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7F44F273" w14:textId="77777777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940AE6">
        <w:rPr>
          <w:rFonts w:ascii="Arial" w:eastAsia="MS Mincho" w:hAnsi="Arial" w:cs="Arial"/>
          <w:b/>
          <w:bCs/>
        </w:rPr>
        <w:t>NWO-I</w:t>
      </w:r>
      <w:r w:rsidR="00986A70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940AE6">
        <w:rPr>
          <w:rFonts w:ascii="Arial" w:eastAsia="MS Mincho" w:hAnsi="Arial" w:cs="Arial"/>
          <w:b/>
          <w:bCs/>
        </w:rPr>
        <w:t>5</w:t>
      </w:r>
      <w:r w:rsidR="00FD70F2">
        <w:rPr>
          <w:rFonts w:ascii="Arial" w:eastAsia="MS Mincho" w:hAnsi="Arial" w:cs="Arial"/>
          <w:b/>
          <w:bCs/>
        </w:rPr>
        <w:t xml:space="preserve"> </w:t>
      </w:r>
    </w:p>
    <w:p w14:paraId="307074A6" w14:textId="03B9D815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TenderNed-kenmerk :</w:t>
      </w:r>
      <w:r w:rsidR="00986A70">
        <w:rPr>
          <w:rFonts w:ascii="Arial" w:eastAsia="MS Mincho" w:hAnsi="Arial" w:cs="Arial"/>
          <w:b/>
          <w:bCs/>
        </w:rPr>
        <w:t xml:space="preserve"> </w:t>
      </w:r>
      <w:r w:rsidR="00F05FA4">
        <w:rPr>
          <w:rFonts w:ascii="Arial" w:eastAsia="MS Mincho" w:hAnsi="Arial" w:cs="Arial"/>
          <w:b/>
          <w:bCs/>
        </w:rPr>
        <w:t>506612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51C6F"/>
    <w:rsid w:val="00581A89"/>
    <w:rsid w:val="005A137C"/>
    <w:rsid w:val="005A5BDC"/>
    <w:rsid w:val="005B0DF1"/>
    <w:rsid w:val="005B12A2"/>
    <w:rsid w:val="005C5533"/>
    <w:rsid w:val="005F5309"/>
    <w:rsid w:val="005F69BC"/>
    <w:rsid w:val="00610018"/>
    <w:rsid w:val="00632CCA"/>
    <w:rsid w:val="00640E44"/>
    <w:rsid w:val="006513F8"/>
    <w:rsid w:val="00657443"/>
    <w:rsid w:val="00680CDD"/>
    <w:rsid w:val="006A78FF"/>
    <w:rsid w:val="006D332B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05FA4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6bbff959-6851-412b-9cab-00f6703d08f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106</Words>
  <Characters>713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2025-01-22T13:47:00Z</dcterms:created>
  <dcterms:modified xsi:type="dcterms:W3CDTF">2025-01-22T13:47:00Z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