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0314" w14:textId="5FBF7E58" w:rsidR="003A492F" w:rsidRPr="00D56C65" w:rsidRDefault="00E575E6" w:rsidP="00224A1F">
      <w:pPr>
        <w:tabs>
          <w:tab w:val="left" w:pos="2940"/>
        </w:tabs>
        <w:rPr>
          <w:rFonts w:ascii="Abadi" w:hAnsi="Abadi"/>
        </w:rPr>
      </w:pPr>
      <w:sdt>
        <w:sdtPr>
          <w:rPr>
            <w:rFonts w:ascii="Abadi" w:hAnsi="Abadi"/>
          </w:rPr>
          <w:id w:val="1812436448"/>
          <w:docPartObj>
            <w:docPartGallery w:val="Cover Pages"/>
            <w:docPartUnique/>
          </w:docPartObj>
        </w:sdtPr>
        <w:sdtEndPr>
          <w:rPr>
            <w:color w:val="FF0000"/>
            <w:sz w:val="18"/>
            <w:szCs w:val="18"/>
          </w:rPr>
        </w:sdtEndPr>
        <w:sdtContent>
          <w:r w:rsidR="003A492F" w:rsidRPr="00D56C65">
            <w:rPr>
              <w:rFonts w:ascii="Abadi" w:hAnsi="Abadi"/>
              <w:noProof/>
              <w:lang w:eastAsia="nl-NL"/>
            </w:rPr>
            <w:drawing>
              <wp:anchor distT="0" distB="0" distL="114300" distR="114300" simplePos="0" relativeHeight="251665408" behindDoc="1" locked="0" layoutInCell="1" allowOverlap="1" wp14:anchorId="3B27C38D" wp14:editId="5F685E4D">
                <wp:simplePos x="0" y="0"/>
                <wp:positionH relativeFrom="column">
                  <wp:posOffset>1127760</wp:posOffset>
                </wp:positionH>
                <wp:positionV relativeFrom="paragraph">
                  <wp:posOffset>202565</wp:posOffset>
                </wp:positionV>
                <wp:extent cx="4389120" cy="114300"/>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tekst.png"/>
                        <pic:cNvPicPr/>
                      </pic:nvPicPr>
                      <pic:blipFill>
                        <a:blip r:embed="rId11">
                          <a:extLst>
                            <a:ext uri="{28A0092B-C50C-407E-A947-70E740481C1C}">
                              <a14:useLocalDpi xmlns:a14="http://schemas.microsoft.com/office/drawing/2010/main" val="0"/>
                            </a:ext>
                          </a:extLst>
                        </a:blip>
                        <a:stretch>
                          <a:fillRect/>
                        </a:stretch>
                      </pic:blipFill>
                      <pic:spPr>
                        <a:xfrm>
                          <a:off x="0" y="0"/>
                          <a:ext cx="4389120" cy="114300"/>
                        </a:xfrm>
                        <a:prstGeom prst="rect">
                          <a:avLst/>
                        </a:prstGeom>
                      </pic:spPr>
                    </pic:pic>
                  </a:graphicData>
                </a:graphic>
                <wp14:sizeRelH relativeFrom="margin">
                  <wp14:pctWidth>0</wp14:pctWidth>
                </wp14:sizeRelH>
                <wp14:sizeRelV relativeFrom="margin">
                  <wp14:pctHeight>0</wp14:pctHeight>
                </wp14:sizeRelV>
              </wp:anchor>
            </w:drawing>
          </w:r>
          <w:r w:rsidR="003A492F" w:rsidRPr="00D56C65">
            <w:rPr>
              <w:rFonts w:ascii="Abadi" w:hAnsi="Abadi"/>
              <w:noProof/>
              <w:lang w:eastAsia="nl-NL"/>
            </w:rPr>
            <w:drawing>
              <wp:anchor distT="0" distB="0" distL="114300" distR="114300" simplePos="0" relativeHeight="251663360" behindDoc="1" locked="0" layoutInCell="1" allowOverlap="1" wp14:anchorId="39180C15" wp14:editId="6E6E72BC">
                <wp:simplePos x="0" y="0"/>
                <wp:positionH relativeFrom="column">
                  <wp:posOffset>-815340</wp:posOffset>
                </wp:positionH>
                <wp:positionV relativeFrom="paragraph">
                  <wp:posOffset>-841375</wp:posOffset>
                </wp:positionV>
                <wp:extent cx="2133600" cy="990600"/>
                <wp:effectExtent l="0" t="0" r="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VO_logo.png"/>
                        <pic:cNvPicPr/>
                      </pic:nvPicPr>
                      <pic:blipFill>
                        <a:blip r:embed="rId12">
                          <a:extLst>
                            <a:ext uri="{28A0092B-C50C-407E-A947-70E740481C1C}">
                              <a14:useLocalDpi xmlns:a14="http://schemas.microsoft.com/office/drawing/2010/main" val="0"/>
                            </a:ext>
                          </a:extLst>
                        </a:blip>
                        <a:stretch>
                          <a:fillRect/>
                        </a:stretch>
                      </pic:blipFill>
                      <pic:spPr>
                        <a:xfrm>
                          <a:off x="0" y="0"/>
                          <a:ext cx="2133600" cy="990600"/>
                        </a:xfrm>
                        <a:prstGeom prst="rect">
                          <a:avLst/>
                        </a:prstGeom>
                      </pic:spPr>
                    </pic:pic>
                  </a:graphicData>
                </a:graphic>
                <wp14:sizeRelH relativeFrom="margin">
                  <wp14:pctWidth>0</wp14:pctWidth>
                </wp14:sizeRelH>
                <wp14:sizeRelV relativeFrom="margin">
                  <wp14:pctHeight>0</wp14:pctHeight>
                </wp14:sizeRelV>
              </wp:anchor>
            </w:drawing>
          </w:r>
        </w:sdtContent>
      </w:sdt>
      <w:r w:rsidR="00224A1F" w:rsidRPr="00D56C65">
        <w:rPr>
          <w:rFonts w:ascii="Abadi" w:hAnsi="Abadi"/>
          <w:color w:val="FF0000"/>
          <w:sz w:val="18"/>
          <w:szCs w:val="18"/>
        </w:rPr>
        <w:tab/>
      </w:r>
    </w:p>
    <w:p w14:paraId="4A39D5CD" w14:textId="206222F8" w:rsidR="00DC2FAC" w:rsidRPr="00D56C65" w:rsidRDefault="00DC2FAC" w:rsidP="00DC2FAC">
      <w:pPr>
        <w:rPr>
          <w:rFonts w:ascii="Abadi" w:hAnsi="Abadi"/>
          <w:noProof/>
          <w:szCs w:val="18"/>
        </w:rPr>
      </w:pPr>
    </w:p>
    <w:p w14:paraId="6F9F867D" w14:textId="1D847ACF" w:rsidR="00DC2FAC" w:rsidRPr="00D56C65" w:rsidRDefault="00DC2FAC" w:rsidP="00DC2FAC">
      <w:pPr>
        <w:pStyle w:val="Rapporttitel"/>
        <w:suppressAutoHyphens/>
        <w:spacing w:line="240" w:lineRule="auto"/>
        <w:jc w:val="left"/>
        <w:rPr>
          <w:rFonts w:ascii="Abadi" w:hAnsi="Abadi" w:cs="Arial"/>
          <w:sz w:val="18"/>
          <w:szCs w:val="18"/>
        </w:rPr>
      </w:pPr>
    </w:p>
    <w:p w14:paraId="55F764D1" w14:textId="5113D09A" w:rsidR="00DC2FAC" w:rsidRPr="00D56C65" w:rsidRDefault="00DC2FAC" w:rsidP="00DC2FAC">
      <w:pPr>
        <w:rPr>
          <w:rFonts w:ascii="Abadi" w:hAnsi="Abadi"/>
          <w:szCs w:val="18"/>
        </w:rPr>
      </w:pPr>
    </w:p>
    <w:p w14:paraId="0EE38610" w14:textId="48038FDD" w:rsidR="00DC2FAC" w:rsidRPr="00D56C65" w:rsidRDefault="00DC2FAC" w:rsidP="00DC2FAC">
      <w:pPr>
        <w:rPr>
          <w:rFonts w:ascii="Abadi" w:hAnsi="Abadi"/>
          <w:szCs w:val="18"/>
        </w:rPr>
      </w:pPr>
    </w:p>
    <w:p w14:paraId="499AC903" w14:textId="602DF233" w:rsidR="00DC2FAC" w:rsidRPr="00D56C65" w:rsidRDefault="00DC2FAC" w:rsidP="00DC2FAC">
      <w:pPr>
        <w:rPr>
          <w:rFonts w:ascii="Abadi" w:hAnsi="Abadi"/>
          <w:szCs w:val="18"/>
        </w:rPr>
      </w:pPr>
    </w:p>
    <w:p w14:paraId="521E5094" w14:textId="5473798C" w:rsidR="00DC2FAC" w:rsidRPr="00D56C65" w:rsidRDefault="00DC2FAC" w:rsidP="00DC2FAC">
      <w:pPr>
        <w:rPr>
          <w:rFonts w:ascii="Abadi" w:hAnsi="Abadi"/>
          <w:szCs w:val="18"/>
        </w:rPr>
      </w:pPr>
    </w:p>
    <w:p w14:paraId="70062B75" w14:textId="4D45C143" w:rsidR="00DC2FAC" w:rsidRPr="00D56C65" w:rsidRDefault="00903070" w:rsidP="00DC2FAC">
      <w:pPr>
        <w:rPr>
          <w:rFonts w:ascii="Abadi" w:hAnsi="Abadi"/>
          <w:szCs w:val="18"/>
        </w:rPr>
      </w:pPr>
      <w:r w:rsidRPr="00D56C65">
        <w:rPr>
          <w:rFonts w:ascii="Abadi" w:hAnsi="Abadi"/>
          <w:noProof/>
          <w:szCs w:val="18"/>
        </w:rPr>
        <mc:AlternateContent>
          <mc:Choice Requires="wps">
            <w:drawing>
              <wp:anchor distT="0" distB="0" distL="114300" distR="114300" simplePos="0" relativeHeight="251661312" behindDoc="1" locked="0" layoutInCell="1" allowOverlap="1" wp14:anchorId="0813FE2F" wp14:editId="377DB880">
                <wp:simplePos x="0" y="0"/>
                <wp:positionH relativeFrom="column">
                  <wp:posOffset>66037</wp:posOffset>
                </wp:positionH>
                <wp:positionV relativeFrom="paragraph">
                  <wp:posOffset>33292</wp:posOffset>
                </wp:positionV>
                <wp:extent cx="6828479" cy="2787047"/>
                <wp:effectExtent l="0" t="0" r="0" b="0"/>
                <wp:wrapNone/>
                <wp:docPr id="196" name="Tekstvak 196"/>
                <wp:cNvGraphicFramePr/>
                <a:graphic xmlns:a="http://schemas.openxmlformats.org/drawingml/2006/main">
                  <a:graphicData uri="http://schemas.microsoft.com/office/word/2010/wordprocessingShape">
                    <wps:wsp>
                      <wps:cNvSpPr txBox="1"/>
                      <wps:spPr>
                        <a:xfrm>
                          <a:off x="0" y="0"/>
                          <a:ext cx="6828479" cy="2787047"/>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caps/>
                                <w:color w:val="000000" w:themeColor="text1"/>
                                <w:sz w:val="72"/>
                                <w:szCs w:val="72"/>
                              </w:rPr>
                              <w:alias w:val="Titel"/>
                              <w:tag w:val=""/>
                              <w:id w:val="1088578834"/>
                              <w:dataBinding w:prefixMappings="xmlns:ns0='http://purl.org/dc/elements/1.1/' xmlns:ns1='http://schemas.openxmlformats.org/package/2006/metadata/core-properties' " w:xpath="/ns1:coreProperties[1]/ns0:title[1]" w:storeItemID="{6C3C8BC8-F283-45AE-878A-BAB7291924A1}"/>
                              <w:text/>
                            </w:sdtPr>
                            <w:sdtEndPr/>
                            <w:sdtContent>
                              <w:p w14:paraId="5B603B6B" w14:textId="04EAE576" w:rsidR="003A492F" w:rsidRPr="009A2D93" w:rsidRDefault="003A492F">
                                <w:pPr>
                                  <w:pStyle w:val="Geenafstand"/>
                                  <w:jc w:val="center"/>
                                  <w:rPr>
                                    <w:rFonts w:ascii="Arial" w:eastAsiaTheme="majorEastAsia" w:hAnsi="Arial" w:cs="Arial"/>
                                    <w:caps/>
                                    <w:color w:val="5B9BD5" w:themeColor="accent1"/>
                                    <w:sz w:val="72"/>
                                    <w:szCs w:val="72"/>
                                  </w:rPr>
                                </w:pPr>
                                <w:r w:rsidRPr="009A2D93">
                                  <w:rPr>
                                    <w:rFonts w:ascii="Arial" w:eastAsiaTheme="majorEastAsia" w:hAnsi="Arial" w:cs="Arial"/>
                                    <w:caps/>
                                    <w:color w:val="000000" w:themeColor="text1"/>
                                    <w:sz w:val="72"/>
                                    <w:szCs w:val="72"/>
                                  </w:rPr>
                                  <w:t>Raamovereenkomst</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anchor>
            </w:drawing>
          </mc:Choice>
          <mc:Fallback>
            <w:pict>
              <v:shapetype w14:anchorId="0813FE2F" id="_x0000_t202" coordsize="21600,21600" o:spt="202" path="m,l,21600r21600,l21600,xe">
                <v:stroke joinstyle="miter"/>
                <v:path gradientshapeok="t" o:connecttype="rect"/>
              </v:shapetype>
              <v:shape id="Tekstvak 196" o:spid="_x0000_s1026" type="#_x0000_t202" style="position:absolute;margin-left:5.2pt;margin-top:2.6pt;width:537.7pt;height:219.4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" fillcolor="white [3212]" stroked="f" strokeweight=".5pt">
                <v:textbox inset="36pt,7.2pt,36pt,7.2pt">
                  <w:txbxContent>
                    <w:sdt>
                      <w:sdtPr>
                        <w:rPr>
                          <w:rFonts w:ascii="Arial" w:eastAsiaTheme="majorEastAsia" w:hAnsi="Arial" w:cs="Arial"/>
                          <w:caps/>
                          <w:color w:val="000000" w:themeColor="text1"/>
                          <w:sz w:val="72"/>
                          <w:szCs w:val="72"/>
                        </w:rPr>
                        <w:alias w:val="Titel"/>
                        <w:tag w:val=""/>
                        <w:id w:val="1088578834"/>
                        <w:dataBinding w:prefixMappings="xmlns:ns0='http://purl.org/dc/elements/1.1/' xmlns:ns1='http://schemas.openxmlformats.org/package/2006/metadata/core-properties' " w:xpath="/ns1:coreProperties[1]/ns0:title[1]" w:storeItemID="{6C3C8BC8-F283-45AE-878A-BAB7291924A1}"/>
                        <w:text/>
                      </w:sdtPr>
                      <w:sdtEndPr/>
                      <w:sdtContent>
                        <w:p w14:paraId="5B603B6B" w14:textId="04EAE576" w:rsidR="003A492F" w:rsidRPr="009A2D93" w:rsidRDefault="003A492F">
                          <w:pPr>
                            <w:pStyle w:val="Geenafstand"/>
                            <w:jc w:val="center"/>
                            <w:rPr>
                              <w:rFonts w:ascii="Arial" w:eastAsiaTheme="majorEastAsia" w:hAnsi="Arial" w:cs="Arial"/>
                              <w:caps/>
                              <w:color w:val="5B9BD5" w:themeColor="accent1"/>
                              <w:sz w:val="72"/>
                              <w:szCs w:val="72"/>
                            </w:rPr>
                          </w:pPr>
                          <w:r w:rsidRPr="009A2D93">
                            <w:rPr>
                              <w:rFonts w:ascii="Arial" w:eastAsiaTheme="majorEastAsia" w:hAnsi="Arial" w:cs="Arial"/>
                              <w:caps/>
                              <w:color w:val="000000" w:themeColor="text1"/>
                              <w:sz w:val="72"/>
                              <w:szCs w:val="72"/>
                            </w:rPr>
                            <w:t>Raamovereenkomst</w:t>
                          </w:r>
                        </w:p>
                      </w:sdtContent>
                    </w:sdt>
                  </w:txbxContent>
                </v:textbox>
              </v:shape>
            </w:pict>
          </mc:Fallback>
        </mc:AlternateContent>
      </w:r>
    </w:p>
    <w:p w14:paraId="37BE24B6" w14:textId="4D51B3BE" w:rsidR="00DC2FAC" w:rsidRPr="00D56C65" w:rsidRDefault="00DC2FAC" w:rsidP="00DC2FAC">
      <w:pPr>
        <w:rPr>
          <w:rFonts w:ascii="Abadi" w:hAnsi="Abadi"/>
          <w:color w:val="000000" w:themeColor="text1"/>
          <w:szCs w:val="18"/>
        </w:rPr>
      </w:pPr>
    </w:p>
    <w:p w14:paraId="149321AD" w14:textId="0FCE90F7" w:rsidR="00DC2FAC" w:rsidRPr="00D56C65" w:rsidRDefault="00DC2FAC" w:rsidP="00DC2FAC">
      <w:pPr>
        <w:rPr>
          <w:rFonts w:ascii="Abadi" w:hAnsi="Abadi"/>
          <w:color w:val="000000" w:themeColor="text1"/>
          <w:szCs w:val="18"/>
        </w:rPr>
      </w:pPr>
    </w:p>
    <w:p w14:paraId="6B7FAF3B" w14:textId="00A42056" w:rsidR="00DC2FAC" w:rsidRPr="00D56C65" w:rsidRDefault="00DC2FAC" w:rsidP="00DC2FAC">
      <w:pPr>
        <w:tabs>
          <w:tab w:val="left" w:pos="2736"/>
        </w:tabs>
        <w:rPr>
          <w:rFonts w:ascii="Abadi" w:hAnsi="Abadi"/>
          <w:color w:val="000000" w:themeColor="text1"/>
          <w:szCs w:val="18"/>
        </w:rPr>
      </w:pPr>
      <w:r w:rsidRPr="00D56C65">
        <w:rPr>
          <w:rFonts w:ascii="Abadi" w:hAnsi="Abadi"/>
          <w:color w:val="000000" w:themeColor="text1"/>
          <w:szCs w:val="18"/>
        </w:rPr>
        <w:tab/>
      </w:r>
    </w:p>
    <w:p w14:paraId="60FE6C33" w14:textId="77777777" w:rsidR="00444F54" w:rsidRPr="00D56C65" w:rsidRDefault="00444F54" w:rsidP="00444F54">
      <w:pPr>
        <w:tabs>
          <w:tab w:val="left" w:pos="900"/>
        </w:tabs>
        <w:rPr>
          <w:rFonts w:ascii="Abadi" w:hAnsi="Abadi"/>
          <w:color w:val="000000" w:themeColor="text1"/>
          <w:szCs w:val="18"/>
        </w:rPr>
      </w:pPr>
      <w:r w:rsidRPr="00D56C65">
        <w:rPr>
          <w:rFonts w:ascii="Abadi" w:hAnsi="Abadi"/>
          <w:color w:val="000000" w:themeColor="text1"/>
          <w:szCs w:val="18"/>
        </w:rPr>
        <w:tab/>
      </w:r>
    </w:p>
    <w:p w14:paraId="1C724BEB" w14:textId="63EEF373" w:rsidR="00DC2FAC" w:rsidRPr="00D56C65" w:rsidRDefault="00DC2FAC" w:rsidP="00444F54">
      <w:pPr>
        <w:tabs>
          <w:tab w:val="left" w:pos="900"/>
        </w:tabs>
        <w:rPr>
          <w:rFonts w:ascii="Abadi" w:hAnsi="Abadi"/>
          <w:szCs w:val="18"/>
        </w:rPr>
      </w:pPr>
    </w:p>
    <w:p w14:paraId="67D735FC" w14:textId="0B345B6A" w:rsidR="00DC2FAC" w:rsidRPr="00D56C65" w:rsidRDefault="00444F54" w:rsidP="00444F54">
      <w:pPr>
        <w:tabs>
          <w:tab w:val="left" w:pos="5160"/>
        </w:tabs>
        <w:rPr>
          <w:rFonts w:ascii="Abadi" w:hAnsi="Abadi"/>
          <w:szCs w:val="18"/>
        </w:rPr>
      </w:pPr>
      <w:r w:rsidRPr="00D56C65">
        <w:rPr>
          <w:rFonts w:ascii="Abadi" w:hAnsi="Abadi"/>
          <w:szCs w:val="18"/>
        </w:rPr>
        <w:tab/>
      </w:r>
    </w:p>
    <w:p w14:paraId="463EE68E" w14:textId="77777777" w:rsidR="00DC2FAC" w:rsidRPr="00D56C65" w:rsidRDefault="00DC2FAC" w:rsidP="00DC2FAC">
      <w:pPr>
        <w:rPr>
          <w:rFonts w:ascii="Abadi" w:hAnsi="Abadi"/>
          <w:szCs w:val="18"/>
        </w:rPr>
      </w:pPr>
    </w:p>
    <w:p w14:paraId="761F9F8A" w14:textId="77777777" w:rsidR="00DC2FAC" w:rsidRPr="00D56C65" w:rsidRDefault="00DC2FAC" w:rsidP="00DC2FAC">
      <w:pPr>
        <w:rPr>
          <w:rFonts w:ascii="Abadi" w:hAnsi="Abadi"/>
          <w:szCs w:val="18"/>
        </w:rPr>
      </w:pPr>
    </w:p>
    <w:p w14:paraId="363855B0" w14:textId="77777777" w:rsidR="00DC2FAC" w:rsidRPr="00D56C65" w:rsidRDefault="00DC2FAC" w:rsidP="00DC2FAC">
      <w:pPr>
        <w:rPr>
          <w:rFonts w:ascii="Abadi" w:hAnsi="Abadi"/>
          <w:szCs w:val="18"/>
        </w:rPr>
      </w:pPr>
    </w:p>
    <w:p w14:paraId="2A3C11C9" w14:textId="77777777" w:rsidR="00DC2FAC" w:rsidRPr="00D56C65" w:rsidRDefault="00DC2FAC" w:rsidP="00DC2FAC">
      <w:pPr>
        <w:rPr>
          <w:rFonts w:ascii="Abadi" w:hAnsi="Abadi"/>
          <w:szCs w:val="18"/>
        </w:rPr>
      </w:pPr>
    </w:p>
    <w:p w14:paraId="5D83257C" w14:textId="77777777" w:rsidR="00DC2FAC" w:rsidRPr="00D56C65" w:rsidRDefault="00DC2FAC" w:rsidP="00DC2FAC">
      <w:pPr>
        <w:rPr>
          <w:rFonts w:ascii="Abadi" w:hAnsi="Abadi"/>
          <w:szCs w:val="18"/>
        </w:rPr>
      </w:pPr>
    </w:p>
    <w:p w14:paraId="0B41DB3E" w14:textId="77777777" w:rsidR="00DC2FAC" w:rsidRPr="00D56C65" w:rsidRDefault="00DC2FAC" w:rsidP="00DC2FAC">
      <w:pPr>
        <w:rPr>
          <w:rFonts w:ascii="Abadi" w:hAnsi="Abadi"/>
          <w:szCs w:val="18"/>
        </w:rPr>
      </w:pPr>
    </w:p>
    <w:p w14:paraId="7884A127" w14:textId="77777777" w:rsidR="00DC2FAC" w:rsidRPr="00D56C65" w:rsidRDefault="00DC2FAC" w:rsidP="00DC2FAC">
      <w:pPr>
        <w:rPr>
          <w:rFonts w:ascii="Abadi" w:hAnsi="Abadi"/>
          <w:szCs w:val="18"/>
        </w:rPr>
      </w:pPr>
    </w:p>
    <w:p w14:paraId="132747E3" w14:textId="77777777" w:rsidR="00DC2FAC" w:rsidRPr="00D56C65" w:rsidRDefault="00DC2FAC" w:rsidP="00DC2FAC">
      <w:pPr>
        <w:rPr>
          <w:rFonts w:ascii="Abadi" w:hAnsi="Abadi"/>
          <w:szCs w:val="18"/>
        </w:rPr>
      </w:pPr>
    </w:p>
    <w:p w14:paraId="64FD8689" w14:textId="77777777" w:rsidR="00DC2FAC" w:rsidRPr="00D56C65" w:rsidRDefault="00DC2FAC" w:rsidP="00DC2FAC">
      <w:pPr>
        <w:rPr>
          <w:rFonts w:ascii="Abadi" w:hAnsi="Abadi"/>
          <w:szCs w:val="18"/>
        </w:rPr>
      </w:pPr>
    </w:p>
    <w:p w14:paraId="6D1F2303" w14:textId="6D1BE5E2" w:rsidR="00DC2FAC" w:rsidRPr="00D56C65" w:rsidRDefault="00DC2FAC" w:rsidP="00DC2FAC">
      <w:pPr>
        <w:rPr>
          <w:rFonts w:ascii="Abadi" w:hAnsi="Abadi"/>
          <w:szCs w:val="18"/>
        </w:rPr>
      </w:pPr>
    </w:p>
    <w:p w14:paraId="624EF1B5" w14:textId="099B8818" w:rsidR="00903070" w:rsidRPr="00D56C65" w:rsidRDefault="00903070" w:rsidP="00DC2FAC">
      <w:pPr>
        <w:rPr>
          <w:rFonts w:ascii="Abadi" w:hAnsi="Abadi"/>
          <w:szCs w:val="18"/>
        </w:rPr>
      </w:pPr>
    </w:p>
    <w:p w14:paraId="2EC0C44E" w14:textId="3437B808" w:rsidR="00903070" w:rsidRPr="00D56C65" w:rsidRDefault="00903070" w:rsidP="00DC2FAC">
      <w:pPr>
        <w:rPr>
          <w:rFonts w:ascii="Abadi" w:hAnsi="Abadi"/>
          <w:szCs w:val="18"/>
        </w:rPr>
      </w:pPr>
    </w:p>
    <w:p w14:paraId="589BE09F" w14:textId="6F052C2B" w:rsidR="00903070" w:rsidRPr="00D56C65" w:rsidRDefault="00903070" w:rsidP="00DC2FAC">
      <w:pPr>
        <w:rPr>
          <w:rFonts w:ascii="Abadi" w:hAnsi="Abadi"/>
          <w:szCs w:val="18"/>
        </w:rPr>
      </w:pPr>
    </w:p>
    <w:p w14:paraId="347C69DA" w14:textId="23F5B055" w:rsidR="00903070" w:rsidRPr="00D56C65" w:rsidRDefault="00903070" w:rsidP="00DC2FAC">
      <w:pPr>
        <w:rPr>
          <w:rFonts w:ascii="Abadi" w:hAnsi="Abadi"/>
          <w:szCs w:val="18"/>
        </w:rPr>
      </w:pPr>
    </w:p>
    <w:p w14:paraId="237A6214" w14:textId="291171C2" w:rsidR="00903070" w:rsidRPr="00D56C65" w:rsidRDefault="00903070" w:rsidP="00DC2FAC">
      <w:pPr>
        <w:rPr>
          <w:rFonts w:ascii="Abadi" w:hAnsi="Abadi"/>
          <w:szCs w:val="18"/>
        </w:rPr>
      </w:pPr>
    </w:p>
    <w:p w14:paraId="1D45E6D0" w14:textId="1DB46A0B" w:rsidR="00903070" w:rsidRPr="00D56C65" w:rsidRDefault="00903070" w:rsidP="00DC2FAC">
      <w:pPr>
        <w:rPr>
          <w:rFonts w:ascii="Abadi" w:hAnsi="Abadi"/>
          <w:szCs w:val="18"/>
        </w:rPr>
      </w:pPr>
    </w:p>
    <w:p w14:paraId="2D54EF7B" w14:textId="2E74001A" w:rsidR="00903070" w:rsidRPr="00D56C65" w:rsidRDefault="00903070" w:rsidP="00DC2FAC">
      <w:pPr>
        <w:rPr>
          <w:rFonts w:ascii="Abadi" w:hAnsi="Abadi"/>
          <w:szCs w:val="18"/>
        </w:rPr>
      </w:pPr>
    </w:p>
    <w:p w14:paraId="3334A4B0" w14:textId="059EB31B" w:rsidR="00903070" w:rsidRPr="00D56C65" w:rsidRDefault="00903070" w:rsidP="00DC2FAC">
      <w:pPr>
        <w:rPr>
          <w:rFonts w:ascii="Abadi" w:hAnsi="Abadi"/>
          <w:szCs w:val="18"/>
        </w:rPr>
      </w:pPr>
    </w:p>
    <w:p w14:paraId="3449CB01" w14:textId="0DFDC80C" w:rsidR="00903070" w:rsidRPr="00D56C65" w:rsidRDefault="00903070" w:rsidP="00DC2FAC">
      <w:pPr>
        <w:rPr>
          <w:rFonts w:ascii="Abadi" w:hAnsi="Abadi"/>
          <w:szCs w:val="18"/>
        </w:rPr>
      </w:pPr>
    </w:p>
    <w:p w14:paraId="5BF0304D" w14:textId="77777777" w:rsidR="00903070" w:rsidRPr="00D56C65" w:rsidRDefault="00903070" w:rsidP="00DC2FAC">
      <w:pPr>
        <w:rPr>
          <w:rFonts w:ascii="Abadi" w:hAnsi="Abadi"/>
          <w:szCs w:val="18"/>
        </w:rPr>
      </w:pPr>
    </w:p>
    <w:tbl>
      <w:tblPr>
        <w:tblStyle w:val="Tabelraster"/>
        <w:tblpPr w:leftFromText="141" w:rightFromText="141" w:vertAnchor="text" w:horzAnchor="page" w:tblpX="1033" w:tblpY="134"/>
        <w:tblW w:w="7760" w:type="dxa"/>
        <w:tblLook w:val="04A0" w:firstRow="1" w:lastRow="0" w:firstColumn="1" w:lastColumn="0" w:noHBand="0" w:noVBand="1"/>
      </w:tblPr>
      <w:tblGrid>
        <w:gridCol w:w="2395"/>
        <w:gridCol w:w="5365"/>
      </w:tblGrid>
      <w:tr w:rsidR="00691B40" w:rsidRPr="00D56C65" w14:paraId="518B4E0C" w14:textId="77777777" w:rsidTr="00691B40">
        <w:trPr>
          <w:trHeight w:val="289"/>
        </w:trPr>
        <w:tc>
          <w:tcPr>
            <w:tcW w:w="2395" w:type="dxa"/>
          </w:tcPr>
          <w:p w14:paraId="21EDA70D" w14:textId="2375FB6E" w:rsidR="00691B40" w:rsidRPr="00D56C65" w:rsidRDefault="00691B40" w:rsidP="00691B40">
            <w:pPr>
              <w:spacing w:line="280" w:lineRule="atLeast"/>
              <w:rPr>
                <w:rFonts w:ascii="Abadi" w:hAnsi="Abadi"/>
                <w:b/>
                <w:color w:val="000000" w:themeColor="text1"/>
                <w:sz w:val="20"/>
              </w:rPr>
            </w:pPr>
            <w:r w:rsidRPr="00D56C65">
              <w:rPr>
                <w:rFonts w:ascii="Abadi" w:hAnsi="Abadi"/>
                <w:b/>
                <w:color w:val="000000" w:themeColor="text1"/>
                <w:sz w:val="20"/>
              </w:rPr>
              <w:t>T</w:t>
            </w:r>
            <w:r w:rsidR="004F435E">
              <w:rPr>
                <w:rFonts w:ascii="Abadi" w:hAnsi="Abadi"/>
                <w:b/>
                <w:color w:val="000000" w:themeColor="text1"/>
                <w:sz w:val="20"/>
              </w:rPr>
              <w:t>itel</w:t>
            </w:r>
          </w:p>
        </w:tc>
        <w:tc>
          <w:tcPr>
            <w:tcW w:w="5365" w:type="dxa"/>
          </w:tcPr>
          <w:p w14:paraId="352E6FFF" w14:textId="1EABC667" w:rsidR="00691B40" w:rsidRPr="00D56C65" w:rsidRDefault="004F435E" w:rsidP="00691B40">
            <w:pPr>
              <w:spacing w:line="280" w:lineRule="atLeast"/>
              <w:rPr>
                <w:rFonts w:ascii="Abadi" w:hAnsi="Abadi"/>
                <w:i/>
                <w:color w:val="000000" w:themeColor="text1"/>
                <w:sz w:val="20"/>
              </w:rPr>
            </w:pPr>
            <w:r>
              <w:rPr>
                <w:rFonts w:ascii="Abadi" w:hAnsi="Abadi"/>
                <w:i/>
                <w:color w:val="000000" w:themeColor="text1"/>
                <w:sz w:val="20"/>
              </w:rPr>
              <w:t>Raamovereenkomst t</w:t>
            </w:r>
            <w:r w:rsidR="00691B40" w:rsidRPr="00D56C65">
              <w:rPr>
                <w:rFonts w:ascii="Abadi" w:hAnsi="Abadi"/>
                <w:i/>
                <w:color w:val="000000" w:themeColor="text1"/>
                <w:sz w:val="20"/>
              </w:rPr>
              <w:t>ussen …..en CVO</w:t>
            </w:r>
          </w:p>
        </w:tc>
      </w:tr>
      <w:tr w:rsidR="00691B40" w:rsidRPr="00D56C65" w14:paraId="59E9E2FE" w14:textId="77777777" w:rsidTr="00691B40">
        <w:trPr>
          <w:trHeight w:val="289"/>
        </w:trPr>
        <w:tc>
          <w:tcPr>
            <w:tcW w:w="2395" w:type="dxa"/>
          </w:tcPr>
          <w:p w14:paraId="683DF5FA" w14:textId="77777777" w:rsidR="00691B40" w:rsidRPr="00D56C65" w:rsidRDefault="00691B40" w:rsidP="00691B40">
            <w:pPr>
              <w:spacing w:line="280" w:lineRule="atLeast"/>
              <w:rPr>
                <w:rFonts w:ascii="Abadi" w:hAnsi="Abadi"/>
                <w:b/>
                <w:color w:val="000000" w:themeColor="text1"/>
                <w:sz w:val="20"/>
              </w:rPr>
            </w:pPr>
            <w:r w:rsidRPr="00D56C65">
              <w:rPr>
                <w:rFonts w:ascii="Abadi" w:hAnsi="Abadi"/>
                <w:b/>
                <w:color w:val="000000" w:themeColor="text1"/>
                <w:sz w:val="20"/>
              </w:rPr>
              <w:t>Betreffende</w:t>
            </w:r>
          </w:p>
        </w:tc>
        <w:tc>
          <w:tcPr>
            <w:tcW w:w="5365" w:type="dxa"/>
          </w:tcPr>
          <w:p w14:paraId="2C126CEF" w14:textId="77777777" w:rsidR="00691B40" w:rsidRPr="00D56C65" w:rsidRDefault="00691B40" w:rsidP="00691B40">
            <w:pPr>
              <w:spacing w:line="280" w:lineRule="atLeast"/>
              <w:rPr>
                <w:rFonts w:ascii="Abadi" w:hAnsi="Abadi"/>
                <w:i/>
                <w:color w:val="000000" w:themeColor="text1"/>
                <w:sz w:val="20"/>
              </w:rPr>
            </w:pPr>
            <w:r w:rsidRPr="00D56C65">
              <w:rPr>
                <w:rFonts w:ascii="Abadi" w:hAnsi="Abadi"/>
                <w:i/>
                <w:color w:val="000000" w:themeColor="text1"/>
                <w:sz w:val="20"/>
              </w:rPr>
              <w:t xml:space="preserve">……. </w:t>
            </w:r>
          </w:p>
        </w:tc>
      </w:tr>
      <w:tr w:rsidR="00691B40" w:rsidRPr="00D56C65" w14:paraId="487632FC" w14:textId="77777777" w:rsidTr="00691B40">
        <w:trPr>
          <w:trHeight w:val="289"/>
        </w:trPr>
        <w:tc>
          <w:tcPr>
            <w:tcW w:w="2395" w:type="dxa"/>
          </w:tcPr>
          <w:p w14:paraId="7CB5FFC3" w14:textId="77777777" w:rsidR="00691B40" w:rsidRPr="00D56C65" w:rsidRDefault="00691B40" w:rsidP="00691B40">
            <w:pPr>
              <w:spacing w:line="280" w:lineRule="atLeast"/>
              <w:rPr>
                <w:rFonts w:ascii="Abadi" w:hAnsi="Abadi"/>
                <w:b/>
                <w:color w:val="000000" w:themeColor="text1"/>
                <w:sz w:val="20"/>
              </w:rPr>
            </w:pPr>
            <w:r w:rsidRPr="00D56C65">
              <w:rPr>
                <w:rFonts w:ascii="Abadi" w:hAnsi="Abadi"/>
                <w:b/>
                <w:color w:val="000000" w:themeColor="text1"/>
                <w:sz w:val="20"/>
              </w:rPr>
              <w:t>Overeenkomstnummer</w:t>
            </w:r>
          </w:p>
        </w:tc>
        <w:tc>
          <w:tcPr>
            <w:tcW w:w="5365" w:type="dxa"/>
          </w:tcPr>
          <w:p w14:paraId="6D21E5B5" w14:textId="0CABDD9B" w:rsidR="00691B40" w:rsidRPr="00D56C65" w:rsidRDefault="003F518A" w:rsidP="00691B40">
            <w:pPr>
              <w:spacing w:line="280" w:lineRule="atLeast"/>
              <w:rPr>
                <w:rFonts w:ascii="Abadi" w:hAnsi="Abadi"/>
                <w:i/>
                <w:color w:val="000000" w:themeColor="text1"/>
                <w:sz w:val="20"/>
              </w:rPr>
            </w:pPr>
            <w:r w:rsidRPr="00D56C65">
              <w:rPr>
                <w:rFonts w:ascii="Abadi" w:hAnsi="Abadi"/>
                <w:i/>
                <w:color w:val="000000" w:themeColor="text1"/>
                <w:sz w:val="20"/>
              </w:rPr>
              <w:t>202</w:t>
            </w:r>
            <w:r w:rsidR="00492CE5">
              <w:rPr>
                <w:rFonts w:ascii="Abadi" w:hAnsi="Abadi"/>
                <w:i/>
                <w:color w:val="000000" w:themeColor="text1"/>
                <w:sz w:val="20"/>
              </w:rPr>
              <w:t>5</w:t>
            </w:r>
            <w:r w:rsidR="00691B40" w:rsidRPr="00D56C65">
              <w:rPr>
                <w:rFonts w:ascii="Abadi" w:hAnsi="Abadi"/>
                <w:i/>
                <w:color w:val="000000" w:themeColor="text1"/>
                <w:sz w:val="20"/>
              </w:rPr>
              <w:t>…….</w:t>
            </w:r>
          </w:p>
        </w:tc>
      </w:tr>
      <w:tr w:rsidR="00691B40" w:rsidRPr="00D56C65" w14:paraId="2CB45152" w14:textId="77777777" w:rsidTr="00691B40">
        <w:trPr>
          <w:trHeight w:val="289"/>
        </w:trPr>
        <w:tc>
          <w:tcPr>
            <w:tcW w:w="2395" w:type="dxa"/>
          </w:tcPr>
          <w:p w14:paraId="798ECC7A" w14:textId="77777777" w:rsidR="00691B40" w:rsidRPr="00D56C65" w:rsidRDefault="00691B40" w:rsidP="00691B40">
            <w:pPr>
              <w:spacing w:line="280" w:lineRule="atLeast"/>
              <w:rPr>
                <w:rFonts w:ascii="Abadi" w:hAnsi="Abadi"/>
                <w:b/>
                <w:color w:val="000000" w:themeColor="text1"/>
                <w:sz w:val="20"/>
              </w:rPr>
            </w:pPr>
            <w:r w:rsidRPr="00D56C65">
              <w:rPr>
                <w:rFonts w:ascii="Abadi" w:hAnsi="Abadi"/>
                <w:b/>
                <w:color w:val="000000" w:themeColor="text1"/>
                <w:sz w:val="20"/>
              </w:rPr>
              <w:t>Versie</w:t>
            </w:r>
          </w:p>
        </w:tc>
        <w:tc>
          <w:tcPr>
            <w:tcW w:w="5365" w:type="dxa"/>
          </w:tcPr>
          <w:p w14:paraId="764769D7" w14:textId="2ED42778" w:rsidR="00691B40" w:rsidRPr="00D56C65" w:rsidRDefault="00691B40" w:rsidP="00691B40">
            <w:pPr>
              <w:spacing w:line="280" w:lineRule="atLeast"/>
              <w:rPr>
                <w:rFonts w:ascii="Abadi" w:hAnsi="Abadi"/>
                <w:i/>
                <w:color w:val="000000" w:themeColor="text1"/>
                <w:sz w:val="20"/>
              </w:rPr>
            </w:pPr>
            <w:r w:rsidRPr="00D56C65">
              <w:rPr>
                <w:rFonts w:ascii="Abadi" w:hAnsi="Abadi"/>
                <w:i/>
                <w:color w:val="000000" w:themeColor="text1"/>
                <w:sz w:val="20"/>
              </w:rPr>
              <w:t>0.1</w:t>
            </w:r>
          </w:p>
        </w:tc>
      </w:tr>
      <w:tr w:rsidR="00691B40" w:rsidRPr="00D56C65" w14:paraId="194A0F98" w14:textId="77777777" w:rsidTr="00691B40">
        <w:trPr>
          <w:trHeight w:val="289"/>
        </w:trPr>
        <w:tc>
          <w:tcPr>
            <w:tcW w:w="2395" w:type="dxa"/>
          </w:tcPr>
          <w:p w14:paraId="1CA08624" w14:textId="77777777" w:rsidR="00691B40" w:rsidRPr="00D56C65" w:rsidRDefault="00691B40" w:rsidP="00691B40">
            <w:pPr>
              <w:spacing w:line="280" w:lineRule="atLeast"/>
              <w:rPr>
                <w:rFonts w:ascii="Abadi" w:hAnsi="Abadi"/>
                <w:b/>
                <w:color w:val="000000" w:themeColor="text1"/>
                <w:sz w:val="20"/>
              </w:rPr>
            </w:pPr>
            <w:r w:rsidRPr="00D56C65">
              <w:rPr>
                <w:rFonts w:ascii="Abadi" w:hAnsi="Abadi"/>
                <w:b/>
                <w:color w:val="000000" w:themeColor="text1"/>
                <w:sz w:val="20"/>
              </w:rPr>
              <w:t>Datum versie</w:t>
            </w:r>
          </w:p>
        </w:tc>
        <w:tc>
          <w:tcPr>
            <w:tcW w:w="5365" w:type="dxa"/>
          </w:tcPr>
          <w:p w14:paraId="5546D444" w14:textId="70BE35DB" w:rsidR="00691B40" w:rsidRPr="00D56C65" w:rsidRDefault="00691B40" w:rsidP="00691B40">
            <w:pPr>
              <w:spacing w:line="280" w:lineRule="atLeast"/>
              <w:rPr>
                <w:rFonts w:ascii="Abadi" w:hAnsi="Abadi"/>
                <w:i/>
                <w:color w:val="000000" w:themeColor="text1"/>
                <w:sz w:val="20"/>
              </w:rPr>
            </w:pPr>
            <w:r w:rsidRPr="00D56C65">
              <w:rPr>
                <w:rFonts w:ascii="Abadi" w:hAnsi="Abadi"/>
                <w:i/>
                <w:color w:val="000000" w:themeColor="text1"/>
                <w:sz w:val="20"/>
              </w:rPr>
              <w:t>xx-xx-</w:t>
            </w:r>
            <w:proofErr w:type="spellStart"/>
            <w:r w:rsidRPr="00D56C65">
              <w:rPr>
                <w:rFonts w:ascii="Abadi" w:hAnsi="Abadi"/>
                <w:i/>
                <w:color w:val="000000" w:themeColor="text1"/>
                <w:sz w:val="20"/>
              </w:rPr>
              <w:t>xxxx</w:t>
            </w:r>
            <w:proofErr w:type="spellEnd"/>
          </w:p>
        </w:tc>
      </w:tr>
    </w:tbl>
    <w:p w14:paraId="5E8F23D9" w14:textId="77777777" w:rsidR="00DC2FAC" w:rsidRPr="00D56C65" w:rsidRDefault="00DC2FAC" w:rsidP="00DC2FAC">
      <w:pPr>
        <w:rPr>
          <w:rFonts w:ascii="Abadi" w:hAnsi="Abadi"/>
          <w:szCs w:val="18"/>
        </w:rPr>
      </w:pPr>
    </w:p>
    <w:p w14:paraId="345F1C1E" w14:textId="77777777" w:rsidR="00DC2FAC" w:rsidRPr="00D56C65" w:rsidRDefault="00DC2FAC" w:rsidP="00DC2FAC">
      <w:pPr>
        <w:rPr>
          <w:rFonts w:ascii="Abadi" w:hAnsi="Abadi"/>
          <w:szCs w:val="18"/>
        </w:rPr>
      </w:pPr>
    </w:p>
    <w:p w14:paraId="3FC66E09" w14:textId="77777777" w:rsidR="00DC2FAC" w:rsidRPr="00D56C65" w:rsidRDefault="00DC2FAC" w:rsidP="00DC2FAC">
      <w:pPr>
        <w:rPr>
          <w:rFonts w:ascii="Abadi" w:hAnsi="Abadi"/>
          <w:szCs w:val="18"/>
        </w:rPr>
      </w:pPr>
    </w:p>
    <w:p w14:paraId="3A781F85" w14:textId="77777777" w:rsidR="00DC2FAC" w:rsidRPr="00D56C65" w:rsidRDefault="00DC2FAC" w:rsidP="00DC2FAC">
      <w:pPr>
        <w:rPr>
          <w:rFonts w:ascii="Abadi" w:hAnsi="Abadi"/>
          <w:szCs w:val="18"/>
        </w:rPr>
      </w:pPr>
    </w:p>
    <w:p w14:paraId="2D5DF966" w14:textId="77777777" w:rsidR="00DC2FAC" w:rsidRPr="00D56C65" w:rsidRDefault="00DC2FAC" w:rsidP="00DC2FAC">
      <w:pPr>
        <w:rPr>
          <w:rFonts w:ascii="Abadi" w:hAnsi="Abadi"/>
          <w:szCs w:val="18"/>
        </w:rPr>
      </w:pPr>
    </w:p>
    <w:p w14:paraId="09358DDB" w14:textId="77777777" w:rsidR="00DC2FAC" w:rsidRPr="00D56C65" w:rsidRDefault="00DC2FAC" w:rsidP="00DC2FAC">
      <w:pPr>
        <w:rPr>
          <w:rFonts w:ascii="Abadi" w:hAnsi="Abadi"/>
          <w:szCs w:val="18"/>
        </w:rPr>
      </w:pPr>
    </w:p>
    <w:p w14:paraId="16B11FE8" w14:textId="77777777" w:rsidR="00DC2FAC" w:rsidRPr="00D56C65" w:rsidRDefault="00DC2FAC" w:rsidP="00DC2FAC">
      <w:pPr>
        <w:rPr>
          <w:rFonts w:ascii="Abadi" w:hAnsi="Abadi"/>
          <w:szCs w:val="18"/>
        </w:rPr>
      </w:pPr>
    </w:p>
    <w:p w14:paraId="2421B836" w14:textId="77777777" w:rsidR="00DC2FAC" w:rsidRDefault="00DC2FAC" w:rsidP="00DC2FAC">
      <w:pPr>
        <w:pStyle w:val="Tekstopmerking"/>
        <w:rPr>
          <w:rFonts w:ascii="Abadi" w:hAnsi="Abadi"/>
          <w:color w:val="FF0000"/>
          <w:sz w:val="18"/>
          <w:szCs w:val="18"/>
        </w:rPr>
      </w:pPr>
    </w:p>
    <w:p w14:paraId="72A669EE" w14:textId="77777777" w:rsidR="004F435E" w:rsidRDefault="004F435E" w:rsidP="00DC2FAC">
      <w:pPr>
        <w:pStyle w:val="Tekstopmerking"/>
        <w:rPr>
          <w:rFonts w:ascii="Abadi" w:hAnsi="Abadi"/>
          <w:color w:val="FF0000"/>
          <w:sz w:val="18"/>
          <w:szCs w:val="18"/>
        </w:rPr>
      </w:pPr>
    </w:p>
    <w:p w14:paraId="10D99AD7" w14:textId="77777777" w:rsidR="004F435E" w:rsidRDefault="004F435E" w:rsidP="00DC2FAC">
      <w:pPr>
        <w:pStyle w:val="Tekstopmerking"/>
        <w:rPr>
          <w:rFonts w:ascii="Abadi" w:hAnsi="Abadi"/>
          <w:color w:val="FF0000"/>
          <w:sz w:val="18"/>
          <w:szCs w:val="18"/>
        </w:rPr>
      </w:pPr>
    </w:p>
    <w:p w14:paraId="6B7B1EF7" w14:textId="77777777" w:rsidR="004F435E" w:rsidRDefault="004F435E" w:rsidP="00DC2FAC">
      <w:pPr>
        <w:pStyle w:val="Tekstopmerking"/>
        <w:rPr>
          <w:rFonts w:ascii="Abadi" w:hAnsi="Abadi"/>
          <w:color w:val="FF0000"/>
          <w:sz w:val="18"/>
          <w:szCs w:val="18"/>
        </w:rPr>
      </w:pPr>
    </w:p>
    <w:p w14:paraId="1042CE2B" w14:textId="77777777" w:rsidR="004F435E" w:rsidRDefault="004F435E" w:rsidP="00DC2FAC">
      <w:pPr>
        <w:pStyle w:val="Tekstopmerking"/>
        <w:rPr>
          <w:rFonts w:ascii="Abadi" w:hAnsi="Abadi"/>
          <w:color w:val="FF0000"/>
          <w:sz w:val="18"/>
          <w:szCs w:val="18"/>
        </w:rPr>
      </w:pPr>
    </w:p>
    <w:p w14:paraId="11ADB884" w14:textId="77777777" w:rsidR="004F435E" w:rsidRDefault="004F435E" w:rsidP="00DC2FAC">
      <w:pPr>
        <w:pStyle w:val="Tekstopmerking"/>
        <w:rPr>
          <w:rFonts w:ascii="Abadi" w:hAnsi="Abadi"/>
          <w:color w:val="FF0000"/>
          <w:sz w:val="18"/>
          <w:szCs w:val="18"/>
        </w:rPr>
      </w:pPr>
    </w:p>
    <w:p w14:paraId="3CA4BA8C" w14:textId="77777777" w:rsidR="00DC2FAC" w:rsidRPr="004F435E" w:rsidRDefault="00DC2FAC" w:rsidP="00DC2FAC">
      <w:pPr>
        <w:pStyle w:val="Tekstopmerking"/>
        <w:rPr>
          <w:rFonts w:ascii="Abadi" w:hAnsi="Abadi"/>
          <w:color w:val="000000" w:themeColor="text1"/>
          <w:sz w:val="18"/>
          <w:szCs w:val="18"/>
        </w:rPr>
      </w:pPr>
    </w:p>
    <w:p w14:paraId="46ABA65B" w14:textId="77777777" w:rsidR="004F435E" w:rsidRPr="004F435E" w:rsidRDefault="004F435E" w:rsidP="004F435E">
      <w:pPr>
        <w:pStyle w:val="Tekstopmerking"/>
        <w:jc w:val="center"/>
        <w:rPr>
          <w:rFonts w:ascii="Abadi" w:hAnsi="Abadi"/>
          <w:color w:val="000000" w:themeColor="text1"/>
          <w:sz w:val="16"/>
          <w:szCs w:val="16"/>
        </w:rPr>
      </w:pPr>
      <w:r w:rsidRPr="004F435E">
        <w:rPr>
          <w:rFonts w:ascii="Abadi" w:hAnsi="Abadi"/>
          <w:color w:val="000000" w:themeColor="text1"/>
          <w:sz w:val="16"/>
          <w:szCs w:val="16"/>
        </w:rPr>
        <w:t xml:space="preserve">De inhoud van deze Raamovereenkomst is strikt vertrouwelijk en mag niet worden gedeeld met derden zonder voorafgaande </w:t>
      </w:r>
    </w:p>
    <w:p w14:paraId="169558EA" w14:textId="3A0AAD6B" w:rsidR="00DC2FAC" w:rsidRPr="004F435E" w:rsidRDefault="004F435E" w:rsidP="004F435E">
      <w:pPr>
        <w:pStyle w:val="Tekstopmerking"/>
        <w:jc w:val="center"/>
        <w:rPr>
          <w:rFonts w:ascii="Abadi" w:hAnsi="Abadi"/>
          <w:color w:val="000000" w:themeColor="text1"/>
          <w:sz w:val="16"/>
          <w:szCs w:val="16"/>
        </w:rPr>
      </w:pPr>
      <w:r w:rsidRPr="004F435E">
        <w:rPr>
          <w:rFonts w:ascii="Abadi" w:hAnsi="Abadi"/>
          <w:color w:val="000000" w:themeColor="text1"/>
          <w:sz w:val="16"/>
          <w:szCs w:val="16"/>
        </w:rPr>
        <w:t>schriftelijke toestemming van Opdrachtgever.</w:t>
      </w:r>
    </w:p>
    <w:p w14:paraId="4F3CB382" w14:textId="7DF90877" w:rsidR="00DC2FAC" w:rsidRPr="00D56C65" w:rsidRDefault="00691B40" w:rsidP="00691B40">
      <w:pPr>
        <w:pStyle w:val="Tekstopmerking"/>
        <w:tabs>
          <w:tab w:val="left" w:pos="6852"/>
        </w:tabs>
        <w:rPr>
          <w:rFonts w:ascii="Abadi" w:hAnsi="Abadi"/>
          <w:color w:val="FF0000"/>
          <w:sz w:val="18"/>
          <w:szCs w:val="18"/>
        </w:rPr>
      </w:pPr>
      <w:r w:rsidRPr="00D56C65">
        <w:rPr>
          <w:rFonts w:ascii="Abadi" w:hAnsi="Abadi"/>
          <w:color w:val="FF0000"/>
          <w:sz w:val="18"/>
          <w:szCs w:val="18"/>
        </w:rPr>
        <w:tab/>
      </w:r>
    </w:p>
    <w:p w14:paraId="66BF649B" w14:textId="0CD09C59" w:rsidR="00691B40" w:rsidRPr="00D56C65" w:rsidRDefault="00691B40" w:rsidP="00691B40">
      <w:pPr>
        <w:pStyle w:val="Tekstopmerking"/>
        <w:tabs>
          <w:tab w:val="left" w:pos="2268"/>
        </w:tabs>
        <w:rPr>
          <w:rFonts w:ascii="Abadi" w:hAnsi="Abadi"/>
          <w:b/>
        </w:rPr>
      </w:pPr>
      <w:r w:rsidRPr="00D56C65">
        <w:rPr>
          <w:rFonts w:ascii="Abadi" w:hAnsi="Abadi"/>
          <w:b/>
        </w:rPr>
        <w:tab/>
      </w:r>
    </w:p>
    <w:p w14:paraId="58594E07" w14:textId="77777777" w:rsidR="00DC2FAC" w:rsidRPr="00D56C65" w:rsidRDefault="00DC2FAC" w:rsidP="00DC2FAC">
      <w:pPr>
        <w:pStyle w:val="Tekstopmerking"/>
        <w:jc w:val="center"/>
        <w:rPr>
          <w:rFonts w:ascii="Abadi" w:hAnsi="Abadi"/>
          <w:b/>
          <w:sz w:val="18"/>
          <w:szCs w:val="18"/>
        </w:rPr>
      </w:pPr>
      <w:r w:rsidRPr="00D56C65">
        <w:rPr>
          <w:rFonts w:ascii="Abadi" w:hAnsi="Abadi"/>
        </w:rPr>
        <w:br w:type="page"/>
      </w:r>
      <w:r w:rsidRPr="00D56C65">
        <w:rPr>
          <w:rFonts w:ascii="Abadi" w:hAnsi="Abadi"/>
          <w:b/>
          <w:sz w:val="18"/>
          <w:szCs w:val="18"/>
        </w:rPr>
        <w:lastRenderedPageBreak/>
        <w:t>Inhoudsopgave</w:t>
      </w:r>
    </w:p>
    <w:p w14:paraId="57837B1A" w14:textId="77777777" w:rsidR="00DC2FAC" w:rsidRPr="00D56C65" w:rsidRDefault="00DC2FAC" w:rsidP="00DC2FAC">
      <w:pPr>
        <w:pStyle w:val="Tekstopmerking"/>
        <w:jc w:val="center"/>
        <w:rPr>
          <w:rFonts w:ascii="Abadi" w:hAnsi="Abadi"/>
          <w:b/>
          <w:sz w:val="18"/>
          <w:szCs w:val="18"/>
        </w:rPr>
      </w:pPr>
      <w:r w:rsidRPr="00D56C65">
        <w:rPr>
          <w:rFonts w:ascii="Abadi" w:hAnsi="Abadi"/>
          <w:b/>
          <w:sz w:val="18"/>
          <w:szCs w:val="18"/>
        </w:rPr>
        <w:br/>
      </w:r>
    </w:p>
    <w:p w14:paraId="3246B171" w14:textId="34B37674" w:rsidR="002A488E" w:rsidRDefault="00DC2FAC">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r w:rsidRPr="00D56C65">
        <w:rPr>
          <w:rFonts w:ascii="Abadi" w:hAnsi="Abadi"/>
          <w:b w:val="0"/>
          <w:sz w:val="18"/>
          <w:szCs w:val="18"/>
        </w:rPr>
        <w:fldChar w:fldCharType="begin"/>
      </w:r>
      <w:r w:rsidRPr="00D56C65">
        <w:rPr>
          <w:rFonts w:ascii="Abadi" w:hAnsi="Abadi"/>
          <w:sz w:val="18"/>
          <w:szCs w:val="18"/>
        </w:rPr>
        <w:instrText xml:space="preserve"> TOC \o "1-4" \h \z \u </w:instrText>
      </w:r>
      <w:r w:rsidRPr="00D56C65">
        <w:rPr>
          <w:rFonts w:ascii="Abadi" w:hAnsi="Abadi"/>
          <w:b w:val="0"/>
          <w:sz w:val="18"/>
          <w:szCs w:val="18"/>
        </w:rPr>
        <w:fldChar w:fldCharType="separate"/>
      </w:r>
      <w:hyperlink w:anchor="_Toc184118439" w:history="1">
        <w:r w:rsidR="002A488E" w:rsidRPr="00AC2885">
          <w:rPr>
            <w:rStyle w:val="Hyperlink"/>
            <w:rFonts w:ascii="Abadi" w:hAnsi="Abadi"/>
            <w:noProof/>
            <w:lang w:eastAsia="nl-NL"/>
          </w:rPr>
          <w:t xml:space="preserve">Artikel 1 </w:t>
        </w:r>
        <w:r w:rsidR="002A488E">
          <w:rPr>
            <w:rFonts w:eastAsiaTheme="minorEastAsia" w:cstheme="minorBidi"/>
            <w:b w:val="0"/>
            <w:bCs w:val="0"/>
            <w:caps w:val="0"/>
            <w:noProof/>
            <w:kern w:val="2"/>
            <w:sz w:val="22"/>
            <w:szCs w:val="22"/>
            <w:lang w:eastAsia="nl-NL"/>
            <w14:ligatures w14:val="standardContextual"/>
          </w:rPr>
          <w:tab/>
        </w:r>
        <w:r w:rsidR="002A488E" w:rsidRPr="00AC2885">
          <w:rPr>
            <w:rStyle w:val="Hyperlink"/>
            <w:rFonts w:ascii="Abadi" w:hAnsi="Abadi"/>
            <w:noProof/>
            <w:lang w:eastAsia="nl-NL"/>
          </w:rPr>
          <w:t>Algemeen</w:t>
        </w:r>
        <w:r w:rsidR="002A488E">
          <w:rPr>
            <w:noProof/>
            <w:webHidden/>
          </w:rPr>
          <w:tab/>
        </w:r>
        <w:r w:rsidR="002A488E">
          <w:rPr>
            <w:noProof/>
            <w:webHidden/>
          </w:rPr>
          <w:fldChar w:fldCharType="begin"/>
        </w:r>
        <w:r w:rsidR="002A488E">
          <w:rPr>
            <w:noProof/>
            <w:webHidden/>
          </w:rPr>
          <w:instrText xml:space="preserve"> PAGEREF _Toc184118439 \h </w:instrText>
        </w:r>
        <w:r w:rsidR="002A488E">
          <w:rPr>
            <w:noProof/>
            <w:webHidden/>
          </w:rPr>
        </w:r>
        <w:r w:rsidR="002A488E">
          <w:rPr>
            <w:noProof/>
            <w:webHidden/>
          </w:rPr>
          <w:fldChar w:fldCharType="separate"/>
        </w:r>
        <w:r w:rsidR="002A488E">
          <w:rPr>
            <w:noProof/>
            <w:webHidden/>
          </w:rPr>
          <w:t>2</w:t>
        </w:r>
        <w:r w:rsidR="002A488E">
          <w:rPr>
            <w:noProof/>
            <w:webHidden/>
          </w:rPr>
          <w:fldChar w:fldCharType="end"/>
        </w:r>
      </w:hyperlink>
    </w:p>
    <w:p w14:paraId="5D121836" w14:textId="1DA40B40"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0" w:history="1">
        <w:r w:rsidRPr="00AC2885">
          <w:rPr>
            <w:rStyle w:val="Hyperlink"/>
            <w:rFonts w:ascii="Abadi" w:hAnsi="Abadi"/>
            <w:noProof/>
            <w:lang w:eastAsia="nl-NL"/>
          </w:rPr>
          <w:t>Artikel 2</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lang w:eastAsia="nl-NL"/>
          </w:rPr>
          <w:t>Opdrachtverstrekking</w:t>
        </w:r>
        <w:r>
          <w:rPr>
            <w:noProof/>
            <w:webHidden/>
          </w:rPr>
          <w:tab/>
        </w:r>
        <w:r>
          <w:rPr>
            <w:noProof/>
            <w:webHidden/>
          </w:rPr>
          <w:fldChar w:fldCharType="begin"/>
        </w:r>
        <w:r>
          <w:rPr>
            <w:noProof/>
            <w:webHidden/>
          </w:rPr>
          <w:instrText xml:space="preserve"> PAGEREF _Toc184118440 \h </w:instrText>
        </w:r>
        <w:r>
          <w:rPr>
            <w:noProof/>
            <w:webHidden/>
          </w:rPr>
        </w:r>
        <w:r>
          <w:rPr>
            <w:noProof/>
            <w:webHidden/>
          </w:rPr>
          <w:fldChar w:fldCharType="separate"/>
        </w:r>
        <w:r>
          <w:rPr>
            <w:noProof/>
            <w:webHidden/>
          </w:rPr>
          <w:t>2</w:t>
        </w:r>
        <w:r>
          <w:rPr>
            <w:noProof/>
            <w:webHidden/>
          </w:rPr>
          <w:fldChar w:fldCharType="end"/>
        </w:r>
      </w:hyperlink>
    </w:p>
    <w:p w14:paraId="1A37B97E" w14:textId="1893935B"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1" w:history="1">
        <w:r w:rsidRPr="00AC2885">
          <w:rPr>
            <w:rStyle w:val="Hyperlink"/>
            <w:rFonts w:ascii="Abadi" w:hAnsi="Abadi"/>
            <w:noProof/>
            <w:lang w:eastAsia="nl-NL"/>
          </w:rPr>
          <w:t>Artikel 3</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lang w:eastAsia="nl-NL"/>
          </w:rPr>
          <w:t>Te leveren Producten / Diensten</w:t>
        </w:r>
        <w:r>
          <w:rPr>
            <w:noProof/>
            <w:webHidden/>
          </w:rPr>
          <w:tab/>
        </w:r>
        <w:r>
          <w:rPr>
            <w:noProof/>
            <w:webHidden/>
          </w:rPr>
          <w:fldChar w:fldCharType="begin"/>
        </w:r>
        <w:r>
          <w:rPr>
            <w:noProof/>
            <w:webHidden/>
          </w:rPr>
          <w:instrText xml:space="preserve"> PAGEREF _Toc184118441 \h </w:instrText>
        </w:r>
        <w:r>
          <w:rPr>
            <w:noProof/>
            <w:webHidden/>
          </w:rPr>
        </w:r>
        <w:r>
          <w:rPr>
            <w:noProof/>
            <w:webHidden/>
          </w:rPr>
          <w:fldChar w:fldCharType="separate"/>
        </w:r>
        <w:r>
          <w:rPr>
            <w:noProof/>
            <w:webHidden/>
          </w:rPr>
          <w:t>3</w:t>
        </w:r>
        <w:r>
          <w:rPr>
            <w:noProof/>
            <w:webHidden/>
          </w:rPr>
          <w:fldChar w:fldCharType="end"/>
        </w:r>
      </w:hyperlink>
    </w:p>
    <w:p w14:paraId="66D3E37F" w14:textId="31387CAA"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2" w:history="1">
        <w:r w:rsidRPr="00AC2885">
          <w:rPr>
            <w:rStyle w:val="Hyperlink"/>
            <w:rFonts w:ascii="Abadi" w:hAnsi="Abadi"/>
            <w:noProof/>
          </w:rPr>
          <w:t>Artikel 4</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rPr>
          <w:t>Duurzaamheid</w:t>
        </w:r>
        <w:r>
          <w:rPr>
            <w:noProof/>
            <w:webHidden/>
          </w:rPr>
          <w:tab/>
        </w:r>
        <w:r>
          <w:rPr>
            <w:noProof/>
            <w:webHidden/>
          </w:rPr>
          <w:fldChar w:fldCharType="begin"/>
        </w:r>
        <w:r>
          <w:rPr>
            <w:noProof/>
            <w:webHidden/>
          </w:rPr>
          <w:instrText xml:space="preserve"> PAGEREF _Toc184118442 \h </w:instrText>
        </w:r>
        <w:r>
          <w:rPr>
            <w:noProof/>
            <w:webHidden/>
          </w:rPr>
        </w:r>
        <w:r>
          <w:rPr>
            <w:noProof/>
            <w:webHidden/>
          </w:rPr>
          <w:fldChar w:fldCharType="separate"/>
        </w:r>
        <w:r>
          <w:rPr>
            <w:noProof/>
            <w:webHidden/>
          </w:rPr>
          <w:t>3</w:t>
        </w:r>
        <w:r>
          <w:rPr>
            <w:noProof/>
            <w:webHidden/>
          </w:rPr>
          <w:fldChar w:fldCharType="end"/>
        </w:r>
      </w:hyperlink>
    </w:p>
    <w:p w14:paraId="69CB7F56" w14:textId="187A3E7A"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3" w:history="1">
        <w:r w:rsidRPr="00AC2885">
          <w:rPr>
            <w:rStyle w:val="Hyperlink"/>
            <w:rFonts w:ascii="Abadi" w:hAnsi="Abadi"/>
            <w:noProof/>
          </w:rPr>
          <w:t>Artikel 5</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rPr>
          <w:t>Boete</w:t>
        </w:r>
        <w:r>
          <w:rPr>
            <w:noProof/>
            <w:webHidden/>
          </w:rPr>
          <w:tab/>
        </w:r>
        <w:r>
          <w:rPr>
            <w:noProof/>
            <w:webHidden/>
          </w:rPr>
          <w:fldChar w:fldCharType="begin"/>
        </w:r>
        <w:r>
          <w:rPr>
            <w:noProof/>
            <w:webHidden/>
          </w:rPr>
          <w:instrText xml:space="preserve"> PAGEREF _Toc184118443 \h </w:instrText>
        </w:r>
        <w:r>
          <w:rPr>
            <w:noProof/>
            <w:webHidden/>
          </w:rPr>
        </w:r>
        <w:r>
          <w:rPr>
            <w:noProof/>
            <w:webHidden/>
          </w:rPr>
          <w:fldChar w:fldCharType="separate"/>
        </w:r>
        <w:r>
          <w:rPr>
            <w:noProof/>
            <w:webHidden/>
          </w:rPr>
          <w:t>3</w:t>
        </w:r>
        <w:r>
          <w:rPr>
            <w:noProof/>
            <w:webHidden/>
          </w:rPr>
          <w:fldChar w:fldCharType="end"/>
        </w:r>
      </w:hyperlink>
    </w:p>
    <w:p w14:paraId="3EE0FE47" w14:textId="5902B492"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4" w:history="1">
        <w:r w:rsidRPr="00AC2885">
          <w:rPr>
            <w:rStyle w:val="Hyperlink"/>
            <w:rFonts w:ascii="Abadi" w:hAnsi="Abadi"/>
            <w:noProof/>
          </w:rPr>
          <w:t>Artikel 6</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rPr>
          <w:t>Tekortkoming</w:t>
        </w:r>
        <w:r>
          <w:rPr>
            <w:noProof/>
            <w:webHidden/>
          </w:rPr>
          <w:tab/>
        </w:r>
        <w:r>
          <w:rPr>
            <w:noProof/>
            <w:webHidden/>
          </w:rPr>
          <w:fldChar w:fldCharType="begin"/>
        </w:r>
        <w:r>
          <w:rPr>
            <w:noProof/>
            <w:webHidden/>
          </w:rPr>
          <w:instrText xml:space="preserve"> PAGEREF _Toc184118444 \h </w:instrText>
        </w:r>
        <w:r>
          <w:rPr>
            <w:noProof/>
            <w:webHidden/>
          </w:rPr>
        </w:r>
        <w:r>
          <w:rPr>
            <w:noProof/>
            <w:webHidden/>
          </w:rPr>
          <w:fldChar w:fldCharType="separate"/>
        </w:r>
        <w:r>
          <w:rPr>
            <w:noProof/>
            <w:webHidden/>
          </w:rPr>
          <w:t>3</w:t>
        </w:r>
        <w:r>
          <w:rPr>
            <w:noProof/>
            <w:webHidden/>
          </w:rPr>
          <w:fldChar w:fldCharType="end"/>
        </w:r>
      </w:hyperlink>
    </w:p>
    <w:p w14:paraId="5887C32E" w14:textId="2AA846B8"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5" w:history="1">
        <w:r w:rsidRPr="00AC2885">
          <w:rPr>
            <w:rStyle w:val="Hyperlink"/>
            <w:rFonts w:ascii="Abadi" w:hAnsi="Abadi"/>
            <w:noProof/>
          </w:rPr>
          <w:t>Artikel 7</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rPr>
          <w:t>Overige Bepalingen</w:t>
        </w:r>
        <w:r>
          <w:rPr>
            <w:noProof/>
            <w:webHidden/>
          </w:rPr>
          <w:tab/>
        </w:r>
        <w:r>
          <w:rPr>
            <w:noProof/>
            <w:webHidden/>
          </w:rPr>
          <w:fldChar w:fldCharType="begin"/>
        </w:r>
        <w:r>
          <w:rPr>
            <w:noProof/>
            <w:webHidden/>
          </w:rPr>
          <w:instrText xml:space="preserve"> PAGEREF _Toc184118445 \h </w:instrText>
        </w:r>
        <w:r>
          <w:rPr>
            <w:noProof/>
            <w:webHidden/>
          </w:rPr>
        </w:r>
        <w:r>
          <w:rPr>
            <w:noProof/>
            <w:webHidden/>
          </w:rPr>
          <w:fldChar w:fldCharType="separate"/>
        </w:r>
        <w:r>
          <w:rPr>
            <w:noProof/>
            <w:webHidden/>
          </w:rPr>
          <w:t>3</w:t>
        </w:r>
        <w:r>
          <w:rPr>
            <w:noProof/>
            <w:webHidden/>
          </w:rPr>
          <w:fldChar w:fldCharType="end"/>
        </w:r>
      </w:hyperlink>
    </w:p>
    <w:p w14:paraId="6B57B04C" w14:textId="576FD514" w:rsidR="002A488E" w:rsidRDefault="002A488E">
      <w:pPr>
        <w:pStyle w:val="Inhopg1"/>
        <w:tabs>
          <w:tab w:val="left" w:pos="1320"/>
          <w:tab w:val="right" w:leader="dot" w:pos="10456"/>
        </w:tabs>
        <w:rPr>
          <w:rFonts w:eastAsiaTheme="minorEastAsia" w:cstheme="minorBidi"/>
          <w:b w:val="0"/>
          <w:bCs w:val="0"/>
          <w:caps w:val="0"/>
          <w:noProof/>
          <w:kern w:val="2"/>
          <w:sz w:val="22"/>
          <w:szCs w:val="22"/>
          <w:lang w:eastAsia="nl-NL"/>
          <w14:ligatures w14:val="standardContextual"/>
        </w:rPr>
      </w:pPr>
      <w:hyperlink w:anchor="_Toc184118446" w:history="1">
        <w:r w:rsidRPr="00AC2885">
          <w:rPr>
            <w:rStyle w:val="Hyperlink"/>
            <w:rFonts w:ascii="Abadi" w:hAnsi="Abadi"/>
            <w:noProof/>
          </w:rPr>
          <w:t>Artikel 8</w:t>
        </w:r>
        <w:r>
          <w:rPr>
            <w:rFonts w:eastAsiaTheme="minorEastAsia" w:cstheme="minorBidi"/>
            <w:b w:val="0"/>
            <w:bCs w:val="0"/>
            <w:caps w:val="0"/>
            <w:noProof/>
            <w:kern w:val="2"/>
            <w:sz w:val="22"/>
            <w:szCs w:val="22"/>
            <w:lang w:eastAsia="nl-NL"/>
            <w14:ligatures w14:val="standardContextual"/>
          </w:rPr>
          <w:tab/>
        </w:r>
        <w:r w:rsidRPr="00AC2885">
          <w:rPr>
            <w:rStyle w:val="Hyperlink"/>
            <w:rFonts w:ascii="Abadi" w:hAnsi="Abadi"/>
            <w:noProof/>
          </w:rPr>
          <w:t>Recht en Forumkeuze</w:t>
        </w:r>
        <w:r>
          <w:rPr>
            <w:noProof/>
            <w:webHidden/>
          </w:rPr>
          <w:tab/>
        </w:r>
        <w:r>
          <w:rPr>
            <w:noProof/>
            <w:webHidden/>
          </w:rPr>
          <w:fldChar w:fldCharType="begin"/>
        </w:r>
        <w:r>
          <w:rPr>
            <w:noProof/>
            <w:webHidden/>
          </w:rPr>
          <w:instrText xml:space="preserve"> PAGEREF _Toc184118446 \h </w:instrText>
        </w:r>
        <w:r>
          <w:rPr>
            <w:noProof/>
            <w:webHidden/>
          </w:rPr>
        </w:r>
        <w:r>
          <w:rPr>
            <w:noProof/>
            <w:webHidden/>
          </w:rPr>
          <w:fldChar w:fldCharType="separate"/>
        </w:r>
        <w:r>
          <w:rPr>
            <w:noProof/>
            <w:webHidden/>
          </w:rPr>
          <w:t>5</w:t>
        </w:r>
        <w:r>
          <w:rPr>
            <w:noProof/>
            <w:webHidden/>
          </w:rPr>
          <w:fldChar w:fldCharType="end"/>
        </w:r>
      </w:hyperlink>
    </w:p>
    <w:p w14:paraId="1E1345BA" w14:textId="02943F2D" w:rsidR="002A488E" w:rsidRDefault="002A488E">
      <w:pPr>
        <w:pStyle w:val="Inhopg4"/>
        <w:rPr>
          <w:rFonts w:eastAsiaTheme="minorEastAsia" w:cstheme="minorBidi"/>
          <w:noProof/>
          <w:kern w:val="2"/>
          <w:sz w:val="22"/>
          <w:szCs w:val="22"/>
          <w:lang w:eastAsia="nl-NL"/>
          <w14:ligatures w14:val="standardContextual"/>
        </w:rPr>
      </w:pPr>
      <w:hyperlink w:anchor="_Toc184118447" w:history="1">
        <w:r w:rsidRPr="00AC2885">
          <w:rPr>
            <w:rStyle w:val="Hyperlink"/>
            <w:rFonts w:ascii="Abadi" w:hAnsi="Abadi"/>
            <w:noProof/>
          </w:rPr>
          <w:t>Bijlage 1</w:t>
        </w:r>
        <w:r>
          <w:rPr>
            <w:rFonts w:eastAsiaTheme="minorEastAsia" w:cstheme="minorBidi"/>
            <w:noProof/>
            <w:kern w:val="2"/>
            <w:sz w:val="22"/>
            <w:szCs w:val="22"/>
            <w:lang w:eastAsia="nl-NL"/>
            <w14:ligatures w14:val="standardContextual"/>
          </w:rPr>
          <w:tab/>
        </w:r>
        <w:r w:rsidRPr="00AC2885">
          <w:rPr>
            <w:rStyle w:val="Hyperlink"/>
            <w:rFonts w:ascii="Abadi" w:hAnsi="Abadi"/>
            <w:noProof/>
          </w:rPr>
          <w:t>Aanwijzing Contactpersonen</w:t>
        </w:r>
        <w:r>
          <w:rPr>
            <w:noProof/>
            <w:webHidden/>
          </w:rPr>
          <w:tab/>
        </w:r>
        <w:r>
          <w:rPr>
            <w:noProof/>
            <w:webHidden/>
          </w:rPr>
          <w:fldChar w:fldCharType="begin"/>
        </w:r>
        <w:r>
          <w:rPr>
            <w:noProof/>
            <w:webHidden/>
          </w:rPr>
          <w:instrText xml:space="preserve"> PAGEREF _Toc184118447 \h </w:instrText>
        </w:r>
        <w:r>
          <w:rPr>
            <w:noProof/>
            <w:webHidden/>
          </w:rPr>
        </w:r>
        <w:r>
          <w:rPr>
            <w:noProof/>
            <w:webHidden/>
          </w:rPr>
          <w:fldChar w:fldCharType="separate"/>
        </w:r>
        <w:r>
          <w:rPr>
            <w:noProof/>
            <w:webHidden/>
          </w:rPr>
          <w:t>6</w:t>
        </w:r>
        <w:r>
          <w:rPr>
            <w:noProof/>
            <w:webHidden/>
          </w:rPr>
          <w:fldChar w:fldCharType="end"/>
        </w:r>
      </w:hyperlink>
    </w:p>
    <w:p w14:paraId="6466BC9F" w14:textId="53AAED48" w:rsidR="002A488E" w:rsidRDefault="002A488E">
      <w:pPr>
        <w:pStyle w:val="Inhopg4"/>
        <w:rPr>
          <w:rFonts w:eastAsiaTheme="minorEastAsia" w:cstheme="minorBidi"/>
          <w:noProof/>
          <w:kern w:val="2"/>
          <w:sz w:val="22"/>
          <w:szCs w:val="22"/>
          <w:lang w:eastAsia="nl-NL"/>
          <w14:ligatures w14:val="standardContextual"/>
        </w:rPr>
      </w:pPr>
      <w:hyperlink w:anchor="_Toc184118448" w:history="1">
        <w:r w:rsidRPr="00AC2885">
          <w:rPr>
            <w:rStyle w:val="Hyperlink"/>
            <w:rFonts w:ascii="Abadi" w:hAnsi="Abadi"/>
            <w:noProof/>
          </w:rPr>
          <w:t xml:space="preserve">Bijlage 2     </w:t>
        </w:r>
        <w:r>
          <w:rPr>
            <w:rFonts w:eastAsiaTheme="minorEastAsia" w:cstheme="minorBidi"/>
            <w:noProof/>
            <w:kern w:val="2"/>
            <w:sz w:val="22"/>
            <w:szCs w:val="22"/>
            <w:lang w:eastAsia="nl-NL"/>
            <w14:ligatures w14:val="standardContextual"/>
          </w:rPr>
          <w:tab/>
        </w:r>
        <w:r w:rsidRPr="00AC2885">
          <w:rPr>
            <w:rStyle w:val="Hyperlink"/>
            <w:rFonts w:ascii="Abadi" w:hAnsi="Abadi"/>
            <w:noProof/>
          </w:rPr>
          <w:t>Commerciële Condities</w:t>
        </w:r>
        <w:r>
          <w:rPr>
            <w:noProof/>
            <w:webHidden/>
          </w:rPr>
          <w:tab/>
        </w:r>
        <w:r>
          <w:rPr>
            <w:noProof/>
            <w:webHidden/>
          </w:rPr>
          <w:fldChar w:fldCharType="begin"/>
        </w:r>
        <w:r>
          <w:rPr>
            <w:noProof/>
            <w:webHidden/>
          </w:rPr>
          <w:instrText xml:space="preserve"> PAGEREF _Toc184118448 \h </w:instrText>
        </w:r>
        <w:r>
          <w:rPr>
            <w:noProof/>
            <w:webHidden/>
          </w:rPr>
        </w:r>
        <w:r>
          <w:rPr>
            <w:noProof/>
            <w:webHidden/>
          </w:rPr>
          <w:fldChar w:fldCharType="separate"/>
        </w:r>
        <w:r>
          <w:rPr>
            <w:noProof/>
            <w:webHidden/>
          </w:rPr>
          <w:t>7</w:t>
        </w:r>
        <w:r>
          <w:rPr>
            <w:noProof/>
            <w:webHidden/>
          </w:rPr>
          <w:fldChar w:fldCharType="end"/>
        </w:r>
      </w:hyperlink>
    </w:p>
    <w:p w14:paraId="545F079D" w14:textId="6FD2C457" w:rsidR="002A488E" w:rsidRDefault="002A488E">
      <w:pPr>
        <w:pStyle w:val="Inhopg4"/>
        <w:rPr>
          <w:rFonts w:eastAsiaTheme="minorEastAsia" w:cstheme="minorBidi"/>
          <w:noProof/>
          <w:kern w:val="2"/>
          <w:sz w:val="22"/>
          <w:szCs w:val="22"/>
          <w:lang w:eastAsia="nl-NL"/>
          <w14:ligatures w14:val="standardContextual"/>
        </w:rPr>
      </w:pPr>
      <w:hyperlink w:anchor="_Toc184118449" w:history="1">
        <w:r w:rsidRPr="00AC2885">
          <w:rPr>
            <w:rStyle w:val="Hyperlink"/>
            <w:rFonts w:ascii="Abadi" w:hAnsi="Abadi"/>
            <w:noProof/>
          </w:rPr>
          <w:t xml:space="preserve">Bijlage 3     </w:t>
        </w:r>
        <w:r>
          <w:rPr>
            <w:rFonts w:eastAsiaTheme="minorEastAsia" w:cstheme="minorBidi"/>
            <w:noProof/>
            <w:kern w:val="2"/>
            <w:sz w:val="22"/>
            <w:szCs w:val="22"/>
            <w:lang w:eastAsia="nl-NL"/>
            <w14:ligatures w14:val="standardContextual"/>
          </w:rPr>
          <w:tab/>
        </w:r>
        <w:r w:rsidRPr="00AC2885">
          <w:rPr>
            <w:rStyle w:val="Hyperlink"/>
            <w:rFonts w:ascii="Abadi" w:hAnsi="Abadi"/>
            <w:noProof/>
          </w:rPr>
          <w:t>Nota(s) van Inlichtingen</w:t>
        </w:r>
        <w:r>
          <w:rPr>
            <w:noProof/>
            <w:webHidden/>
          </w:rPr>
          <w:tab/>
        </w:r>
        <w:r>
          <w:rPr>
            <w:noProof/>
            <w:webHidden/>
          </w:rPr>
          <w:fldChar w:fldCharType="begin"/>
        </w:r>
        <w:r>
          <w:rPr>
            <w:noProof/>
            <w:webHidden/>
          </w:rPr>
          <w:instrText xml:space="preserve"> PAGEREF _Toc184118449 \h </w:instrText>
        </w:r>
        <w:r>
          <w:rPr>
            <w:noProof/>
            <w:webHidden/>
          </w:rPr>
        </w:r>
        <w:r>
          <w:rPr>
            <w:noProof/>
            <w:webHidden/>
          </w:rPr>
          <w:fldChar w:fldCharType="separate"/>
        </w:r>
        <w:r>
          <w:rPr>
            <w:noProof/>
            <w:webHidden/>
          </w:rPr>
          <w:t>7</w:t>
        </w:r>
        <w:r>
          <w:rPr>
            <w:noProof/>
            <w:webHidden/>
          </w:rPr>
          <w:fldChar w:fldCharType="end"/>
        </w:r>
      </w:hyperlink>
    </w:p>
    <w:p w14:paraId="5CB3E26F" w14:textId="7EA5B5CC" w:rsidR="002A488E" w:rsidRDefault="002A488E">
      <w:pPr>
        <w:pStyle w:val="Inhopg4"/>
        <w:rPr>
          <w:rFonts w:eastAsiaTheme="minorEastAsia" w:cstheme="minorBidi"/>
          <w:noProof/>
          <w:kern w:val="2"/>
          <w:sz w:val="22"/>
          <w:szCs w:val="22"/>
          <w:lang w:eastAsia="nl-NL"/>
          <w14:ligatures w14:val="standardContextual"/>
        </w:rPr>
      </w:pPr>
      <w:hyperlink w:anchor="_Toc184118450" w:history="1">
        <w:r w:rsidRPr="00AC2885">
          <w:rPr>
            <w:rStyle w:val="Hyperlink"/>
            <w:rFonts w:ascii="Abadi" w:hAnsi="Abadi"/>
            <w:noProof/>
          </w:rPr>
          <w:t xml:space="preserve">Bijlage 4     </w:t>
        </w:r>
        <w:r>
          <w:rPr>
            <w:rStyle w:val="Hyperlink"/>
            <w:rFonts w:ascii="Abadi" w:hAnsi="Abadi"/>
            <w:noProof/>
          </w:rPr>
          <w:tab/>
        </w:r>
        <w:r w:rsidRPr="00AC2885">
          <w:rPr>
            <w:rStyle w:val="Hyperlink"/>
            <w:rFonts w:ascii="Abadi" w:hAnsi="Abadi"/>
            <w:noProof/>
          </w:rPr>
          <w:t>Aanbestedingsdocumenten</w:t>
        </w:r>
        <w:r>
          <w:rPr>
            <w:noProof/>
            <w:webHidden/>
          </w:rPr>
          <w:tab/>
        </w:r>
        <w:r>
          <w:rPr>
            <w:noProof/>
            <w:webHidden/>
          </w:rPr>
          <w:fldChar w:fldCharType="begin"/>
        </w:r>
        <w:r>
          <w:rPr>
            <w:noProof/>
            <w:webHidden/>
          </w:rPr>
          <w:instrText xml:space="preserve"> PAGEREF _Toc184118450 \h </w:instrText>
        </w:r>
        <w:r>
          <w:rPr>
            <w:noProof/>
            <w:webHidden/>
          </w:rPr>
        </w:r>
        <w:r>
          <w:rPr>
            <w:noProof/>
            <w:webHidden/>
          </w:rPr>
          <w:fldChar w:fldCharType="separate"/>
        </w:r>
        <w:r>
          <w:rPr>
            <w:noProof/>
            <w:webHidden/>
          </w:rPr>
          <w:t>7</w:t>
        </w:r>
        <w:r>
          <w:rPr>
            <w:noProof/>
            <w:webHidden/>
          </w:rPr>
          <w:fldChar w:fldCharType="end"/>
        </w:r>
      </w:hyperlink>
    </w:p>
    <w:p w14:paraId="7C029257" w14:textId="2AF11B01" w:rsidR="002A488E" w:rsidRDefault="002A488E">
      <w:pPr>
        <w:pStyle w:val="Inhopg4"/>
        <w:rPr>
          <w:rFonts w:eastAsiaTheme="minorEastAsia" w:cstheme="minorBidi"/>
          <w:noProof/>
          <w:kern w:val="2"/>
          <w:sz w:val="22"/>
          <w:szCs w:val="22"/>
          <w:lang w:eastAsia="nl-NL"/>
          <w14:ligatures w14:val="standardContextual"/>
        </w:rPr>
      </w:pPr>
      <w:hyperlink w:anchor="_Toc184118451" w:history="1">
        <w:r w:rsidRPr="00AC2885">
          <w:rPr>
            <w:rStyle w:val="Hyperlink"/>
            <w:rFonts w:ascii="Abadi" w:hAnsi="Abadi"/>
            <w:noProof/>
          </w:rPr>
          <w:t xml:space="preserve">Bijlage 5      </w:t>
        </w:r>
        <w:r>
          <w:rPr>
            <w:rStyle w:val="Hyperlink"/>
            <w:rFonts w:ascii="Abadi" w:hAnsi="Abadi"/>
            <w:noProof/>
          </w:rPr>
          <w:tab/>
        </w:r>
        <w:r w:rsidRPr="00AC2885">
          <w:rPr>
            <w:rStyle w:val="Hyperlink"/>
            <w:rFonts w:ascii="Abadi" w:hAnsi="Abadi"/>
            <w:noProof/>
          </w:rPr>
          <w:t>Algemene Inkoopvoorwaarden CVO</w:t>
        </w:r>
        <w:r>
          <w:rPr>
            <w:noProof/>
            <w:webHidden/>
          </w:rPr>
          <w:tab/>
        </w:r>
        <w:r>
          <w:rPr>
            <w:noProof/>
            <w:webHidden/>
          </w:rPr>
          <w:fldChar w:fldCharType="begin"/>
        </w:r>
        <w:r>
          <w:rPr>
            <w:noProof/>
            <w:webHidden/>
          </w:rPr>
          <w:instrText xml:space="preserve"> PAGEREF _Toc184118451 \h </w:instrText>
        </w:r>
        <w:r>
          <w:rPr>
            <w:noProof/>
            <w:webHidden/>
          </w:rPr>
        </w:r>
        <w:r>
          <w:rPr>
            <w:noProof/>
            <w:webHidden/>
          </w:rPr>
          <w:fldChar w:fldCharType="separate"/>
        </w:r>
        <w:r>
          <w:rPr>
            <w:noProof/>
            <w:webHidden/>
          </w:rPr>
          <w:t>7</w:t>
        </w:r>
        <w:r>
          <w:rPr>
            <w:noProof/>
            <w:webHidden/>
          </w:rPr>
          <w:fldChar w:fldCharType="end"/>
        </w:r>
      </w:hyperlink>
    </w:p>
    <w:p w14:paraId="09B50187" w14:textId="389B3C13" w:rsidR="002A488E" w:rsidRDefault="002A488E">
      <w:pPr>
        <w:pStyle w:val="Inhopg4"/>
        <w:rPr>
          <w:rFonts w:eastAsiaTheme="minorEastAsia" w:cstheme="minorBidi"/>
          <w:noProof/>
          <w:kern w:val="2"/>
          <w:sz w:val="22"/>
          <w:szCs w:val="22"/>
          <w:lang w:eastAsia="nl-NL"/>
          <w14:ligatures w14:val="standardContextual"/>
        </w:rPr>
      </w:pPr>
      <w:hyperlink w:anchor="_Toc184118452" w:history="1">
        <w:r w:rsidRPr="00AC2885">
          <w:rPr>
            <w:rStyle w:val="Hyperlink"/>
            <w:rFonts w:ascii="Abadi" w:hAnsi="Abadi"/>
            <w:noProof/>
          </w:rPr>
          <w:t xml:space="preserve">Bijlage 6     </w:t>
        </w:r>
        <w:r>
          <w:rPr>
            <w:rFonts w:eastAsiaTheme="minorEastAsia" w:cstheme="minorBidi"/>
            <w:noProof/>
            <w:kern w:val="2"/>
            <w:sz w:val="22"/>
            <w:szCs w:val="22"/>
            <w:lang w:eastAsia="nl-NL"/>
            <w14:ligatures w14:val="standardContextual"/>
          </w:rPr>
          <w:tab/>
        </w:r>
        <w:r w:rsidRPr="00AC2885">
          <w:rPr>
            <w:rStyle w:val="Hyperlink"/>
            <w:rFonts w:ascii="Abadi" w:hAnsi="Abadi"/>
            <w:noProof/>
          </w:rPr>
          <w:t>Inschrijving Opdrachtnemer</w:t>
        </w:r>
        <w:r>
          <w:rPr>
            <w:noProof/>
            <w:webHidden/>
          </w:rPr>
          <w:tab/>
        </w:r>
        <w:r>
          <w:rPr>
            <w:noProof/>
            <w:webHidden/>
          </w:rPr>
          <w:fldChar w:fldCharType="begin"/>
        </w:r>
        <w:r>
          <w:rPr>
            <w:noProof/>
            <w:webHidden/>
          </w:rPr>
          <w:instrText xml:space="preserve"> PAGEREF _Toc184118452 \h </w:instrText>
        </w:r>
        <w:r>
          <w:rPr>
            <w:noProof/>
            <w:webHidden/>
          </w:rPr>
        </w:r>
        <w:r>
          <w:rPr>
            <w:noProof/>
            <w:webHidden/>
          </w:rPr>
          <w:fldChar w:fldCharType="separate"/>
        </w:r>
        <w:r>
          <w:rPr>
            <w:noProof/>
            <w:webHidden/>
          </w:rPr>
          <w:t>7</w:t>
        </w:r>
        <w:r>
          <w:rPr>
            <w:noProof/>
            <w:webHidden/>
          </w:rPr>
          <w:fldChar w:fldCharType="end"/>
        </w:r>
      </w:hyperlink>
    </w:p>
    <w:p w14:paraId="04A00390" w14:textId="00085D81" w:rsidR="00444F54" w:rsidRPr="00D56C65" w:rsidRDefault="00DC2FAC" w:rsidP="00100EDD">
      <w:pPr>
        <w:pStyle w:val="Tekstopmerking"/>
        <w:tabs>
          <w:tab w:val="left" w:pos="993"/>
        </w:tabs>
        <w:jc w:val="center"/>
        <w:rPr>
          <w:rFonts w:ascii="Abadi" w:hAnsi="Abadi"/>
          <w:b/>
        </w:rPr>
      </w:pPr>
      <w:r w:rsidRPr="00D56C65">
        <w:rPr>
          <w:rFonts w:ascii="Abadi" w:hAnsi="Abadi"/>
          <w:b/>
          <w:sz w:val="18"/>
          <w:szCs w:val="18"/>
        </w:rPr>
        <w:fldChar w:fldCharType="end"/>
      </w:r>
    </w:p>
    <w:p w14:paraId="781A763A" w14:textId="0C17B5A4" w:rsidR="00DC2FAC" w:rsidRPr="00D56C65" w:rsidRDefault="00DC2FAC" w:rsidP="00DC2FAC">
      <w:pPr>
        <w:pStyle w:val="Tekstopmerking"/>
        <w:tabs>
          <w:tab w:val="left" w:pos="993"/>
        </w:tabs>
        <w:rPr>
          <w:rFonts w:ascii="Abadi" w:hAnsi="Abadi"/>
          <w:b/>
        </w:rPr>
      </w:pPr>
      <w:r w:rsidRPr="00D56C65">
        <w:rPr>
          <w:rFonts w:ascii="Abadi" w:hAnsi="Abadi"/>
          <w:b/>
        </w:rPr>
        <w:br w:type="page"/>
      </w:r>
    </w:p>
    <w:p w14:paraId="0709E5E0" w14:textId="77777777" w:rsidR="00DC2FAC" w:rsidRPr="00D56C65" w:rsidRDefault="00DC2FAC" w:rsidP="00B63381">
      <w:pPr>
        <w:spacing w:line="240" w:lineRule="auto"/>
        <w:rPr>
          <w:rFonts w:ascii="Abadi" w:hAnsi="Abadi"/>
          <w:sz w:val="18"/>
          <w:szCs w:val="18"/>
        </w:rPr>
      </w:pPr>
      <w:r w:rsidRPr="00D56C65">
        <w:rPr>
          <w:rFonts w:ascii="Abadi" w:hAnsi="Abadi"/>
          <w:b/>
          <w:sz w:val="18"/>
          <w:szCs w:val="18"/>
        </w:rPr>
        <w:lastRenderedPageBreak/>
        <w:t>Ondergetekenden,</w:t>
      </w:r>
    </w:p>
    <w:p w14:paraId="21C46EE2" w14:textId="77777777" w:rsidR="00DC2FAC" w:rsidRPr="00D56C65" w:rsidRDefault="00DC2FAC" w:rsidP="00B63381">
      <w:pPr>
        <w:spacing w:line="240" w:lineRule="auto"/>
        <w:rPr>
          <w:rFonts w:ascii="Abadi" w:hAnsi="Abadi"/>
          <w:sz w:val="18"/>
          <w:szCs w:val="18"/>
        </w:rPr>
      </w:pPr>
    </w:p>
    <w:p w14:paraId="07DEA9E6" w14:textId="19FBF15F" w:rsidR="00DC2FAC" w:rsidRPr="00D56C65" w:rsidRDefault="00DC2FAC" w:rsidP="00B63381">
      <w:pPr>
        <w:spacing w:line="240" w:lineRule="auto"/>
        <w:rPr>
          <w:rFonts w:ascii="Abadi" w:hAnsi="Abadi"/>
          <w:sz w:val="18"/>
          <w:szCs w:val="18"/>
        </w:rPr>
      </w:pPr>
      <w:r w:rsidRPr="00D56C65">
        <w:rPr>
          <w:rFonts w:ascii="Abadi" w:hAnsi="Abadi"/>
          <w:b/>
          <w:sz w:val="18"/>
          <w:szCs w:val="18"/>
        </w:rPr>
        <w:t>Vereniging Christelijk Voortgezet Onderwijs</w:t>
      </w:r>
      <w:r w:rsidRPr="00D56C65">
        <w:rPr>
          <w:rFonts w:ascii="Abadi" w:hAnsi="Abadi"/>
          <w:sz w:val="18"/>
          <w:szCs w:val="18"/>
        </w:rPr>
        <w:t xml:space="preserve"> </w:t>
      </w:r>
      <w:r w:rsidR="00CD3B4C">
        <w:rPr>
          <w:rFonts w:ascii="Abadi" w:hAnsi="Abadi"/>
          <w:sz w:val="18"/>
          <w:szCs w:val="18"/>
        </w:rPr>
        <w:t xml:space="preserve">(CVO) </w:t>
      </w:r>
      <w:r w:rsidRPr="00D56C65">
        <w:rPr>
          <w:rFonts w:ascii="Abadi" w:hAnsi="Abadi"/>
          <w:sz w:val="18"/>
          <w:szCs w:val="18"/>
        </w:rPr>
        <w:t xml:space="preserve">te Rotterdam en omgeving, geregistreerd onder </w:t>
      </w:r>
      <w:proofErr w:type="spellStart"/>
      <w:r w:rsidRPr="00D56C65">
        <w:rPr>
          <w:rFonts w:ascii="Abadi" w:hAnsi="Abadi"/>
          <w:sz w:val="18"/>
          <w:szCs w:val="18"/>
        </w:rPr>
        <w:t>bestuursnummer</w:t>
      </w:r>
      <w:proofErr w:type="spellEnd"/>
      <w:r w:rsidRPr="00D56C65">
        <w:rPr>
          <w:rFonts w:ascii="Abadi" w:hAnsi="Abadi"/>
          <w:sz w:val="18"/>
          <w:szCs w:val="18"/>
        </w:rPr>
        <w:t xml:space="preserve"> 20151 bij de Dienst Uitvoering Onderwijs van het Ministerie van O</w:t>
      </w:r>
      <w:r w:rsidR="004F435E">
        <w:rPr>
          <w:rFonts w:ascii="Abadi" w:hAnsi="Abadi"/>
          <w:sz w:val="18"/>
          <w:szCs w:val="18"/>
        </w:rPr>
        <w:t>CW</w:t>
      </w:r>
      <w:r w:rsidRPr="00D56C65">
        <w:rPr>
          <w:rFonts w:ascii="Abadi" w:hAnsi="Abadi"/>
          <w:sz w:val="18"/>
          <w:szCs w:val="18"/>
        </w:rPr>
        <w:t xml:space="preserve">, statutair gevestigd te Rotterdam en kantoorhoudende aldaar aan </w:t>
      </w:r>
      <w:r w:rsidR="004F435E">
        <w:rPr>
          <w:rFonts w:ascii="Abadi" w:hAnsi="Abadi"/>
          <w:sz w:val="18"/>
          <w:szCs w:val="18"/>
        </w:rPr>
        <w:t xml:space="preserve">het </w:t>
      </w:r>
      <w:r w:rsidRPr="00D56C65">
        <w:rPr>
          <w:rFonts w:ascii="Abadi" w:hAnsi="Abadi"/>
          <w:sz w:val="18"/>
          <w:szCs w:val="18"/>
        </w:rPr>
        <w:t>Henegouwerplein</w:t>
      </w:r>
      <w:r w:rsidR="004F435E">
        <w:rPr>
          <w:rFonts w:ascii="Abadi" w:hAnsi="Abadi"/>
          <w:sz w:val="18"/>
          <w:szCs w:val="18"/>
        </w:rPr>
        <w:t xml:space="preserve"> 14-16</w:t>
      </w:r>
      <w:r w:rsidRPr="00D56C65">
        <w:rPr>
          <w:rFonts w:ascii="Abadi" w:hAnsi="Abadi"/>
          <w:sz w:val="18"/>
          <w:szCs w:val="18"/>
        </w:rPr>
        <w:t xml:space="preserve">, (Postbus 2152; 3000 CD Rotterdam), hierna te noemen: ‘Opdrachtgever’, te dezen rechtsgeldig vertegenwoordigd door </w:t>
      </w:r>
      <w:r w:rsidR="004F435E" w:rsidRPr="004F435E">
        <w:rPr>
          <w:rFonts w:ascii="Abadi" w:hAnsi="Abadi"/>
          <w:sz w:val="18"/>
          <w:szCs w:val="18"/>
        </w:rPr>
        <w:t xml:space="preserve">de heer </w:t>
      </w:r>
      <w:r w:rsidR="004F435E">
        <w:rPr>
          <w:rFonts w:ascii="Abadi" w:hAnsi="Abadi"/>
          <w:sz w:val="18"/>
          <w:szCs w:val="18"/>
        </w:rPr>
        <w:t>m</w:t>
      </w:r>
      <w:r w:rsidR="004F435E" w:rsidRPr="004F435E">
        <w:rPr>
          <w:rFonts w:ascii="Abadi" w:hAnsi="Abadi"/>
          <w:sz w:val="18"/>
          <w:szCs w:val="18"/>
        </w:rPr>
        <w:t xml:space="preserve">r. </w:t>
      </w:r>
      <w:r w:rsidR="004F435E">
        <w:rPr>
          <w:rFonts w:ascii="Abadi" w:hAnsi="Abadi"/>
          <w:sz w:val="18"/>
          <w:szCs w:val="18"/>
        </w:rPr>
        <w:t>d</w:t>
      </w:r>
      <w:r w:rsidR="004F435E" w:rsidRPr="004F435E">
        <w:rPr>
          <w:rFonts w:ascii="Abadi" w:hAnsi="Abadi"/>
          <w:sz w:val="18"/>
          <w:szCs w:val="18"/>
        </w:rPr>
        <w:t>rs. A. Bestebreur MPA, lid van de raad van bestuur</w:t>
      </w:r>
      <w:r w:rsidRPr="00D56C65">
        <w:rPr>
          <w:rFonts w:ascii="Abadi" w:hAnsi="Abadi"/>
          <w:sz w:val="18"/>
          <w:szCs w:val="18"/>
        </w:rPr>
        <w:t>;</w:t>
      </w:r>
    </w:p>
    <w:p w14:paraId="04288F36" w14:textId="77777777" w:rsidR="00DC2FAC" w:rsidRPr="00D56C65" w:rsidRDefault="00DC2FAC" w:rsidP="00B63381">
      <w:pPr>
        <w:spacing w:line="240" w:lineRule="auto"/>
        <w:rPr>
          <w:rFonts w:ascii="Abadi" w:hAnsi="Abadi"/>
          <w:sz w:val="18"/>
          <w:szCs w:val="18"/>
        </w:rPr>
      </w:pPr>
    </w:p>
    <w:p w14:paraId="230AB601" w14:textId="77777777" w:rsidR="00DC2FAC" w:rsidRPr="00D56C65" w:rsidRDefault="00DC2FAC" w:rsidP="00B63381">
      <w:pPr>
        <w:spacing w:line="240" w:lineRule="auto"/>
        <w:rPr>
          <w:rFonts w:ascii="Abadi" w:hAnsi="Abadi"/>
          <w:sz w:val="18"/>
          <w:szCs w:val="18"/>
        </w:rPr>
      </w:pPr>
      <w:r w:rsidRPr="00D56C65">
        <w:rPr>
          <w:rFonts w:ascii="Abadi" w:hAnsi="Abadi"/>
          <w:sz w:val="18"/>
          <w:szCs w:val="18"/>
        </w:rPr>
        <w:t>en</w:t>
      </w:r>
    </w:p>
    <w:p w14:paraId="6CF4FE5B" w14:textId="77777777" w:rsidR="00DC2FAC" w:rsidRPr="00D56C65" w:rsidRDefault="00DC2FAC" w:rsidP="00B63381">
      <w:pPr>
        <w:spacing w:line="240" w:lineRule="auto"/>
        <w:rPr>
          <w:rFonts w:ascii="Abadi" w:hAnsi="Abadi"/>
          <w:sz w:val="18"/>
          <w:szCs w:val="18"/>
        </w:rPr>
      </w:pPr>
    </w:p>
    <w:p w14:paraId="0DCED988" w14:textId="12E98894" w:rsidR="00DC2FAC" w:rsidRPr="00D56C65" w:rsidRDefault="00DC2FAC" w:rsidP="00B63381">
      <w:pPr>
        <w:spacing w:line="240" w:lineRule="auto"/>
        <w:rPr>
          <w:rFonts w:ascii="Abadi" w:hAnsi="Abadi"/>
          <w:sz w:val="18"/>
          <w:szCs w:val="18"/>
        </w:rPr>
      </w:pPr>
      <w:r w:rsidRPr="00D56C65">
        <w:rPr>
          <w:rFonts w:ascii="Abadi" w:hAnsi="Abadi"/>
          <w:b/>
          <w:sz w:val="18"/>
          <w:szCs w:val="18"/>
          <w:highlight w:val="yellow"/>
        </w:rPr>
        <w:t>Naam Opdrachtnemer + rechtsvorm</w:t>
      </w:r>
      <w:r w:rsidRPr="00D56C65">
        <w:rPr>
          <w:rFonts w:ascii="Abadi" w:hAnsi="Abadi"/>
          <w:sz w:val="18"/>
          <w:szCs w:val="18"/>
        </w:rPr>
        <w:t xml:space="preserve"> gevestigd te </w:t>
      </w:r>
      <w:r w:rsidRPr="00D56C65">
        <w:rPr>
          <w:rFonts w:ascii="Abadi" w:hAnsi="Abadi"/>
          <w:sz w:val="18"/>
          <w:szCs w:val="18"/>
          <w:highlight w:val="yellow"/>
        </w:rPr>
        <w:t>plaats</w:t>
      </w:r>
      <w:r w:rsidRPr="00D56C65">
        <w:rPr>
          <w:rFonts w:ascii="Abadi" w:hAnsi="Abadi"/>
          <w:sz w:val="18"/>
          <w:szCs w:val="18"/>
        </w:rPr>
        <w:t xml:space="preserve"> en kantoorhoudende </w:t>
      </w:r>
      <w:r w:rsidRPr="00D56C65">
        <w:rPr>
          <w:rFonts w:ascii="Abadi" w:hAnsi="Abadi"/>
          <w:sz w:val="18"/>
          <w:szCs w:val="18"/>
          <w:highlight w:val="yellow"/>
        </w:rPr>
        <w:t>aldaar/te plaats</w:t>
      </w:r>
      <w:r w:rsidRPr="00D56C65">
        <w:rPr>
          <w:rFonts w:ascii="Abadi" w:hAnsi="Abadi"/>
          <w:sz w:val="18"/>
          <w:szCs w:val="18"/>
        </w:rPr>
        <w:t xml:space="preserve"> aan </w:t>
      </w:r>
      <w:r w:rsidRPr="00D56C65">
        <w:rPr>
          <w:rFonts w:ascii="Abadi" w:hAnsi="Abadi"/>
          <w:sz w:val="18"/>
          <w:szCs w:val="18"/>
          <w:highlight w:val="yellow"/>
        </w:rPr>
        <w:t xml:space="preserve">het/de straat/plein + </w:t>
      </w:r>
      <w:proofErr w:type="spellStart"/>
      <w:r w:rsidRPr="00D56C65">
        <w:rPr>
          <w:rFonts w:ascii="Abadi" w:hAnsi="Abadi"/>
          <w:sz w:val="18"/>
          <w:szCs w:val="18"/>
          <w:highlight w:val="yellow"/>
        </w:rPr>
        <w:t>nr</w:t>
      </w:r>
      <w:proofErr w:type="spellEnd"/>
      <w:r w:rsidRPr="00D56C65">
        <w:rPr>
          <w:rFonts w:ascii="Abadi" w:hAnsi="Abadi"/>
          <w:sz w:val="18"/>
          <w:szCs w:val="18"/>
          <w:highlight w:val="yellow"/>
        </w:rPr>
        <w:t xml:space="preserve"> (postcode</w:t>
      </w:r>
      <w:r w:rsidRPr="00D56C65">
        <w:rPr>
          <w:rFonts w:ascii="Abadi" w:hAnsi="Abadi"/>
          <w:sz w:val="18"/>
          <w:szCs w:val="18"/>
        </w:rPr>
        <w:t xml:space="preserve">), geregistreerd in het handelsregister onder nummer </w:t>
      </w:r>
      <w:r w:rsidRPr="00D56C65">
        <w:rPr>
          <w:rFonts w:ascii="Abadi" w:hAnsi="Abadi"/>
          <w:sz w:val="18"/>
          <w:szCs w:val="18"/>
          <w:highlight w:val="yellow"/>
        </w:rPr>
        <w:t>KvK  nummer</w:t>
      </w:r>
      <w:r w:rsidRPr="00D56C65">
        <w:rPr>
          <w:rFonts w:ascii="Abadi" w:hAnsi="Abadi"/>
          <w:sz w:val="18"/>
          <w:szCs w:val="18"/>
        </w:rPr>
        <w:t xml:space="preserve">, hierna te noemen: </w:t>
      </w:r>
      <w:r w:rsidR="005A6D6B">
        <w:rPr>
          <w:rFonts w:ascii="Abadi" w:hAnsi="Abadi"/>
          <w:sz w:val="18"/>
          <w:szCs w:val="18"/>
        </w:rPr>
        <w:t>‘</w:t>
      </w:r>
      <w:r w:rsidRPr="00D56C65">
        <w:rPr>
          <w:rFonts w:ascii="Abadi" w:hAnsi="Abadi"/>
          <w:sz w:val="18"/>
          <w:szCs w:val="18"/>
        </w:rPr>
        <w:t>Opdrachtnemer</w:t>
      </w:r>
      <w:r w:rsidR="005A6D6B">
        <w:rPr>
          <w:rFonts w:ascii="Abadi" w:hAnsi="Abadi"/>
          <w:sz w:val="18"/>
          <w:szCs w:val="18"/>
        </w:rPr>
        <w:t>’</w:t>
      </w:r>
      <w:r w:rsidRPr="00D56C65">
        <w:rPr>
          <w:rFonts w:ascii="Abadi" w:hAnsi="Abadi"/>
          <w:sz w:val="18"/>
          <w:szCs w:val="18"/>
        </w:rPr>
        <w:t xml:space="preserve">, te dezen rechtsgeldig vertegenwoordigd door </w:t>
      </w:r>
      <w:r w:rsidRPr="00D56C65">
        <w:rPr>
          <w:rFonts w:ascii="Abadi" w:hAnsi="Abadi"/>
          <w:sz w:val="18"/>
          <w:szCs w:val="18"/>
          <w:highlight w:val="yellow"/>
        </w:rPr>
        <w:t>de heer/mevrouw naam+ functie ondertekenaar</w:t>
      </w:r>
      <w:r w:rsidRPr="00D56C65">
        <w:rPr>
          <w:rFonts w:ascii="Abadi" w:hAnsi="Abadi"/>
          <w:sz w:val="18"/>
          <w:szCs w:val="18"/>
        </w:rPr>
        <w:t>;</w:t>
      </w:r>
    </w:p>
    <w:p w14:paraId="537BDC3F" w14:textId="77777777" w:rsidR="00DC2FAC" w:rsidRPr="00D56C65" w:rsidRDefault="00DC2FAC" w:rsidP="00B63381">
      <w:pPr>
        <w:spacing w:line="240" w:lineRule="auto"/>
        <w:rPr>
          <w:rFonts w:ascii="Abadi" w:hAnsi="Abadi"/>
          <w:sz w:val="18"/>
          <w:szCs w:val="18"/>
        </w:rPr>
      </w:pPr>
    </w:p>
    <w:p w14:paraId="51BD2C4F" w14:textId="77777777" w:rsidR="00DC2FAC" w:rsidRPr="00D56C65" w:rsidRDefault="00DC2FAC" w:rsidP="00B63381">
      <w:pPr>
        <w:spacing w:line="240" w:lineRule="auto"/>
        <w:rPr>
          <w:rFonts w:ascii="Abadi" w:hAnsi="Abadi"/>
          <w:sz w:val="18"/>
          <w:szCs w:val="18"/>
        </w:rPr>
      </w:pPr>
      <w:r w:rsidRPr="00D56C65">
        <w:rPr>
          <w:rFonts w:ascii="Abadi" w:hAnsi="Abadi"/>
          <w:sz w:val="18"/>
          <w:szCs w:val="18"/>
        </w:rPr>
        <w:t xml:space="preserve">hierna gezamenlijk ook wel te noemen: ‘Partijen’, </w:t>
      </w:r>
    </w:p>
    <w:p w14:paraId="6159C137" w14:textId="77777777" w:rsidR="00DC2FAC" w:rsidRPr="00D56C65" w:rsidRDefault="00DC2FAC" w:rsidP="00B63381">
      <w:pPr>
        <w:spacing w:line="240" w:lineRule="auto"/>
        <w:rPr>
          <w:rFonts w:ascii="Abadi" w:hAnsi="Abadi"/>
          <w:sz w:val="18"/>
          <w:szCs w:val="18"/>
        </w:rPr>
      </w:pPr>
    </w:p>
    <w:p w14:paraId="4B56581C" w14:textId="77777777" w:rsidR="00DC2FAC" w:rsidRPr="00D56C65" w:rsidRDefault="00DC2FAC" w:rsidP="00B63381">
      <w:pPr>
        <w:spacing w:line="240" w:lineRule="auto"/>
        <w:rPr>
          <w:rFonts w:ascii="Abadi" w:hAnsi="Abadi"/>
          <w:b/>
          <w:sz w:val="18"/>
          <w:szCs w:val="18"/>
        </w:rPr>
      </w:pPr>
      <w:r w:rsidRPr="00D56C65">
        <w:rPr>
          <w:rFonts w:ascii="Abadi" w:hAnsi="Abadi"/>
          <w:b/>
          <w:sz w:val="18"/>
          <w:szCs w:val="18"/>
        </w:rPr>
        <w:t>overwegende dat:</w:t>
      </w:r>
    </w:p>
    <w:p w14:paraId="4A7F110C" w14:textId="77777777" w:rsidR="00DC2FAC" w:rsidRPr="00D56C65" w:rsidRDefault="00DC2FAC" w:rsidP="00B63381">
      <w:pPr>
        <w:spacing w:line="240" w:lineRule="auto"/>
        <w:rPr>
          <w:rFonts w:ascii="Abadi" w:hAnsi="Abadi"/>
          <w:b/>
          <w:sz w:val="18"/>
          <w:szCs w:val="18"/>
        </w:rPr>
      </w:pPr>
    </w:p>
    <w:p w14:paraId="07BDE243" w14:textId="0B7A1AD8" w:rsidR="00DC2FAC" w:rsidRPr="00D56C65" w:rsidRDefault="00E05A3E" w:rsidP="00B63381">
      <w:pPr>
        <w:numPr>
          <w:ilvl w:val="0"/>
          <w:numId w:val="4"/>
        </w:numPr>
        <w:tabs>
          <w:tab w:val="clear" w:pos="720"/>
          <w:tab w:val="num" w:pos="426"/>
        </w:tabs>
        <w:autoSpaceDE/>
        <w:autoSpaceDN/>
        <w:spacing w:line="240" w:lineRule="auto"/>
        <w:ind w:left="426" w:hanging="426"/>
        <w:rPr>
          <w:rFonts w:ascii="Abadi" w:hAnsi="Abadi"/>
          <w:sz w:val="18"/>
          <w:szCs w:val="18"/>
        </w:rPr>
      </w:pPr>
      <w:r>
        <w:rPr>
          <w:rFonts w:ascii="Abadi" w:hAnsi="Abadi"/>
          <w:sz w:val="18"/>
          <w:szCs w:val="18"/>
        </w:rPr>
        <w:t>CVO</w:t>
      </w:r>
      <w:r w:rsidR="00DC2FAC" w:rsidRPr="00D56C65">
        <w:rPr>
          <w:rFonts w:ascii="Abadi" w:hAnsi="Abadi"/>
          <w:sz w:val="18"/>
          <w:szCs w:val="18"/>
        </w:rPr>
        <w:t xml:space="preserve"> </w:t>
      </w:r>
      <w:r w:rsidR="00691B40" w:rsidRPr="00D56C65">
        <w:rPr>
          <w:rFonts w:ascii="Abadi" w:hAnsi="Abadi"/>
          <w:sz w:val="18"/>
          <w:szCs w:val="18"/>
        </w:rPr>
        <w:t>een onderwijsinstelling is</w:t>
      </w:r>
      <w:r w:rsidR="00DC2FAC" w:rsidRPr="00D56C65">
        <w:rPr>
          <w:rFonts w:ascii="Abadi" w:hAnsi="Abadi"/>
          <w:sz w:val="18"/>
          <w:szCs w:val="18"/>
        </w:rPr>
        <w:t>;</w:t>
      </w:r>
    </w:p>
    <w:p w14:paraId="1BC16A81" w14:textId="317E6069" w:rsidR="00E05A3E" w:rsidRPr="00E05A3E" w:rsidRDefault="00E05A3E" w:rsidP="00E05A3E">
      <w:pPr>
        <w:numPr>
          <w:ilvl w:val="0"/>
          <w:numId w:val="4"/>
        </w:numPr>
        <w:tabs>
          <w:tab w:val="clear" w:pos="720"/>
          <w:tab w:val="num" w:pos="426"/>
        </w:tabs>
        <w:autoSpaceDE/>
        <w:autoSpaceDN/>
        <w:spacing w:line="240" w:lineRule="auto"/>
        <w:ind w:left="426" w:hanging="426"/>
        <w:rPr>
          <w:rFonts w:ascii="Abadi" w:hAnsi="Abadi"/>
          <w:sz w:val="18"/>
          <w:szCs w:val="18"/>
        </w:rPr>
      </w:pPr>
      <w:r w:rsidRPr="00E05A3E">
        <w:rPr>
          <w:rFonts w:ascii="Abadi" w:hAnsi="Abadi"/>
          <w:sz w:val="18"/>
          <w:szCs w:val="18"/>
        </w:rPr>
        <w:t xml:space="preserve">CVO besloten heeft tot het contracteren van één leverancier </w:t>
      </w:r>
      <w:r w:rsidR="006524F1">
        <w:rPr>
          <w:rFonts w:ascii="Abadi" w:hAnsi="Abadi"/>
          <w:sz w:val="18"/>
          <w:szCs w:val="18"/>
        </w:rPr>
        <w:t>voor</w:t>
      </w:r>
      <w:r w:rsidR="006524F1" w:rsidRPr="006524F1">
        <w:t xml:space="preserve"> </w:t>
      </w:r>
      <w:r w:rsidR="006524F1" w:rsidRPr="006524F1">
        <w:rPr>
          <w:rFonts w:ascii="Abadi" w:hAnsi="Abadi"/>
          <w:sz w:val="18"/>
          <w:szCs w:val="18"/>
        </w:rPr>
        <w:t>de levering, montage, turn-</w:t>
      </w:r>
      <w:proofErr w:type="spellStart"/>
      <w:r w:rsidR="006524F1" w:rsidRPr="006524F1">
        <w:rPr>
          <w:rFonts w:ascii="Abadi" w:hAnsi="Abadi"/>
          <w:sz w:val="18"/>
          <w:szCs w:val="18"/>
        </w:rPr>
        <w:t>key</w:t>
      </w:r>
      <w:proofErr w:type="spellEnd"/>
      <w:r w:rsidR="006524F1" w:rsidRPr="006524F1">
        <w:rPr>
          <w:rFonts w:ascii="Abadi" w:hAnsi="Abadi"/>
          <w:sz w:val="18"/>
          <w:szCs w:val="18"/>
        </w:rPr>
        <w:t xml:space="preserve"> oplevering en </w:t>
      </w:r>
      <w:proofErr w:type="spellStart"/>
      <w:r w:rsidR="006524F1" w:rsidRPr="006524F1">
        <w:rPr>
          <w:rFonts w:ascii="Abadi" w:hAnsi="Abadi"/>
          <w:sz w:val="18"/>
          <w:szCs w:val="18"/>
        </w:rPr>
        <w:t>ontzorging</w:t>
      </w:r>
      <w:proofErr w:type="spellEnd"/>
      <w:r w:rsidR="006524F1" w:rsidRPr="006524F1">
        <w:rPr>
          <w:rFonts w:ascii="Abadi" w:hAnsi="Abadi"/>
          <w:sz w:val="18"/>
          <w:szCs w:val="18"/>
        </w:rPr>
        <w:t xml:space="preserve"> van zonnestroomsystemen</w:t>
      </w:r>
      <w:r w:rsidRPr="00E05A3E">
        <w:rPr>
          <w:rFonts w:ascii="Abadi" w:hAnsi="Abadi"/>
          <w:sz w:val="18"/>
          <w:szCs w:val="18"/>
        </w:rPr>
        <w:t>;</w:t>
      </w:r>
    </w:p>
    <w:p w14:paraId="661F94C1" w14:textId="77777777" w:rsidR="00E05A3E" w:rsidRPr="00E05A3E" w:rsidRDefault="00E05A3E" w:rsidP="00E05A3E">
      <w:pPr>
        <w:numPr>
          <w:ilvl w:val="0"/>
          <w:numId w:val="4"/>
        </w:numPr>
        <w:tabs>
          <w:tab w:val="clear" w:pos="720"/>
          <w:tab w:val="num" w:pos="426"/>
        </w:tabs>
        <w:autoSpaceDE/>
        <w:autoSpaceDN/>
        <w:spacing w:line="240" w:lineRule="auto"/>
        <w:ind w:left="426" w:hanging="426"/>
        <w:rPr>
          <w:rFonts w:ascii="Abadi" w:hAnsi="Abadi"/>
          <w:sz w:val="18"/>
          <w:szCs w:val="18"/>
        </w:rPr>
      </w:pPr>
      <w:r w:rsidRPr="00E05A3E">
        <w:rPr>
          <w:rFonts w:ascii="Abadi" w:hAnsi="Abadi"/>
          <w:sz w:val="18"/>
          <w:szCs w:val="18"/>
        </w:rPr>
        <w:t>CVO hiervoor door middel van een openbare procedure, volgens de herziene Aanbestedingswet 2012, is gestart;</w:t>
      </w:r>
    </w:p>
    <w:p w14:paraId="649A8B4D" w14:textId="6CF1FE20" w:rsidR="00E05A3E" w:rsidRPr="00E05A3E" w:rsidRDefault="00E05A3E" w:rsidP="00E05A3E">
      <w:pPr>
        <w:numPr>
          <w:ilvl w:val="0"/>
          <w:numId w:val="4"/>
        </w:numPr>
        <w:tabs>
          <w:tab w:val="clear" w:pos="720"/>
          <w:tab w:val="num" w:pos="426"/>
        </w:tabs>
        <w:autoSpaceDE/>
        <w:autoSpaceDN/>
        <w:spacing w:line="240" w:lineRule="auto"/>
        <w:ind w:left="426" w:hanging="426"/>
        <w:rPr>
          <w:rFonts w:ascii="Abadi" w:hAnsi="Abadi"/>
          <w:sz w:val="18"/>
          <w:szCs w:val="18"/>
        </w:rPr>
      </w:pPr>
      <w:r w:rsidRPr="00E05A3E">
        <w:rPr>
          <w:rFonts w:ascii="Abadi" w:hAnsi="Abadi"/>
          <w:sz w:val="18"/>
          <w:szCs w:val="18"/>
        </w:rPr>
        <w:t>&lt;Opdrachtnemer&gt; op basis van de eisen als omschreven in de offerteaanvraag met kenmerk EA202</w:t>
      </w:r>
      <w:r w:rsidR="00492CE5">
        <w:rPr>
          <w:rFonts w:ascii="Abadi" w:hAnsi="Abadi"/>
          <w:sz w:val="18"/>
          <w:szCs w:val="18"/>
        </w:rPr>
        <w:t>5</w:t>
      </w:r>
      <w:r w:rsidRPr="00E05A3E">
        <w:rPr>
          <w:rFonts w:ascii="Abadi" w:hAnsi="Abadi"/>
          <w:sz w:val="18"/>
          <w:szCs w:val="18"/>
        </w:rPr>
        <w:t>-00</w:t>
      </w:r>
      <w:r w:rsidR="00492CE5">
        <w:rPr>
          <w:rFonts w:ascii="Abadi" w:hAnsi="Abadi"/>
          <w:sz w:val="18"/>
          <w:szCs w:val="18"/>
        </w:rPr>
        <w:t>1</w:t>
      </w:r>
      <w:r w:rsidRPr="00E05A3E">
        <w:rPr>
          <w:rFonts w:ascii="Abadi" w:hAnsi="Abadi"/>
          <w:sz w:val="18"/>
          <w:szCs w:val="18"/>
        </w:rPr>
        <w:t xml:space="preserve"> en de Nota van Inlichtingen van xx </w:t>
      </w:r>
      <w:proofErr w:type="spellStart"/>
      <w:r w:rsidRPr="00E05A3E">
        <w:rPr>
          <w:rFonts w:ascii="Abadi" w:hAnsi="Abadi"/>
          <w:sz w:val="18"/>
          <w:szCs w:val="18"/>
        </w:rPr>
        <w:t>xx</w:t>
      </w:r>
      <w:proofErr w:type="spellEnd"/>
      <w:r w:rsidRPr="00E05A3E">
        <w:rPr>
          <w:rFonts w:ascii="Abadi" w:hAnsi="Abadi"/>
          <w:sz w:val="18"/>
          <w:szCs w:val="18"/>
        </w:rPr>
        <w:t xml:space="preserve"> 202</w:t>
      </w:r>
      <w:r w:rsidR="00492CE5">
        <w:rPr>
          <w:rFonts w:ascii="Abadi" w:hAnsi="Abadi"/>
          <w:sz w:val="18"/>
          <w:szCs w:val="18"/>
        </w:rPr>
        <w:t>5</w:t>
      </w:r>
      <w:r w:rsidRPr="00E05A3E">
        <w:rPr>
          <w:rFonts w:ascii="Abadi" w:hAnsi="Abadi"/>
          <w:sz w:val="18"/>
          <w:szCs w:val="18"/>
        </w:rPr>
        <w:t xml:space="preserve">, een inschrijving heeft ingediend via </w:t>
      </w:r>
      <w:proofErr w:type="spellStart"/>
      <w:r w:rsidRPr="00E05A3E">
        <w:rPr>
          <w:rFonts w:ascii="Abadi" w:hAnsi="Abadi"/>
          <w:sz w:val="18"/>
          <w:szCs w:val="18"/>
        </w:rPr>
        <w:t>Mercell</w:t>
      </w:r>
      <w:proofErr w:type="spellEnd"/>
      <w:r w:rsidRPr="00E05A3E">
        <w:rPr>
          <w:rFonts w:ascii="Abadi" w:hAnsi="Abadi"/>
          <w:sz w:val="18"/>
          <w:szCs w:val="18"/>
        </w:rPr>
        <w:t xml:space="preserve"> op xx </w:t>
      </w:r>
      <w:proofErr w:type="spellStart"/>
      <w:r w:rsidRPr="00E05A3E">
        <w:rPr>
          <w:rFonts w:ascii="Abadi" w:hAnsi="Abadi"/>
          <w:sz w:val="18"/>
          <w:szCs w:val="18"/>
        </w:rPr>
        <w:t>xx</w:t>
      </w:r>
      <w:proofErr w:type="spellEnd"/>
      <w:r w:rsidRPr="00E05A3E">
        <w:rPr>
          <w:rFonts w:ascii="Abadi" w:hAnsi="Abadi"/>
          <w:sz w:val="18"/>
          <w:szCs w:val="18"/>
        </w:rPr>
        <w:t xml:space="preserve"> 202</w:t>
      </w:r>
      <w:r w:rsidR="00C649B0">
        <w:rPr>
          <w:rFonts w:ascii="Abadi" w:hAnsi="Abadi"/>
          <w:sz w:val="18"/>
          <w:szCs w:val="18"/>
        </w:rPr>
        <w:t>5</w:t>
      </w:r>
      <w:r w:rsidRPr="00E05A3E">
        <w:rPr>
          <w:rFonts w:ascii="Abadi" w:hAnsi="Abadi"/>
          <w:sz w:val="18"/>
          <w:szCs w:val="18"/>
        </w:rPr>
        <w:t>, om xx.00 uur en daarin heeft verklaard en bevestigd aan de gestelde eisen te kunnen voldoen;</w:t>
      </w:r>
    </w:p>
    <w:p w14:paraId="17DEE4FD" w14:textId="7473EFAC" w:rsidR="00E05A3E" w:rsidRPr="00E05A3E" w:rsidRDefault="00E05A3E" w:rsidP="00E05A3E">
      <w:pPr>
        <w:numPr>
          <w:ilvl w:val="0"/>
          <w:numId w:val="4"/>
        </w:numPr>
        <w:tabs>
          <w:tab w:val="clear" w:pos="720"/>
          <w:tab w:val="num" w:pos="426"/>
        </w:tabs>
        <w:autoSpaceDE/>
        <w:autoSpaceDN/>
        <w:spacing w:line="240" w:lineRule="auto"/>
        <w:ind w:left="426" w:hanging="426"/>
        <w:rPr>
          <w:rFonts w:ascii="Abadi" w:hAnsi="Abadi"/>
          <w:sz w:val="18"/>
          <w:szCs w:val="18"/>
        </w:rPr>
      </w:pPr>
      <w:r w:rsidRPr="00E05A3E">
        <w:rPr>
          <w:rFonts w:ascii="Abadi" w:hAnsi="Abadi"/>
          <w:sz w:val="18"/>
          <w:szCs w:val="18"/>
        </w:rPr>
        <w:t xml:space="preserve">De gunning vindt plaats op basis van </w:t>
      </w:r>
      <w:r w:rsidR="006524F1">
        <w:rPr>
          <w:rFonts w:ascii="Abadi" w:hAnsi="Abadi"/>
          <w:sz w:val="18"/>
          <w:szCs w:val="18"/>
        </w:rPr>
        <w:t>de Economisch Meest Voordelige Inschrijving.</w:t>
      </w:r>
      <w:r w:rsidRPr="00E05A3E">
        <w:rPr>
          <w:rFonts w:ascii="Abadi" w:hAnsi="Abadi"/>
          <w:sz w:val="18"/>
          <w:szCs w:val="18"/>
        </w:rPr>
        <w:t xml:space="preserve"> &lt;Opdrachtnemer&gt; is in deze als inschrijver met de </w:t>
      </w:r>
      <w:r w:rsidR="006524F1">
        <w:rPr>
          <w:rFonts w:ascii="Abadi" w:hAnsi="Abadi"/>
          <w:sz w:val="18"/>
          <w:szCs w:val="18"/>
        </w:rPr>
        <w:t>EMVI</w:t>
      </w:r>
      <w:r w:rsidRPr="00E05A3E">
        <w:rPr>
          <w:rFonts w:ascii="Abadi" w:hAnsi="Abadi"/>
          <w:sz w:val="18"/>
          <w:szCs w:val="18"/>
        </w:rPr>
        <w:t xml:space="preserve"> gekwalificeerd en daarmee als eerste geprefereerde Leverancier is aangemerkt;</w:t>
      </w:r>
    </w:p>
    <w:p w14:paraId="5D03737C" w14:textId="09D26540" w:rsidR="00E05A3E" w:rsidRPr="00E05A3E" w:rsidRDefault="00E05A3E" w:rsidP="00E05A3E">
      <w:pPr>
        <w:numPr>
          <w:ilvl w:val="0"/>
          <w:numId w:val="4"/>
        </w:numPr>
        <w:tabs>
          <w:tab w:val="clear" w:pos="720"/>
          <w:tab w:val="num" w:pos="426"/>
        </w:tabs>
        <w:autoSpaceDE/>
        <w:autoSpaceDN/>
        <w:spacing w:line="240" w:lineRule="auto"/>
        <w:ind w:left="426" w:hanging="426"/>
        <w:rPr>
          <w:rFonts w:ascii="Abadi" w:hAnsi="Abadi"/>
          <w:sz w:val="18"/>
          <w:szCs w:val="18"/>
        </w:rPr>
      </w:pPr>
      <w:r w:rsidRPr="00E05A3E">
        <w:rPr>
          <w:rFonts w:ascii="Abadi" w:hAnsi="Abadi"/>
          <w:sz w:val="18"/>
          <w:szCs w:val="18"/>
        </w:rPr>
        <w:t xml:space="preserve">CVO en &lt;Opdrachtnemer&gt; een overeenkomst voor </w:t>
      </w:r>
      <w:r w:rsidR="006524F1">
        <w:rPr>
          <w:rFonts w:ascii="Abadi" w:hAnsi="Abadi"/>
          <w:sz w:val="18"/>
          <w:szCs w:val="18"/>
        </w:rPr>
        <w:t xml:space="preserve">de </w:t>
      </w:r>
      <w:r w:rsidR="006524F1" w:rsidRPr="006524F1">
        <w:rPr>
          <w:rFonts w:ascii="Abadi" w:hAnsi="Abadi"/>
          <w:sz w:val="18"/>
          <w:szCs w:val="18"/>
        </w:rPr>
        <w:t>levering, montage, turn-</w:t>
      </w:r>
      <w:proofErr w:type="spellStart"/>
      <w:r w:rsidR="006524F1" w:rsidRPr="006524F1">
        <w:rPr>
          <w:rFonts w:ascii="Abadi" w:hAnsi="Abadi"/>
          <w:sz w:val="18"/>
          <w:szCs w:val="18"/>
        </w:rPr>
        <w:t>key</w:t>
      </w:r>
      <w:proofErr w:type="spellEnd"/>
      <w:r w:rsidR="006524F1" w:rsidRPr="006524F1">
        <w:rPr>
          <w:rFonts w:ascii="Abadi" w:hAnsi="Abadi"/>
          <w:sz w:val="18"/>
          <w:szCs w:val="18"/>
        </w:rPr>
        <w:t xml:space="preserve"> oplevering en </w:t>
      </w:r>
      <w:proofErr w:type="spellStart"/>
      <w:r w:rsidR="006524F1" w:rsidRPr="006524F1">
        <w:rPr>
          <w:rFonts w:ascii="Abadi" w:hAnsi="Abadi"/>
          <w:sz w:val="18"/>
          <w:szCs w:val="18"/>
        </w:rPr>
        <w:t>ontzorging</w:t>
      </w:r>
      <w:proofErr w:type="spellEnd"/>
      <w:r w:rsidR="006524F1" w:rsidRPr="006524F1">
        <w:rPr>
          <w:rFonts w:ascii="Abadi" w:hAnsi="Abadi"/>
          <w:sz w:val="18"/>
          <w:szCs w:val="18"/>
        </w:rPr>
        <w:t xml:space="preserve"> van zonnestroomsystemen </w:t>
      </w:r>
      <w:r w:rsidRPr="00E05A3E">
        <w:rPr>
          <w:rFonts w:ascii="Abadi" w:hAnsi="Abadi"/>
          <w:sz w:val="18"/>
          <w:szCs w:val="18"/>
        </w:rPr>
        <w:t>aan te gaan.</w:t>
      </w:r>
    </w:p>
    <w:p w14:paraId="57D62C5A" w14:textId="77777777" w:rsidR="00DC2FAC" w:rsidRPr="00D56C65" w:rsidRDefault="00DC2FAC" w:rsidP="00B63381">
      <w:pPr>
        <w:spacing w:line="240" w:lineRule="auto"/>
        <w:rPr>
          <w:rFonts w:ascii="Abadi" w:hAnsi="Abadi"/>
          <w:sz w:val="18"/>
          <w:szCs w:val="18"/>
        </w:rPr>
      </w:pPr>
    </w:p>
    <w:p w14:paraId="4E705981" w14:textId="77777777" w:rsidR="00DC2FAC" w:rsidRPr="00D56C65" w:rsidRDefault="00DC2FAC" w:rsidP="00B63381">
      <w:pPr>
        <w:spacing w:line="240" w:lineRule="auto"/>
        <w:rPr>
          <w:rFonts w:ascii="Abadi" w:hAnsi="Abadi"/>
          <w:b/>
          <w:sz w:val="18"/>
          <w:szCs w:val="18"/>
        </w:rPr>
      </w:pPr>
      <w:r w:rsidRPr="00D56C65">
        <w:rPr>
          <w:rFonts w:ascii="Abadi" w:hAnsi="Abadi"/>
          <w:b/>
          <w:sz w:val="18"/>
          <w:szCs w:val="18"/>
        </w:rPr>
        <w:t>verklaren te zijn overeengekomen als volgt:</w:t>
      </w:r>
    </w:p>
    <w:p w14:paraId="4726776A" w14:textId="1ABAB601" w:rsidR="00DC2FAC" w:rsidRPr="00D56C65" w:rsidRDefault="00DA4E39" w:rsidP="00B63381">
      <w:pPr>
        <w:pStyle w:val="Kop1"/>
        <w:rPr>
          <w:rFonts w:ascii="Abadi" w:hAnsi="Abadi"/>
          <w:lang w:eastAsia="nl-NL"/>
        </w:rPr>
      </w:pPr>
      <w:bookmarkStart w:id="0" w:name="_Toc184118439"/>
      <w:r w:rsidRPr="00D56C65">
        <w:rPr>
          <w:rFonts w:ascii="Abadi" w:hAnsi="Abadi"/>
          <w:lang w:eastAsia="nl-NL"/>
        </w:rPr>
        <w:t xml:space="preserve">Artikel 1 </w:t>
      </w:r>
      <w:r w:rsidRPr="00D56C65">
        <w:rPr>
          <w:rFonts w:ascii="Abadi" w:hAnsi="Abadi"/>
          <w:lang w:eastAsia="nl-NL"/>
        </w:rPr>
        <w:tab/>
      </w:r>
      <w:r w:rsidR="00DC2FAC" w:rsidRPr="00D56C65">
        <w:rPr>
          <w:rFonts w:ascii="Abadi" w:hAnsi="Abadi"/>
          <w:lang w:eastAsia="nl-NL"/>
        </w:rPr>
        <w:t>Algemeen</w:t>
      </w:r>
      <w:bookmarkEnd w:id="0"/>
    </w:p>
    <w:p w14:paraId="29BFF746" w14:textId="77777777" w:rsidR="00DC2FAC" w:rsidRPr="00D56C65"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z w:val="18"/>
          <w:szCs w:val="18"/>
        </w:rPr>
        <w:t>Deze Raamovereenkomst bestaat uit dit document en de bijlagen waarnaar in dit document wordt verwezen, en eventueel later tussen Partijen schriftelijk overeen te komen wijzigingen en/of aanvullingen op deze Raamovereenkomst.</w:t>
      </w:r>
      <w:r w:rsidRPr="00D56C65">
        <w:rPr>
          <w:rFonts w:ascii="Abadi" w:hAnsi="Abadi"/>
          <w:sz w:val="18"/>
          <w:szCs w:val="18"/>
        </w:rPr>
        <w:br/>
      </w:r>
    </w:p>
    <w:p w14:paraId="4D85CE08" w14:textId="6E8B2EC7" w:rsidR="00691B40" w:rsidRPr="00D56C65" w:rsidRDefault="00DC2FAC" w:rsidP="00B63381">
      <w:pPr>
        <w:numPr>
          <w:ilvl w:val="1"/>
          <w:numId w:val="2"/>
        </w:numPr>
        <w:tabs>
          <w:tab w:val="clear" w:pos="360"/>
          <w:tab w:val="num" w:pos="426"/>
        </w:tabs>
        <w:autoSpaceDE/>
        <w:autoSpaceDN/>
        <w:spacing w:line="240" w:lineRule="auto"/>
        <w:ind w:left="426" w:hanging="426"/>
        <w:rPr>
          <w:rFonts w:ascii="Abadi" w:hAnsi="Abadi"/>
          <w:spacing w:val="-2"/>
          <w:sz w:val="18"/>
          <w:szCs w:val="18"/>
        </w:rPr>
      </w:pPr>
      <w:r w:rsidRPr="00D56C65">
        <w:rPr>
          <w:rFonts w:ascii="Abadi" w:hAnsi="Abadi"/>
          <w:sz w:val="18"/>
          <w:szCs w:val="18"/>
        </w:rPr>
        <w:t xml:space="preserve">De </w:t>
      </w:r>
      <w:r w:rsidR="004F435E">
        <w:rPr>
          <w:rFonts w:ascii="Abadi" w:hAnsi="Abadi"/>
          <w:sz w:val="18"/>
          <w:szCs w:val="18"/>
        </w:rPr>
        <w:t>na</w:t>
      </w:r>
      <w:r w:rsidRPr="00D56C65">
        <w:rPr>
          <w:rFonts w:ascii="Abadi" w:hAnsi="Abadi"/>
          <w:sz w:val="18"/>
          <w:szCs w:val="18"/>
        </w:rPr>
        <w:t>volgende documenten maken integraal deel uit van deze  Raamovereenkomst</w:t>
      </w:r>
      <w:r w:rsidR="004F435E">
        <w:rPr>
          <w:rFonts w:ascii="Abadi" w:hAnsi="Abadi"/>
          <w:sz w:val="18"/>
          <w:szCs w:val="18"/>
        </w:rPr>
        <w:t>. De bepalingen in deze Raamovereenkomst zijn dan ook van toepassing op de bijlagen</w:t>
      </w:r>
      <w:r w:rsidRPr="00D56C65">
        <w:rPr>
          <w:rFonts w:ascii="Abadi" w:hAnsi="Abadi"/>
          <w:sz w:val="18"/>
          <w:szCs w:val="18"/>
        </w:rPr>
        <w:t xml:space="preserve"> en zijn hierop van toepassing: </w:t>
      </w:r>
    </w:p>
    <w:p w14:paraId="5B9135FD" w14:textId="49552AF3" w:rsidR="00DC2FAC" w:rsidRPr="00D56C65" w:rsidRDefault="00DC2FAC" w:rsidP="00B63381">
      <w:pPr>
        <w:pStyle w:val="Geenafstand"/>
        <w:ind w:left="426"/>
        <w:rPr>
          <w:rFonts w:ascii="Abadi" w:eastAsia="Times New Roman" w:hAnsi="Abadi" w:cs="Arial"/>
          <w:spacing w:val="-2"/>
          <w:sz w:val="18"/>
          <w:szCs w:val="18"/>
        </w:rPr>
      </w:pPr>
      <w:r w:rsidRPr="00D56C65">
        <w:rPr>
          <w:rFonts w:ascii="Abadi" w:eastAsia="Times New Roman" w:hAnsi="Abadi" w:cs="Arial"/>
          <w:spacing w:val="-2"/>
          <w:sz w:val="18"/>
          <w:szCs w:val="18"/>
        </w:rPr>
        <w:t>Bijlage 1: Aanwijzing contactpersonen</w:t>
      </w:r>
      <w:r w:rsidRPr="00D56C65">
        <w:rPr>
          <w:rFonts w:ascii="Abadi" w:eastAsia="Times New Roman" w:hAnsi="Abadi" w:cs="Arial"/>
          <w:spacing w:val="-2"/>
          <w:sz w:val="18"/>
          <w:szCs w:val="18"/>
        </w:rPr>
        <w:br/>
        <w:t>Bijlage 2: Commerciële condities</w:t>
      </w:r>
      <w:r w:rsidRPr="00D56C65" w:rsidDel="00177614">
        <w:rPr>
          <w:rFonts w:ascii="Abadi" w:eastAsia="Times New Roman" w:hAnsi="Abadi" w:cs="Arial"/>
          <w:spacing w:val="-2"/>
          <w:sz w:val="18"/>
          <w:szCs w:val="18"/>
        </w:rPr>
        <w:t xml:space="preserve"> </w:t>
      </w:r>
      <w:r w:rsidRPr="00D56C65">
        <w:rPr>
          <w:rFonts w:ascii="Abadi" w:eastAsia="Times New Roman" w:hAnsi="Abadi" w:cs="Arial"/>
          <w:spacing w:val="-2"/>
          <w:sz w:val="18"/>
          <w:szCs w:val="18"/>
        </w:rPr>
        <w:br/>
        <w:t xml:space="preserve">Bijlage </w:t>
      </w:r>
      <w:r w:rsidR="004729A0" w:rsidRPr="00D56C65">
        <w:rPr>
          <w:rFonts w:ascii="Abadi" w:eastAsia="Times New Roman" w:hAnsi="Abadi" w:cs="Arial"/>
          <w:spacing w:val="-2"/>
          <w:sz w:val="18"/>
          <w:szCs w:val="18"/>
        </w:rPr>
        <w:t>3</w:t>
      </w:r>
      <w:r w:rsidR="00691B40" w:rsidRPr="00D56C65">
        <w:rPr>
          <w:rFonts w:ascii="Abadi" w:eastAsia="Times New Roman" w:hAnsi="Abadi" w:cs="Arial"/>
          <w:spacing w:val="-2"/>
          <w:sz w:val="18"/>
          <w:szCs w:val="18"/>
        </w:rPr>
        <w:t>:</w:t>
      </w:r>
      <w:r w:rsidRPr="00D56C65">
        <w:rPr>
          <w:rFonts w:ascii="Abadi" w:eastAsia="Times New Roman" w:hAnsi="Abadi" w:cs="Arial"/>
          <w:spacing w:val="-2"/>
          <w:sz w:val="18"/>
          <w:szCs w:val="18"/>
        </w:rPr>
        <w:t xml:space="preserve"> Nota</w:t>
      </w:r>
      <w:r w:rsidR="00100EDD" w:rsidRPr="00D56C65">
        <w:rPr>
          <w:rFonts w:ascii="Abadi" w:eastAsia="Times New Roman" w:hAnsi="Abadi" w:cs="Arial"/>
          <w:spacing w:val="-2"/>
          <w:sz w:val="18"/>
          <w:szCs w:val="18"/>
        </w:rPr>
        <w:t>(s)</w:t>
      </w:r>
      <w:r w:rsidRPr="00D56C65">
        <w:rPr>
          <w:rFonts w:ascii="Abadi" w:eastAsia="Times New Roman" w:hAnsi="Abadi" w:cs="Arial"/>
          <w:spacing w:val="-2"/>
          <w:sz w:val="18"/>
          <w:szCs w:val="18"/>
        </w:rPr>
        <w:t xml:space="preserve"> van Inlichtingen</w:t>
      </w:r>
    </w:p>
    <w:p w14:paraId="635D916E" w14:textId="25B0968E" w:rsidR="00D56C65" w:rsidRDefault="00D56C65" w:rsidP="00B63381">
      <w:pPr>
        <w:pStyle w:val="Geenafstand"/>
        <w:ind w:left="426"/>
        <w:rPr>
          <w:rFonts w:ascii="Abadi" w:eastAsia="Times New Roman" w:hAnsi="Abadi" w:cs="Arial"/>
          <w:spacing w:val="-2"/>
          <w:sz w:val="18"/>
          <w:szCs w:val="18"/>
        </w:rPr>
      </w:pPr>
      <w:r w:rsidRPr="00D56C65">
        <w:rPr>
          <w:rFonts w:ascii="Abadi" w:eastAsia="Times New Roman" w:hAnsi="Abadi" w:cs="Arial"/>
          <w:spacing w:val="-2"/>
          <w:sz w:val="18"/>
          <w:szCs w:val="18"/>
        </w:rPr>
        <w:t>Bijlage 4: Aanbestedingsdocumenten</w:t>
      </w:r>
      <w:r w:rsidR="00D14539">
        <w:rPr>
          <w:rFonts w:ascii="Abadi" w:eastAsia="Times New Roman" w:hAnsi="Abadi" w:cs="Arial"/>
          <w:spacing w:val="-2"/>
          <w:sz w:val="18"/>
          <w:szCs w:val="18"/>
        </w:rPr>
        <w:t xml:space="preserve"> en bijlagen</w:t>
      </w:r>
    </w:p>
    <w:p w14:paraId="2C35E719" w14:textId="6A207CA0" w:rsidR="00FE4BE0" w:rsidRPr="00D56C65" w:rsidRDefault="00FE4BE0" w:rsidP="00B63381">
      <w:pPr>
        <w:pStyle w:val="Geenafstand"/>
        <w:ind w:left="426"/>
        <w:rPr>
          <w:rFonts w:ascii="Abadi" w:eastAsia="Times New Roman" w:hAnsi="Abadi" w:cs="Arial"/>
          <w:spacing w:val="-2"/>
          <w:sz w:val="18"/>
          <w:szCs w:val="18"/>
        </w:rPr>
      </w:pPr>
      <w:r>
        <w:rPr>
          <w:rFonts w:ascii="Abadi" w:eastAsia="Times New Roman" w:hAnsi="Abadi" w:cs="Arial"/>
          <w:spacing w:val="-2"/>
          <w:sz w:val="18"/>
          <w:szCs w:val="18"/>
        </w:rPr>
        <w:t xml:space="preserve">Bijlage 5: </w:t>
      </w:r>
      <w:r w:rsidR="00DD0D26">
        <w:rPr>
          <w:rFonts w:ascii="Abadi" w:eastAsia="Times New Roman" w:hAnsi="Abadi" w:cs="Arial"/>
          <w:spacing w:val="-2"/>
          <w:sz w:val="18"/>
          <w:szCs w:val="18"/>
        </w:rPr>
        <w:t>Algemene Inkoopvoorwaarden CVO</w:t>
      </w:r>
    </w:p>
    <w:p w14:paraId="6CD10B7E" w14:textId="4680E3E5" w:rsidR="00DC2FAC" w:rsidRPr="00D56C65" w:rsidRDefault="00DC2FAC" w:rsidP="00B63381">
      <w:pPr>
        <w:pStyle w:val="Geenafstand"/>
        <w:ind w:left="426"/>
        <w:rPr>
          <w:rFonts w:ascii="Abadi" w:eastAsia="Times New Roman" w:hAnsi="Abadi" w:cs="Arial"/>
          <w:spacing w:val="-2"/>
          <w:sz w:val="18"/>
          <w:szCs w:val="18"/>
        </w:rPr>
      </w:pPr>
      <w:r w:rsidRPr="00D56C65">
        <w:rPr>
          <w:rFonts w:ascii="Abadi" w:eastAsia="Times New Roman" w:hAnsi="Abadi" w:cs="Arial"/>
          <w:spacing w:val="-2"/>
          <w:sz w:val="18"/>
          <w:szCs w:val="18"/>
        </w:rPr>
        <w:t xml:space="preserve">Bijlage </w:t>
      </w:r>
      <w:r w:rsidR="00DD0D26">
        <w:rPr>
          <w:rFonts w:ascii="Abadi" w:eastAsia="Times New Roman" w:hAnsi="Abadi" w:cs="Arial"/>
          <w:spacing w:val="-2"/>
          <w:sz w:val="18"/>
          <w:szCs w:val="18"/>
        </w:rPr>
        <w:t>6</w:t>
      </w:r>
      <w:r w:rsidRPr="00D56C65">
        <w:rPr>
          <w:rFonts w:ascii="Abadi" w:eastAsia="Times New Roman" w:hAnsi="Abadi" w:cs="Arial"/>
          <w:spacing w:val="-2"/>
          <w:sz w:val="18"/>
          <w:szCs w:val="18"/>
        </w:rPr>
        <w:t xml:space="preserve">: Inschrijving Opdrachtnemer </w:t>
      </w:r>
    </w:p>
    <w:p w14:paraId="2AB2BFC9" w14:textId="77777777" w:rsidR="00DC2FAC" w:rsidRPr="00D56C65" w:rsidRDefault="00DC2FAC" w:rsidP="00B63381">
      <w:pPr>
        <w:tabs>
          <w:tab w:val="num" w:pos="426"/>
        </w:tabs>
        <w:spacing w:line="240" w:lineRule="auto"/>
        <w:ind w:left="426" w:hanging="426"/>
        <w:rPr>
          <w:rFonts w:ascii="Abadi" w:hAnsi="Abadi"/>
          <w:sz w:val="18"/>
          <w:szCs w:val="18"/>
        </w:rPr>
      </w:pPr>
    </w:p>
    <w:p w14:paraId="267441C9" w14:textId="6FB5CF45" w:rsidR="00DC2FAC" w:rsidRPr="00D56C65"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z w:val="18"/>
          <w:szCs w:val="18"/>
        </w:rPr>
        <w:t>In het geval van onderlinge tegenstrijdigheden tussen de in artikel 1 lid 2 genoemde bijlagen behorende bij deze Raamovereenkomst of indien de inhoud van een</w:t>
      </w:r>
      <w:r w:rsidR="004F435E">
        <w:rPr>
          <w:rFonts w:ascii="Abadi" w:hAnsi="Abadi"/>
          <w:sz w:val="18"/>
          <w:szCs w:val="18"/>
        </w:rPr>
        <w:t xml:space="preserve"> afzonderlijke-</w:t>
      </w:r>
      <w:r w:rsidRPr="00D56C65">
        <w:rPr>
          <w:rFonts w:ascii="Abadi" w:hAnsi="Abadi"/>
          <w:sz w:val="18"/>
          <w:szCs w:val="18"/>
        </w:rPr>
        <w:t xml:space="preserve"> bijlage in strijd is met deze Raamovereenkomst, prevaleert deze Raamovereenkomst en geldt daarna de onder artikel 1 lid 2 </w:t>
      </w:r>
      <w:r w:rsidR="004F435E">
        <w:rPr>
          <w:rFonts w:ascii="Abadi" w:hAnsi="Abadi"/>
          <w:sz w:val="18"/>
          <w:szCs w:val="18"/>
        </w:rPr>
        <w:t xml:space="preserve">aangegeven volgorde </w:t>
      </w:r>
      <w:r w:rsidRPr="00D56C65">
        <w:rPr>
          <w:rFonts w:ascii="Abadi" w:hAnsi="Abadi"/>
          <w:sz w:val="18"/>
          <w:szCs w:val="18"/>
        </w:rPr>
        <w:t xml:space="preserve">als rangorde, waarbij </w:t>
      </w:r>
      <w:r w:rsidR="004B1855">
        <w:rPr>
          <w:rFonts w:ascii="Abadi" w:hAnsi="Abadi"/>
          <w:sz w:val="18"/>
          <w:szCs w:val="18"/>
        </w:rPr>
        <w:t>een</w:t>
      </w:r>
      <w:r w:rsidRPr="00D56C65">
        <w:rPr>
          <w:rFonts w:ascii="Abadi" w:hAnsi="Abadi"/>
          <w:sz w:val="18"/>
          <w:szCs w:val="18"/>
        </w:rPr>
        <w:t xml:space="preserve"> eerder </w:t>
      </w:r>
      <w:r w:rsidR="004B1855">
        <w:rPr>
          <w:rFonts w:ascii="Abadi" w:hAnsi="Abadi"/>
          <w:sz w:val="18"/>
          <w:szCs w:val="18"/>
        </w:rPr>
        <w:t>b</w:t>
      </w:r>
      <w:r w:rsidRPr="00D56C65">
        <w:rPr>
          <w:rFonts w:ascii="Abadi" w:hAnsi="Abadi"/>
          <w:sz w:val="18"/>
          <w:szCs w:val="18"/>
        </w:rPr>
        <w:t xml:space="preserve">enoemde bijlage prevaleert boven een later </w:t>
      </w:r>
      <w:r w:rsidR="004B1855">
        <w:rPr>
          <w:rFonts w:ascii="Abadi" w:hAnsi="Abadi"/>
          <w:sz w:val="18"/>
          <w:szCs w:val="18"/>
        </w:rPr>
        <w:t>b</w:t>
      </w:r>
      <w:r w:rsidRPr="00D56C65">
        <w:rPr>
          <w:rFonts w:ascii="Abadi" w:hAnsi="Abadi"/>
          <w:sz w:val="18"/>
          <w:szCs w:val="18"/>
        </w:rPr>
        <w:t xml:space="preserve">enoemde bijlage. </w:t>
      </w:r>
      <w:r w:rsidR="00C3568E">
        <w:rPr>
          <w:rFonts w:ascii="Abadi" w:hAnsi="Abadi"/>
          <w:sz w:val="18"/>
          <w:szCs w:val="18"/>
        </w:rPr>
        <w:t>De</w:t>
      </w:r>
      <w:r w:rsidRPr="00D56C65">
        <w:rPr>
          <w:rFonts w:ascii="Abadi" w:hAnsi="Abadi"/>
          <w:sz w:val="18"/>
          <w:szCs w:val="18"/>
        </w:rPr>
        <w:t xml:space="preserve"> na ondertekening van deze Raamovereenkomst schriftelijk </w:t>
      </w:r>
      <w:r w:rsidR="00C3568E">
        <w:rPr>
          <w:rFonts w:ascii="Abadi" w:hAnsi="Abadi"/>
          <w:sz w:val="18"/>
          <w:szCs w:val="18"/>
        </w:rPr>
        <w:t xml:space="preserve">tussen partijen </w:t>
      </w:r>
      <w:r w:rsidRPr="00D56C65">
        <w:rPr>
          <w:rFonts w:ascii="Abadi" w:hAnsi="Abadi"/>
          <w:sz w:val="18"/>
          <w:szCs w:val="18"/>
        </w:rPr>
        <w:t xml:space="preserve">overeengekomen wijzigingen en/of aanvullingen, </w:t>
      </w:r>
      <w:r w:rsidR="005E386B">
        <w:rPr>
          <w:rFonts w:ascii="Abadi" w:hAnsi="Abadi"/>
          <w:sz w:val="18"/>
          <w:szCs w:val="18"/>
        </w:rPr>
        <w:t xml:space="preserve">rechtsgeldig </w:t>
      </w:r>
      <w:r w:rsidRPr="00D56C65">
        <w:rPr>
          <w:rFonts w:ascii="Abadi" w:hAnsi="Abadi"/>
          <w:sz w:val="18"/>
          <w:szCs w:val="18"/>
        </w:rPr>
        <w:t xml:space="preserve">getekend door bevoegde vertegenwoordigers van </w:t>
      </w:r>
      <w:r w:rsidR="005E386B">
        <w:rPr>
          <w:rFonts w:ascii="Abadi" w:hAnsi="Abadi"/>
          <w:sz w:val="18"/>
          <w:szCs w:val="18"/>
        </w:rPr>
        <w:t>elk van</w:t>
      </w:r>
      <w:r w:rsidRPr="00D56C65">
        <w:rPr>
          <w:rFonts w:ascii="Abadi" w:hAnsi="Abadi"/>
          <w:sz w:val="18"/>
          <w:szCs w:val="18"/>
        </w:rPr>
        <w:t xml:space="preserve"> partijen, prevaleren boven alle onder artikel 1 lid 2 </w:t>
      </w:r>
      <w:r w:rsidR="00BB1E5C">
        <w:rPr>
          <w:rFonts w:ascii="Abadi" w:hAnsi="Abadi"/>
          <w:sz w:val="18"/>
          <w:szCs w:val="18"/>
        </w:rPr>
        <w:t>in rangvolgorde</w:t>
      </w:r>
      <w:r w:rsidR="00723A58">
        <w:rPr>
          <w:rFonts w:ascii="Abadi" w:hAnsi="Abadi"/>
          <w:sz w:val="18"/>
          <w:szCs w:val="18"/>
        </w:rPr>
        <w:t xml:space="preserve"> b</w:t>
      </w:r>
      <w:r w:rsidRPr="00D56C65">
        <w:rPr>
          <w:rFonts w:ascii="Abadi" w:hAnsi="Abadi"/>
          <w:sz w:val="18"/>
          <w:szCs w:val="18"/>
        </w:rPr>
        <w:t>enoemde documenten.</w:t>
      </w:r>
    </w:p>
    <w:p w14:paraId="550C8599" w14:textId="77777777" w:rsidR="00DC2FAC" w:rsidRPr="00D56C65" w:rsidRDefault="00DC2FAC" w:rsidP="00B63381">
      <w:pPr>
        <w:tabs>
          <w:tab w:val="num" w:pos="426"/>
        </w:tabs>
        <w:spacing w:line="240" w:lineRule="auto"/>
        <w:ind w:left="426" w:hanging="426"/>
        <w:rPr>
          <w:rFonts w:ascii="Abadi" w:hAnsi="Abadi"/>
          <w:sz w:val="18"/>
          <w:szCs w:val="18"/>
        </w:rPr>
      </w:pPr>
      <w:r w:rsidRPr="00D56C65">
        <w:rPr>
          <w:rFonts w:ascii="Abadi" w:hAnsi="Abadi"/>
          <w:sz w:val="18"/>
          <w:szCs w:val="18"/>
        </w:rPr>
        <w:t xml:space="preserve"> </w:t>
      </w:r>
    </w:p>
    <w:p w14:paraId="5C6E26A8" w14:textId="04E44B8C" w:rsidR="00DC2FAC" w:rsidRPr="00D56C65"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z w:val="18"/>
          <w:szCs w:val="18"/>
        </w:rPr>
        <w:t xml:space="preserve">Eisen en wensen die door Opdrachtgever aan de levering dan wel dienst zijn gesteld in </w:t>
      </w:r>
      <w:r w:rsidR="00D21436">
        <w:rPr>
          <w:rFonts w:ascii="Abadi" w:hAnsi="Abadi"/>
          <w:sz w:val="18"/>
          <w:szCs w:val="18"/>
        </w:rPr>
        <w:t>de</w:t>
      </w:r>
      <w:r w:rsidRPr="00D56C65">
        <w:rPr>
          <w:rFonts w:ascii="Abadi" w:hAnsi="Abadi"/>
          <w:sz w:val="18"/>
          <w:szCs w:val="18"/>
        </w:rPr>
        <w:t xml:space="preserve"> aanbestedingsprocedure en waaraan Opdrachtnemer zich door inschrijving heeft geconformeerd, gelden onverkort, ook al zijn deze niet uitdrukkelijk als zodanig genoemd in de</w:t>
      </w:r>
      <w:r w:rsidR="00D21436">
        <w:rPr>
          <w:rFonts w:ascii="Abadi" w:hAnsi="Abadi"/>
          <w:sz w:val="18"/>
          <w:szCs w:val="18"/>
        </w:rPr>
        <w:t>ze</w:t>
      </w:r>
      <w:r w:rsidRPr="00D56C65">
        <w:rPr>
          <w:rFonts w:ascii="Abadi" w:hAnsi="Abadi"/>
          <w:sz w:val="18"/>
          <w:szCs w:val="18"/>
        </w:rPr>
        <w:t xml:space="preserve"> Raamovereenkomst of </w:t>
      </w:r>
      <w:r w:rsidR="00384AFE">
        <w:rPr>
          <w:rFonts w:ascii="Abadi" w:hAnsi="Abadi"/>
          <w:sz w:val="18"/>
          <w:szCs w:val="18"/>
        </w:rPr>
        <w:t xml:space="preserve">specifieke </w:t>
      </w:r>
      <w:r w:rsidRPr="00D56C65">
        <w:rPr>
          <w:rFonts w:ascii="Abadi" w:hAnsi="Abadi"/>
          <w:sz w:val="18"/>
          <w:szCs w:val="18"/>
        </w:rPr>
        <w:t>inkoopopdracht</w:t>
      </w:r>
      <w:r w:rsidR="00384AFE">
        <w:rPr>
          <w:rFonts w:ascii="Abadi" w:hAnsi="Abadi"/>
          <w:sz w:val="18"/>
          <w:szCs w:val="18"/>
        </w:rPr>
        <w:t xml:space="preserve"> waarop deze Raamovereenkomst van toepassing is</w:t>
      </w:r>
      <w:r w:rsidRPr="00D56C65">
        <w:rPr>
          <w:rFonts w:ascii="Abadi" w:hAnsi="Abadi"/>
          <w:sz w:val="18"/>
          <w:szCs w:val="18"/>
        </w:rPr>
        <w:t>.</w:t>
      </w:r>
      <w:r w:rsidRPr="00D56C65">
        <w:rPr>
          <w:rFonts w:ascii="Abadi" w:hAnsi="Abadi"/>
          <w:sz w:val="18"/>
          <w:szCs w:val="18"/>
        </w:rPr>
        <w:br/>
      </w:r>
    </w:p>
    <w:p w14:paraId="08CDE057" w14:textId="4868C375" w:rsidR="00DC2FAC" w:rsidRPr="00D56C65"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z w:val="18"/>
          <w:szCs w:val="18"/>
        </w:rPr>
        <w:t xml:space="preserve">Deze Raamovereenkomst, inclusief </w:t>
      </w:r>
      <w:r w:rsidR="006A2D9D">
        <w:rPr>
          <w:rFonts w:ascii="Abadi" w:hAnsi="Abadi"/>
          <w:sz w:val="18"/>
          <w:szCs w:val="18"/>
        </w:rPr>
        <w:t>de in deze Raamovereenkoms</w:t>
      </w:r>
      <w:r w:rsidR="00260CE4">
        <w:rPr>
          <w:rFonts w:ascii="Abadi" w:hAnsi="Abadi"/>
          <w:sz w:val="18"/>
          <w:szCs w:val="18"/>
        </w:rPr>
        <w:t>t</w:t>
      </w:r>
      <w:r w:rsidR="006A2D9D">
        <w:rPr>
          <w:rFonts w:ascii="Abadi" w:hAnsi="Abadi"/>
          <w:sz w:val="18"/>
          <w:szCs w:val="18"/>
        </w:rPr>
        <w:t xml:space="preserve"> specifiek benoemde</w:t>
      </w:r>
      <w:r w:rsidRPr="00D56C65">
        <w:rPr>
          <w:rFonts w:ascii="Abadi" w:hAnsi="Abadi"/>
          <w:sz w:val="18"/>
          <w:szCs w:val="18"/>
        </w:rPr>
        <w:t xml:space="preserve"> bijlagen, omvat samen met wet- en regelgeving het gehele kader van rechten en plichten tussen partijen  met betrekking tot het onderwerp van deze Raamovereenkomst. Alle eerder </w:t>
      </w:r>
      <w:r w:rsidR="00FE2CE7">
        <w:rPr>
          <w:rFonts w:ascii="Abadi" w:hAnsi="Abadi"/>
          <w:sz w:val="18"/>
          <w:szCs w:val="18"/>
        </w:rPr>
        <w:t xml:space="preserve">tussen partijen </w:t>
      </w:r>
      <w:r w:rsidRPr="00D56C65">
        <w:rPr>
          <w:rFonts w:ascii="Abadi" w:hAnsi="Abadi"/>
          <w:sz w:val="18"/>
          <w:szCs w:val="18"/>
        </w:rPr>
        <w:t xml:space="preserve">gemaakte afspraken – mondeling dan wel schriftelijk – over het onderwerp van deze Raamovereenkomst </w:t>
      </w:r>
      <w:r w:rsidR="009459A1">
        <w:rPr>
          <w:rFonts w:ascii="Abadi" w:hAnsi="Abadi"/>
          <w:sz w:val="18"/>
          <w:szCs w:val="18"/>
        </w:rPr>
        <w:t xml:space="preserve">komen met de ondertekening van deze Raamovereenkomst </w:t>
      </w:r>
      <w:r w:rsidR="00375B37">
        <w:rPr>
          <w:rFonts w:ascii="Abadi" w:hAnsi="Abadi"/>
          <w:sz w:val="18"/>
          <w:szCs w:val="18"/>
        </w:rPr>
        <w:t xml:space="preserve">te </w:t>
      </w:r>
      <w:r w:rsidRPr="00D56C65">
        <w:rPr>
          <w:rFonts w:ascii="Abadi" w:hAnsi="Abadi"/>
          <w:sz w:val="18"/>
          <w:szCs w:val="18"/>
        </w:rPr>
        <w:t>vervallen voor zover niet opgenomen in deze Raamovereenkomst.</w:t>
      </w:r>
    </w:p>
    <w:p w14:paraId="5D240CE5" w14:textId="77777777" w:rsidR="00DC2FAC" w:rsidRPr="00D56C65" w:rsidRDefault="00DC2FAC" w:rsidP="00B63381">
      <w:pPr>
        <w:tabs>
          <w:tab w:val="num" w:pos="426"/>
        </w:tabs>
        <w:spacing w:line="240" w:lineRule="auto"/>
        <w:ind w:left="426" w:hanging="426"/>
        <w:rPr>
          <w:rFonts w:ascii="Abadi" w:hAnsi="Abadi"/>
          <w:sz w:val="18"/>
          <w:szCs w:val="18"/>
        </w:rPr>
      </w:pPr>
    </w:p>
    <w:p w14:paraId="4B0F9C3C" w14:textId="2B270DE8" w:rsidR="00DC2FAC" w:rsidRPr="00A32E0D"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z w:val="18"/>
          <w:szCs w:val="18"/>
        </w:rPr>
        <w:t xml:space="preserve">Deze Raamovereenkomst </w:t>
      </w:r>
      <w:r w:rsidR="00375B37">
        <w:rPr>
          <w:rFonts w:ascii="Abadi" w:hAnsi="Abadi"/>
          <w:sz w:val="18"/>
          <w:szCs w:val="18"/>
        </w:rPr>
        <w:t xml:space="preserve">wordt van kracht </w:t>
      </w:r>
      <w:r w:rsidRPr="00D56C65">
        <w:rPr>
          <w:rFonts w:ascii="Abadi" w:hAnsi="Abadi"/>
          <w:sz w:val="18"/>
          <w:szCs w:val="18"/>
        </w:rPr>
        <w:t xml:space="preserve">op </w:t>
      </w:r>
      <w:r w:rsidRPr="00D56C65">
        <w:rPr>
          <w:rFonts w:ascii="Abadi" w:hAnsi="Abadi"/>
          <w:sz w:val="18"/>
          <w:szCs w:val="18"/>
          <w:highlight w:val="yellow"/>
        </w:rPr>
        <w:t>datum x</w:t>
      </w:r>
      <w:r w:rsidRPr="00D56C65">
        <w:rPr>
          <w:rFonts w:ascii="Abadi" w:hAnsi="Abadi"/>
          <w:sz w:val="18"/>
          <w:szCs w:val="18"/>
        </w:rPr>
        <w:t xml:space="preserve"> en wordt aangegaan voor de periode van </w:t>
      </w:r>
      <w:r w:rsidR="006524F1">
        <w:rPr>
          <w:rFonts w:ascii="Abadi" w:hAnsi="Abadi"/>
          <w:sz w:val="18"/>
          <w:szCs w:val="18"/>
        </w:rPr>
        <w:t>2</w:t>
      </w:r>
      <w:r w:rsidRPr="00D56C65">
        <w:rPr>
          <w:rFonts w:ascii="Abadi" w:hAnsi="Abadi"/>
          <w:sz w:val="18"/>
          <w:szCs w:val="18"/>
        </w:rPr>
        <w:t xml:space="preserve"> jaar, zodat deze Raamovereenkomst </w:t>
      </w:r>
      <w:r w:rsidR="00ED247A">
        <w:rPr>
          <w:rFonts w:ascii="Abadi" w:hAnsi="Abadi"/>
          <w:sz w:val="18"/>
          <w:szCs w:val="18"/>
        </w:rPr>
        <w:t>derhalve van</w:t>
      </w:r>
      <w:r w:rsidRPr="00D56C65">
        <w:rPr>
          <w:rFonts w:ascii="Abadi" w:hAnsi="Abadi"/>
          <w:sz w:val="18"/>
          <w:szCs w:val="18"/>
        </w:rPr>
        <w:t xml:space="preserve"> rechtswege eindigt op </w:t>
      </w:r>
      <w:r w:rsidRPr="00D56C65">
        <w:rPr>
          <w:rFonts w:ascii="Abadi" w:hAnsi="Abadi"/>
          <w:sz w:val="18"/>
          <w:szCs w:val="18"/>
          <w:highlight w:val="yellow"/>
        </w:rPr>
        <w:t>datum</w:t>
      </w:r>
      <w:r w:rsidRPr="00D56C65">
        <w:rPr>
          <w:rFonts w:ascii="Abadi" w:hAnsi="Abadi"/>
          <w:sz w:val="18"/>
          <w:szCs w:val="18"/>
        </w:rPr>
        <w:t xml:space="preserve">  zonder dat een schriftelijke notificatie voor een beëindiging noodzakelijk is</w:t>
      </w:r>
      <w:r w:rsidRPr="00A32E0D">
        <w:rPr>
          <w:rFonts w:ascii="Abadi" w:hAnsi="Abadi"/>
          <w:sz w:val="18"/>
          <w:szCs w:val="18"/>
        </w:rPr>
        <w:t xml:space="preserve">. Opdrachtgever heeft  de optie deze Raamovereenkomst, onder gelijkblijvende voorwaarden en condities  twee maal te verlengen met één jaar. </w:t>
      </w:r>
      <w:r w:rsidR="00A32E0D">
        <w:rPr>
          <w:rFonts w:ascii="Abadi" w:hAnsi="Abadi"/>
          <w:sz w:val="18"/>
          <w:szCs w:val="18"/>
        </w:rPr>
        <w:t>Opdrachtnemer neemt</w:t>
      </w:r>
      <w:r w:rsidR="004A0B7A">
        <w:rPr>
          <w:rFonts w:ascii="Abadi" w:hAnsi="Abadi"/>
          <w:sz w:val="18"/>
          <w:szCs w:val="18"/>
        </w:rPr>
        <w:t xml:space="preserve"> </w:t>
      </w:r>
      <w:r w:rsidR="00EA1511">
        <w:rPr>
          <w:rFonts w:ascii="Abadi" w:hAnsi="Abadi"/>
          <w:sz w:val="18"/>
          <w:szCs w:val="18"/>
        </w:rPr>
        <w:t>twee (</w:t>
      </w:r>
      <w:r w:rsidR="004A0B7A">
        <w:rPr>
          <w:rFonts w:ascii="Abadi" w:hAnsi="Abadi"/>
          <w:sz w:val="18"/>
          <w:szCs w:val="18"/>
        </w:rPr>
        <w:t>2</w:t>
      </w:r>
      <w:r w:rsidR="00EA1511">
        <w:rPr>
          <w:rFonts w:ascii="Abadi" w:hAnsi="Abadi"/>
          <w:sz w:val="18"/>
          <w:szCs w:val="18"/>
        </w:rPr>
        <w:t>)</w:t>
      </w:r>
      <w:r w:rsidR="004A0B7A">
        <w:rPr>
          <w:rFonts w:ascii="Abadi" w:hAnsi="Abadi"/>
          <w:sz w:val="18"/>
          <w:szCs w:val="18"/>
        </w:rPr>
        <w:t xml:space="preserve"> kalendermaanden voor het verstrijken van de einddatum van de </w:t>
      </w:r>
      <w:r w:rsidR="00F04E89">
        <w:rPr>
          <w:rFonts w:ascii="Abadi" w:hAnsi="Abadi"/>
          <w:sz w:val="18"/>
          <w:szCs w:val="18"/>
        </w:rPr>
        <w:t xml:space="preserve">Raamovereenkomst contact met </w:t>
      </w:r>
      <w:r w:rsidRPr="00A32E0D">
        <w:rPr>
          <w:rFonts w:ascii="Abadi" w:hAnsi="Abadi"/>
          <w:sz w:val="18"/>
          <w:szCs w:val="18"/>
        </w:rPr>
        <w:t xml:space="preserve">Opdrachtgever </w:t>
      </w:r>
      <w:r w:rsidR="00F04E89">
        <w:rPr>
          <w:rFonts w:ascii="Abadi" w:hAnsi="Abadi"/>
          <w:sz w:val="18"/>
          <w:szCs w:val="18"/>
        </w:rPr>
        <w:t>op met</w:t>
      </w:r>
      <w:r w:rsidR="00C50084">
        <w:rPr>
          <w:rFonts w:ascii="Abadi" w:hAnsi="Abadi"/>
          <w:sz w:val="18"/>
          <w:szCs w:val="18"/>
        </w:rPr>
        <w:t xml:space="preserve"> een voorstel tot </w:t>
      </w:r>
      <w:r w:rsidRPr="00A32E0D">
        <w:rPr>
          <w:rFonts w:ascii="Abadi" w:hAnsi="Abadi"/>
          <w:sz w:val="18"/>
          <w:szCs w:val="18"/>
        </w:rPr>
        <w:t>verlenging</w:t>
      </w:r>
      <w:r w:rsidR="00EA1511">
        <w:rPr>
          <w:rFonts w:ascii="Abadi" w:hAnsi="Abadi"/>
          <w:sz w:val="18"/>
          <w:szCs w:val="18"/>
        </w:rPr>
        <w:t>.</w:t>
      </w:r>
    </w:p>
    <w:p w14:paraId="30E98AFB" w14:textId="77777777" w:rsidR="00DC2FAC" w:rsidRPr="00D56C65" w:rsidRDefault="00DC2FAC" w:rsidP="00B63381">
      <w:pPr>
        <w:tabs>
          <w:tab w:val="num" w:pos="426"/>
        </w:tabs>
        <w:spacing w:line="240" w:lineRule="auto"/>
        <w:ind w:left="426" w:hanging="426"/>
        <w:rPr>
          <w:rFonts w:ascii="Abadi" w:hAnsi="Abadi"/>
          <w:sz w:val="18"/>
          <w:szCs w:val="18"/>
        </w:rPr>
      </w:pPr>
    </w:p>
    <w:p w14:paraId="0A858937" w14:textId="77777777" w:rsidR="00DC2FAC" w:rsidRPr="00D56C65" w:rsidRDefault="00DC2FAC" w:rsidP="00B63381">
      <w:pPr>
        <w:numPr>
          <w:ilvl w:val="1"/>
          <w:numId w:val="2"/>
        </w:numPr>
        <w:tabs>
          <w:tab w:val="clear" w:pos="360"/>
          <w:tab w:val="num" w:pos="426"/>
        </w:tabs>
        <w:autoSpaceDE/>
        <w:autoSpaceDN/>
        <w:spacing w:line="240" w:lineRule="auto"/>
        <w:ind w:left="426" w:hanging="426"/>
        <w:rPr>
          <w:rFonts w:ascii="Abadi" w:hAnsi="Abadi"/>
          <w:sz w:val="18"/>
          <w:szCs w:val="18"/>
        </w:rPr>
      </w:pPr>
      <w:r w:rsidRPr="00D56C65">
        <w:rPr>
          <w:rFonts w:ascii="Abadi" w:hAnsi="Abadi"/>
          <w:spacing w:val="-2"/>
          <w:sz w:val="18"/>
          <w:szCs w:val="18"/>
        </w:rPr>
        <w:t>Voor de communicatie over de uitvoering van deze Raamovereenkomst hebben Partijen de contactpersonen aangewezen zoals genoemd in bijlage 1. Bij wijziging van contactpersoon zal de betreffende partij de ander zo spoedig mogelijk op de hoogte stellen.</w:t>
      </w:r>
    </w:p>
    <w:p w14:paraId="3FEDC824" w14:textId="626D2527" w:rsidR="00DC2FAC" w:rsidRPr="00D56C65" w:rsidRDefault="00DA4E39" w:rsidP="00B63381">
      <w:pPr>
        <w:pStyle w:val="Kop1"/>
        <w:rPr>
          <w:rFonts w:ascii="Abadi" w:hAnsi="Abadi"/>
          <w:lang w:eastAsia="nl-NL"/>
        </w:rPr>
      </w:pPr>
      <w:bookmarkStart w:id="1" w:name="_Toc184118440"/>
      <w:r w:rsidRPr="00D56C65">
        <w:rPr>
          <w:rFonts w:ascii="Abadi" w:hAnsi="Abadi"/>
          <w:lang w:eastAsia="nl-NL"/>
        </w:rPr>
        <w:lastRenderedPageBreak/>
        <w:t>Artikel 2</w:t>
      </w:r>
      <w:r w:rsidRPr="00D56C65">
        <w:rPr>
          <w:rFonts w:ascii="Abadi" w:hAnsi="Abadi"/>
          <w:lang w:eastAsia="nl-NL"/>
        </w:rPr>
        <w:tab/>
      </w:r>
      <w:r w:rsidR="00DC2FAC" w:rsidRPr="00D56C65">
        <w:rPr>
          <w:rFonts w:ascii="Abadi" w:hAnsi="Abadi"/>
          <w:lang w:eastAsia="nl-NL"/>
        </w:rPr>
        <w:t>Opdrachtverstrekking</w:t>
      </w:r>
      <w:bookmarkEnd w:id="1"/>
      <w:r w:rsidR="00DC2FAC" w:rsidRPr="00D56C65">
        <w:rPr>
          <w:rFonts w:ascii="Abadi" w:hAnsi="Abadi"/>
          <w:lang w:eastAsia="nl-NL"/>
        </w:rPr>
        <w:t xml:space="preserve"> </w:t>
      </w:r>
    </w:p>
    <w:p w14:paraId="2023D9A8" w14:textId="5F4009B9" w:rsidR="00DC2FAC" w:rsidRPr="00D56C65" w:rsidRDefault="00DC2FAC" w:rsidP="00B63381">
      <w:pPr>
        <w:numPr>
          <w:ilvl w:val="1"/>
          <w:numId w:val="3"/>
        </w:numPr>
        <w:tabs>
          <w:tab w:val="clear" w:pos="502"/>
          <w:tab w:val="num" w:pos="426"/>
        </w:tabs>
        <w:autoSpaceDE/>
        <w:autoSpaceDN/>
        <w:spacing w:line="240" w:lineRule="auto"/>
        <w:ind w:left="426" w:hanging="426"/>
        <w:rPr>
          <w:rFonts w:ascii="Abadi" w:hAnsi="Abadi"/>
          <w:sz w:val="18"/>
          <w:szCs w:val="18"/>
        </w:rPr>
      </w:pPr>
      <w:r w:rsidRPr="00D56C65">
        <w:rPr>
          <w:rFonts w:ascii="Abadi" w:hAnsi="Abadi"/>
          <w:sz w:val="18"/>
          <w:szCs w:val="18"/>
        </w:rPr>
        <w:t>Deze Raamovereenkomst is nadrukkelijk geen opdracht tot levering</w:t>
      </w:r>
      <w:r w:rsidR="00CF5B15">
        <w:rPr>
          <w:rFonts w:ascii="Abadi" w:hAnsi="Abadi"/>
          <w:sz w:val="18"/>
          <w:szCs w:val="18"/>
        </w:rPr>
        <w:t xml:space="preserve"> door de Opdrachtnemer alsook op geen </w:t>
      </w:r>
      <w:r w:rsidR="00CB3DBC">
        <w:rPr>
          <w:rFonts w:ascii="Abadi" w:hAnsi="Abadi"/>
          <w:sz w:val="18"/>
          <w:szCs w:val="18"/>
        </w:rPr>
        <w:t xml:space="preserve">enkele wijze geen verplichting van </w:t>
      </w:r>
      <w:r w:rsidRPr="00D56C65">
        <w:rPr>
          <w:rFonts w:ascii="Abadi" w:hAnsi="Abadi"/>
          <w:sz w:val="18"/>
          <w:szCs w:val="18"/>
        </w:rPr>
        <w:t xml:space="preserve">Opdrachtgever tot enige afname van producten of diensten. De feitelijke opdracht tot levering en het aangaan van afname- en/of leveringsverplichtingen geschiedt uitsluitend door de verstrekking van een </w:t>
      </w:r>
      <w:r w:rsidR="00922464" w:rsidRPr="00922464">
        <w:rPr>
          <w:rFonts w:ascii="Abadi" w:hAnsi="Abadi"/>
          <w:sz w:val="18"/>
          <w:szCs w:val="18"/>
          <w:highlight w:val="yellow"/>
        </w:rPr>
        <w:t>Nadere Opdracht</w:t>
      </w:r>
      <w:r w:rsidRPr="00D56C65">
        <w:rPr>
          <w:rFonts w:ascii="Abadi" w:hAnsi="Abadi"/>
          <w:sz w:val="18"/>
          <w:szCs w:val="18"/>
        </w:rPr>
        <w:t xml:space="preserve"> door Opdrachtgever en </w:t>
      </w:r>
      <w:r w:rsidR="00DB023F">
        <w:rPr>
          <w:rFonts w:ascii="Abadi" w:hAnsi="Abadi"/>
          <w:sz w:val="18"/>
          <w:szCs w:val="18"/>
        </w:rPr>
        <w:t xml:space="preserve">de schriftelijke </w:t>
      </w:r>
      <w:r w:rsidRPr="00D56C65">
        <w:rPr>
          <w:rFonts w:ascii="Abadi" w:hAnsi="Abadi"/>
          <w:sz w:val="18"/>
          <w:szCs w:val="18"/>
        </w:rPr>
        <w:t xml:space="preserve">acceptatie daarvan door Opdrachtnemer. Op deze inkoopopdrachten zijn de bepalingen van deze Raamovereenkomst onverkort van toepassing. </w:t>
      </w:r>
    </w:p>
    <w:p w14:paraId="352623BD" w14:textId="7B2F8886" w:rsidR="00DC2FAC" w:rsidRPr="00D56C65" w:rsidRDefault="003C7197" w:rsidP="00B63381">
      <w:pPr>
        <w:numPr>
          <w:ilvl w:val="1"/>
          <w:numId w:val="3"/>
        </w:numPr>
        <w:tabs>
          <w:tab w:val="clear" w:pos="502"/>
          <w:tab w:val="num" w:pos="426"/>
        </w:tabs>
        <w:autoSpaceDE/>
        <w:autoSpaceDN/>
        <w:spacing w:line="240" w:lineRule="auto"/>
        <w:ind w:left="426" w:hanging="426"/>
        <w:rPr>
          <w:rFonts w:ascii="Abadi" w:hAnsi="Abadi"/>
          <w:sz w:val="18"/>
          <w:szCs w:val="18"/>
        </w:rPr>
      </w:pPr>
      <w:r>
        <w:rPr>
          <w:rFonts w:ascii="Abadi" w:hAnsi="Abadi"/>
          <w:sz w:val="18"/>
          <w:szCs w:val="18"/>
        </w:rPr>
        <w:t>Door Opdrachtgever</w:t>
      </w:r>
      <w:r w:rsidR="002E4414">
        <w:rPr>
          <w:rFonts w:ascii="Abadi" w:hAnsi="Abadi"/>
          <w:sz w:val="18"/>
          <w:szCs w:val="18"/>
        </w:rPr>
        <w:t xml:space="preserve"> opgestelde i</w:t>
      </w:r>
      <w:r w:rsidR="00DC2FAC" w:rsidRPr="00D56C65">
        <w:rPr>
          <w:rFonts w:ascii="Abadi" w:hAnsi="Abadi"/>
          <w:sz w:val="18"/>
          <w:szCs w:val="18"/>
        </w:rPr>
        <w:t>nkoopopdrachten worden door Opdrachtgever per e-mail</w:t>
      </w:r>
      <w:r w:rsidR="00901FD9">
        <w:rPr>
          <w:rFonts w:ascii="Abadi" w:hAnsi="Abadi"/>
          <w:sz w:val="18"/>
          <w:szCs w:val="18"/>
        </w:rPr>
        <w:t xml:space="preserve"> </w:t>
      </w:r>
      <w:r w:rsidR="00DC2FAC" w:rsidRPr="00D56C65">
        <w:rPr>
          <w:rFonts w:ascii="Abadi" w:hAnsi="Abadi"/>
          <w:sz w:val="18"/>
          <w:szCs w:val="18"/>
        </w:rPr>
        <w:t>of per post toegezonden.</w:t>
      </w:r>
    </w:p>
    <w:p w14:paraId="1537793E" w14:textId="188E4DD6" w:rsidR="00DC2FAC" w:rsidRPr="00D56C65" w:rsidRDefault="00DA4E39" w:rsidP="00B63381">
      <w:pPr>
        <w:pStyle w:val="Kop1"/>
        <w:rPr>
          <w:rFonts w:ascii="Abadi" w:hAnsi="Abadi"/>
          <w:lang w:eastAsia="nl-NL"/>
        </w:rPr>
      </w:pPr>
      <w:bookmarkStart w:id="2" w:name="_Toc184118441"/>
      <w:r w:rsidRPr="00D56C65">
        <w:rPr>
          <w:rFonts w:ascii="Abadi" w:hAnsi="Abadi"/>
          <w:lang w:eastAsia="nl-NL"/>
        </w:rPr>
        <w:t>Artikel 3</w:t>
      </w:r>
      <w:r w:rsidRPr="00D56C65">
        <w:rPr>
          <w:rFonts w:ascii="Abadi" w:hAnsi="Abadi"/>
          <w:lang w:eastAsia="nl-NL"/>
        </w:rPr>
        <w:tab/>
      </w:r>
      <w:r w:rsidR="00DC2FAC" w:rsidRPr="00D56C65">
        <w:rPr>
          <w:rFonts w:ascii="Abadi" w:hAnsi="Abadi"/>
          <w:lang w:eastAsia="nl-NL"/>
        </w:rPr>
        <w:t>Te leveren Producten / Diensten</w:t>
      </w:r>
      <w:bookmarkEnd w:id="2"/>
      <w:r w:rsidR="00DC2FAC" w:rsidRPr="00D56C65">
        <w:rPr>
          <w:rFonts w:ascii="Abadi" w:hAnsi="Abadi"/>
          <w:lang w:eastAsia="nl-NL"/>
        </w:rPr>
        <w:t xml:space="preserve"> </w:t>
      </w:r>
    </w:p>
    <w:p w14:paraId="0C330E20" w14:textId="77777777" w:rsidR="00DC2FAC" w:rsidRPr="00D56C65" w:rsidRDefault="00DC2FAC" w:rsidP="00B63381">
      <w:pPr>
        <w:numPr>
          <w:ilvl w:val="0"/>
          <w:numId w:val="5"/>
        </w:numPr>
        <w:tabs>
          <w:tab w:val="left" w:pos="426"/>
        </w:tabs>
        <w:autoSpaceDE/>
        <w:autoSpaceDN/>
        <w:spacing w:line="240" w:lineRule="auto"/>
        <w:ind w:left="426" w:hanging="426"/>
        <w:rPr>
          <w:rFonts w:ascii="Abadi" w:hAnsi="Abadi"/>
          <w:spacing w:val="-2"/>
          <w:sz w:val="18"/>
          <w:szCs w:val="18"/>
        </w:rPr>
      </w:pPr>
      <w:r w:rsidRPr="00D56C65">
        <w:rPr>
          <w:rFonts w:ascii="Abadi" w:hAnsi="Abadi"/>
          <w:spacing w:val="-2"/>
          <w:sz w:val="18"/>
          <w:szCs w:val="18"/>
        </w:rPr>
        <w:t>Soort producten / diensten</w:t>
      </w:r>
    </w:p>
    <w:p w14:paraId="1DB1A9DC" w14:textId="55759561" w:rsidR="00DC2FAC" w:rsidRPr="00D56C65" w:rsidRDefault="00DC2FAC" w:rsidP="00B63381">
      <w:pPr>
        <w:tabs>
          <w:tab w:val="left" w:pos="426"/>
        </w:tabs>
        <w:spacing w:line="240" w:lineRule="auto"/>
        <w:ind w:left="426" w:hanging="426"/>
        <w:rPr>
          <w:rFonts w:ascii="Abadi" w:hAnsi="Abadi"/>
          <w:spacing w:val="-2"/>
          <w:sz w:val="18"/>
          <w:szCs w:val="18"/>
        </w:rPr>
      </w:pPr>
      <w:r w:rsidRPr="00D56C65">
        <w:rPr>
          <w:rFonts w:ascii="Abadi" w:hAnsi="Abadi"/>
          <w:spacing w:val="-2"/>
          <w:sz w:val="18"/>
          <w:szCs w:val="18"/>
        </w:rPr>
        <w:tab/>
      </w:r>
      <w:r w:rsidR="006524F1">
        <w:rPr>
          <w:rFonts w:ascii="Abadi" w:hAnsi="Abadi"/>
          <w:spacing w:val="-2"/>
          <w:sz w:val="18"/>
          <w:szCs w:val="18"/>
        </w:rPr>
        <w:t>D</w:t>
      </w:r>
      <w:r w:rsidR="006524F1" w:rsidRPr="006524F1">
        <w:rPr>
          <w:rFonts w:ascii="Abadi" w:hAnsi="Abadi"/>
          <w:spacing w:val="-2"/>
          <w:sz w:val="18"/>
          <w:szCs w:val="18"/>
        </w:rPr>
        <w:t>e levering, montage, turn-</w:t>
      </w:r>
      <w:proofErr w:type="spellStart"/>
      <w:r w:rsidR="006524F1" w:rsidRPr="006524F1">
        <w:rPr>
          <w:rFonts w:ascii="Abadi" w:hAnsi="Abadi"/>
          <w:spacing w:val="-2"/>
          <w:sz w:val="18"/>
          <w:szCs w:val="18"/>
        </w:rPr>
        <w:t>key</w:t>
      </w:r>
      <w:proofErr w:type="spellEnd"/>
      <w:r w:rsidR="006524F1" w:rsidRPr="006524F1">
        <w:rPr>
          <w:rFonts w:ascii="Abadi" w:hAnsi="Abadi"/>
          <w:spacing w:val="-2"/>
          <w:sz w:val="18"/>
          <w:szCs w:val="18"/>
        </w:rPr>
        <w:t xml:space="preserve"> oplevering en </w:t>
      </w:r>
      <w:proofErr w:type="spellStart"/>
      <w:r w:rsidR="006524F1" w:rsidRPr="006524F1">
        <w:rPr>
          <w:rFonts w:ascii="Abadi" w:hAnsi="Abadi"/>
          <w:spacing w:val="-2"/>
          <w:sz w:val="18"/>
          <w:szCs w:val="18"/>
        </w:rPr>
        <w:t>ontzorging</w:t>
      </w:r>
      <w:proofErr w:type="spellEnd"/>
      <w:r w:rsidR="006524F1" w:rsidRPr="006524F1">
        <w:rPr>
          <w:rFonts w:ascii="Abadi" w:hAnsi="Abadi"/>
          <w:spacing w:val="-2"/>
          <w:sz w:val="18"/>
          <w:szCs w:val="18"/>
        </w:rPr>
        <w:t xml:space="preserve"> van zonnestroomsystemen</w:t>
      </w:r>
      <w:r w:rsidR="006524F1">
        <w:rPr>
          <w:rFonts w:ascii="Abadi" w:hAnsi="Abadi"/>
          <w:spacing w:val="-2"/>
          <w:sz w:val="18"/>
          <w:szCs w:val="18"/>
        </w:rPr>
        <w:t xml:space="preserve"> voor maximaal </w:t>
      </w:r>
      <w:r w:rsidR="00E10811">
        <w:rPr>
          <w:rFonts w:ascii="Abadi" w:hAnsi="Abadi"/>
          <w:spacing w:val="-2"/>
          <w:sz w:val="18"/>
          <w:szCs w:val="18"/>
        </w:rPr>
        <w:t>16 locaties van CVO.</w:t>
      </w:r>
    </w:p>
    <w:p w14:paraId="43CE144B" w14:textId="77777777" w:rsidR="00DC2FAC" w:rsidRPr="00D56C65" w:rsidRDefault="00DC2FAC" w:rsidP="00B63381">
      <w:pPr>
        <w:tabs>
          <w:tab w:val="left" w:pos="426"/>
        </w:tabs>
        <w:spacing w:line="240" w:lineRule="auto"/>
        <w:ind w:left="426" w:hanging="426"/>
        <w:rPr>
          <w:rFonts w:ascii="Abadi" w:hAnsi="Abadi"/>
          <w:spacing w:val="-2"/>
          <w:sz w:val="18"/>
          <w:szCs w:val="18"/>
        </w:rPr>
      </w:pPr>
    </w:p>
    <w:p w14:paraId="53ED6400" w14:textId="77777777" w:rsidR="00DC2FAC" w:rsidRPr="00D56C65" w:rsidRDefault="00DC2FAC" w:rsidP="00B63381">
      <w:pPr>
        <w:numPr>
          <w:ilvl w:val="0"/>
          <w:numId w:val="5"/>
        </w:numPr>
        <w:tabs>
          <w:tab w:val="left" w:pos="426"/>
        </w:tabs>
        <w:autoSpaceDE/>
        <w:autoSpaceDN/>
        <w:spacing w:line="240" w:lineRule="auto"/>
        <w:ind w:left="426" w:hanging="426"/>
        <w:rPr>
          <w:rFonts w:ascii="Abadi" w:hAnsi="Abadi"/>
          <w:spacing w:val="-2"/>
          <w:sz w:val="18"/>
          <w:szCs w:val="18"/>
        </w:rPr>
      </w:pPr>
      <w:r w:rsidRPr="00D56C65">
        <w:rPr>
          <w:rFonts w:ascii="Abadi" w:hAnsi="Abadi"/>
          <w:spacing w:val="-2"/>
          <w:sz w:val="18"/>
          <w:szCs w:val="18"/>
        </w:rPr>
        <w:t>Specificaties van de producten / diensten</w:t>
      </w:r>
    </w:p>
    <w:p w14:paraId="1D958823" w14:textId="15D32407" w:rsidR="00DC2FAC" w:rsidRPr="00D56C65" w:rsidRDefault="00DC2FAC" w:rsidP="00B63381">
      <w:pPr>
        <w:pStyle w:val="Geenafstand"/>
        <w:ind w:left="426"/>
        <w:rPr>
          <w:rFonts w:ascii="Abadi" w:hAnsi="Abadi" w:cs="Arial"/>
          <w:sz w:val="18"/>
          <w:szCs w:val="18"/>
        </w:rPr>
      </w:pPr>
      <w:r w:rsidRPr="00D56C65">
        <w:rPr>
          <w:rFonts w:ascii="Abadi" w:hAnsi="Abadi" w:cs="Arial"/>
          <w:sz w:val="18"/>
          <w:szCs w:val="18"/>
        </w:rPr>
        <w:t>De te leveren producten / diensten dienen te voldoen aan de (product)o</w:t>
      </w:r>
      <w:r w:rsidR="00691B40" w:rsidRPr="00D56C65">
        <w:rPr>
          <w:rFonts w:ascii="Abadi" w:hAnsi="Abadi" w:cs="Arial"/>
          <w:sz w:val="18"/>
          <w:szCs w:val="18"/>
        </w:rPr>
        <w:t xml:space="preserve">mschrijving zoals vermeld op de </w:t>
      </w:r>
      <w:r w:rsidRPr="00D56C65">
        <w:rPr>
          <w:rFonts w:ascii="Abadi" w:hAnsi="Abadi" w:cs="Arial"/>
          <w:sz w:val="18"/>
          <w:szCs w:val="18"/>
        </w:rPr>
        <w:t>inkoopopdracht en de overige voorwaarden voortvloeiend uit deze Raamovereenkomst.</w:t>
      </w:r>
    </w:p>
    <w:p w14:paraId="0C947B2A" w14:textId="77777777" w:rsidR="00DC2FAC" w:rsidRPr="00D56C65" w:rsidRDefault="00DC2FAC" w:rsidP="00B63381">
      <w:pPr>
        <w:tabs>
          <w:tab w:val="left" w:pos="426"/>
        </w:tabs>
        <w:spacing w:line="240" w:lineRule="auto"/>
        <w:ind w:left="426" w:hanging="426"/>
        <w:rPr>
          <w:rFonts w:ascii="Abadi" w:hAnsi="Abadi"/>
          <w:spacing w:val="-2"/>
          <w:sz w:val="18"/>
          <w:szCs w:val="18"/>
        </w:rPr>
      </w:pPr>
    </w:p>
    <w:p w14:paraId="3745A292" w14:textId="77777777" w:rsidR="00DC2FAC" w:rsidRPr="00D56C65" w:rsidRDefault="00DC2FAC" w:rsidP="00B63381">
      <w:pPr>
        <w:numPr>
          <w:ilvl w:val="0"/>
          <w:numId w:val="5"/>
        </w:numPr>
        <w:tabs>
          <w:tab w:val="left" w:pos="426"/>
        </w:tabs>
        <w:autoSpaceDE/>
        <w:autoSpaceDN/>
        <w:spacing w:line="240" w:lineRule="auto"/>
        <w:ind w:left="426" w:hanging="426"/>
        <w:rPr>
          <w:rFonts w:ascii="Abadi" w:hAnsi="Abadi"/>
          <w:spacing w:val="-2"/>
          <w:sz w:val="18"/>
          <w:szCs w:val="18"/>
        </w:rPr>
      </w:pPr>
      <w:r w:rsidRPr="00D56C65">
        <w:rPr>
          <w:rFonts w:ascii="Abadi" w:hAnsi="Abadi"/>
          <w:spacing w:val="-2"/>
          <w:sz w:val="18"/>
          <w:szCs w:val="18"/>
        </w:rPr>
        <w:t>Prijzen en overige kosten</w:t>
      </w:r>
    </w:p>
    <w:p w14:paraId="057A8A3E" w14:textId="067DDD0A" w:rsidR="00DC2FAC" w:rsidRPr="00D56C65" w:rsidRDefault="00DC2FAC" w:rsidP="00457D8F">
      <w:pPr>
        <w:pStyle w:val="Plattetekstinspringen3"/>
        <w:tabs>
          <w:tab w:val="left" w:pos="426"/>
        </w:tabs>
        <w:spacing w:after="0" w:line="240" w:lineRule="auto"/>
        <w:ind w:left="426" w:hanging="426"/>
        <w:rPr>
          <w:rFonts w:ascii="Abadi" w:hAnsi="Abadi" w:cs="Arial"/>
          <w:sz w:val="18"/>
          <w:szCs w:val="18"/>
        </w:rPr>
      </w:pPr>
      <w:r w:rsidRPr="00D56C65">
        <w:rPr>
          <w:rFonts w:ascii="Abadi" w:hAnsi="Abadi" w:cs="Arial"/>
          <w:spacing w:val="-2"/>
          <w:sz w:val="18"/>
          <w:szCs w:val="18"/>
        </w:rPr>
        <w:tab/>
      </w:r>
      <w:r w:rsidRPr="00D56C65">
        <w:rPr>
          <w:rFonts w:ascii="Abadi" w:eastAsia="Calibri" w:hAnsi="Abadi" w:cs="Arial"/>
          <w:sz w:val="18"/>
          <w:szCs w:val="18"/>
          <w:lang w:eastAsia="en-US"/>
        </w:rPr>
        <w:t>De commerciële condities zoals overeengekomen tussen Partijen zijn vastgelegd in bijlage 2.</w:t>
      </w:r>
      <w:r w:rsidRPr="00D56C65">
        <w:rPr>
          <w:rFonts w:ascii="Abadi" w:hAnsi="Abadi" w:cs="Arial"/>
          <w:sz w:val="18"/>
          <w:szCs w:val="18"/>
        </w:rPr>
        <w:t xml:space="preserve"> </w:t>
      </w:r>
    </w:p>
    <w:p w14:paraId="25958F24" w14:textId="77777777" w:rsidR="00457D8F" w:rsidRPr="00D56C65" w:rsidRDefault="00457D8F" w:rsidP="00457D8F">
      <w:pPr>
        <w:pStyle w:val="Plattetekstinspringen3"/>
        <w:tabs>
          <w:tab w:val="left" w:pos="426"/>
        </w:tabs>
        <w:spacing w:after="0" w:line="240" w:lineRule="auto"/>
        <w:ind w:left="426" w:hanging="426"/>
        <w:rPr>
          <w:rFonts w:ascii="Abadi" w:hAnsi="Abadi" w:cs="Arial"/>
          <w:sz w:val="18"/>
          <w:szCs w:val="18"/>
        </w:rPr>
      </w:pPr>
    </w:p>
    <w:p w14:paraId="49161FC6" w14:textId="77777777" w:rsidR="00DC2FAC" w:rsidRPr="00D56C65" w:rsidRDefault="00DC2FAC" w:rsidP="00B63381">
      <w:pPr>
        <w:pStyle w:val="Plattetekstinspringen3"/>
        <w:numPr>
          <w:ilvl w:val="0"/>
          <w:numId w:val="5"/>
        </w:numPr>
        <w:tabs>
          <w:tab w:val="left" w:pos="426"/>
        </w:tabs>
        <w:spacing w:after="0" w:line="240" w:lineRule="auto"/>
        <w:ind w:left="426" w:hanging="426"/>
        <w:rPr>
          <w:rFonts w:ascii="Abadi" w:hAnsi="Abadi" w:cs="Arial"/>
          <w:spacing w:val="-2"/>
          <w:sz w:val="18"/>
          <w:szCs w:val="18"/>
          <w:lang w:eastAsia="en-US"/>
        </w:rPr>
      </w:pPr>
      <w:r w:rsidRPr="00D56C65">
        <w:rPr>
          <w:rFonts w:ascii="Abadi" w:hAnsi="Abadi" w:cs="Arial"/>
          <w:spacing w:val="-2"/>
          <w:sz w:val="18"/>
          <w:szCs w:val="18"/>
          <w:lang w:eastAsia="en-US"/>
        </w:rPr>
        <w:t>Moment van levering</w:t>
      </w:r>
    </w:p>
    <w:p w14:paraId="1EE555CC" w14:textId="77777777" w:rsidR="00E10811" w:rsidRDefault="00E10811" w:rsidP="00E10811">
      <w:pPr>
        <w:tabs>
          <w:tab w:val="left" w:pos="426"/>
        </w:tabs>
        <w:adjustRightInd w:val="0"/>
        <w:spacing w:line="240" w:lineRule="auto"/>
        <w:ind w:left="426"/>
        <w:rPr>
          <w:rFonts w:ascii="Abadi" w:hAnsi="Abadi"/>
          <w:sz w:val="18"/>
          <w:szCs w:val="18"/>
        </w:rPr>
      </w:pPr>
      <w:r>
        <w:rPr>
          <w:rFonts w:ascii="Abadi" w:hAnsi="Abadi"/>
          <w:sz w:val="18"/>
          <w:szCs w:val="18"/>
        </w:rPr>
        <w:t xml:space="preserve">Levering en uitvoering dient plaats te vinden conform een vooraf met de locatie afgestemde planning. </w:t>
      </w:r>
    </w:p>
    <w:p w14:paraId="07841F1F" w14:textId="36FE2FE5" w:rsidR="006C5BB3" w:rsidRPr="00D56C65" w:rsidRDefault="006C5BB3" w:rsidP="00B63381">
      <w:pPr>
        <w:pStyle w:val="Kop1"/>
        <w:rPr>
          <w:rFonts w:ascii="Abadi" w:hAnsi="Abadi"/>
        </w:rPr>
      </w:pPr>
      <w:bookmarkStart w:id="3" w:name="_Toc184118442"/>
      <w:r w:rsidRPr="00D56C65">
        <w:rPr>
          <w:rFonts w:ascii="Abadi" w:hAnsi="Abadi"/>
        </w:rPr>
        <w:t>Artikel 4</w:t>
      </w:r>
      <w:r w:rsidRPr="00D56C65">
        <w:rPr>
          <w:rFonts w:ascii="Abadi" w:hAnsi="Abadi"/>
        </w:rPr>
        <w:tab/>
        <w:t>Duurzaamheid</w:t>
      </w:r>
      <w:bookmarkEnd w:id="3"/>
    </w:p>
    <w:p w14:paraId="3D2E3155" w14:textId="55956848" w:rsidR="002F2CEC" w:rsidRPr="00EF6438" w:rsidRDefault="00A364E9" w:rsidP="00B63381">
      <w:pPr>
        <w:pStyle w:val="Plattetekstinspringen3"/>
        <w:numPr>
          <w:ilvl w:val="0"/>
          <w:numId w:val="10"/>
        </w:numPr>
        <w:tabs>
          <w:tab w:val="left" w:pos="426"/>
        </w:tabs>
        <w:spacing w:after="0" w:line="240" w:lineRule="auto"/>
        <w:ind w:hanging="720"/>
        <w:rPr>
          <w:rFonts w:ascii="Abadi" w:hAnsi="Abadi" w:cs="Arial"/>
          <w:spacing w:val="-2"/>
          <w:sz w:val="18"/>
          <w:szCs w:val="18"/>
          <w:lang w:eastAsia="en-US"/>
        </w:rPr>
      </w:pPr>
      <w:r w:rsidRPr="00EF6438">
        <w:rPr>
          <w:rFonts w:ascii="Abadi" w:hAnsi="Abadi" w:cs="Arial"/>
          <w:spacing w:val="-2"/>
          <w:sz w:val="18"/>
          <w:szCs w:val="18"/>
          <w:lang w:eastAsia="en-US"/>
        </w:rPr>
        <w:t>Op</w:t>
      </w:r>
      <w:r w:rsidR="002F2CEC" w:rsidRPr="00EF6438">
        <w:rPr>
          <w:rFonts w:ascii="Abadi" w:hAnsi="Abadi" w:cs="Arial"/>
          <w:spacing w:val="-2"/>
          <w:sz w:val="18"/>
          <w:szCs w:val="18"/>
          <w:lang w:eastAsia="en-US"/>
        </w:rPr>
        <w:t xml:space="preserve"> Opdrachtnemer </w:t>
      </w:r>
      <w:r w:rsidRPr="00EF6438">
        <w:rPr>
          <w:rFonts w:ascii="Abadi" w:hAnsi="Abadi" w:cs="Arial"/>
          <w:spacing w:val="-2"/>
          <w:sz w:val="18"/>
          <w:szCs w:val="18"/>
          <w:lang w:eastAsia="en-US"/>
        </w:rPr>
        <w:t xml:space="preserve">dient </w:t>
      </w:r>
      <w:r w:rsidR="002F2CEC" w:rsidRPr="00EF6438">
        <w:rPr>
          <w:rFonts w:ascii="Abadi" w:hAnsi="Abadi" w:cs="Arial"/>
          <w:spacing w:val="-2"/>
          <w:sz w:val="18"/>
          <w:szCs w:val="18"/>
          <w:lang w:eastAsia="en-US"/>
        </w:rPr>
        <w:t>een rechtmatig en maatschappelijk verantwoord ondernemingsbeleid</w:t>
      </w:r>
    </w:p>
    <w:p w14:paraId="30275961" w14:textId="77777777" w:rsidR="002F2CEC" w:rsidRPr="00EF6438" w:rsidRDefault="002F2CEC" w:rsidP="00B63381">
      <w:pPr>
        <w:pStyle w:val="Plattetekstinspringen3"/>
        <w:tabs>
          <w:tab w:val="left" w:pos="426"/>
        </w:tabs>
        <w:spacing w:after="0" w:line="240" w:lineRule="auto"/>
        <w:ind w:left="426"/>
        <w:rPr>
          <w:rFonts w:ascii="Abadi" w:hAnsi="Abadi"/>
          <w:spacing w:val="-2"/>
          <w:sz w:val="18"/>
          <w:szCs w:val="18"/>
        </w:rPr>
      </w:pPr>
      <w:r w:rsidRPr="00EF6438">
        <w:rPr>
          <w:rFonts w:ascii="Abadi" w:hAnsi="Abadi" w:cs="Arial"/>
          <w:spacing w:val="-2"/>
          <w:sz w:val="18"/>
          <w:szCs w:val="18"/>
          <w:lang w:eastAsia="en-US"/>
        </w:rPr>
        <w:t>te voeren waarbij concrete en significante stappen worden gezet die positief, en objectief meetbaar, bijdragen aan verduurzaming. </w:t>
      </w:r>
    </w:p>
    <w:p w14:paraId="709CAD5C" w14:textId="06E8112F" w:rsidR="002F2CEC" w:rsidRPr="00EF6438" w:rsidRDefault="002F2CEC" w:rsidP="00B63381">
      <w:pPr>
        <w:pStyle w:val="Plattetekstinspringen3"/>
        <w:numPr>
          <w:ilvl w:val="0"/>
          <w:numId w:val="10"/>
        </w:numPr>
        <w:tabs>
          <w:tab w:val="left" w:pos="426"/>
        </w:tabs>
        <w:spacing w:after="0" w:line="240" w:lineRule="auto"/>
        <w:ind w:left="426" w:hanging="426"/>
        <w:rPr>
          <w:rFonts w:ascii="Abadi" w:hAnsi="Abadi" w:cs="Arial"/>
          <w:spacing w:val="-2"/>
          <w:sz w:val="18"/>
          <w:szCs w:val="18"/>
          <w:lang w:eastAsia="en-US"/>
        </w:rPr>
      </w:pPr>
      <w:r w:rsidRPr="00EF6438">
        <w:rPr>
          <w:rFonts w:ascii="Abadi" w:hAnsi="Abadi" w:cs="Arial"/>
          <w:spacing w:val="-2"/>
          <w:sz w:val="18"/>
          <w:szCs w:val="18"/>
          <w:lang w:eastAsia="en-US"/>
        </w:rPr>
        <w:t xml:space="preserve">Opdrachtnemer heeft in de inschrijving verklaard </w:t>
      </w:r>
      <w:r w:rsidR="00B908D3" w:rsidRPr="00EF6438">
        <w:rPr>
          <w:rFonts w:ascii="Abadi" w:hAnsi="Abadi" w:cs="Arial"/>
          <w:spacing w:val="-2"/>
          <w:sz w:val="18"/>
          <w:szCs w:val="18"/>
          <w:lang w:eastAsia="en-US"/>
        </w:rPr>
        <w:t>5</w:t>
      </w:r>
      <w:r w:rsidRPr="00EF6438">
        <w:rPr>
          <w:rFonts w:ascii="Abadi" w:hAnsi="Abadi" w:cs="Arial"/>
          <w:spacing w:val="-2"/>
          <w:sz w:val="18"/>
          <w:szCs w:val="18"/>
          <w:lang w:eastAsia="en-US"/>
        </w:rPr>
        <w:t xml:space="preserve"> % van de </w:t>
      </w:r>
      <w:r w:rsidR="007C6C6D">
        <w:rPr>
          <w:rFonts w:ascii="Abadi" w:hAnsi="Abadi" w:cs="Arial"/>
          <w:spacing w:val="-2"/>
          <w:sz w:val="18"/>
          <w:szCs w:val="18"/>
          <w:lang w:eastAsia="en-US"/>
        </w:rPr>
        <w:t>loonsom van de opdracht</w:t>
      </w:r>
      <w:r w:rsidRPr="00EF6438">
        <w:rPr>
          <w:rFonts w:ascii="Abadi" w:hAnsi="Abadi" w:cs="Arial"/>
          <w:spacing w:val="-2"/>
          <w:sz w:val="18"/>
          <w:szCs w:val="18"/>
          <w:lang w:eastAsia="en-US"/>
        </w:rPr>
        <w:t xml:space="preserve">, bij de uitvoering van deze opdracht, in te zetten voor </w:t>
      </w:r>
      <w:r w:rsidR="00DB3360" w:rsidRPr="00EF6438">
        <w:rPr>
          <w:rFonts w:ascii="Abadi" w:hAnsi="Abadi" w:cs="Arial"/>
          <w:spacing w:val="-2"/>
          <w:sz w:val="18"/>
          <w:szCs w:val="18"/>
          <w:lang w:eastAsia="en-US"/>
        </w:rPr>
        <w:t xml:space="preserve">mensen met een </w:t>
      </w:r>
      <w:r w:rsidR="00ED67C5" w:rsidRPr="00EF6438">
        <w:rPr>
          <w:rFonts w:ascii="Abadi" w:hAnsi="Abadi" w:cs="Arial"/>
          <w:spacing w:val="-2"/>
          <w:sz w:val="18"/>
          <w:szCs w:val="18"/>
          <w:lang w:eastAsia="en-US"/>
        </w:rPr>
        <w:t xml:space="preserve">kwetsbare </w:t>
      </w:r>
      <w:r w:rsidR="00B13D71" w:rsidRPr="00EF6438">
        <w:rPr>
          <w:rFonts w:ascii="Abadi" w:hAnsi="Abadi" w:cs="Arial"/>
          <w:spacing w:val="-2"/>
          <w:sz w:val="18"/>
          <w:szCs w:val="18"/>
          <w:lang w:eastAsia="en-US"/>
        </w:rPr>
        <w:t xml:space="preserve">positie </w:t>
      </w:r>
      <w:r w:rsidR="00937F5F" w:rsidRPr="00EF6438">
        <w:rPr>
          <w:rFonts w:ascii="Abadi" w:hAnsi="Abadi" w:cs="Arial"/>
          <w:spacing w:val="-2"/>
          <w:sz w:val="18"/>
          <w:szCs w:val="18"/>
          <w:lang w:eastAsia="en-US"/>
        </w:rPr>
        <w:t xml:space="preserve">op de </w:t>
      </w:r>
      <w:r w:rsidR="00DB3360" w:rsidRPr="00EF6438">
        <w:rPr>
          <w:rFonts w:ascii="Abadi" w:hAnsi="Abadi" w:cs="Arial"/>
          <w:spacing w:val="-2"/>
          <w:sz w:val="18"/>
          <w:szCs w:val="18"/>
          <w:lang w:eastAsia="en-US"/>
        </w:rPr>
        <w:t>arbeidsmarkt</w:t>
      </w:r>
      <w:r w:rsidRPr="00EF6438">
        <w:rPr>
          <w:rFonts w:ascii="Abadi" w:hAnsi="Abadi" w:cs="Arial"/>
          <w:spacing w:val="-2"/>
          <w:sz w:val="18"/>
          <w:szCs w:val="18"/>
          <w:lang w:eastAsia="en-US"/>
        </w:rPr>
        <w:t xml:space="preserve">. </w:t>
      </w:r>
    </w:p>
    <w:p w14:paraId="45B39B6E" w14:textId="5E56924B" w:rsidR="002F2CEC" w:rsidRPr="00EF6438" w:rsidRDefault="002F2CEC" w:rsidP="00D56C65">
      <w:pPr>
        <w:numPr>
          <w:ilvl w:val="1"/>
          <w:numId w:val="3"/>
        </w:numPr>
        <w:tabs>
          <w:tab w:val="clear" w:pos="502"/>
          <w:tab w:val="num" w:pos="426"/>
        </w:tabs>
        <w:autoSpaceDE/>
        <w:autoSpaceDN/>
        <w:spacing w:line="240" w:lineRule="auto"/>
        <w:ind w:left="426" w:hanging="426"/>
        <w:rPr>
          <w:rFonts w:ascii="Abadi" w:hAnsi="Abadi" w:cs="Times New Roman"/>
          <w:sz w:val="18"/>
          <w:szCs w:val="18"/>
          <w:lang w:eastAsia="nl-NL"/>
        </w:rPr>
      </w:pPr>
      <w:r w:rsidRPr="00EF6438">
        <w:rPr>
          <w:rFonts w:ascii="Abadi" w:hAnsi="Abadi"/>
          <w:spacing w:val="-2"/>
          <w:sz w:val="18"/>
          <w:szCs w:val="18"/>
        </w:rPr>
        <w:t xml:space="preserve">Indien Opdrachtnemer de invulling zoals genoemd in het vorige lid niet realiseert, is Opdrachtgever gerechtigd een bedrag op zijn betaling in te houden </w:t>
      </w:r>
      <w:proofErr w:type="spellStart"/>
      <w:r w:rsidRPr="00EF6438">
        <w:rPr>
          <w:rFonts w:ascii="Abadi" w:hAnsi="Abadi"/>
          <w:spacing w:val="-2"/>
          <w:sz w:val="18"/>
          <w:szCs w:val="18"/>
        </w:rPr>
        <w:t>danwel</w:t>
      </w:r>
      <w:proofErr w:type="spellEnd"/>
      <w:r w:rsidRPr="00EF6438">
        <w:rPr>
          <w:rFonts w:ascii="Abadi" w:hAnsi="Abadi"/>
          <w:spacing w:val="-2"/>
          <w:sz w:val="18"/>
          <w:szCs w:val="18"/>
        </w:rPr>
        <w:t xml:space="preserve"> terug te vorderen ter grootte van het deel van</w:t>
      </w:r>
      <w:r w:rsidR="00A22662" w:rsidRPr="00EF6438">
        <w:rPr>
          <w:rFonts w:ascii="Abadi" w:hAnsi="Abadi"/>
          <w:spacing w:val="-2"/>
          <w:sz w:val="18"/>
          <w:szCs w:val="18"/>
        </w:rPr>
        <w:t xml:space="preserve"> de omzet </w:t>
      </w:r>
      <w:r w:rsidRPr="00EF6438">
        <w:rPr>
          <w:rFonts w:ascii="Abadi" w:hAnsi="Abadi"/>
          <w:spacing w:val="-2"/>
          <w:sz w:val="18"/>
          <w:szCs w:val="18"/>
        </w:rPr>
        <w:t xml:space="preserve">dat ten onrechte niet is besteed aan de plaatsing van </w:t>
      </w:r>
      <w:r w:rsidR="00D37213" w:rsidRPr="00EF6438">
        <w:rPr>
          <w:rFonts w:ascii="Abadi" w:hAnsi="Abadi"/>
          <w:spacing w:val="-2"/>
          <w:sz w:val="18"/>
          <w:szCs w:val="18"/>
        </w:rPr>
        <w:t>mensen met een kwetsbare positie op de arbeidsmarkt</w:t>
      </w:r>
      <w:r w:rsidRPr="00EF6438">
        <w:rPr>
          <w:rFonts w:ascii="Abadi" w:hAnsi="Abadi"/>
          <w:spacing w:val="-2"/>
          <w:sz w:val="18"/>
          <w:szCs w:val="18"/>
        </w:rPr>
        <w:t>.</w:t>
      </w:r>
    </w:p>
    <w:p w14:paraId="48DA7BE8" w14:textId="4A8CFE2D" w:rsidR="00D56C65" w:rsidRDefault="00D56C65" w:rsidP="00D56C65">
      <w:pPr>
        <w:pStyle w:val="Kop1"/>
        <w:rPr>
          <w:rFonts w:ascii="Abadi" w:hAnsi="Abadi"/>
        </w:rPr>
      </w:pPr>
      <w:bookmarkStart w:id="4" w:name="_Toc184118443"/>
      <w:r w:rsidRPr="00D56C65">
        <w:rPr>
          <w:rFonts w:ascii="Abadi" w:hAnsi="Abadi"/>
        </w:rPr>
        <w:t>Artikel 5</w:t>
      </w:r>
      <w:r w:rsidRPr="00D56C65">
        <w:rPr>
          <w:rFonts w:ascii="Abadi" w:hAnsi="Abadi"/>
        </w:rPr>
        <w:tab/>
        <w:t>Boete</w:t>
      </w:r>
      <w:bookmarkEnd w:id="4"/>
    </w:p>
    <w:p w14:paraId="671538A0" w14:textId="77777777" w:rsidR="00901FD9" w:rsidRPr="00783652" w:rsidRDefault="00D56C65" w:rsidP="00901FD9">
      <w:pPr>
        <w:pStyle w:val="Plattetekstinspringen3"/>
        <w:numPr>
          <w:ilvl w:val="0"/>
          <w:numId w:val="12"/>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 xml:space="preserve">Opdrachtgever is bevoegd een boete te heffen voor iedere dag dat Opdrachtnemer in gebreke blijft zijn verplichtingen uit deze </w:t>
      </w:r>
    </w:p>
    <w:p w14:paraId="02720566" w14:textId="1C172481" w:rsidR="00D56C65"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t>Raam</w:t>
      </w:r>
      <w:r w:rsidR="00D56C65" w:rsidRPr="00783652">
        <w:rPr>
          <w:rFonts w:ascii="Abadi" w:hAnsi="Abadi" w:cs="Arial"/>
          <w:spacing w:val="-2"/>
          <w:sz w:val="18"/>
          <w:szCs w:val="18"/>
          <w:lang w:eastAsia="en-US"/>
        </w:rPr>
        <w:t xml:space="preserve">overeenkomst na te komen. </w:t>
      </w:r>
    </w:p>
    <w:p w14:paraId="719418F0" w14:textId="0A2C8E91" w:rsidR="00D56C65" w:rsidRPr="00783652" w:rsidRDefault="00D56C65" w:rsidP="00901FD9">
      <w:pPr>
        <w:pStyle w:val="Plattetekstinspringen3"/>
        <w:numPr>
          <w:ilvl w:val="0"/>
          <w:numId w:val="12"/>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De boete bedraagt € 500,- voor elke werkdag dat Opdrachtnemer in gebreke blijft, tot een maximum van € 25.000,-.</w:t>
      </w:r>
    </w:p>
    <w:p w14:paraId="7B28BED4" w14:textId="3EE036B7" w:rsidR="00D56C65"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r>
      <w:r w:rsidR="00D56C65" w:rsidRPr="00783652">
        <w:rPr>
          <w:rFonts w:ascii="Abadi" w:hAnsi="Abadi" w:cs="Arial"/>
          <w:spacing w:val="-2"/>
          <w:sz w:val="18"/>
          <w:szCs w:val="18"/>
          <w:lang w:eastAsia="en-US"/>
        </w:rPr>
        <w:t xml:space="preserve">De boete wordt met de openstaande vorderingen van Opdrachtnemer aan </w:t>
      </w:r>
      <w:r w:rsidRPr="00783652">
        <w:rPr>
          <w:rFonts w:ascii="Abadi" w:hAnsi="Abadi" w:cs="Arial"/>
          <w:spacing w:val="-2"/>
          <w:sz w:val="18"/>
          <w:szCs w:val="18"/>
          <w:lang w:eastAsia="en-US"/>
        </w:rPr>
        <w:t>O</w:t>
      </w:r>
      <w:r w:rsidR="00D56C65" w:rsidRPr="00783652">
        <w:rPr>
          <w:rFonts w:ascii="Abadi" w:hAnsi="Abadi" w:cs="Arial"/>
          <w:spacing w:val="-2"/>
          <w:sz w:val="18"/>
          <w:szCs w:val="18"/>
          <w:lang w:eastAsia="en-US"/>
        </w:rPr>
        <w:t>pdrachtgever verrekend. Voordat verrekening</w:t>
      </w:r>
    </w:p>
    <w:p w14:paraId="1F5508AD" w14:textId="0114705B" w:rsidR="00901FD9" w:rsidRPr="00783652" w:rsidRDefault="00825317" w:rsidP="00825317">
      <w:pPr>
        <w:pStyle w:val="Plattetekstinspringen3"/>
        <w:tabs>
          <w:tab w:val="left" w:pos="426"/>
        </w:tabs>
        <w:spacing w:after="0" w:line="240" w:lineRule="auto"/>
        <w:rPr>
          <w:rFonts w:ascii="Abadi" w:hAnsi="Abadi" w:cs="Arial"/>
          <w:spacing w:val="-2"/>
          <w:sz w:val="18"/>
          <w:szCs w:val="18"/>
          <w:lang w:eastAsia="en-US"/>
        </w:rPr>
      </w:pPr>
      <w:r>
        <w:rPr>
          <w:rFonts w:ascii="Abadi" w:hAnsi="Abadi" w:cs="Arial"/>
          <w:spacing w:val="-2"/>
          <w:sz w:val="18"/>
          <w:szCs w:val="18"/>
          <w:lang w:eastAsia="en-US"/>
        </w:rPr>
        <w:tab/>
      </w:r>
      <w:r w:rsidR="00D56C65" w:rsidRPr="00783652">
        <w:rPr>
          <w:rFonts w:ascii="Abadi" w:hAnsi="Abadi" w:cs="Arial"/>
          <w:spacing w:val="-2"/>
          <w:sz w:val="18"/>
          <w:szCs w:val="18"/>
          <w:lang w:eastAsia="en-US"/>
        </w:rPr>
        <w:t>plaatsvindt zal Opdrachtnemer hierover geïnformeerd worden. Indien deze openstaande vorderingen het bedrag niet dekken, zal het</w:t>
      </w:r>
    </w:p>
    <w:p w14:paraId="117E5854" w14:textId="0FD0B462" w:rsidR="00D56C65"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r>
      <w:r w:rsidR="00D56C65" w:rsidRPr="00783652">
        <w:rPr>
          <w:rFonts w:ascii="Abadi" w:hAnsi="Abadi" w:cs="Arial"/>
          <w:spacing w:val="-2"/>
          <w:sz w:val="18"/>
          <w:szCs w:val="18"/>
          <w:lang w:eastAsia="en-US"/>
        </w:rPr>
        <w:t xml:space="preserve">restant </w:t>
      </w:r>
      <w:r w:rsidR="00C2145D">
        <w:rPr>
          <w:rFonts w:ascii="Abadi" w:hAnsi="Abadi" w:cs="Arial"/>
          <w:spacing w:val="-2"/>
          <w:sz w:val="18"/>
          <w:szCs w:val="18"/>
          <w:lang w:eastAsia="en-US"/>
        </w:rPr>
        <w:t xml:space="preserve">bedrag </w:t>
      </w:r>
      <w:r w:rsidR="00D56C65" w:rsidRPr="00783652">
        <w:rPr>
          <w:rFonts w:ascii="Abadi" w:hAnsi="Abadi" w:cs="Arial"/>
          <w:spacing w:val="-2"/>
          <w:sz w:val="18"/>
          <w:szCs w:val="18"/>
          <w:lang w:eastAsia="en-US"/>
        </w:rPr>
        <w:t>gefactureerd worden aan Opdrachtnemer.</w:t>
      </w:r>
    </w:p>
    <w:p w14:paraId="050BA96F" w14:textId="1B52B4BB" w:rsidR="00D56C65" w:rsidRPr="00D56C65" w:rsidRDefault="00D56C65" w:rsidP="00D56C65">
      <w:pPr>
        <w:pStyle w:val="Kop1"/>
        <w:rPr>
          <w:rFonts w:ascii="Abadi" w:hAnsi="Abadi"/>
        </w:rPr>
      </w:pPr>
      <w:bookmarkStart w:id="5" w:name="_Toc184118444"/>
      <w:r w:rsidRPr="00D56C65">
        <w:rPr>
          <w:rFonts w:ascii="Abadi" w:hAnsi="Abadi"/>
        </w:rPr>
        <w:t>Artikel 6</w:t>
      </w:r>
      <w:r w:rsidRPr="00D56C65">
        <w:rPr>
          <w:rFonts w:ascii="Abadi" w:hAnsi="Abadi"/>
        </w:rPr>
        <w:tab/>
      </w:r>
      <w:r w:rsidR="00901FD9">
        <w:rPr>
          <w:rFonts w:ascii="Abadi" w:hAnsi="Abadi"/>
        </w:rPr>
        <w:t>Tekortkoming</w:t>
      </w:r>
      <w:bookmarkEnd w:id="5"/>
    </w:p>
    <w:p w14:paraId="37433B0C" w14:textId="77777777" w:rsidR="00CD3B4C" w:rsidRDefault="00901FD9" w:rsidP="00CD3B4C">
      <w:pPr>
        <w:pStyle w:val="Plattetekstinspringen3"/>
        <w:numPr>
          <w:ilvl w:val="0"/>
          <w:numId w:val="13"/>
        </w:numPr>
        <w:tabs>
          <w:tab w:val="left" w:pos="426"/>
        </w:tabs>
        <w:spacing w:after="0" w:line="240" w:lineRule="auto"/>
        <w:ind w:left="0" w:firstLine="0"/>
        <w:rPr>
          <w:rFonts w:ascii="Abadi" w:hAnsi="Abadi" w:cs="Arial"/>
          <w:spacing w:val="-2"/>
          <w:sz w:val="18"/>
          <w:szCs w:val="18"/>
          <w:lang w:eastAsia="en-US"/>
        </w:rPr>
      </w:pPr>
      <w:r w:rsidRPr="00CD3B4C">
        <w:rPr>
          <w:rFonts w:ascii="Abadi" w:hAnsi="Abadi" w:cs="Arial"/>
          <w:spacing w:val="-2"/>
          <w:sz w:val="18"/>
          <w:szCs w:val="18"/>
          <w:lang w:eastAsia="en-US"/>
        </w:rPr>
        <w:t xml:space="preserve">Ingeval één der partijen een verplichting uit onderhavige </w:t>
      </w:r>
      <w:r w:rsidR="00783652" w:rsidRPr="00CD3B4C">
        <w:rPr>
          <w:rFonts w:ascii="Abadi" w:hAnsi="Abadi" w:cs="Arial"/>
          <w:spacing w:val="-2"/>
          <w:sz w:val="18"/>
          <w:szCs w:val="18"/>
          <w:lang w:eastAsia="en-US"/>
        </w:rPr>
        <w:t>Raam</w:t>
      </w:r>
      <w:r w:rsidRPr="00CD3B4C">
        <w:rPr>
          <w:rFonts w:ascii="Abadi" w:hAnsi="Abadi" w:cs="Arial"/>
          <w:spacing w:val="-2"/>
          <w:sz w:val="18"/>
          <w:szCs w:val="18"/>
          <w:lang w:eastAsia="en-US"/>
        </w:rPr>
        <w:t xml:space="preserve">overeenkomst niet, niet tijdig of niet deugdelijk nakomt dan wel </w:t>
      </w:r>
    </w:p>
    <w:p w14:paraId="5CC29FED" w14:textId="25E1913D" w:rsidR="00CD3B4C" w:rsidRDefault="00CD3B4C" w:rsidP="00CD3B4C">
      <w:pPr>
        <w:pStyle w:val="Plattetekstinspringen3"/>
        <w:tabs>
          <w:tab w:val="left" w:pos="426"/>
        </w:tabs>
        <w:spacing w:after="0" w:line="240" w:lineRule="auto"/>
        <w:ind w:left="0"/>
        <w:rPr>
          <w:rFonts w:ascii="Abadi" w:hAnsi="Abadi" w:cs="Arial"/>
          <w:spacing w:val="-2"/>
          <w:sz w:val="18"/>
          <w:szCs w:val="18"/>
          <w:lang w:eastAsia="en-US"/>
        </w:rPr>
      </w:pPr>
      <w:r>
        <w:rPr>
          <w:rFonts w:ascii="Abadi" w:hAnsi="Abadi" w:cs="Arial"/>
          <w:spacing w:val="-2"/>
          <w:sz w:val="18"/>
          <w:szCs w:val="18"/>
          <w:lang w:eastAsia="en-US"/>
        </w:rPr>
        <w:tab/>
      </w:r>
      <w:r w:rsidR="00901FD9" w:rsidRPr="00CD3B4C">
        <w:rPr>
          <w:rFonts w:ascii="Abadi" w:hAnsi="Abadi" w:cs="Arial"/>
          <w:spacing w:val="-2"/>
          <w:sz w:val="18"/>
          <w:szCs w:val="18"/>
          <w:lang w:eastAsia="en-US"/>
        </w:rPr>
        <w:t xml:space="preserve">anderszins tekort schiet in de nakoming van één of meer van zijn verplichting(en) uit onderhavige </w:t>
      </w:r>
      <w:r w:rsidR="00783652" w:rsidRPr="00CD3B4C">
        <w:rPr>
          <w:rFonts w:ascii="Abadi" w:hAnsi="Abadi" w:cs="Arial"/>
          <w:spacing w:val="-2"/>
          <w:sz w:val="18"/>
          <w:szCs w:val="18"/>
          <w:lang w:eastAsia="en-US"/>
        </w:rPr>
        <w:t>Raam</w:t>
      </w:r>
      <w:r w:rsidR="00901FD9" w:rsidRPr="00CD3B4C">
        <w:rPr>
          <w:rFonts w:ascii="Abadi" w:hAnsi="Abadi" w:cs="Arial"/>
          <w:spacing w:val="-2"/>
          <w:sz w:val="18"/>
          <w:szCs w:val="18"/>
          <w:lang w:eastAsia="en-US"/>
        </w:rPr>
        <w:t xml:space="preserve">overeenkomst, zal de andere </w:t>
      </w:r>
    </w:p>
    <w:p w14:paraId="617386F1" w14:textId="2EEF1ABD" w:rsidR="00CD3B4C" w:rsidRDefault="00CD3B4C" w:rsidP="00CD3B4C">
      <w:pPr>
        <w:pStyle w:val="Plattetekstinspringen3"/>
        <w:tabs>
          <w:tab w:val="left" w:pos="426"/>
        </w:tabs>
        <w:spacing w:after="0" w:line="240" w:lineRule="auto"/>
        <w:ind w:left="0"/>
        <w:rPr>
          <w:rFonts w:ascii="Abadi" w:hAnsi="Abadi" w:cs="Arial"/>
          <w:spacing w:val="-2"/>
          <w:sz w:val="18"/>
          <w:szCs w:val="18"/>
          <w:lang w:eastAsia="en-US"/>
        </w:rPr>
      </w:pPr>
      <w:r>
        <w:rPr>
          <w:rFonts w:ascii="Abadi" w:hAnsi="Abadi" w:cs="Arial"/>
          <w:spacing w:val="-2"/>
          <w:sz w:val="18"/>
          <w:szCs w:val="18"/>
          <w:lang w:eastAsia="en-US"/>
        </w:rPr>
        <w:tab/>
      </w:r>
      <w:r w:rsidR="00901FD9" w:rsidRPr="00CD3B4C">
        <w:rPr>
          <w:rFonts w:ascii="Abadi" w:hAnsi="Abadi" w:cs="Arial"/>
          <w:spacing w:val="-2"/>
          <w:sz w:val="18"/>
          <w:szCs w:val="18"/>
          <w:lang w:eastAsia="en-US"/>
        </w:rPr>
        <w:t xml:space="preserve">partij hem deswege in gebreke stellen, tenzij de nakoming van de betreffende verplichting reeds blijvend onmogelijk is of er sprake is </w:t>
      </w:r>
    </w:p>
    <w:p w14:paraId="3C01DB3E" w14:textId="1E90AAA4" w:rsidR="00CD3B4C" w:rsidRDefault="00CD3B4C" w:rsidP="00CD3B4C">
      <w:pPr>
        <w:pStyle w:val="Plattetekstinspringen3"/>
        <w:tabs>
          <w:tab w:val="left" w:pos="426"/>
        </w:tabs>
        <w:spacing w:after="0" w:line="240" w:lineRule="auto"/>
        <w:ind w:left="0"/>
        <w:rPr>
          <w:rFonts w:ascii="Abadi" w:hAnsi="Abadi" w:cs="Arial"/>
          <w:spacing w:val="-2"/>
          <w:sz w:val="18"/>
          <w:szCs w:val="18"/>
          <w:lang w:eastAsia="en-US"/>
        </w:rPr>
      </w:pPr>
      <w:r>
        <w:rPr>
          <w:rFonts w:ascii="Abadi" w:hAnsi="Abadi" w:cs="Arial"/>
          <w:spacing w:val="-2"/>
          <w:sz w:val="18"/>
          <w:szCs w:val="18"/>
          <w:lang w:eastAsia="en-US"/>
        </w:rPr>
        <w:tab/>
      </w:r>
      <w:r w:rsidR="00901FD9" w:rsidRPr="00CD3B4C">
        <w:rPr>
          <w:rFonts w:ascii="Abadi" w:hAnsi="Abadi" w:cs="Arial"/>
          <w:spacing w:val="-2"/>
          <w:sz w:val="18"/>
          <w:szCs w:val="18"/>
          <w:lang w:eastAsia="en-US"/>
        </w:rPr>
        <w:t xml:space="preserve">van een fatale termijn, in welk geval de nalatige partij onmiddellijk in verzuim is. De ingebrekestelling zal schriftelijk geschieden </w:t>
      </w:r>
    </w:p>
    <w:p w14:paraId="51425ED0" w14:textId="3338A14C" w:rsidR="00CD3B4C" w:rsidRDefault="00CD3B4C" w:rsidP="00CD3B4C">
      <w:pPr>
        <w:pStyle w:val="Plattetekstinspringen3"/>
        <w:tabs>
          <w:tab w:val="left" w:pos="426"/>
        </w:tabs>
        <w:spacing w:after="0" w:line="240" w:lineRule="auto"/>
        <w:ind w:left="0"/>
        <w:rPr>
          <w:rFonts w:ascii="Abadi" w:hAnsi="Abadi" w:cs="Arial"/>
          <w:spacing w:val="-2"/>
          <w:sz w:val="18"/>
          <w:szCs w:val="18"/>
          <w:lang w:eastAsia="en-US"/>
        </w:rPr>
      </w:pPr>
      <w:r>
        <w:rPr>
          <w:rFonts w:ascii="Abadi" w:hAnsi="Abadi" w:cs="Arial"/>
          <w:spacing w:val="-2"/>
          <w:sz w:val="18"/>
          <w:szCs w:val="18"/>
          <w:lang w:eastAsia="en-US"/>
        </w:rPr>
        <w:tab/>
      </w:r>
      <w:r w:rsidR="00901FD9" w:rsidRPr="00CD3B4C">
        <w:rPr>
          <w:rFonts w:ascii="Abadi" w:hAnsi="Abadi" w:cs="Arial"/>
          <w:spacing w:val="-2"/>
          <w:sz w:val="18"/>
          <w:szCs w:val="18"/>
          <w:lang w:eastAsia="en-US"/>
        </w:rPr>
        <w:t xml:space="preserve">waarbij aan de nalatige partij een redelijke termijn zal worden gegund om alsnog zijn verplichtingen na te komen. Deze termijn heeft </w:t>
      </w:r>
    </w:p>
    <w:p w14:paraId="01FC258E" w14:textId="7A3C44CD" w:rsidR="00901FD9" w:rsidRPr="00CD3B4C" w:rsidRDefault="00CD3B4C" w:rsidP="00CD3B4C">
      <w:pPr>
        <w:pStyle w:val="Plattetekstinspringen3"/>
        <w:tabs>
          <w:tab w:val="left" w:pos="426"/>
        </w:tabs>
        <w:spacing w:after="0" w:line="240" w:lineRule="auto"/>
        <w:ind w:left="0"/>
        <w:rPr>
          <w:rFonts w:ascii="Abadi" w:hAnsi="Abadi" w:cs="Arial"/>
          <w:spacing w:val="-2"/>
          <w:sz w:val="18"/>
          <w:szCs w:val="18"/>
          <w:lang w:eastAsia="en-US"/>
        </w:rPr>
      </w:pPr>
      <w:r>
        <w:rPr>
          <w:rFonts w:ascii="Abadi" w:hAnsi="Abadi" w:cs="Arial"/>
          <w:spacing w:val="-2"/>
          <w:sz w:val="18"/>
          <w:szCs w:val="18"/>
          <w:lang w:eastAsia="en-US"/>
        </w:rPr>
        <w:tab/>
      </w:r>
      <w:r w:rsidR="00901FD9" w:rsidRPr="00CD3B4C">
        <w:rPr>
          <w:rFonts w:ascii="Abadi" w:hAnsi="Abadi" w:cs="Arial"/>
          <w:spacing w:val="-2"/>
          <w:sz w:val="18"/>
          <w:szCs w:val="18"/>
          <w:lang w:eastAsia="en-US"/>
        </w:rPr>
        <w:t>het karakter van een fatale termijn.</w:t>
      </w:r>
    </w:p>
    <w:p w14:paraId="7D995DC7" w14:textId="77777777" w:rsidR="00901FD9" w:rsidRPr="00783652" w:rsidRDefault="00901FD9" w:rsidP="00901FD9">
      <w:pPr>
        <w:pStyle w:val="Plattetekstinspringen3"/>
        <w:numPr>
          <w:ilvl w:val="0"/>
          <w:numId w:val="13"/>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 xml:space="preserve">De partij die toerekenbaar tekortschiet in de nakoming van zijn verplichting(en) is tegenover de andere partij aansprakelijk voor de </w:t>
      </w:r>
    </w:p>
    <w:p w14:paraId="0C1E8938" w14:textId="18386103" w:rsidR="00901FD9"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t xml:space="preserve">vergoeding van de door de andere  partij geleden c.q. te lijden schade, zowel direct als indirect, onverminderd diens overige rechten, </w:t>
      </w:r>
    </w:p>
    <w:p w14:paraId="50F0EAA3" w14:textId="5175F5C6" w:rsidR="00901FD9" w:rsidRPr="00783652" w:rsidRDefault="00901FD9" w:rsidP="00901FD9">
      <w:pPr>
        <w:pStyle w:val="Plattetekstinspringen3"/>
        <w:tabs>
          <w:tab w:val="left" w:pos="426"/>
        </w:tabs>
        <w:spacing w:after="0" w:line="240" w:lineRule="auto"/>
        <w:rPr>
          <w:rFonts w:ascii="Abadi" w:hAnsi="Abadi" w:cs="Arial"/>
          <w:spacing w:val="-2"/>
          <w:sz w:val="18"/>
          <w:szCs w:val="18"/>
          <w:lang w:eastAsia="en-US"/>
        </w:rPr>
      </w:pPr>
      <w:r w:rsidRPr="00783652">
        <w:rPr>
          <w:rFonts w:ascii="Abadi" w:hAnsi="Abadi" w:cs="Arial"/>
          <w:spacing w:val="-2"/>
          <w:sz w:val="18"/>
          <w:szCs w:val="18"/>
          <w:lang w:eastAsia="en-US"/>
        </w:rPr>
        <w:tab/>
        <w:t xml:space="preserve">waaronder begrepen het recht op ontbinding van de </w:t>
      </w:r>
      <w:r w:rsidR="00783652">
        <w:rPr>
          <w:rFonts w:ascii="Abadi" w:hAnsi="Abadi" w:cs="Arial"/>
          <w:spacing w:val="-2"/>
          <w:sz w:val="18"/>
          <w:szCs w:val="18"/>
          <w:lang w:eastAsia="en-US"/>
        </w:rPr>
        <w:t>Raam</w:t>
      </w:r>
      <w:r w:rsidRPr="00783652">
        <w:rPr>
          <w:rFonts w:ascii="Abadi" w:hAnsi="Abadi" w:cs="Arial"/>
          <w:spacing w:val="-2"/>
          <w:sz w:val="18"/>
          <w:szCs w:val="18"/>
          <w:lang w:eastAsia="en-US"/>
        </w:rPr>
        <w:t>overeenkomst.</w:t>
      </w:r>
    </w:p>
    <w:p w14:paraId="5241BAEA" w14:textId="1E2CB883" w:rsidR="00901FD9" w:rsidRPr="00783652" w:rsidRDefault="00901FD9" w:rsidP="00901FD9">
      <w:pPr>
        <w:pStyle w:val="Plattetekstinspringen3"/>
        <w:numPr>
          <w:ilvl w:val="0"/>
          <w:numId w:val="13"/>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 xml:space="preserve">De wettelijke rente over bedragen die </w:t>
      </w:r>
      <w:r w:rsidR="00783652">
        <w:rPr>
          <w:rFonts w:ascii="Abadi" w:hAnsi="Abadi" w:cs="Arial"/>
          <w:spacing w:val="-2"/>
          <w:sz w:val="18"/>
          <w:szCs w:val="18"/>
          <w:lang w:eastAsia="en-US"/>
        </w:rPr>
        <w:t>O</w:t>
      </w:r>
      <w:r w:rsidRPr="00783652">
        <w:rPr>
          <w:rFonts w:ascii="Abadi" w:hAnsi="Abadi" w:cs="Arial"/>
          <w:spacing w:val="-2"/>
          <w:sz w:val="18"/>
          <w:szCs w:val="18"/>
          <w:lang w:eastAsia="en-US"/>
        </w:rPr>
        <w:t xml:space="preserve">pdrachtgever vooruit heeft betaald, te berekenen over de periode van verzuim, worden </w:t>
      </w:r>
    </w:p>
    <w:p w14:paraId="7CBF65A9" w14:textId="3F58173C" w:rsidR="00901FD9"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t xml:space="preserve">verrekend met nog te betalen facturen. Ingeval volledige betaling reeds heeft plaatsgevonden, zal </w:t>
      </w:r>
      <w:r w:rsidR="00783652">
        <w:rPr>
          <w:rFonts w:ascii="Abadi" w:hAnsi="Abadi" w:cs="Arial"/>
          <w:spacing w:val="-2"/>
          <w:sz w:val="18"/>
          <w:szCs w:val="18"/>
          <w:lang w:eastAsia="en-US"/>
        </w:rPr>
        <w:t>O</w:t>
      </w:r>
      <w:r w:rsidRPr="00783652">
        <w:rPr>
          <w:rFonts w:ascii="Abadi" w:hAnsi="Abadi" w:cs="Arial"/>
          <w:spacing w:val="-2"/>
          <w:sz w:val="18"/>
          <w:szCs w:val="18"/>
          <w:lang w:eastAsia="en-US"/>
        </w:rPr>
        <w:t xml:space="preserve">pdrachtnemer deze rente </w:t>
      </w:r>
    </w:p>
    <w:p w14:paraId="7EFF3BE9" w14:textId="1FEC7453" w:rsidR="00901FD9" w:rsidRPr="00783652" w:rsidRDefault="00901FD9" w:rsidP="00901FD9">
      <w:pPr>
        <w:pStyle w:val="Plattetekstinspringen3"/>
        <w:tabs>
          <w:tab w:val="left" w:pos="426"/>
        </w:tabs>
        <w:spacing w:after="0" w:line="240" w:lineRule="auto"/>
        <w:rPr>
          <w:rFonts w:ascii="Abadi" w:hAnsi="Abadi" w:cs="Arial"/>
          <w:spacing w:val="-2"/>
          <w:sz w:val="18"/>
          <w:szCs w:val="18"/>
          <w:lang w:eastAsia="en-US"/>
        </w:rPr>
      </w:pPr>
      <w:r w:rsidRPr="00783652">
        <w:rPr>
          <w:rFonts w:ascii="Abadi" w:hAnsi="Abadi" w:cs="Arial"/>
          <w:spacing w:val="-2"/>
          <w:sz w:val="18"/>
          <w:szCs w:val="18"/>
          <w:lang w:eastAsia="en-US"/>
        </w:rPr>
        <w:tab/>
        <w:t xml:space="preserve">onverwijld aan </w:t>
      </w:r>
      <w:r w:rsidR="00783652">
        <w:rPr>
          <w:rFonts w:ascii="Abadi" w:hAnsi="Abadi" w:cs="Arial"/>
          <w:spacing w:val="-2"/>
          <w:sz w:val="18"/>
          <w:szCs w:val="18"/>
          <w:lang w:eastAsia="en-US"/>
        </w:rPr>
        <w:t>O</w:t>
      </w:r>
      <w:r w:rsidRPr="00783652">
        <w:rPr>
          <w:rFonts w:ascii="Abadi" w:hAnsi="Abadi" w:cs="Arial"/>
          <w:spacing w:val="-2"/>
          <w:sz w:val="18"/>
          <w:szCs w:val="18"/>
          <w:lang w:eastAsia="en-US"/>
        </w:rPr>
        <w:t>pdrachtgever vergoeden.</w:t>
      </w:r>
    </w:p>
    <w:p w14:paraId="49398DE3" w14:textId="4B4D92B1" w:rsidR="00901FD9" w:rsidRPr="00783652" w:rsidRDefault="00901FD9" w:rsidP="00901FD9">
      <w:pPr>
        <w:pStyle w:val="Plattetekstinspringen3"/>
        <w:numPr>
          <w:ilvl w:val="0"/>
          <w:numId w:val="13"/>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 xml:space="preserve">Tijdens een periode van overmacht bij Opdrachtnemer is Opdrachtgever gerechtigd de werkzaamheden voortvloeiend uit dit contract </w:t>
      </w:r>
    </w:p>
    <w:p w14:paraId="1FBD6D1A" w14:textId="61FC6106" w:rsidR="00901FD9"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t xml:space="preserve">door een derde partij te laten uitvoeren, tenzij de overmacht aan de zijde van </w:t>
      </w:r>
      <w:r w:rsidR="00783652">
        <w:rPr>
          <w:rFonts w:ascii="Abadi" w:hAnsi="Abadi" w:cs="Arial"/>
          <w:spacing w:val="-2"/>
          <w:sz w:val="18"/>
          <w:szCs w:val="18"/>
          <w:lang w:eastAsia="en-US"/>
        </w:rPr>
        <w:t>O</w:t>
      </w:r>
      <w:r w:rsidRPr="00783652">
        <w:rPr>
          <w:rFonts w:ascii="Abadi" w:hAnsi="Abadi" w:cs="Arial"/>
          <w:spacing w:val="-2"/>
          <w:sz w:val="18"/>
          <w:szCs w:val="18"/>
          <w:lang w:eastAsia="en-US"/>
        </w:rPr>
        <w:t xml:space="preserve">pdrachtnemer wordt veroorzaakt vanwege door </w:t>
      </w:r>
    </w:p>
    <w:p w14:paraId="42C425E3" w14:textId="365EE61D" w:rsidR="00901FD9" w:rsidRPr="00783652" w:rsidRDefault="00901FD9" w:rsidP="00901FD9">
      <w:pPr>
        <w:pStyle w:val="Plattetekstinspringen3"/>
        <w:tabs>
          <w:tab w:val="left" w:pos="426"/>
        </w:tabs>
        <w:spacing w:after="0" w:line="240" w:lineRule="auto"/>
        <w:rPr>
          <w:rFonts w:ascii="Abadi" w:hAnsi="Abadi" w:cs="Arial"/>
          <w:spacing w:val="-2"/>
          <w:sz w:val="18"/>
          <w:szCs w:val="18"/>
          <w:lang w:eastAsia="en-US"/>
        </w:rPr>
      </w:pPr>
      <w:r w:rsidRPr="00783652">
        <w:rPr>
          <w:rFonts w:ascii="Abadi" w:hAnsi="Abadi" w:cs="Arial"/>
          <w:spacing w:val="-2"/>
          <w:sz w:val="18"/>
          <w:szCs w:val="18"/>
          <w:lang w:eastAsia="en-US"/>
        </w:rPr>
        <w:tab/>
        <w:t xml:space="preserve">vakorganisaties/-bonden georganiseerde stakingen. </w:t>
      </w:r>
    </w:p>
    <w:p w14:paraId="5E0976FD" w14:textId="17A0DBFF" w:rsidR="00901FD9" w:rsidRPr="00783652" w:rsidRDefault="00901FD9" w:rsidP="00901FD9">
      <w:pPr>
        <w:pStyle w:val="Plattetekstinspringen3"/>
        <w:numPr>
          <w:ilvl w:val="0"/>
          <w:numId w:val="13"/>
        </w:numPr>
        <w:tabs>
          <w:tab w:val="left" w:pos="426"/>
        </w:tabs>
        <w:spacing w:after="0" w:line="240" w:lineRule="auto"/>
        <w:ind w:hanging="720"/>
        <w:rPr>
          <w:rFonts w:ascii="Abadi" w:hAnsi="Abadi" w:cs="Arial"/>
          <w:spacing w:val="-2"/>
          <w:sz w:val="18"/>
          <w:szCs w:val="18"/>
          <w:lang w:eastAsia="en-US"/>
        </w:rPr>
      </w:pPr>
      <w:r w:rsidRPr="00783652">
        <w:rPr>
          <w:rFonts w:ascii="Abadi" w:hAnsi="Abadi" w:cs="Arial"/>
          <w:spacing w:val="-2"/>
          <w:sz w:val="18"/>
          <w:szCs w:val="18"/>
          <w:lang w:eastAsia="en-US"/>
        </w:rPr>
        <w:t xml:space="preserve">Onder overmacht aan de zijde van Opdrachtnemer wordt in ieder geval niet verstaan: tekort aan personeel, uitval van hulpmaterialen, </w:t>
      </w:r>
    </w:p>
    <w:p w14:paraId="7C1F4C5E" w14:textId="3E5B69D0" w:rsidR="00901FD9" w:rsidRPr="00783652" w:rsidRDefault="00901FD9" w:rsidP="00901FD9">
      <w:pPr>
        <w:pStyle w:val="Plattetekstinspringen3"/>
        <w:tabs>
          <w:tab w:val="left" w:pos="426"/>
        </w:tabs>
        <w:spacing w:after="0" w:line="240" w:lineRule="auto"/>
        <w:ind w:left="0"/>
        <w:rPr>
          <w:rFonts w:ascii="Abadi" w:hAnsi="Abadi" w:cs="Arial"/>
          <w:spacing w:val="-2"/>
          <w:sz w:val="18"/>
          <w:szCs w:val="18"/>
          <w:lang w:eastAsia="en-US"/>
        </w:rPr>
      </w:pPr>
      <w:r w:rsidRPr="00783652">
        <w:rPr>
          <w:rFonts w:ascii="Abadi" w:hAnsi="Abadi" w:cs="Arial"/>
          <w:spacing w:val="-2"/>
          <w:sz w:val="18"/>
          <w:szCs w:val="18"/>
          <w:lang w:eastAsia="en-US"/>
        </w:rPr>
        <w:tab/>
        <w:t>liquiditeits- en/of solvabiliteitsproblemen aan de zijde van Opdrachtnemer.</w:t>
      </w:r>
    </w:p>
    <w:p w14:paraId="62B6EB24" w14:textId="58C541D5" w:rsidR="00DC2FAC" w:rsidRPr="00D56C65" w:rsidRDefault="00DA4E39" w:rsidP="00B63381">
      <w:pPr>
        <w:pStyle w:val="Kop1"/>
        <w:rPr>
          <w:rFonts w:ascii="Abadi" w:hAnsi="Abadi"/>
        </w:rPr>
      </w:pPr>
      <w:bookmarkStart w:id="6" w:name="_Toc184118445"/>
      <w:r w:rsidRPr="00D56C65">
        <w:rPr>
          <w:rFonts w:ascii="Abadi" w:hAnsi="Abadi"/>
        </w:rPr>
        <w:t xml:space="preserve">Artikel </w:t>
      </w:r>
      <w:r w:rsidR="00D56C65" w:rsidRPr="00D56C65">
        <w:rPr>
          <w:rFonts w:ascii="Abadi" w:hAnsi="Abadi"/>
        </w:rPr>
        <w:t>7</w:t>
      </w:r>
      <w:r w:rsidRPr="00D56C65">
        <w:rPr>
          <w:rFonts w:ascii="Abadi" w:hAnsi="Abadi"/>
        </w:rPr>
        <w:tab/>
      </w:r>
      <w:r w:rsidR="00DC2FAC" w:rsidRPr="00D56C65">
        <w:rPr>
          <w:rFonts w:ascii="Abadi" w:hAnsi="Abadi"/>
        </w:rPr>
        <w:t>Overige Bepalingen</w:t>
      </w:r>
      <w:bookmarkEnd w:id="6"/>
    </w:p>
    <w:p w14:paraId="1E67A856"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18"/>
        </w:rPr>
      </w:pPr>
      <w:r w:rsidRPr="00D56C65">
        <w:rPr>
          <w:rFonts w:ascii="Abadi" w:hAnsi="Abadi"/>
          <w:spacing w:val="-2"/>
          <w:sz w:val="18"/>
          <w:szCs w:val="18"/>
        </w:rPr>
        <w:t xml:space="preserve">Certificering van de Opdrachtnemer </w:t>
      </w:r>
    </w:p>
    <w:p w14:paraId="09B1A012" w14:textId="77351351" w:rsidR="00DC2FAC" w:rsidRDefault="008554C7" w:rsidP="00B63381">
      <w:pPr>
        <w:tabs>
          <w:tab w:val="left" w:pos="567"/>
        </w:tabs>
        <w:spacing w:line="240" w:lineRule="auto"/>
        <w:ind w:left="426"/>
        <w:rPr>
          <w:rFonts w:ascii="Abadi" w:hAnsi="Abadi"/>
          <w:spacing w:val="-2"/>
          <w:sz w:val="18"/>
          <w:szCs w:val="18"/>
        </w:rPr>
      </w:pPr>
      <w:r w:rsidRPr="00D56C65">
        <w:rPr>
          <w:rFonts w:ascii="Abadi" w:hAnsi="Abadi"/>
          <w:spacing w:val="-2"/>
          <w:sz w:val="18"/>
          <w:szCs w:val="18"/>
          <w:highlight w:val="yellow"/>
        </w:rPr>
        <w:t xml:space="preserve">Indien van toepassing invullen, bijvoorbeeld </w:t>
      </w:r>
      <w:r w:rsidR="00DC2FAC" w:rsidRPr="00D56C65">
        <w:rPr>
          <w:rFonts w:ascii="Abadi" w:hAnsi="Abadi"/>
          <w:spacing w:val="-2"/>
          <w:sz w:val="18"/>
          <w:szCs w:val="18"/>
          <w:highlight w:val="yellow"/>
        </w:rPr>
        <w:t>ISO9001</w:t>
      </w:r>
      <w:r w:rsidRPr="00D56C65">
        <w:rPr>
          <w:rFonts w:ascii="Abadi" w:hAnsi="Abadi"/>
          <w:spacing w:val="-2"/>
          <w:sz w:val="18"/>
          <w:szCs w:val="18"/>
          <w:highlight w:val="yellow"/>
        </w:rPr>
        <w:t>. Let wel! Geldige certificaten als bijlagen toevoegen aan de Raamovereenkomst</w:t>
      </w:r>
      <w:r w:rsidR="00DC2FAC" w:rsidRPr="00D56C65">
        <w:rPr>
          <w:rFonts w:ascii="Abadi" w:hAnsi="Abadi"/>
          <w:spacing w:val="-2"/>
          <w:sz w:val="18"/>
          <w:szCs w:val="18"/>
          <w:highlight w:val="yellow"/>
        </w:rPr>
        <w:t>!</w:t>
      </w:r>
    </w:p>
    <w:p w14:paraId="0D39E985" w14:textId="77777777" w:rsidR="008729D1" w:rsidRPr="00D56C65" w:rsidRDefault="008729D1" w:rsidP="00B63381">
      <w:pPr>
        <w:tabs>
          <w:tab w:val="left" w:pos="426"/>
        </w:tabs>
        <w:spacing w:line="240" w:lineRule="auto"/>
        <w:ind w:left="426" w:hanging="426"/>
        <w:rPr>
          <w:rFonts w:ascii="Abadi" w:hAnsi="Abadi"/>
          <w:spacing w:val="-2"/>
          <w:sz w:val="18"/>
          <w:szCs w:val="18"/>
        </w:rPr>
      </w:pPr>
    </w:p>
    <w:p w14:paraId="58B37560"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Facturatie en betaling</w:t>
      </w:r>
    </w:p>
    <w:p w14:paraId="6B84EF6D" w14:textId="3C559CCA" w:rsidR="00DC2FAC" w:rsidRPr="00D56C65" w:rsidRDefault="00DC2FAC" w:rsidP="00B63381">
      <w:pPr>
        <w:tabs>
          <w:tab w:val="left" w:pos="426"/>
        </w:tabs>
        <w:autoSpaceDE/>
        <w:autoSpaceDN/>
        <w:spacing w:line="240" w:lineRule="auto"/>
        <w:ind w:left="426"/>
        <w:rPr>
          <w:rFonts w:ascii="Abadi" w:hAnsi="Abadi"/>
          <w:spacing w:val="-2"/>
          <w:sz w:val="18"/>
          <w:szCs w:val="18"/>
        </w:rPr>
      </w:pPr>
      <w:r w:rsidRPr="00D56C65">
        <w:rPr>
          <w:rFonts w:ascii="Abadi" w:hAnsi="Abadi"/>
          <w:spacing w:val="-2"/>
          <w:sz w:val="18"/>
          <w:szCs w:val="24"/>
          <w:lang w:eastAsia="nl-NL"/>
        </w:rPr>
        <w:t>De facturen dienen digitaal te worden ingediend waarbij onderstaande voorwaarden van toepassing</w:t>
      </w:r>
      <w:r w:rsidRPr="00D56C65">
        <w:rPr>
          <w:rFonts w:ascii="Abadi" w:eastAsia="Calibri" w:hAnsi="Abadi"/>
          <w:sz w:val="18"/>
          <w:szCs w:val="18"/>
        </w:rPr>
        <w:t xml:space="preserve"> zijn:</w:t>
      </w:r>
    </w:p>
    <w:p w14:paraId="2F809B04" w14:textId="66BFD5A0" w:rsidR="00DC2FAC" w:rsidRDefault="00DC2FAC" w:rsidP="00B63381">
      <w:pPr>
        <w:numPr>
          <w:ilvl w:val="0"/>
          <w:numId w:val="8"/>
        </w:numPr>
        <w:tabs>
          <w:tab w:val="left" w:pos="426"/>
        </w:tabs>
        <w:autoSpaceDE/>
        <w:autoSpaceDN/>
        <w:spacing w:line="240" w:lineRule="auto"/>
        <w:rPr>
          <w:rFonts w:ascii="Abadi" w:hAnsi="Abadi"/>
          <w:spacing w:val="-2"/>
          <w:sz w:val="18"/>
          <w:szCs w:val="18"/>
        </w:rPr>
      </w:pPr>
      <w:r w:rsidRPr="00D56C65">
        <w:rPr>
          <w:rFonts w:ascii="Abadi" w:hAnsi="Abadi"/>
          <w:spacing w:val="-2"/>
          <w:sz w:val="18"/>
          <w:szCs w:val="18"/>
        </w:rPr>
        <w:t xml:space="preserve">mailadres: </w:t>
      </w:r>
      <w:r w:rsidR="00F936D3" w:rsidRPr="00D56C65">
        <w:rPr>
          <w:rFonts w:ascii="Abadi" w:hAnsi="Abadi"/>
          <w:spacing w:val="-2"/>
          <w:sz w:val="18"/>
          <w:szCs w:val="18"/>
        </w:rPr>
        <w:t>zie schema</w:t>
      </w:r>
    </w:p>
    <w:p w14:paraId="00ADA570" w14:textId="77777777" w:rsidR="00127F53" w:rsidRDefault="00127F53" w:rsidP="00127F53">
      <w:pPr>
        <w:tabs>
          <w:tab w:val="left" w:pos="426"/>
        </w:tabs>
        <w:autoSpaceDE/>
        <w:autoSpaceDN/>
        <w:spacing w:line="240" w:lineRule="auto"/>
        <w:rPr>
          <w:rFonts w:ascii="Abadi" w:hAnsi="Abadi"/>
          <w:spacing w:val="-2"/>
          <w:sz w:val="18"/>
          <w:szCs w:val="18"/>
        </w:rPr>
      </w:pPr>
    </w:p>
    <w:p w14:paraId="2AA95DD2" w14:textId="77777777" w:rsidR="00127F53" w:rsidRDefault="00127F53" w:rsidP="00127F53">
      <w:pPr>
        <w:tabs>
          <w:tab w:val="left" w:pos="426"/>
        </w:tabs>
        <w:autoSpaceDE/>
        <w:autoSpaceDN/>
        <w:spacing w:line="240" w:lineRule="auto"/>
        <w:rPr>
          <w:rFonts w:ascii="Abadi" w:hAnsi="Abadi"/>
          <w:spacing w:val="-2"/>
          <w:sz w:val="18"/>
          <w:szCs w:val="18"/>
        </w:rPr>
      </w:pPr>
    </w:p>
    <w:p w14:paraId="79104D32" w14:textId="77777777" w:rsidR="00127F53" w:rsidRDefault="00127F53" w:rsidP="00127F53">
      <w:pPr>
        <w:tabs>
          <w:tab w:val="left" w:pos="426"/>
        </w:tabs>
        <w:autoSpaceDE/>
        <w:autoSpaceDN/>
        <w:spacing w:line="240" w:lineRule="auto"/>
        <w:rPr>
          <w:rFonts w:ascii="Abadi" w:hAnsi="Abadi"/>
          <w:spacing w:val="-2"/>
          <w:sz w:val="18"/>
          <w:szCs w:val="18"/>
        </w:rPr>
      </w:pPr>
    </w:p>
    <w:p w14:paraId="074D72A9" w14:textId="77777777" w:rsidR="00127F53" w:rsidRDefault="00127F53" w:rsidP="00127F53">
      <w:pPr>
        <w:tabs>
          <w:tab w:val="left" w:pos="426"/>
        </w:tabs>
        <w:autoSpaceDE/>
        <w:autoSpaceDN/>
        <w:spacing w:line="240" w:lineRule="auto"/>
        <w:rPr>
          <w:rFonts w:ascii="Abadi" w:hAnsi="Abadi"/>
          <w:spacing w:val="-2"/>
          <w:sz w:val="18"/>
          <w:szCs w:val="18"/>
        </w:rPr>
      </w:pPr>
    </w:p>
    <w:p w14:paraId="11543549" w14:textId="77777777" w:rsidR="00127F53" w:rsidRDefault="00127F53" w:rsidP="00127F53">
      <w:pPr>
        <w:tabs>
          <w:tab w:val="left" w:pos="426"/>
        </w:tabs>
        <w:autoSpaceDE/>
        <w:autoSpaceDN/>
        <w:spacing w:line="240" w:lineRule="auto"/>
        <w:rPr>
          <w:rFonts w:ascii="Abadi" w:hAnsi="Abadi"/>
          <w:spacing w:val="-2"/>
          <w:sz w:val="18"/>
          <w:szCs w:val="18"/>
        </w:rPr>
      </w:pPr>
    </w:p>
    <w:p w14:paraId="4956187C" w14:textId="77777777" w:rsidR="00127F53" w:rsidRPr="00D56C65" w:rsidRDefault="00127F53" w:rsidP="00127F53">
      <w:pPr>
        <w:tabs>
          <w:tab w:val="left" w:pos="426"/>
        </w:tabs>
        <w:autoSpaceDE/>
        <w:autoSpaceDN/>
        <w:spacing w:line="240" w:lineRule="auto"/>
        <w:rPr>
          <w:rFonts w:ascii="Abadi" w:hAnsi="Abadi"/>
          <w:spacing w:val="-2"/>
          <w:sz w:val="18"/>
          <w:szCs w:val="18"/>
        </w:rPr>
      </w:pPr>
    </w:p>
    <w:tbl>
      <w:tblPr>
        <w:tblW w:w="0" w:type="auto"/>
        <w:tblInd w:w="590" w:type="dxa"/>
        <w:tblCellMar>
          <w:left w:w="0" w:type="dxa"/>
          <w:right w:w="0" w:type="dxa"/>
        </w:tblCellMar>
        <w:tblLook w:val="04A0" w:firstRow="1" w:lastRow="0" w:firstColumn="1" w:lastColumn="0" w:noHBand="0" w:noVBand="1"/>
      </w:tblPr>
      <w:tblGrid>
        <w:gridCol w:w="3503"/>
        <w:gridCol w:w="3542"/>
      </w:tblGrid>
      <w:tr w:rsidR="002F2CEC" w:rsidRPr="00D56C65" w14:paraId="17AF665D" w14:textId="77777777" w:rsidTr="00B137A3">
        <w:tc>
          <w:tcPr>
            <w:tcW w:w="35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C3E95FF"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b/>
                <w:bCs/>
                <w:color w:val="000000"/>
                <w:sz w:val="18"/>
                <w:szCs w:val="18"/>
                <w:lang w:eastAsia="nl-NL"/>
              </w:rPr>
              <w:t>Scholengroep/organisatie</w:t>
            </w:r>
          </w:p>
        </w:tc>
        <w:tc>
          <w:tcPr>
            <w:tcW w:w="35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280D0CC3"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b/>
                <w:bCs/>
                <w:color w:val="000000"/>
                <w:sz w:val="18"/>
                <w:szCs w:val="18"/>
                <w:lang w:eastAsia="nl-NL"/>
              </w:rPr>
              <w:t>E-mailadres</w:t>
            </w:r>
          </w:p>
        </w:tc>
      </w:tr>
      <w:tr w:rsidR="002F2CEC" w:rsidRPr="00D56C65" w14:paraId="4E658E7E"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EF6C93D"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Scholengroep Penta</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C92FFA1" w14:textId="77777777" w:rsidR="002F2CEC" w:rsidRPr="00D56C65" w:rsidRDefault="002F2CEC" w:rsidP="00B63381">
            <w:pPr>
              <w:pStyle w:val="Lijstalinea"/>
              <w:spacing w:after="0" w:line="240" w:lineRule="auto"/>
              <w:ind w:left="0"/>
              <w:rPr>
                <w:rFonts w:ascii="Abadi" w:hAnsi="Abadi" w:cs="Arial"/>
                <w:sz w:val="18"/>
                <w:szCs w:val="18"/>
              </w:rPr>
            </w:pPr>
            <w:hyperlink r:id="rId13" w:history="1">
              <w:r w:rsidRPr="00D56C65">
                <w:rPr>
                  <w:rStyle w:val="Hyperlink"/>
                  <w:rFonts w:ascii="Abadi" w:hAnsi="Abadi" w:cs="Arial"/>
                  <w:sz w:val="18"/>
                  <w:szCs w:val="18"/>
                  <w:lang w:eastAsia="nl-NL"/>
                </w:rPr>
                <w:t>facturen.penta@cvo.nl</w:t>
              </w:r>
            </w:hyperlink>
          </w:p>
        </w:tc>
      </w:tr>
      <w:tr w:rsidR="002F2CEC" w:rsidRPr="00D56C65" w14:paraId="5048E618"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184ACC"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Comenius College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3FA317A" w14:textId="77777777" w:rsidR="002F2CEC" w:rsidRPr="00D56C65" w:rsidRDefault="002F2CEC" w:rsidP="00B63381">
            <w:pPr>
              <w:pStyle w:val="Lijstalinea"/>
              <w:spacing w:after="0" w:line="240" w:lineRule="auto"/>
              <w:ind w:left="0"/>
              <w:rPr>
                <w:rFonts w:ascii="Abadi" w:hAnsi="Abadi" w:cs="Arial"/>
                <w:sz w:val="18"/>
                <w:szCs w:val="18"/>
              </w:rPr>
            </w:pPr>
            <w:hyperlink r:id="rId14" w:history="1">
              <w:r w:rsidRPr="00D56C65">
                <w:rPr>
                  <w:rStyle w:val="Hyperlink"/>
                  <w:rFonts w:ascii="Abadi" w:hAnsi="Abadi" w:cs="Arial"/>
                  <w:sz w:val="18"/>
                  <w:szCs w:val="18"/>
                  <w:lang w:eastAsia="nl-NL"/>
                </w:rPr>
                <w:t>facturen.comenius@cvo.nl</w:t>
              </w:r>
            </w:hyperlink>
          </w:p>
        </w:tc>
      </w:tr>
      <w:tr w:rsidR="002F2CEC" w:rsidRPr="00D56C65" w14:paraId="5E2B06DD"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7AFF938"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Melanchthon</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F88C4B" w14:textId="77777777" w:rsidR="002F2CEC" w:rsidRPr="00D56C65" w:rsidRDefault="002F2CEC" w:rsidP="00B63381">
            <w:pPr>
              <w:pStyle w:val="Lijstalinea"/>
              <w:spacing w:after="0" w:line="240" w:lineRule="auto"/>
              <w:ind w:left="0"/>
              <w:rPr>
                <w:rFonts w:ascii="Abadi" w:hAnsi="Abadi" w:cs="Arial"/>
                <w:sz w:val="18"/>
                <w:szCs w:val="18"/>
              </w:rPr>
            </w:pPr>
            <w:hyperlink r:id="rId15" w:history="1">
              <w:r w:rsidRPr="00D56C65">
                <w:rPr>
                  <w:rStyle w:val="Hyperlink"/>
                  <w:rFonts w:ascii="Abadi" w:hAnsi="Abadi" w:cs="Arial"/>
                  <w:sz w:val="18"/>
                  <w:szCs w:val="18"/>
                  <w:lang w:eastAsia="nl-NL"/>
                </w:rPr>
                <w:t>facturen.melanchthon@cvo.nl</w:t>
              </w:r>
            </w:hyperlink>
          </w:p>
        </w:tc>
      </w:tr>
      <w:tr w:rsidR="002F2CEC" w:rsidRPr="00D56C65" w14:paraId="04C1E090"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3B34286"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Marnix Gymnasium</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F0BDA47" w14:textId="77777777" w:rsidR="002F2CEC" w:rsidRPr="00D56C65" w:rsidRDefault="002F2CEC" w:rsidP="00B63381">
            <w:pPr>
              <w:pStyle w:val="Lijstalinea"/>
              <w:spacing w:after="0" w:line="240" w:lineRule="auto"/>
              <w:ind w:left="0"/>
              <w:rPr>
                <w:rFonts w:ascii="Abadi" w:hAnsi="Abadi" w:cs="Arial"/>
                <w:sz w:val="18"/>
                <w:szCs w:val="18"/>
              </w:rPr>
            </w:pPr>
            <w:hyperlink r:id="rId16" w:history="1">
              <w:r w:rsidRPr="00D56C65">
                <w:rPr>
                  <w:rStyle w:val="Hyperlink"/>
                  <w:rFonts w:ascii="Abadi" w:hAnsi="Abadi" w:cs="Arial"/>
                  <w:sz w:val="18"/>
                  <w:szCs w:val="18"/>
                  <w:lang w:eastAsia="nl-NL"/>
                </w:rPr>
                <w:t>facturen.marnix@cvo.nl</w:t>
              </w:r>
            </w:hyperlink>
          </w:p>
        </w:tc>
      </w:tr>
      <w:tr w:rsidR="002F2CEC" w:rsidRPr="00D56C65" w14:paraId="035ACE2D"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CD0B713" w14:textId="69D6F002" w:rsidR="002F2CEC" w:rsidRPr="00D56C65" w:rsidRDefault="00A633B2"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Portus</w:t>
            </w:r>
            <w:r w:rsidR="00F66E5C" w:rsidRPr="00D56C65">
              <w:rPr>
                <w:rFonts w:ascii="Abadi" w:hAnsi="Abadi" w:cs="Arial"/>
                <w:color w:val="000000"/>
                <w:sz w:val="18"/>
                <w:szCs w:val="18"/>
                <w:lang w:eastAsia="nl-NL"/>
              </w:rPr>
              <w:t xml:space="preserve"> scholengroep</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0C27AD" w14:textId="5AE5278A" w:rsidR="002F2CEC" w:rsidRPr="00D56C65" w:rsidRDefault="00A633B2" w:rsidP="00B63381">
            <w:pPr>
              <w:pStyle w:val="Lijstalinea"/>
              <w:spacing w:after="0" w:line="240" w:lineRule="auto"/>
              <w:ind w:left="0"/>
              <w:rPr>
                <w:rFonts w:ascii="Abadi" w:hAnsi="Abadi" w:cs="Arial"/>
                <w:sz w:val="18"/>
                <w:szCs w:val="18"/>
              </w:rPr>
            </w:pPr>
            <w:hyperlink r:id="rId17" w:history="1">
              <w:r w:rsidRPr="00D56C65">
                <w:rPr>
                  <w:rStyle w:val="Hyperlink"/>
                  <w:rFonts w:ascii="Abadi" w:hAnsi="Abadi" w:cs="Arial"/>
                  <w:sz w:val="18"/>
                  <w:szCs w:val="18"/>
                  <w:lang w:eastAsia="nl-NL"/>
                </w:rPr>
                <w:t>facturen.portus@cvo.nl</w:t>
              </w:r>
            </w:hyperlink>
          </w:p>
        </w:tc>
      </w:tr>
      <w:tr w:rsidR="002F2CEC" w:rsidRPr="00D56C65" w14:paraId="4C88F3ED"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DA43BE9" w14:textId="77777777" w:rsidR="002F2CEC" w:rsidRPr="00D56C65" w:rsidRDefault="002F2CEC" w:rsidP="00B63381">
            <w:pPr>
              <w:pStyle w:val="Lijstalinea"/>
              <w:spacing w:after="0" w:line="240" w:lineRule="auto"/>
              <w:ind w:left="0"/>
              <w:rPr>
                <w:rFonts w:ascii="Abadi" w:hAnsi="Abadi" w:cs="Arial"/>
                <w:color w:val="000000"/>
                <w:sz w:val="18"/>
                <w:szCs w:val="18"/>
                <w:lang w:eastAsia="nl-NL"/>
              </w:rPr>
            </w:pPr>
            <w:r w:rsidRPr="00D56C65">
              <w:rPr>
                <w:rFonts w:ascii="Abadi" w:hAnsi="Abadi" w:cs="Arial"/>
                <w:color w:val="000000"/>
                <w:sz w:val="18"/>
                <w:szCs w:val="18"/>
                <w:lang w:eastAsia="nl-NL"/>
              </w:rPr>
              <w:t>Zuider gymnasium</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309B2FE3" w14:textId="77777777" w:rsidR="002F2CEC" w:rsidRPr="00D56C65" w:rsidRDefault="002F2CEC" w:rsidP="00B63381">
            <w:pPr>
              <w:pStyle w:val="Lijstalinea"/>
              <w:spacing w:after="0" w:line="240" w:lineRule="auto"/>
              <w:ind w:left="0"/>
              <w:rPr>
                <w:rFonts w:ascii="Abadi" w:hAnsi="Abadi"/>
              </w:rPr>
            </w:pPr>
            <w:r w:rsidRPr="00D56C65">
              <w:rPr>
                <w:rStyle w:val="Hyperlink"/>
                <w:rFonts w:ascii="Abadi" w:hAnsi="Abadi" w:cs="Arial"/>
                <w:sz w:val="18"/>
                <w:szCs w:val="18"/>
                <w:lang w:eastAsia="nl-NL"/>
              </w:rPr>
              <w:t>facturen.zuidergymnasium@cvo.nl</w:t>
            </w:r>
          </w:p>
        </w:tc>
      </w:tr>
      <w:tr w:rsidR="002F2CEC" w:rsidRPr="00D56C65" w14:paraId="429E3E45"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DF5234B"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Accent</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057C7F2" w14:textId="77777777" w:rsidR="002F2CEC" w:rsidRPr="00D56C65" w:rsidRDefault="002F2CEC" w:rsidP="00B63381">
            <w:pPr>
              <w:pStyle w:val="Lijstalinea"/>
              <w:spacing w:after="0" w:line="240" w:lineRule="auto"/>
              <w:ind w:left="0"/>
              <w:rPr>
                <w:rFonts w:ascii="Abadi" w:hAnsi="Abadi" w:cs="Arial"/>
                <w:sz w:val="18"/>
                <w:szCs w:val="18"/>
              </w:rPr>
            </w:pPr>
            <w:hyperlink r:id="rId18" w:history="1">
              <w:r w:rsidRPr="00D56C65">
                <w:rPr>
                  <w:rStyle w:val="Hyperlink"/>
                  <w:rFonts w:ascii="Abadi" w:hAnsi="Abadi" w:cs="Arial"/>
                  <w:sz w:val="18"/>
                  <w:szCs w:val="18"/>
                  <w:lang w:eastAsia="nl-NL"/>
                </w:rPr>
                <w:t>facturen.accent@cvo.nl</w:t>
              </w:r>
            </w:hyperlink>
          </w:p>
        </w:tc>
      </w:tr>
      <w:tr w:rsidR="002F2CEC" w:rsidRPr="00D56C65" w14:paraId="7C515391"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BC7AF1D" w14:textId="77777777" w:rsidR="002F2CEC" w:rsidRPr="00D56C65" w:rsidRDefault="002F2CEC" w:rsidP="00B63381">
            <w:pPr>
              <w:pStyle w:val="Lijstalinea"/>
              <w:spacing w:after="0" w:line="240" w:lineRule="auto"/>
              <w:ind w:left="0"/>
              <w:rPr>
                <w:rFonts w:ascii="Abadi" w:hAnsi="Abadi" w:cs="Arial"/>
                <w:color w:val="000000"/>
                <w:sz w:val="18"/>
                <w:szCs w:val="18"/>
                <w:lang w:eastAsia="nl-NL"/>
              </w:rPr>
            </w:pPr>
            <w:r w:rsidRPr="00D56C65">
              <w:rPr>
                <w:rFonts w:ascii="Abadi" w:hAnsi="Abadi" w:cs="Arial"/>
                <w:color w:val="000000"/>
                <w:sz w:val="18"/>
                <w:szCs w:val="18"/>
                <w:lang w:eastAsia="nl-NL"/>
              </w:rPr>
              <w:t>Maximacollege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4695CFCA" w14:textId="77777777" w:rsidR="002F2CEC" w:rsidRPr="00D56C65" w:rsidRDefault="002F2CEC" w:rsidP="00B63381">
            <w:pPr>
              <w:pStyle w:val="Lijstalinea"/>
              <w:spacing w:after="0" w:line="240" w:lineRule="auto"/>
              <w:ind w:left="0"/>
              <w:rPr>
                <w:rStyle w:val="Hyperlink"/>
                <w:rFonts w:ascii="Abadi" w:hAnsi="Abadi" w:cs="Arial"/>
                <w:sz w:val="18"/>
                <w:szCs w:val="18"/>
                <w:lang w:eastAsia="nl-NL"/>
              </w:rPr>
            </w:pPr>
            <w:hyperlink r:id="rId19" w:history="1">
              <w:r w:rsidRPr="00D56C65">
                <w:rPr>
                  <w:rStyle w:val="Hyperlink"/>
                  <w:rFonts w:ascii="Abadi" w:hAnsi="Abadi" w:cs="Arial"/>
                  <w:sz w:val="18"/>
                  <w:szCs w:val="18"/>
                  <w:lang w:eastAsia="nl-NL"/>
                </w:rPr>
                <w:t>facturen.maxima@cvo.nl</w:t>
              </w:r>
            </w:hyperlink>
          </w:p>
        </w:tc>
      </w:tr>
      <w:tr w:rsidR="002F2CEC" w:rsidRPr="00D56C65" w14:paraId="7859025C"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6FFE40D" w14:textId="77777777" w:rsidR="002F2CEC" w:rsidRPr="00D56C65" w:rsidRDefault="002F2CEC" w:rsidP="00B63381">
            <w:pPr>
              <w:pStyle w:val="Lijstalinea"/>
              <w:spacing w:after="0" w:line="240" w:lineRule="auto"/>
              <w:ind w:left="0"/>
              <w:rPr>
                <w:rFonts w:ascii="Abadi" w:hAnsi="Abadi" w:cs="Arial"/>
                <w:color w:val="000000"/>
                <w:sz w:val="18"/>
                <w:szCs w:val="18"/>
                <w:lang w:eastAsia="nl-NL"/>
              </w:rPr>
            </w:pPr>
            <w:r w:rsidRPr="00D56C65">
              <w:rPr>
                <w:rFonts w:ascii="Abadi" w:hAnsi="Abadi" w:cs="Arial"/>
                <w:color w:val="000000"/>
                <w:sz w:val="18"/>
                <w:szCs w:val="18"/>
                <w:lang w:eastAsia="nl-NL"/>
              </w:rPr>
              <w:t>Focus Beroepsacademie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tcPr>
          <w:p w14:paraId="31DCA2A9" w14:textId="77777777" w:rsidR="002F2CEC" w:rsidRPr="00D56C65" w:rsidRDefault="002F2CEC" w:rsidP="00B63381">
            <w:pPr>
              <w:pStyle w:val="Lijstalinea"/>
              <w:spacing w:after="0" w:line="240" w:lineRule="auto"/>
              <w:ind w:left="0"/>
              <w:rPr>
                <w:rStyle w:val="Hyperlink"/>
                <w:rFonts w:ascii="Abadi" w:hAnsi="Abadi" w:cs="Arial"/>
                <w:sz w:val="18"/>
                <w:szCs w:val="18"/>
                <w:lang w:eastAsia="nl-NL"/>
              </w:rPr>
            </w:pPr>
            <w:hyperlink r:id="rId20" w:history="1">
              <w:r w:rsidRPr="00D56C65">
                <w:rPr>
                  <w:rStyle w:val="Hyperlink"/>
                  <w:rFonts w:ascii="Abadi" w:hAnsi="Abadi" w:cs="Arial"/>
                  <w:sz w:val="18"/>
                  <w:szCs w:val="18"/>
                  <w:lang w:eastAsia="nl-NL"/>
                </w:rPr>
                <w:t>facturen.focus@cvo.nl</w:t>
              </w:r>
            </w:hyperlink>
          </w:p>
        </w:tc>
      </w:tr>
      <w:tr w:rsidR="002F2CEC" w:rsidRPr="00D56C65" w14:paraId="2DA7C277"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9BC82E1"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b/>
                <w:bCs/>
                <w:color w:val="000000"/>
                <w:sz w:val="18"/>
                <w:szCs w:val="18"/>
                <w:lang w:eastAsia="nl-NL"/>
              </w:rPr>
              <w:t>S</w:t>
            </w:r>
            <w:r w:rsidRPr="00D56C65">
              <w:rPr>
                <w:rFonts w:ascii="Abadi" w:hAnsi="Abadi" w:cs="Arial"/>
                <w:color w:val="000000"/>
                <w:sz w:val="18"/>
                <w:szCs w:val="18"/>
                <w:lang w:eastAsia="nl-NL"/>
              </w:rPr>
              <w:t xml:space="preserve">hared </w:t>
            </w:r>
            <w:r w:rsidRPr="00D56C65">
              <w:rPr>
                <w:rFonts w:ascii="Abadi" w:hAnsi="Abadi" w:cs="Arial"/>
                <w:b/>
                <w:bCs/>
                <w:color w:val="000000"/>
                <w:sz w:val="18"/>
                <w:szCs w:val="18"/>
                <w:lang w:eastAsia="nl-NL"/>
              </w:rPr>
              <w:t>S</w:t>
            </w:r>
            <w:r w:rsidRPr="00D56C65">
              <w:rPr>
                <w:rFonts w:ascii="Abadi" w:hAnsi="Abadi" w:cs="Arial"/>
                <w:color w:val="000000"/>
                <w:sz w:val="18"/>
                <w:szCs w:val="18"/>
                <w:lang w:eastAsia="nl-NL"/>
              </w:rPr>
              <w:t>ervice</w:t>
            </w:r>
            <w:r w:rsidRPr="00D56C65">
              <w:rPr>
                <w:rFonts w:ascii="Abadi" w:hAnsi="Abadi" w:cs="Arial"/>
                <w:b/>
                <w:bCs/>
                <w:color w:val="000000"/>
                <w:sz w:val="18"/>
                <w:szCs w:val="18"/>
                <w:lang w:eastAsia="nl-NL"/>
              </w:rPr>
              <w:t xml:space="preserve"> O</w:t>
            </w:r>
            <w:r w:rsidRPr="00D56C65">
              <w:rPr>
                <w:rFonts w:ascii="Abadi" w:hAnsi="Abadi" w:cs="Arial"/>
                <w:color w:val="000000"/>
                <w:sz w:val="18"/>
                <w:szCs w:val="18"/>
                <w:lang w:eastAsia="nl-NL"/>
              </w:rPr>
              <w:t>rganisatie</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FF5A42B" w14:textId="77777777" w:rsidR="002F2CEC" w:rsidRPr="00D56C65" w:rsidRDefault="002F2CEC" w:rsidP="00B63381">
            <w:pPr>
              <w:pStyle w:val="Lijstalinea"/>
              <w:spacing w:after="0" w:line="240" w:lineRule="auto"/>
              <w:ind w:left="0"/>
              <w:rPr>
                <w:rFonts w:ascii="Abadi" w:hAnsi="Abadi" w:cs="Arial"/>
                <w:sz w:val="18"/>
                <w:szCs w:val="18"/>
              </w:rPr>
            </w:pPr>
            <w:hyperlink r:id="rId21" w:history="1">
              <w:r w:rsidRPr="00D56C65">
                <w:rPr>
                  <w:rStyle w:val="Hyperlink"/>
                  <w:rFonts w:ascii="Abadi" w:hAnsi="Abadi" w:cs="Arial"/>
                  <w:sz w:val="18"/>
                  <w:szCs w:val="18"/>
                  <w:lang w:eastAsia="nl-NL"/>
                </w:rPr>
                <w:t>facturen.sso@cvo.nl</w:t>
              </w:r>
            </w:hyperlink>
          </w:p>
        </w:tc>
      </w:tr>
      <w:tr w:rsidR="002F2CEC" w:rsidRPr="00D56C65" w14:paraId="1AED8A70" w14:textId="77777777" w:rsidTr="00B137A3">
        <w:tc>
          <w:tcPr>
            <w:tcW w:w="350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7DC1597" w14:textId="77777777" w:rsidR="002F2CEC" w:rsidRPr="00D56C65" w:rsidRDefault="002F2CEC" w:rsidP="00B63381">
            <w:pPr>
              <w:pStyle w:val="Lijstalinea"/>
              <w:spacing w:after="0" w:line="240" w:lineRule="auto"/>
              <w:ind w:left="0"/>
              <w:rPr>
                <w:rFonts w:ascii="Abadi" w:hAnsi="Abadi" w:cs="Arial"/>
                <w:sz w:val="18"/>
                <w:szCs w:val="18"/>
              </w:rPr>
            </w:pPr>
            <w:r w:rsidRPr="00D56C65">
              <w:rPr>
                <w:rFonts w:ascii="Abadi" w:hAnsi="Abadi" w:cs="Arial"/>
                <w:color w:val="000000"/>
                <w:sz w:val="18"/>
                <w:szCs w:val="18"/>
                <w:lang w:eastAsia="nl-NL"/>
              </w:rPr>
              <w:t>Concernstaf</w:t>
            </w:r>
          </w:p>
        </w:tc>
        <w:tc>
          <w:tcPr>
            <w:tcW w:w="35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1350AD5" w14:textId="77777777" w:rsidR="002F2CEC" w:rsidRPr="00D56C65" w:rsidRDefault="002F2CEC" w:rsidP="00B63381">
            <w:pPr>
              <w:pStyle w:val="Lijstalinea"/>
              <w:spacing w:after="0" w:line="240" w:lineRule="auto"/>
              <w:ind w:left="0"/>
              <w:rPr>
                <w:rFonts w:ascii="Abadi" w:hAnsi="Abadi" w:cs="Arial"/>
                <w:sz w:val="18"/>
                <w:szCs w:val="18"/>
              </w:rPr>
            </w:pPr>
            <w:hyperlink r:id="rId22" w:history="1">
              <w:r w:rsidRPr="00D56C65">
                <w:rPr>
                  <w:rStyle w:val="Hyperlink"/>
                  <w:rFonts w:ascii="Abadi" w:hAnsi="Abadi" w:cs="Arial"/>
                  <w:sz w:val="18"/>
                  <w:szCs w:val="18"/>
                  <w:lang w:eastAsia="nl-NL"/>
                </w:rPr>
                <w:t>facturen.ccs@cvo.nl</w:t>
              </w:r>
            </w:hyperlink>
          </w:p>
        </w:tc>
      </w:tr>
    </w:tbl>
    <w:p w14:paraId="374B01A5" w14:textId="75E6D6A0" w:rsidR="00BE1B30" w:rsidRPr="00D56C65" w:rsidRDefault="00BE1B30" w:rsidP="00B63381">
      <w:pPr>
        <w:tabs>
          <w:tab w:val="left" w:pos="426"/>
        </w:tabs>
        <w:autoSpaceDE/>
        <w:autoSpaceDN/>
        <w:spacing w:line="240" w:lineRule="auto"/>
        <w:rPr>
          <w:rFonts w:ascii="Abadi" w:hAnsi="Abadi"/>
          <w:spacing w:val="-2"/>
          <w:sz w:val="18"/>
          <w:szCs w:val="18"/>
        </w:rPr>
      </w:pPr>
    </w:p>
    <w:p w14:paraId="73C7AE22" w14:textId="77777777" w:rsidR="00DC2FAC" w:rsidRPr="00D56C65" w:rsidRDefault="00DC2FAC" w:rsidP="00B63381">
      <w:pPr>
        <w:numPr>
          <w:ilvl w:val="0"/>
          <w:numId w:val="8"/>
        </w:numPr>
        <w:tabs>
          <w:tab w:val="left" w:pos="426"/>
        </w:tabs>
        <w:autoSpaceDE/>
        <w:autoSpaceDN/>
        <w:spacing w:line="240" w:lineRule="auto"/>
        <w:rPr>
          <w:rFonts w:ascii="Abadi" w:hAnsi="Abadi"/>
          <w:spacing w:val="-2"/>
          <w:sz w:val="18"/>
          <w:szCs w:val="18"/>
        </w:rPr>
      </w:pPr>
      <w:r w:rsidRPr="00D56C65">
        <w:rPr>
          <w:rFonts w:ascii="Abadi" w:hAnsi="Abadi"/>
          <w:spacing w:val="-2"/>
          <w:sz w:val="18"/>
          <w:szCs w:val="18"/>
        </w:rPr>
        <w:t>bestandsformaat: PDF</w:t>
      </w:r>
    </w:p>
    <w:p w14:paraId="4E704BB5" w14:textId="5ABDEA2D" w:rsidR="00DC2FAC" w:rsidRPr="00D56C65" w:rsidRDefault="00DC2FAC" w:rsidP="00B63381">
      <w:pPr>
        <w:numPr>
          <w:ilvl w:val="0"/>
          <w:numId w:val="8"/>
        </w:numPr>
        <w:tabs>
          <w:tab w:val="left" w:pos="426"/>
        </w:tabs>
        <w:autoSpaceDE/>
        <w:autoSpaceDN/>
        <w:spacing w:line="240" w:lineRule="auto"/>
        <w:rPr>
          <w:rFonts w:ascii="Abadi" w:hAnsi="Abadi"/>
          <w:spacing w:val="-2"/>
          <w:sz w:val="18"/>
          <w:szCs w:val="18"/>
        </w:rPr>
      </w:pPr>
      <w:r w:rsidRPr="00D56C65">
        <w:rPr>
          <w:rFonts w:ascii="Abadi" w:hAnsi="Abadi"/>
          <w:spacing w:val="-2"/>
          <w:sz w:val="18"/>
          <w:szCs w:val="18"/>
        </w:rPr>
        <w:t xml:space="preserve">maximaal één factuur inclusief bijbehorende bijlagen per </w:t>
      </w:r>
      <w:proofErr w:type="spellStart"/>
      <w:r w:rsidRPr="00D56C65">
        <w:rPr>
          <w:rFonts w:ascii="Abadi" w:hAnsi="Abadi"/>
          <w:spacing w:val="-2"/>
          <w:sz w:val="18"/>
          <w:szCs w:val="18"/>
        </w:rPr>
        <w:t>PDF-bestand</w:t>
      </w:r>
      <w:proofErr w:type="spellEnd"/>
    </w:p>
    <w:p w14:paraId="4515343F" w14:textId="2D94B4C0" w:rsidR="00DC2FAC" w:rsidRPr="00D56C65" w:rsidRDefault="00BE1B30" w:rsidP="00B63381">
      <w:pPr>
        <w:numPr>
          <w:ilvl w:val="0"/>
          <w:numId w:val="8"/>
        </w:numPr>
        <w:tabs>
          <w:tab w:val="left" w:pos="426"/>
        </w:tabs>
        <w:autoSpaceDE/>
        <w:autoSpaceDN/>
        <w:spacing w:line="240" w:lineRule="auto"/>
        <w:rPr>
          <w:rFonts w:ascii="Abadi" w:hAnsi="Abadi"/>
          <w:spacing w:val="-2"/>
          <w:sz w:val="18"/>
          <w:szCs w:val="18"/>
        </w:rPr>
      </w:pPr>
      <w:r w:rsidRPr="00D56C65">
        <w:rPr>
          <w:rFonts w:ascii="Abadi" w:hAnsi="Abadi"/>
          <w:spacing w:val="-2"/>
          <w:sz w:val="18"/>
          <w:szCs w:val="18"/>
        </w:rPr>
        <w:t xml:space="preserve">als referentie naam van de school, naam besteller, </w:t>
      </w:r>
      <w:r w:rsidR="00EA11FE" w:rsidRPr="00D56C65">
        <w:rPr>
          <w:rFonts w:ascii="Abadi" w:hAnsi="Abadi"/>
          <w:spacing w:val="-2"/>
          <w:sz w:val="18"/>
          <w:szCs w:val="18"/>
        </w:rPr>
        <w:t xml:space="preserve">de kostenplaats en </w:t>
      </w:r>
      <w:r w:rsidR="00127F53">
        <w:rPr>
          <w:rFonts w:ascii="Abadi" w:hAnsi="Abadi"/>
          <w:spacing w:val="-2"/>
          <w:sz w:val="18"/>
          <w:szCs w:val="18"/>
        </w:rPr>
        <w:t>g</w:t>
      </w:r>
      <w:r w:rsidRPr="00D56C65">
        <w:rPr>
          <w:rFonts w:ascii="Abadi" w:hAnsi="Abadi"/>
          <w:spacing w:val="-2"/>
          <w:sz w:val="18"/>
          <w:szCs w:val="18"/>
        </w:rPr>
        <w:t>rootboe</w:t>
      </w:r>
      <w:r w:rsidR="00F936D3" w:rsidRPr="00D56C65">
        <w:rPr>
          <w:rFonts w:ascii="Abadi" w:hAnsi="Abadi"/>
          <w:spacing w:val="-2"/>
          <w:sz w:val="18"/>
          <w:szCs w:val="18"/>
        </w:rPr>
        <w:t>krekening</w:t>
      </w:r>
      <w:r w:rsidRPr="00D56C65">
        <w:rPr>
          <w:rFonts w:ascii="Abadi" w:hAnsi="Abadi"/>
          <w:spacing w:val="-2"/>
          <w:sz w:val="18"/>
          <w:szCs w:val="18"/>
        </w:rPr>
        <w:t xml:space="preserve"> </w:t>
      </w:r>
      <w:r w:rsidR="00F936D3" w:rsidRPr="00D56C65">
        <w:rPr>
          <w:rFonts w:ascii="Abadi" w:hAnsi="Abadi"/>
          <w:spacing w:val="-2"/>
          <w:sz w:val="18"/>
          <w:szCs w:val="18"/>
        </w:rPr>
        <w:t>/</w:t>
      </w:r>
      <w:r w:rsidRPr="00D56C65">
        <w:rPr>
          <w:rFonts w:ascii="Abadi" w:hAnsi="Abadi"/>
          <w:spacing w:val="-2"/>
          <w:sz w:val="18"/>
          <w:szCs w:val="18"/>
        </w:rPr>
        <w:t xml:space="preserve"> </w:t>
      </w:r>
      <w:r w:rsidR="00EA11FE" w:rsidRPr="00D56C65">
        <w:rPr>
          <w:rFonts w:ascii="Abadi" w:hAnsi="Abadi"/>
          <w:spacing w:val="-2"/>
          <w:sz w:val="18"/>
          <w:szCs w:val="18"/>
        </w:rPr>
        <w:t xml:space="preserve">kostensoort </w:t>
      </w:r>
      <w:r w:rsidR="00DC2FAC" w:rsidRPr="00D56C65">
        <w:rPr>
          <w:rFonts w:ascii="Abadi" w:hAnsi="Abadi"/>
          <w:spacing w:val="-2"/>
          <w:sz w:val="18"/>
          <w:szCs w:val="18"/>
        </w:rPr>
        <w:t>vermelden</w:t>
      </w:r>
    </w:p>
    <w:p w14:paraId="59823864" w14:textId="024C3091" w:rsidR="00DC2FAC" w:rsidRPr="00D56C65" w:rsidRDefault="00DC2FAC" w:rsidP="00B63381">
      <w:pPr>
        <w:numPr>
          <w:ilvl w:val="0"/>
          <w:numId w:val="8"/>
        </w:numPr>
        <w:tabs>
          <w:tab w:val="left" w:pos="426"/>
        </w:tabs>
        <w:autoSpaceDE/>
        <w:autoSpaceDN/>
        <w:spacing w:line="240" w:lineRule="auto"/>
        <w:rPr>
          <w:rFonts w:ascii="Abadi" w:hAnsi="Abadi"/>
          <w:spacing w:val="-2"/>
          <w:sz w:val="18"/>
          <w:szCs w:val="18"/>
        </w:rPr>
      </w:pPr>
      <w:r w:rsidRPr="00D56C65">
        <w:rPr>
          <w:rFonts w:ascii="Abadi" w:hAnsi="Abadi"/>
          <w:spacing w:val="-2"/>
          <w:sz w:val="18"/>
          <w:szCs w:val="18"/>
        </w:rPr>
        <w:t>tenaamstelling van de factuur:</w:t>
      </w:r>
    </w:p>
    <w:p w14:paraId="3FEFE246" w14:textId="77777777" w:rsidR="00EA11FE" w:rsidRPr="00D56C65" w:rsidRDefault="00EA11FE" w:rsidP="00B63381">
      <w:pPr>
        <w:tabs>
          <w:tab w:val="left" w:pos="426"/>
        </w:tabs>
        <w:autoSpaceDE/>
        <w:autoSpaceDN/>
        <w:spacing w:line="240" w:lineRule="auto"/>
        <w:ind w:left="1146"/>
        <w:rPr>
          <w:rFonts w:ascii="Abadi" w:hAnsi="Abadi"/>
          <w:spacing w:val="-2"/>
          <w:sz w:val="18"/>
          <w:szCs w:val="18"/>
        </w:rPr>
      </w:pPr>
    </w:p>
    <w:p w14:paraId="49CBEACF" w14:textId="605CD1D3" w:rsidR="00DC2FAC" w:rsidRPr="00D56C65" w:rsidRDefault="00D84B5D" w:rsidP="00B63381">
      <w:pPr>
        <w:spacing w:line="240" w:lineRule="auto"/>
        <w:ind w:left="2832" w:hanging="1698"/>
        <w:rPr>
          <w:rFonts w:ascii="Abadi" w:eastAsia="Calibri" w:hAnsi="Abadi"/>
          <w:b/>
          <w:sz w:val="18"/>
          <w:szCs w:val="18"/>
        </w:rPr>
      </w:pPr>
      <w:r w:rsidRPr="00D56C65">
        <w:rPr>
          <w:rFonts w:ascii="Abadi" w:eastAsia="Calibri" w:hAnsi="Abadi"/>
          <w:b/>
          <w:sz w:val="18"/>
          <w:szCs w:val="18"/>
        </w:rPr>
        <w:t>CVO</w:t>
      </w:r>
      <w:r w:rsidR="00CD3B4C">
        <w:rPr>
          <w:rFonts w:ascii="Abadi" w:eastAsia="Calibri" w:hAnsi="Abadi"/>
          <w:b/>
          <w:sz w:val="18"/>
          <w:szCs w:val="18"/>
        </w:rPr>
        <w:t xml:space="preserve"> Rotterdam</w:t>
      </w:r>
    </w:p>
    <w:p w14:paraId="2EFBDF8B" w14:textId="77777777" w:rsidR="00DC2FAC" w:rsidRPr="00D56C65" w:rsidRDefault="00DC2FAC" w:rsidP="00B63381">
      <w:pPr>
        <w:spacing w:line="240" w:lineRule="auto"/>
        <w:ind w:left="3544" w:hanging="2410"/>
        <w:rPr>
          <w:rFonts w:ascii="Abadi" w:eastAsia="Calibri" w:hAnsi="Abadi"/>
          <w:sz w:val="18"/>
          <w:szCs w:val="18"/>
        </w:rPr>
      </w:pPr>
      <w:r w:rsidRPr="00D56C65">
        <w:rPr>
          <w:rFonts w:ascii="Abadi" w:eastAsia="Calibri" w:hAnsi="Abadi"/>
          <w:sz w:val="18"/>
          <w:szCs w:val="18"/>
        </w:rPr>
        <w:t>T.a.v. Afdeling Financiële Administratie</w:t>
      </w:r>
    </w:p>
    <w:p w14:paraId="0FBB90E5" w14:textId="50F1B206" w:rsidR="00DC2FAC" w:rsidRPr="00D56C65" w:rsidRDefault="00DC2FAC" w:rsidP="00B63381">
      <w:pPr>
        <w:spacing w:line="240" w:lineRule="auto"/>
        <w:ind w:left="3544" w:hanging="2410"/>
        <w:rPr>
          <w:rFonts w:ascii="Abadi" w:eastAsia="Calibri" w:hAnsi="Abadi"/>
          <w:sz w:val="18"/>
          <w:szCs w:val="18"/>
        </w:rPr>
      </w:pPr>
      <w:r w:rsidRPr="00D56C65">
        <w:rPr>
          <w:rFonts w:ascii="Abadi" w:eastAsia="Calibri" w:hAnsi="Abadi"/>
          <w:sz w:val="18"/>
          <w:szCs w:val="18"/>
        </w:rPr>
        <w:t xml:space="preserve">Postbus </w:t>
      </w:r>
      <w:r w:rsidR="00D84B5D" w:rsidRPr="00D56C65">
        <w:rPr>
          <w:rFonts w:ascii="Abadi" w:eastAsia="Calibri" w:hAnsi="Abadi"/>
          <w:sz w:val="18"/>
          <w:szCs w:val="18"/>
        </w:rPr>
        <w:t>2152</w:t>
      </w:r>
    </w:p>
    <w:p w14:paraId="29B259EA" w14:textId="3BEC8912" w:rsidR="00DC2FAC" w:rsidRPr="00D56C65" w:rsidRDefault="00D84B5D" w:rsidP="00B63381">
      <w:pPr>
        <w:spacing w:line="240" w:lineRule="auto"/>
        <w:ind w:left="3544" w:hanging="2410"/>
        <w:rPr>
          <w:rFonts w:ascii="Abadi" w:eastAsia="Calibri" w:hAnsi="Abadi"/>
          <w:sz w:val="18"/>
          <w:szCs w:val="18"/>
        </w:rPr>
      </w:pPr>
      <w:r w:rsidRPr="00D56C65">
        <w:rPr>
          <w:rFonts w:ascii="Abadi" w:eastAsia="Calibri" w:hAnsi="Abadi"/>
          <w:sz w:val="18"/>
          <w:szCs w:val="18"/>
        </w:rPr>
        <w:t>3000</w:t>
      </w:r>
      <w:r w:rsidR="00DC2FAC" w:rsidRPr="00D56C65">
        <w:rPr>
          <w:rFonts w:ascii="Abadi" w:eastAsia="Calibri" w:hAnsi="Abadi"/>
          <w:sz w:val="18"/>
          <w:szCs w:val="18"/>
        </w:rPr>
        <w:t xml:space="preserve"> </w:t>
      </w:r>
      <w:r w:rsidRPr="00D56C65">
        <w:rPr>
          <w:rFonts w:ascii="Abadi" w:eastAsia="Calibri" w:hAnsi="Abadi"/>
          <w:sz w:val="18"/>
          <w:szCs w:val="18"/>
        </w:rPr>
        <w:t>CD ROTTERDAM</w:t>
      </w:r>
    </w:p>
    <w:p w14:paraId="3A302CBE" w14:textId="77777777" w:rsidR="00DC2FAC" w:rsidRPr="00D56C65" w:rsidRDefault="00DC2FAC" w:rsidP="00B63381">
      <w:pPr>
        <w:tabs>
          <w:tab w:val="left" w:pos="426"/>
        </w:tabs>
        <w:spacing w:line="240" w:lineRule="auto"/>
        <w:ind w:left="426"/>
        <w:rPr>
          <w:rFonts w:ascii="Abadi" w:hAnsi="Abadi"/>
          <w:spacing w:val="-2"/>
          <w:sz w:val="18"/>
          <w:szCs w:val="18"/>
        </w:rPr>
      </w:pPr>
    </w:p>
    <w:p w14:paraId="504540EB" w14:textId="2692B868" w:rsidR="00EA11FE" w:rsidRPr="00D56C65" w:rsidRDefault="00DC2FAC" w:rsidP="00B63381">
      <w:pPr>
        <w:tabs>
          <w:tab w:val="left" w:pos="426"/>
        </w:tabs>
        <w:adjustRightInd w:val="0"/>
        <w:spacing w:line="240" w:lineRule="auto"/>
        <w:ind w:left="426" w:hanging="426"/>
        <w:rPr>
          <w:rFonts w:ascii="Abadi" w:hAnsi="Abadi"/>
          <w:sz w:val="18"/>
          <w:szCs w:val="18"/>
        </w:rPr>
      </w:pPr>
      <w:r w:rsidRPr="00D56C65">
        <w:rPr>
          <w:rFonts w:ascii="Abadi" w:hAnsi="Abadi"/>
          <w:spacing w:val="-2"/>
          <w:sz w:val="18"/>
          <w:szCs w:val="18"/>
        </w:rPr>
        <w:tab/>
      </w:r>
      <w:r w:rsidRPr="00D56C65">
        <w:rPr>
          <w:rFonts w:ascii="Abadi" w:hAnsi="Abadi"/>
          <w:sz w:val="18"/>
          <w:szCs w:val="18"/>
        </w:rPr>
        <w:t xml:space="preserve">Facturen </w:t>
      </w:r>
      <w:r w:rsidR="00CD3B4C">
        <w:rPr>
          <w:rFonts w:ascii="Abadi" w:hAnsi="Abadi"/>
          <w:sz w:val="18"/>
          <w:szCs w:val="18"/>
        </w:rPr>
        <w:t>die</w:t>
      </w:r>
      <w:r w:rsidRPr="00D56C65">
        <w:rPr>
          <w:rFonts w:ascii="Abadi" w:hAnsi="Abadi"/>
          <w:sz w:val="18"/>
          <w:szCs w:val="18"/>
        </w:rPr>
        <w:t xml:space="preserve"> niet aan bovenstaande voorwaarden voldoen, worden geretourneerd.</w:t>
      </w:r>
      <w:r w:rsidR="00C62B6D">
        <w:rPr>
          <w:rFonts w:ascii="Abadi" w:hAnsi="Abadi"/>
          <w:sz w:val="18"/>
          <w:szCs w:val="18"/>
        </w:rPr>
        <w:t xml:space="preserve"> </w:t>
      </w:r>
      <w:r w:rsidRPr="00D56C65">
        <w:rPr>
          <w:rFonts w:ascii="Abadi" w:hAnsi="Abadi"/>
          <w:sz w:val="18"/>
          <w:szCs w:val="18"/>
        </w:rPr>
        <w:t xml:space="preserve">Betaling van de factuur vindt plaats, na goedkeuring </w:t>
      </w:r>
      <w:r w:rsidR="00CD3B4C">
        <w:rPr>
          <w:rFonts w:ascii="Abadi" w:hAnsi="Abadi"/>
          <w:sz w:val="18"/>
          <w:szCs w:val="18"/>
        </w:rPr>
        <w:t>door</w:t>
      </w:r>
      <w:r w:rsidRPr="00D56C65">
        <w:rPr>
          <w:rFonts w:ascii="Abadi" w:hAnsi="Abadi"/>
          <w:sz w:val="18"/>
          <w:szCs w:val="18"/>
        </w:rPr>
        <w:t xml:space="preserve"> Opdrachtgever, binnen 30 dagen na ontvangst van de factuur.</w:t>
      </w:r>
      <w:r w:rsidR="00CD3B4C">
        <w:rPr>
          <w:rFonts w:ascii="Abadi" w:hAnsi="Abadi"/>
          <w:sz w:val="18"/>
          <w:szCs w:val="18"/>
        </w:rPr>
        <w:t xml:space="preserve"> </w:t>
      </w:r>
      <w:r w:rsidR="00825AC0">
        <w:rPr>
          <w:rFonts w:ascii="Abadi" w:hAnsi="Abadi"/>
          <w:sz w:val="18"/>
          <w:szCs w:val="18"/>
        </w:rPr>
        <w:t xml:space="preserve">Deze betalingstermijn geldt </w:t>
      </w:r>
      <w:r w:rsidR="00765B07">
        <w:rPr>
          <w:rFonts w:ascii="Abadi" w:hAnsi="Abadi"/>
          <w:sz w:val="18"/>
          <w:szCs w:val="18"/>
        </w:rPr>
        <w:t>met uitzondering van de schoolvakantie</w:t>
      </w:r>
      <w:r w:rsidR="00E501AC">
        <w:rPr>
          <w:rFonts w:ascii="Abadi" w:hAnsi="Abadi"/>
          <w:sz w:val="18"/>
          <w:szCs w:val="18"/>
        </w:rPr>
        <w:t xml:space="preserve">perioden waarbij er beperkte bezetting is op de financiële </w:t>
      </w:r>
      <w:r w:rsidR="003E2D57">
        <w:rPr>
          <w:rFonts w:ascii="Abadi" w:hAnsi="Abadi"/>
          <w:sz w:val="18"/>
          <w:szCs w:val="18"/>
        </w:rPr>
        <w:t>afdeling van de SSO waardoor betaling binnen 30 dagen niet gegarandeerd kan worden.</w:t>
      </w:r>
    </w:p>
    <w:p w14:paraId="2DD71F22" w14:textId="66E3E7EC" w:rsidR="00DC2FAC" w:rsidRPr="00D56C65" w:rsidRDefault="00DC2FAC" w:rsidP="00B63381">
      <w:pPr>
        <w:tabs>
          <w:tab w:val="left" w:pos="426"/>
        </w:tabs>
        <w:adjustRightInd w:val="0"/>
        <w:spacing w:line="240" w:lineRule="auto"/>
        <w:ind w:left="426" w:hanging="426"/>
        <w:rPr>
          <w:rFonts w:ascii="Abadi" w:hAnsi="Abadi"/>
          <w:spacing w:val="-2"/>
          <w:sz w:val="18"/>
          <w:szCs w:val="18"/>
        </w:rPr>
      </w:pPr>
      <w:r w:rsidRPr="00D56C65">
        <w:rPr>
          <w:rFonts w:ascii="Abadi" w:hAnsi="Abadi"/>
          <w:spacing w:val="-2"/>
          <w:sz w:val="18"/>
          <w:szCs w:val="18"/>
        </w:rPr>
        <w:tab/>
        <w:t xml:space="preserve"> </w:t>
      </w:r>
    </w:p>
    <w:p w14:paraId="30D236C4"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Wijzigingen en/of aanvullingen</w:t>
      </w:r>
    </w:p>
    <w:p w14:paraId="6C7C21D0" w14:textId="0720A6A5" w:rsidR="00DC2FAC" w:rsidRPr="00D56C65" w:rsidRDefault="00DC2FAC" w:rsidP="00B63381">
      <w:pPr>
        <w:tabs>
          <w:tab w:val="left" w:pos="426"/>
        </w:tabs>
        <w:adjustRightInd w:val="0"/>
        <w:spacing w:line="240" w:lineRule="auto"/>
        <w:ind w:left="426" w:hanging="426"/>
        <w:rPr>
          <w:rFonts w:ascii="Abadi" w:hAnsi="Abadi"/>
          <w:sz w:val="18"/>
          <w:szCs w:val="18"/>
        </w:rPr>
      </w:pPr>
      <w:r w:rsidRPr="00D56C65">
        <w:rPr>
          <w:rFonts w:ascii="Abadi" w:hAnsi="Abadi"/>
          <w:sz w:val="18"/>
          <w:szCs w:val="18"/>
        </w:rPr>
        <w:tab/>
        <w:t xml:space="preserve">Wijzigingen van en/of aanvullingen op deze Raamovereenkomst zijn slechts </w:t>
      </w:r>
      <w:r w:rsidR="009E2D08">
        <w:rPr>
          <w:rFonts w:ascii="Abadi" w:hAnsi="Abadi"/>
          <w:sz w:val="18"/>
          <w:szCs w:val="18"/>
        </w:rPr>
        <w:t xml:space="preserve">voor beide partijen </w:t>
      </w:r>
      <w:r w:rsidRPr="00D56C65">
        <w:rPr>
          <w:rFonts w:ascii="Abadi" w:hAnsi="Abadi"/>
          <w:sz w:val="18"/>
          <w:szCs w:val="18"/>
        </w:rPr>
        <w:t xml:space="preserve">bindend, indien deze schriftelijk tussen </w:t>
      </w:r>
      <w:r w:rsidR="009E2D08">
        <w:rPr>
          <w:rFonts w:ascii="Abadi" w:hAnsi="Abadi"/>
          <w:sz w:val="18"/>
          <w:szCs w:val="18"/>
        </w:rPr>
        <w:t>de daartoe bevoegde vertegenwoordi</w:t>
      </w:r>
      <w:r w:rsidR="00911489">
        <w:rPr>
          <w:rFonts w:ascii="Abadi" w:hAnsi="Abadi"/>
          <w:sz w:val="18"/>
          <w:szCs w:val="18"/>
        </w:rPr>
        <w:t xml:space="preserve">gers van </w:t>
      </w:r>
      <w:r w:rsidRPr="00D56C65">
        <w:rPr>
          <w:rFonts w:ascii="Abadi" w:hAnsi="Abadi"/>
          <w:sz w:val="18"/>
          <w:szCs w:val="18"/>
        </w:rPr>
        <w:t xml:space="preserve">Partijen zijn overeengekomen </w:t>
      </w:r>
      <w:r w:rsidR="00911489">
        <w:rPr>
          <w:rFonts w:ascii="Abadi" w:hAnsi="Abadi"/>
          <w:sz w:val="18"/>
          <w:szCs w:val="18"/>
        </w:rPr>
        <w:t>, zijn ondertekend</w:t>
      </w:r>
      <w:r w:rsidR="00F57DE9">
        <w:rPr>
          <w:rFonts w:ascii="Abadi" w:hAnsi="Abadi"/>
          <w:sz w:val="18"/>
          <w:szCs w:val="18"/>
        </w:rPr>
        <w:t xml:space="preserve"> en middels een addendum behorende bij deze Raamovereenkomst zijn vastgelegd.</w:t>
      </w:r>
    </w:p>
    <w:p w14:paraId="14A63246" w14:textId="46E3719C" w:rsidR="00D56C65" w:rsidRPr="00D56C65" w:rsidRDefault="00D56C65" w:rsidP="00B63381">
      <w:pPr>
        <w:tabs>
          <w:tab w:val="left" w:pos="426"/>
        </w:tabs>
        <w:adjustRightInd w:val="0"/>
        <w:spacing w:line="240" w:lineRule="auto"/>
        <w:ind w:left="426" w:hanging="426"/>
        <w:rPr>
          <w:rFonts w:ascii="Abadi" w:hAnsi="Abadi"/>
          <w:sz w:val="18"/>
          <w:szCs w:val="18"/>
        </w:rPr>
      </w:pPr>
    </w:p>
    <w:p w14:paraId="712A1D73"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Beëindiging van deze Raamovereenkomst</w:t>
      </w:r>
    </w:p>
    <w:p w14:paraId="02BACD5A" w14:textId="0A00F5A5" w:rsidR="00DC2FAC" w:rsidRPr="00D56C65" w:rsidRDefault="00DC2FAC" w:rsidP="00B63381">
      <w:pPr>
        <w:pStyle w:val="Lijstalinea"/>
        <w:tabs>
          <w:tab w:val="left" w:pos="426"/>
          <w:tab w:val="left" w:pos="1800"/>
        </w:tabs>
        <w:spacing w:line="240" w:lineRule="auto"/>
        <w:ind w:left="426"/>
        <w:rPr>
          <w:rFonts w:ascii="Abadi" w:hAnsi="Abadi" w:cs="Arial"/>
          <w:spacing w:val="-2"/>
          <w:sz w:val="18"/>
          <w:szCs w:val="18"/>
        </w:rPr>
      </w:pPr>
      <w:r w:rsidRPr="00D56C65">
        <w:rPr>
          <w:rFonts w:ascii="Abadi" w:eastAsia="Times New Roman" w:hAnsi="Abadi" w:cs="Arial"/>
          <w:spacing w:val="-2"/>
          <w:sz w:val="18"/>
          <w:szCs w:val="18"/>
        </w:rPr>
        <w:t>Opdrachtgever heeft te allen tijde het recht deze Raamovereenkomst zonder opgaaf van redenen per direct schriftelijk te beëindigen. In geval van beëindiging van rechtswege zullen reeds lopende inkoopopdrachten nog worden uitgevoerd door Opdrachtnemer en betaald worden door Opdrachtgever, onder de voorwaarden van deze Raamovereenkomst.</w:t>
      </w:r>
      <w:r w:rsidRPr="00D56C65">
        <w:rPr>
          <w:rFonts w:ascii="Abadi" w:hAnsi="Abadi" w:cs="Arial"/>
          <w:spacing w:val="-2"/>
          <w:sz w:val="18"/>
          <w:szCs w:val="18"/>
        </w:rPr>
        <w:t xml:space="preserve"> </w:t>
      </w:r>
    </w:p>
    <w:p w14:paraId="5364B8C1"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Voortdurende bepalingen</w:t>
      </w:r>
    </w:p>
    <w:p w14:paraId="5A10B3C2" w14:textId="77777777" w:rsidR="00DC2FAC" w:rsidRPr="00D56C65" w:rsidRDefault="00DC2FAC" w:rsidP="00B63381">
      <w:pPr>
        <w:pStyle w:val="Lijstalinea"/>
        <w:tabs>
          <w:tab w:val="left" w:pos="426"/>
          <w:tab w:val="left" w:pos="1800"/>
        </w:tabs>
        <w:spacing w:line="240" w:lineRule="auto"/>
        <w:ind w:left="426"/>
        <w:rPr>
          <w:rFonts w:ascii="Abadi" w:eastAsia="Times New Roman" w:hAnsi="Abadi" w:cs="Arial"/>
          <w:spacing w:val="-2"/>
          <w:sz w:val="18"/>
          <w:szCs w:val="18"/>
        </w:rPr>
      </w:pPr>
      <w:r w:rsidRPr="00D56C65">
        <w:rPr>
          <w:rFonts w:ascii="Abadi" w:eastAsia="Times New Roman" w:hAnsi="Abadi" w:cs="Arial"/>
          <w:spacing w:val="-2"/>
          <w:sz w:val="18"/>
          <w:szCs w:val="18"/>
        </w:rPr>
        <w:t>Bepalingen uit de Raamovereenkomst die naar hun aard bestemd zijn ook na afloop van de Raamovereenkomst voort te duren, blijven ook na afloop van kracht tussen partijen. Hierbij wordt, doch niet limitatief, gedacht aan: artikelen over aansprakelijkheid, geheimhouding, intellectueel eigendomsrecht, recht en forumkeuze, (informatie)beveiliging.</w:t>
      </w:r>
    </w:p>
    <w:p w14:paraId="4C068BEE" w14:textId="77777777" w:rsidR="00DC2FAC" w:rsidRPr="00D56C65" w:rsidRDefault="00DC2FA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Deelbaarheid</w:t>
      </w:r>
    </w:p>
    <w:p w14:paraId="323318CE" w14:textId="304EA641" w:rsidR="00DC2FAC" w:rsidRPr="00D56C65" w:rsidRDefault="00DC2FAC" w:rsidP="00B63381">
      <w:pPr>
        <w:pStyle w:val="Lijstalinea"/>
        <w:tabs>
          <w:tab w:val="left" w:pos="426"/>
          <w:tab w:val="left" w:pos="1800"/>
        </w:tabs>
        <w:spacing w:line="240" w:lineRule="auto"/>
        <w:ind w:left="426"/>
        <w:rPr>
          <w:rFonts w:ascii="Abadi" w:eastAsia="Times New Roman" w:hAnsi="Abadi" w:cs="Arial"/>
          <w:spacing w:val="-2"/>
          <w:sz w:val="18"/>
          <w:szCs w:val="18"/>
        </w:rPr>
      </w:pPr>
      <w:r w:rsidRPr="00D56C65">
        <w:rPr>
          <w:rFonts w:ascii="Abadi" w:eastAsia="Times New Roman" w:hAnsi="Abadi" w:cs="Arial"/>
          <w:spacing w:val="-2"/>
          <w:sz w:val="18"/>
          <w:szCs w:val="18"/>
        </w:rPr>
        <w:t xml:space="preserve">Indien en voor zover in rechte komt vast te staan dat enige bepaling uit deze Raamovereenkomst nietig of vernietigbaar is, komt aan desbetreffende bepaling, wat betreft de inhoud en strekking daarvan, in elk geval een zoveel mogelijk </w:t>
      </w:r>
      <w:proofErr w:type="spellStart"/>
      <w:r w:rsidRPr="00D56C65">
        <w:rPr>
          <w:rFonts w:ascii="Abadi" w:eastAsia="Times New Roman" w:hAnsi="Abadi" w:cs="Arial"/>
          <w:spacing w:val="-2"/>
          <w:sz w:val="18"/>
          <w:szCs w:val="18"/>
        </w:rPr>
        <w:t>Raamovereenkomstige</w:t>
      </w:r>
      <w:proofErr w:type="spellEnd"/>
      <w:r w:rsidRPr="00D56C65">
        <w:rPr>
          <w:rFonts w:ascii="Abadi" w:eastAsia="Times New Roman" w:hAnsi="Abadi" w:cs="Arial"/>
          <w:spacing w:val="-2"/>
          <w:sz w:val="18"/>
          <w:szCs w:val="18"/>
        </w:rPr>
        <w:t xml:space="preserve"> betekenis toe, dat daar wel een beroep op kan worden gedaan.</w:t>
      </w:r>
    </w:p>
    <w:p w14:paraId="01EC0A3A" w14:textId="77777777" w:rsidR="002F2CEC" w:rsidRPr="00D56C65" w:rsidRDefault="002F2CE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Naleving verplichtingen</w:t>
      </w:r>
    </w:p>
    <w:p w14:paraId="5750FEC1" w14:textId="4B1C0DD4" w:rsidR="002F2CEC" w:rsidRPr="00D56C65" w:rsidRDefault="002F2CEC" w:rsidP="00B63381">
      <w:pPr>
        <w:pStyle w:val="Lijstalinea"/>
        <w:tabs>
          <w:tab w:val="left" w:pos="426"/>
          <w:tab w:val="left" w:pos="1800"/>
        </w:tabs>
        <w:spacing w:line="240" w:lineRule="auto"/>
        <w:ind w:left="426"/>
        <w:rPr>
          <w:rFonts w:ascii="Abadi" w:hAnsi="Abadi"/>
          <w:spacing w:val="-2"/>
          <w:sz w:val="18"/>
          <w:szCs w:val="24"/>
          <w:lang w:eastAsia="nl-NL"/>
        </w:rPr>
      </w:pPr>
      <w:r w:rsidRPr="00D56C65">
        <w:rPr>
          <w:rFonts w:ascii="Abadi" w:hAnsi="Abadi" w:cs="Arial"/>
          <w:spacing w:val="-2"/>
          <w:sz w:val="18"/>
          <w:szCs w:val="24"/>
          <w:lang w:eastAsia="nl-NL"/>
        </w:rPr>
        <w:t>De Opdrachtgever is te allen tijde gerechtigd controle uit te oefenen op de correcte naleving van de voor de Opdrachtnemer uit deze Overeenkomst voortvloeiende verplichtingen. Indien de Opdrachtgever daarbij een eigen controle- of normering</w:t>
      </w:r>
      <w:r w:rsidR="005547B7">
        <w:rPr>
          <w:rFonts w:ascii="Abadi" w:hAnsi="Abadi" w:cs="Arial"/>
          <w:spacing w:val="-2"/>
          <w:sz w:val="18"/>
          <w:szCs w:val="24"/>
          <w:lang w:eastAsia="nl-NL"/>
        </w:rPr>
        <w:t>s</w:t>
      </w:r>
      <w:r w:rsidRPr="00D56C65">
        <w:rPr>
          <w:rFonts w:ascii="Abadi" w:hAnsi="Abadi" w:cs="Arial"/>
          <w:spacing w:val="-2"/>
          <w:sz w:val="18"/>
          <w:szCs w:val="24"/>
          <w:lang w:eastAsia="nl-NL"/>
        </w:rPr>
        <w:t xml:space="preserve">systeem </w:t>
      </w:r>
      <w:r w:rsidR="005547B7">
        <w:rPr>
          <w:rFonts w:ascii="Abadi" w:hAnsi="Abadi" w:cs="Arial"/>
          <w:spacing w:val="-2"/>
          <w:sz w:val="18"/>
          <w:szCs w:val="24"/>
          <w:lang w:eastAsia="nl-NL"/>
        </w:rPr>
        <w:t xml:space="preserve">voor kwaliteit </w:t>
      </w:r>
      <w:r w:rsidRPr="00D56C65">
        <w:rPr>
          <w:rFonts w:ascii="Abadi" w:hAnsi="Abadi" w:cs="Arial"/>
          <w:spacing w:val="-2"/>
          <w:sz w:val="18"/>
          <w:szCs w:val="24"/>
          <w:lang w:eastAsia="nl-NL"/>
        </w:rPr>
        <w:t>hanteert, dan is deze slechts toegestaan voor zover de Opdrachtnemer daar</w:t>
      </w:r>
      <w:r w:rsidRPr="00D56C65">
        <w:rPr>
          <w:rFonts w:ascii="Abadi" w:hAnsi="Abadi" w:cs="Arial"/>
          <w:spacing w:val="-2"/>
          <w:sz w:val="18"/>
          <w:szCs w:val="24"/>
          <w:lang w:eastAsia="nl-NL"/>
        </w:rPr>
        <w:softHyphen/>
        <w:t>mee op voorhand uitdrukkelijk schriftelijk heeft ingestemd. De Opdrachtnemer zal een dergelijke instemming niet op onredelijke gronden mogen onthouden en zal vooral toetsen of een voornoemd systeem haar verplichtingen uit hoofde van de opdracht niet zwaarder maakt dan overeengekomen.</w:t>
      </w:r>
    </w:p>
    <w:p w14:paraId="26ACA917" w14:textId="77777777" w:rsidR="002F2CEC" w:rsidRPr="00D56C65" w:rsidRDefault="002F2CEC" w:rsidP="00B63381">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D56C65">
        <w:rPr>
          <w:rFonts w:ascii="Abadi" w:hAnsi="Abadi"/>
          <w:spacing w:val="-2"/>
          <w:sz w:val="18"/>
          <w:szCs w:val="24"/>
          <w:lang w:eastAsia="nl-NL"/>
        </w:rPr>
        <w:t>Evaluatie</w:t>
      </w:r>
    </w:p>
    <w:p w14:paraId="48DFA4D5" w14:textId="77777777" w:rsidR="002F2CEC" w:rsidRPr="00953AD7"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Wederpartijen overleggen minimaal eenmaal per kwartaal, teneinde de voortgang en de prestaties</w:t>
      </w:r>
    </w:p>
    <w:p w14:paraId="46C3522D" w14:textId="77777777" w:rsidR="002F2CEC" w:rsidRPr="00953AD7"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 xml:space="preserve">over en weer te evalueren. Van een dergelijke evaluatie wordt verslag gemaakt, welk verslag slechts </w:t>
      </w:r>
    </w:p>
    <w:p w14:paraId="4E34572C" w14:textId="77777777" w:rsidR="002F2CEC" w:rsidRPr="00953AD7"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 xml:space="preserve">als bewijs geldt, wanneer deze door zowel de Opdrachtgever als de Opdrachtnemer schriftelijk wordt </w:t>
      </w:r>
    </w:p>
    <w:p w14:paraId="4901101F" w14:textId="7A5ACD57" w:rsidR="002F2CEC" w:rsidRPr="00953AD7"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vastgesteld</w:t>
      </w:r>
      <w:r w:rsidR="005547B7" w:rsidRPr="00953AD7">
        <w:rPr>
          <w:rFonts w:ascii="Abadi" w:hAnsi="Abadi"/>
          <w:spacing w:val="-2"/>
          <w:sz w:val="18"/>
          <w:szCs w:val="24"/>
          <w:lang w:eastAsia="nl-NL"/>
        </w:rPr>
        <w:t xml:space="preserve"> middels ondertekening</w:t>
      </w:r>
      <w:r w:rsidRPr="00953AD7">
        <w:rPr>
          <w:rFonts w:ascii="Abadi" w:hAnsi="Abadi"/>
          <w:spacing w:val="-2"/>
          <w:sz w:val="18"/>
          <w:szCs w:val="24"/>
          <w:lang w:eastAsia="nl-NL"/>
        </w:rPr>
        <w:t>. De Opdrachtnemer zal halfjaarlijks een over</w:t>
      </w:r>
      <w:r w:rsidRPr="00953AD7">
        <w:rPr>
          <w:rFonts w:ascii="Abadi" w:hAnsi="Abadi"/>
          <w:spacing w:val="-2"/>
          <w:sz w:val="18"/>
          <w:szCs w:val="24"/>
          <w:lang w:eastAsia="nl-NL"/>
        </w:rPr>
        <w:softHyphen/>
        <w:t xml:space="preserve">zicht van de resultaten van de uitvoering </w:t>
      </w:r>
    </w:p>
    <w:p w14:paraId="48D446A2" w14:textId="77777777" w:rsidR="002F2CEC" w:rsidRPr="00953AD7"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 xml:space="preserve">van de (deel)opdrachten verzorgen. De Opdrachtnemer dient hiertoe binnen vier (4) weken na het </w:t>
      </w:r>
    </w:p>
    <w:p w14:paraId="1C3E1CA5" w14:textId="458EB148" w:rsidR="002F2CEC" w:rsidRPr="00953AD7" w:rsidRDefault="002F2CEC" w:rsidP="009C24F4">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t xml:space="preserve">gedane verzoek van de Opdrachtgever een rapportage in (in digitale en schriftelijke vorm) met </w:t>
      </w:r>
      <w:r w:rsidR="009C24F4" w:rsidRPr="00953AD7">
        <w:rPr>
          <w:rFonts w:ascii="Abadi" w:hAnsi="Abadi"/>
          <w:spacing w:val="-2"/>
          <w:sz w:val="18"/>
          <w:szCs w:val="24"/>
          <w:lang w:eastAsia="nl-NL"/>
        </w:rPr>
        <w:t>m</w:t>
      </w:r>
      <w:r w:rsidRPr="00953AD7">
        <w:rPr>
          <w:rFonts w:ascii="Abadi" w:hAnsi="Abadi"/>
          <w:spacing w:val="-2"/>
          <w:sz w:val="18"/>
          <w:szCs w:val="24"/>
          <w:lang w:eastAsia="nl-NL"/>
        </w:rPr>
        <w:t>inimaal de volgende onderwerpen (op datum):</w:t>
      </w:r>
    </w:p>
    <w:p w14:paraId="15DDB033" w14:textId="77777777" w:rsidR="002F2CEC" w:rsidRPr="00953AD7" w:rsidRDefault="002F2CEC" w:rsidP="00B63381">
      <w:pPr>
        <w:pStyle w:val="Lijstalinea"/>
        <w:numPr>
          <w:ilvl w:val="0"/>
          <w:numId w:val="9"/>
        </w:numPr>
        <w:tabs>
          <w:tab w:val="left" w:pos="426"/>
        </w:tabs>
        <w:autoSpaceDE/>
        <w:autoSpaceDN/>
        <w:spacing w:line="240" w:lineRule="auto"/>
        <w:rPr>
          <w:rFonts w:ascii="Abadi" w:hAnsi="Abadi" w:cs="Arial"/>
          <w:spacing w:val="-2"/>
          <w:sz w:val="18"/>
          <w:szCs w:val="24"/>
          <w:lang w:eastAsia="nl-NL"/>
        </w:rPr>
      </w:pPr>
      <w:r w:rsidRPr="00953AD7">
        <w:rPr>
          <w:rFonts w:ascii="Abadi" w:hAnsi="Abadi" w:cs="Arial"/>
          <w:spacing w:val="-2"/>
          <w:sz w:val="18"/>
          <w:szCs w:val="24"/>
          <w:lang w:eastAsia="nl-NL"/>
        </w:rPr>
        <w:t>Verrichte leveringen/dienstverlening;</w:t>
      </w:r>
    </w:p>
    <w:p w14:paraId="74BD483A" w14:textId="77777777" w:rsidR="002F2CEC" w:rsidRPr="00953AD7" w:rsidRDefault="002F2CEC" w:rsidP="00B63381">
      <w:pPr>
        <w:pStyle w:val="Lijstalinea"/>
        <w:numPr>
          <w:ilvl w:val="0"/>
          <w:numId w:val="9"/>
        </w:numPr>
        <w:tabs>
          <w:tab w:val="left" w:pos="426"/>
        </w:tabs>
        <w:autoSpaceDE/>
        <w:autoSpaceDN/>
        <w:spacing w:line="240" w:lineRule="auto"/>
        <w:rPr>
          <w:rFonts w:ascii="Abadi" w:hAnsi="Abadi" w:cs="Arial"/>
          <w:spacing w:val="-2"/>
          <w:sz w:val="18"/>
          <w:szCs w:val="24"/>
          <w:lang w:eastAsia="nl-NL"/>
        </w:rPr>
      </w:pPr>
      <w:r w:rsidRPr="00953AD7">
        <w:rPr>
          <w:rFonts w:ascii="Abadi" w:hAnsi="Abadi" w:cs="Arial"/>
          <w:spacing w:val="-2"/>
          <w:sz w:val="18"/>
          <w:szCs w:val="24"/>
          <w:lang w:eastAsia="nl-NL"/>
        </w:rPr>
        <w:t>Opgedragen extra werkzaamheden of wijzigingen;</w:t>
      </w:r>
    </w:p>
    <w:p w14:paraId="49595855" w14:textId="3C587D3F" w:rsidR="00EF034C" w:rsidRPr="00953AD7" w:rsidRDefault="008A0915" w:rsidP="00B63381">
      <w:pPr>
        <w:pStyle w:val="Lijstalinea"/>
        <w:numPr>
          <w:ilvl w:val="0"/>
          <w:numId w:val="9"/>
        </w:numPr>
        <w:tabs>
          <w:tab w:val="left" w:pos="426"/>
        </w:tabs>
        <w:autoSpaceDE/>
        <w:autoSpaceDN/>
        <w:spacing w:line="240" w:lineRule="auto"/>
        <w:rPr>
          <w:rFonts w:ascii="Abadi" w:hAnsi="Abadi" w:cs="Arial"/>
          <w:spacing w:val="-2"/>
          <w:sz w:val="18"/>
          <w:szCs w:val="24"/>
          <w:lang w:eastAsia="nl-NL"/>
        </w:rPr>
      </w:pPr>
      <w:r w:rsidRPr="00953AD7">
        <w:rPr>
          <w:rFonts w:ascii="Abadi" w:hAnsi="Abadi" w:cs="Arial"/>
          <w:spacing w:val="-2"/>
          <w:sz w:val="18"/>
          <w:szCs w:val="24"/>
          <w:lang w:eastAsia="nl-NL"/>
        </w:rPr>
        <w:t>Stand van zaken m.b.t. de SROI</w:t>
      </w:r>
      <w:r w:rsidR="005815E0" w:rsidRPr="00953AD7">
        <w:rPr>
          <w:rFonts w:ascii="Abadi" w:hAnsi="Abadi" w:cs="Arial"/>
          <w:spacing w:val="-2"/>
          <w:sz w:val="18"/>
          <w:szCs w:val="24"/>
          <w:lang w:eastAsia="nl-NL"/>
        </w:rPr>
        <w:t>-verplichting</w:t>
      </w:r>
      <w:r w:rsidR="006123A7" w:rsidRPr="00953AD7">
        <w:rPr>
          <w:rFonts w:ascii="Abadi" w:hAnsi="Abadi" w:cs="Arial"/>
          <w:spacing w:val="-2"/>
          <w:sz w:val="18"/>
          <w:szCs w:val="24"/>
          <w:lang w:eastAsia="nl-NL"/>
        </w:rPr>
        <w:t>.</w:t>
      </w:r>
    </w:p>
    <w:p w14:paraId="1C88BFA6" w14:textId="593C2998" w:rsidR="002F2CEC" w:rsidRDefault="002F2CEC" w:rsidP="00B63381">
      <w:pPr>
        <w:tabs>
          <w:tab w:val="left" w:pos="426"/>
        </w:tabs>
        <w:autoSpaceDE/>
        <w:autoSpaceDN/>
        <w:spacing w:line="240" w:lineRule="auto"/>
        <w:ind w:left="426"/>
        <w:rPr>
          <w:rFonts w:ascii="Abadi" w:hAnsi="Abadi"/>
          <w:spacing w:val="-2"/>
          <w:sz w:val="18"/>
          <w:szCs w:val="24"/>
          <w:lang w:eastAsia="nl-NL"/>
        </w:rPr>
      </w:pPr>
      <w:r w:rsidRPr="00953AD7">
        <w:rPr>
          <w:rFonts w:ascii="Abadi" w:hAnsi="Abadi"/>
          <w:spacing w:val="-2"/>
          <w:sz w:val="18"/>
          <w:szCs w:val="24"/>
          <w:lang w:eastAsia="nl-NL"/>
        </w:rPr>
        <w:lastRenderedPageBreak/>
        <w:t>Voorstellen van verbeteracties ten behoeve van de uitvoering van de leveringen/dienstverlening.</w:t>
      </w:r>
    </w:p>
    <w:p w14:paraId="5D8ED7B6" w14:textId="77777777" w:rsidR="002A488E" w:rsidRPr="00D56C65" w:rsidRDefault="002A488E" w:rsidP="00B63381">
      <w:pPr>
        <w:tabs>
          <w:tab w:val="left" w:pos="426"/>
        </w:tabs>
        <w:autoSpaceDE/>
        <w:autoSpaceDN/>
        <w:spacing w:line="240" w:lineRule="auto"/>
        <w:ind w:left="426"/>
        <w:rPr>
          <w:rFonts w:ascii="Abadi" w:hAnsi="Abadi"/>
          <w:spacing w:val="-2"/>
          <w:sz w:val="18"/>
          <w:szCs w:val="24"/>
          <w:lang w:eastAsia="nl-NL"/>
        </w:rPr>
      </w:pPr>
    </w:p>
    <w:p w14:paraId="74149B2F" w14:textId="55925AA6" w:rsidR="00D56C65" w:rsidRPr="00D56C65" w:rsidRDefault="00D56C65" w:rsidP="00B63381">
      <w:pPr>
        <w:tabs>
          <w:tab w:val="left" w:pos="426"/>
        </w:tabs>
        <w:autoSpaceDE/>
        <w:autoSpaceDN/>
        <w:spacing w:line="240" w:lineRule="auto"/>
        <w:ind w:left="426"/>
        <w:rPr>
          <w:rFonts w:ascii="Abadi" w:hAnsi="Abadi"/>
          <w:spacing w:val="-2"/>
          <w:sz w:val="18"/>
          <w:szCs w:val="24"/>
          <w:lang w:eastAsia="nl-NL"/>
        </w:rPr>
      </w:pPr>
    </w:p>
    <w:p w14:paraId="6AEA3502" w14:textId="77777777" w:rsidR="002A488E" w:rsidRPr="00825317" w:rsidRDefault="002A488E" w:rsidP="002A488E">
      <w:pPr>
        <w:numPr>
          <w:ilvl w:val="0"/>
          <w:numId w:val="6"/>
        </w:numPr>
        <w:tabs>
          <w:tab w:val="left" w:pos="426"/>
        </w:tabs>
        <w:autoSpaceDE/>
        <w:autoSpaceDN/>
        <w:spacing w:line="240" w:lineRule="auto"/>
        <w:ind w:left="426" w:hanging="426"/>
        <w:rPr>
          <w:rFonts w:ascii="Abadi" w:hAnsi="Abadi"/>
          <w:spacing w:val="-2"/>
          <w:sz w:val="18"/>
          <w:szCs w:val="24"/>
          <w:lang w:eastAsia="nl-NL"/>
        </w:rPr>
      </w:pPr>
      <w:r w:rsidRPr="00825317">
        <w:rPr>
          <w:rFonts w:ascii="Abadi" w:hAnsi="Abadi"/>
          <w:spacing w:val="-2"/>
          <w:sz w:val="18"/>
          <w:szCs w:val="24"/>
          <w:lang w:eastAsia="nl-NL"/>
        </w:rPr>
        <w:t>Herzieningsclausule</w:t>
      </w:r>
    </w:p>
    <w:p w14:paraId="36007DBF" w14:textId="77777777" w:rsidR="002A488E" w:rsidRPr="00825317" w:rsidRDefault="002A488E" w:rsidP="002A488E">
      <w:pPr>
        <w:tabs>
          <w:tab w:val="left" w:pos="426"/>
        </w:tabs>
        <w:autoSpaceDE/>
        <w:spacing w:line="240" w:lineRule="auto"/>
        <w:ind w:left="426"/>
        <w:rPr>
          <w:rFonts w:ascii="Abadi" w:hAnsi="Abadi"/>
          <w:spacing w:val="-2"/>
          <w:sz w:val="18"/>
          <w:szCs w:val="24"/>
          <w:lang w:eastAsia="nl-NL"/>
        </w:rPr>
      </w:pPr>
      <w:r w:rsidRPr="00825317">
        <w:rPr>
          <w:rFonts w:ascii="Abadi" w:hAnsi="Abadi"/>
          <w:spacing w:val="-2"/>
          <w:sz w:val="18"/>
          <w:szCs w:val="24"/>
          <w:lang w:eastAsia="nl-NL"/>
        </w:rPr>
        <w:t xml:space="preserve">Opdrachtgever kan zich beroepen op deze herzieningsclausule als bedoeld in artikel 2.163c en 2.163f van de Aanbestedingswet 2012. Onderhavige overheidsopdracht kan worden gewijzigd tijdens de looptijd van de overheidsopdracht zonder hiervoor een nieuwe aanbestedingsprocedure op te starten in het geval: </w:t>
      </w:r>
    </w:p>
    <w:p w14:paraId="4BE4D124" w14:textId="77777777" w:rsidR="002A488E" w:rsidRPr="00825317" w:rsidRDefault="002A488E" w:rsidP="002A488E">
      <w:pPr>
        <w:tabs>
          <w:tab w:val="left" w:pos="426"/>
        </w:tabs>
        <w:autoSpaceDE/>
        <w:spacing w:line="240" w:lineRule="auto"/>
        <w:ind w:left="426"/>
        <w:rPr>
          <w:rFonts w:ascii="Abadi" w:hAnsi="Abadi"/>
          <w:spacing w:val="-2"/>
          <w:sz w:val="18"/>
          <w:szCs w:val="24"/>
          <w:lang w:eastAsia="nl-NL"/>
        </w:rPr>
      </w:pPr>
    </w:p>
    <w:p w14:paraId="24383A3B" w14:textId="5A4E040A" w:rsidR="002A488E" w:rsidRPr="00E575E6" w:rsidRDefault="002A488E" w:rsidP="002A488E">
      <w:pPr>
        <w:pStyle w:val="Lijstalinea"/>
        <w:numPr>
          <w:ilvl w:val="0"/>
          <w:numId w:val="16"/>
        </w:numPr>
        <w:tabs>
          <w:tab w:val="left" w:pos="426"/>
        </w:tabs>
        <w:autoSpaceDE/>
        <w:spacing w:line="240" w:lineRule="auto"/>
        <w:rPr>
          <w:rFonts w:ascii="Abadi" w:hAnsi="Abadi" w:cs="Arial"/>
          <w:spacing w:val="-2"/>
          <w:sz w:val="18"/>
          <w:szCs w:val="24"/>
          <w:lang w:eastAsia="nl-NL"/>
        </w:rPr>
      </w:pPr>
      <w:bookmarkStart w:id="7" w:name="_Hlk188343811"/>
      <w:r w:rsidRPr="00825317">
        <w:rPr>
          <w:rFonts w:ascii="Abadi" w:hAnsi="Abadi" w:cs="Arial"/>
          <w:spacing w:val="-2"/>
          <w:sz w:val="18"/>
          <w:szCs w:val="24"/>
          <w:lang w:eastAsia="nl-NL"/>
        </w:rPr>
        <w:t xml:space="preserve">van nadere onvoorziene, maar noodzakelijke opdrachten die binnen de overeenkomst vallen, maar die de totale maximale drempelwaarde gedurende de uitvoering van de opdracht al overstijgen, </w:t>
      </w:r>
      <w:r w:rsidR="00E575E6">
        <w:rPr>
          <w:rFonts w:ascii="Abadi" w:hAnsi="Abadi" w:cs="Arial"/>
          <w:spacing w:val="-2"/>
          <w:sz w:val="18"/>
          <w:szCs w:val="24"/>
          <w:lang w:eastAsia="nl-NL"/>
        </w:rPr>
        <w:t>tot</w:t>
      </w:r>
      <w:r w:rsidRPr="00825317">
        <w:rPr>
          <w:rFonts w:ascii="Abadi" w:hAnsi="Abadi" w:cs="Arial"/>
          <w:spacing w:val="-2"/>
          <w:sz w:val="18"/>
          <w:szCs w:val="24"/>
          <w:lang w:eastAsia="nl-NL"/>
        </w:rPr>
        <w:t xml:space="preserve"> een maximum van </w:t>
      </w:r>
      <w:r w:rsidR="00C649B0" w:rsidRPr="00E575E6">
        <w:rPr>
          <w:rFonts w:ascii="Abadi" w:hAnsi="Abadi" w:cs="Arial"/>
          <w:spacing w:val="-2"/>
          <w:sz w:val="18"/>
          <w:szCs w:val="24"/>
          <w:lang w:eastAsia="nl-NL"/>
        </w:rPr>
        <w:t xml:space="preserve">€ </w:t>
      </w:r>
      <w:r w:rsidR="00922464" w:rsidRPr="00E575E6">
        <w:rPr>
          <w:rFonts w:ascii="Abadi" w:hAnsi="Abadi" w:cs="Arial"/>
          <w:spacing w:val="-2"/>
          <w:sz w:val="18"/>
          <w:szCs w:val="24"/>
          <w:lang w:eastAsia="nl-NL"/>
        </w:rPr>
        <w:t>3.</w:t>
      </w:r>
      <w:r w:rsidR="00E575E6" w:rsidRPr="00E575E6">
        <w:rPr>
          <w:rFonts w:ascii="Abadi" w:hAnsi="Abadi" w:cs="Arial"/>
          <w:spacing w:val="-2"/>
          <w:sz w:val="18"/>
          <w:szCs w:val="24"/>
          <w:lang w:eastAsia="nl-NL"/>
        </w:rPr>
        <w:t>70</w:t>
      </w:r>
      <w:r w:rsidR="00922464" w:rsidRPr="00E575E6">
        <w:rPr>
          <w:rFonts w:ascii="Abadi" w:hAnsi="Abadi" w:cs="Arial"/>
          <w:spacing w:val="-2"/>
          <w:sz w:val="18"/>
          <w:szCs w:val="24"/>
          <w:lang w:eastAsia="nl-NL"/>
        </w:rPr>
        <w:t>0.000,-</w:t>
      </w:r>
      <w:r w:rsidRPr="00E575E6">
        <w:rPr>
          <w:rFonts w:ascii="Abadi" w:hAnsi="Abadi" w:cs="Arial"/>
          <w:spacing w:val="-2"/>
          <w:sz w:val="18"/>
          <w:szCs w:val="24"/>
          <w:lang w:eastAsia="nl-NL"/>
        </w:rPr>
        <w:t xml:space="preserve">; </w:t>
      </w:r>
    </w:p>
    <w:bookmarkEnd w:id="7"/>
    <w:p w14:paraId="1C1EAF58" w14:textId="77777777" w:rsidR="002A488E" w:rsidRPr="00E575E6" w:rsidRDefault="002A488E" w:rsidP="002A488E">
      <w:pPr>
        <w:pStyle w:val="Lijstalinea"/>
        <w:numPr>
          <w:ilvl w:val="0"/>
          <w:numId w:val="16"/>
        </w:numPr>
        <w:tabs>
          <w:tab w:val="left" w:pos="426"/>
        </w:tabs>
        <w:autoSpaceDE/>
        <w:spacing w:line="240" w:lineRule="auto"/>
        <w:rPr>
          <w:rFonts w:ascii="Abadi" w:hAnsi="Abadi" w:cs="Arial"/>
          <w:spacing w:val="-2"/>
          <w:sz w:val="18"/>
          <w:szCs w:val="24"/>
          <w:lang w:eastAsia="nl-NL"/>
        </w:rPr>
      </w:pPr>
      <w:r w:rsidRPr="00E575E6">
        <w:rPr>
          <w:rFonts w:ascii="Abadi" w:hAnsi="Abadi" w:cs="Arial"/>
          <w:spacing w:val="-2"/>
          <w:sz w:val="18"/>
          <w:szCs w:val="24"/>
          <w:lang w:eastAsia="nl-NL"/>
        </w:rPr>
        <w:t xml:space="preserve">dat beide partijen gezamenlijk prijswijzigingen zijn overeengekomen; </w:t>
      </w:r>
    </w:p>
    <w:p w14:paraId="60398880" w14:textId="77777777" w:rsidR="002A488E" w:rsidRPr="00825317" w:rsidRDefault="002A488E" w:rsidP="002A488E">
      <w:pPr>
        <w:pStyle w:val="Lijstalinea"/>
        <w:numPr>
          <w:ilvl w:val="0"/>
          <w:numId w:val="16"/>
        </w:numPr>
        <w:tabs>
          <w:tab w:val="left" w:pos="426"/>
        </w:tabs>
        <w:autoSpaceDE/>
        <w:spacing w:line="240" w:lineRule="auto"/>
        <w:rPr>
          <w:rFonts w:ascii="Abadi" w:hAnsi="Abadi" w:cs="Arial"/>
          <w:spacing w:val="-2"/>
          <w:sz w:val="18"/>
          <w:szCs w:val="24"/>
          <w:lang w:eastAsia="nl-NL"/>
        </w:rPr>
      </w:pPr>
      <w:r w:rsidRPr="00825317">
        <w:rPr>
          <w:rFonts w:ascii="Abadi" w:hAnsi="Abadi" w:cs="Arial"/>
          <w:spacing w:val="-2"/>
          <w:sz w:val="18"/>
          <w:szCs w:val="24"/>
          <w:lang w:eastAsia="nl-NL"/>
        </w:rPr>
        <w:t xml:space="preserve">van een nadere opdracht die de aard van de opdracht verruimd maar niet wezenlijk wijzigt; </w:t>
      </w:r>
    </w:p>
    <w:p w14:paraId="1A3685EC" w14:textId="77777777" w:rsidR="002A488E" w:rsidRPr="00825317" w:rsidRDefault="002A488E" w:rsidP="002A488E">
      <w:pPr>
        <w:pStyle w:val="Lijstalinea"/>
        <w:numPr>
          <w:ilvl w:val="0"/>
          <w:numId w:val="16"/>
        </w:numPr>
        <w:tabs>
          <w:tab w:val="left" w:pos="426"/>
        </w:tabs>
        <w:autoSpaceDE/>
        <w:spacing w:line="240" w:lineRule="auto"/>
        <w:rPr>
          <w:rFonts w:ascii="Abadi" w:hAnsi="Abadi" w:cs="Arial"/>
          <w:spacing w:val="-2"/>
          <w:sz w:val="18"/>
          <w:szCs w:val="24"/>
          <w:lang w:eastAsia="nl-NL"/>
        </w:rPr>
      </w:pPr>
      <w:r w:rsidRPr="00825317">
        <w:rPr>
          <w:rFonts w:ascii="Abadi" w:hAnsi="Abadi" w:cs="Arial"/>
          <w:spacing w:val="-2"/>
          <w:sz w:val="18"/>
          <w:szCs w:val="24"/>
          <w:lang w:eastAsia="nl-NL"/>
        </w:rPr>
        <w:t xml:space="preserve">dat opdrachtgever geen andere mogelijkheid ziet dan de overheidsopdracht langer te laten doorlopen, door bijvoorbeeld organisatorische wijzigingen, wijzigingen in de markt door bedrijfsovername, vertraging van het samenvoegen van locaties met een maximum van 12 maanden; </w:t>
      </w:r>
    </w:p>
    <w:p w14:paraId="38BC6608" w14:textId="77777777" w:rsidR="002A488E" w:rsidRPr="00825317" w:rsidRDefault="002A488E" w:rsidP="002A488E">
      <w:pPr>
        <w:pStyle w:val="Lijstalinea"/>
        <w:numPr>
          <w:ilvl w:val="0"/>
          <w:numId w:val="16"/>
        </w:numPr>
        <w:tabs>
          <w:tab w:val="left" w:pos="426"/>
        </w:tabs>
        <w:autoSpaceDE/>
        <w:spacing w:line="240" w:lineRule="auto"/>
        <w:rPr>
          <w:rFonts w:ascii="Abadi" w:hAnsi="Abadi" w:cs="Arial"/>
          <w:spacing w:val="-2"/>
          <w:sz w:val="18"/>
          <w:szCs w:val="24"/>
          <w:lang w:eastAsia="nl-NL"/>
        </w:rPr>
      </w:pPr>
      <w:r w:rsidRPr="00825317">
        <w:rPr>
          <w:rFonts w:ascii="Abadi" w:hAnsi="Abadi" w:cs="Arial"/>
          <w:spacing w:val="-2"/>
          <w:sz w:val="18"/>
          <w:szCs w:val="24"/>
          <w:lang w:eastAsia="nl-NL"/>
        </w:rPr>
        <w:t xml:space="preserve">van rechtsopvolging onder algemene of bijzondere titel in de positie van de aanvankelijke opdrachtnemer, ten gevolge van herstructurering van de onderneming, waaronder door overname, fusie, acquisitie of insolventie, door een andere ondernemer die voldoet aan de oorspronkelijk vastgestelde geschiktheidseisen. </w:t>
      </w:r>
    </w:p>
    <w:p w14:paraId="2EA31CB2" w14:textId="77777777" w:rsidR="002A488E" w:rsidRPr="00825317" w:rsidRDefault="002A488E" w:rsidP="002A488E">
      <w:pPr>
        <w:tabs>
          <w:tab w:val="left" w:pos="426"/>
        </w:tabs>
        <w:autoSpaceDE/>
        <w:spacing w:line="240" w:lineRule="auto"/>
        <w:ind w:left="426"/>
        <w:rPr>
          <w:rFonts w:ascii="Abadi" w:hAnsi="Abadi"/>
          <w:spacing w:val="-2"/>
          <w:sz w:val="18"/>
          <w:szCs w:val="24"/>
          <w:lang w:eastAsia="nl-NL"/>
        </w:rPr>
      </w:pPr>
      <w:r w:rsidRPr="00825317">
        <w:rPr>
          <w:rFonts w:ascii="Abadi" w:hAnsi="Abadi"/>
          <w:spacing w:val="-2"/>
          <w:sz w:val="18"/>
          <w:szCs w:val="24"/>
          <w:lang w:eastAsia="nl-NL"/>
        </w:rPr>
        <w:t>Wijzigingen kunnen uitsluitend worden toegepast op verzoek van de Opdrachtgever of op verzoek van de Opdrachtnemer, waarbij Opdrachtgever en Opdrachtnemer de wijziging(-en) schriftelijk overeen zijn gekomen en schriftelijk zijn vastgelegd, voor zover deze binnen de kaders vallen van de Aanbestedingswet 2012 vallen.</w:t>
      </w:r>
    </w:p>
    <w:p w14:paraId="6D4B6D87" w14:textId="6FC91E90" w:rsidR="00DC2FAC" w:rsidRPr="00D56C65" w:rsidRDefault="00DA4E39" w:rsidP="00B63381">
      <w:pPr>
        <w:pStyle w:val="Kop1"/>
        <w:rPr>
          <w:rFonts w:ascii="Abadi" w:hAnsi="Abadi"/>
        </w:rPr>
      </w:pPr>
      <w:bookmarkStart w:id="8" w:name="_Toc184118446"/>
      <w:r w:rsidRPr="00D56C65">
        <w:rPr>
          <w:rFonts w:ascii="Abadi" w:hAnsi="Abadi"/>
        </w:rPr>
        <w:t xml:space="preserve">Artikel </w:t>
      </w:r>
      <w:r w:rsidR="00D56C65" w:rsidRPr="00D56C65">
        <w:rPr>
          <w:rFonts w:ascii="Abadi" w:hAnsi="Abadi"/>
        </w:rPr>
        <w:t>8</w:t>
      </w:r>
      <w:r w:rsidRPr="00D56C65">
        <w:rPr>
          <w:rFonts w:ascii="Abadi" w:hAnsi="Abadi"/>
        </w:rPr>
        <w:tab/>
      </w:r>
      <w:r w:rsidR="00DC2FAC" w:rsidRPr="00D56C65">
        <w:rPr>
          <w:rFonts w:ascii="Abadi" w:hAnsi="Abadi"/>
        </w:rPr>
        <w:t>Recht en Forumkeuze</w:t>
      </w:r>
      <w:bookmarkEnd w:id="8"/>
    </w:p>
    <w:p w14:paraId="01B5B3F5" w14:textId="05208232" w:rsidR="00DC2FAC" w:rsidRDefault="00DC2FAC" w:rsidP="00B63381">
      <w:pPr>
        <w:numPr>
          <w:ilvl w:val="0"/>
          <w:numId w:val="7"/>
        </w:numPr>
        <w:tabs>
          <w:tab w:val="left" w:pos="426"/>
        </w:tabs>
        <w:autoSpaceDE/>
        <w:autoSpaceDN/>
        <w:spacing w:line="240" w:lineRule="auto"/>
        <w:ind w:left="426" w:hanging="426"/>
        <w:rPr>
          <w:rFonts w:ascii="Abadi" w:hAnsi="Abadi"/>
          <w:spacing w:val="-2"/>
          <w:sz w:val="18"/>
          <w:szCs w:val="18"/>
        </w:rPr>
      </w:pPr>
      <w:r w:rsidRPr="00D56C65">
        <w:rPr>
          <w:rFonts w:ascii="Abadi" w:hAnsi="Abadi"/>
          <w:spacing w:val="-2"/>
          <w:sz w:val="18"/>
          <w:szCs w:val="18"/>
        </w:rPr>
        <w:t>Op deze Raamovereenkomst en hieruit voortvloeiende opdrachten is uitsluitend Nederlands recht van toepassing, met uitsluiting van het Weens Koopverdrag en eventuele andere internationale regelingen inzake koop van roerende lichamelijke zaken voor zover de werking hiervan door Partijen kan worden uitgesloten.</w:t>
      </w:r>
    </w:p>
    <w:p w14:paraId="09391C27" w14:textId="77777777" w:rsidR="008A41B6" w:rsidRPr="00D56C65" w:rsidRDefault="008A41B6" w:rsidP="008A41B6">
      <w:pPr>
        <w:tabs>
          <w:tab w:val="left" w:pos="426"/>
        </w:tabs>
        <w:autoSpaceDE/>
        <w:autoSpaceDN/>
        <w:spacing w:line="240" w:lineRule="auto"/>
        <w:ind w:left="426"/>
        <w:rPr>
          <w:rFonts w:ascii="Abadi" w:hAnsi="Abadi"/>
          <w:spacing w:val="-2"/>
          <w:sz w:val="18"/>
          <w:szCs w:val="18"/>
        </w:rPr>
      </w:pPr>
    </w:p>
    <w:p w14:paraId="58BF6E77" w14:textId="77777777" w:rsidR="00DC2FAC" w:rsidRPr="00D56C65" w:rsidRDefault="00DC2FAC" w:rsidP="00B63381">
      <w:pPr>
        <w:numPr>
          <w:ilvl w:val="0"/>
          <w:numId w:val="7"/>
        </w:numPr>
        <w:tabs>
          <w:tab w:val="left" w:pos="426"/>
        </w:tabs>
        <w:autoSpaceDE/>
        <w:autoSpaceDN/>
        <w:spacing w:line="240" w:lineRule="auto"/>
        <w:ind w:left="426" w:hanging="426"/>
        <w:rPr>
          <w:rFonts w:ascii="Abadi" w:hAnsi="Abadi"/>
          <w:spacing w:val="-2"/>
          <w:sz w:val="18"/>
          <w:szCs w:val="18"/>
        </w:rPr>
      </w:pPr>
      <w:r w:rsidRPr="00D56C65">
        <w:rPr>
          <w:rFonts w:ascii="Abadi" w:hAnsi="Abadi"/>
          <w:sz w:val="18"/>
          <w:szCs w:val="18"/>
        </w:rPr>
        <w:t xml:space="preserve">Geschillen tussen partijen, daaronder inbegrepen die welke slechts door één der partijen als zodanig </w:t>
      </w:r>
    </w:p>
    <w:p w14:paraId="42FDA871" w14:textId="66C6B406" w:rsidR="00DC2FAC" w:rsidRPr="00D56C65" w:rsidRDefault="00DC2FAC" w:rsidP="00B63381">
      <w:pPr>
        <w:tabs>
          <w:tab w:val="left" w:pos="426"/>
        </w:tabs>
        <w:autoSpaceDE/>
        <w:autoSpaceDN/>
        <w:spacing w:line="240" w:lineRule="auto"/>
        <w:ind w:left="426"/>
        <w:rPr>
          <w:rFonts w:ascii="Abadi" w:hAnsi="Abadi"/>
          <w:sz w:val="18"/>
          <w:szCs w:val="18"/>
        </w:rPr>
      </w:pPr>
      <w:r w:rsidRPr="00D56C65">
        <w:rPr>
          <w:rFonts w:ascii="Abadi" w:hAnsi="Abadi"/>
          <w:sz w:val="18"/>
          <w:szCs w:val="18"/>
        </w:rPr>
        <w:t>worden beschouwd, zullen zoveel mogelijk door middel van goed overleg tot een oplossing worden gebracht.</w:t>
      </w:r>
    </w:p>
    <w:p w14:paraId="1833CF65" w14:textId="77777777" w:rsidR="00DC2FAC" w:rsidRPr="00D56C65" w:rsidRDefault="00DC2FAC" w:rsidP="00B63381">
      <w:pPr>
        <w:tabs>
          <w:tab w:val="left" w:pos="426"/>
        </w:tabs>
        <w:spacing w:line="240" w:lineRule="auto"/>
        <w:ind w:left="426" w:hanging="426"/>
        <w:rPr>
          <w:rFonts w:ascii="Abadi" w:hAnsi="Abadi"/>
          <w:sz w:val="18"/>
          <w:szCs w:val="18"/>
        </w:rPr>
      </w:pPr>
    </w:p>
    <w:p w14:paraId="16A80F17" w14:textId="14F6616B" w:rsidR="00DC2FAC" w:rsidRPr="00D56C65" w:rsidRDefault="00DC2FAC" w:rsidP="00B63381">
      <w:pPr>
        <w:numPr>
          <w:ilvl w:val="0"/>
          <w:numId w:val="7"/>
        </w:numPr>
        <w:tabs>
          <w:tab w:val="left" w:pos="426"/>
        </w:tabs>
        <w:autoSpaceDE/>
        <w:autoSpaceDN/>
        <w:spacing w:line="240" w:lineRule="auto"/>
        <w:ind w:left="426" w:hanging="426"/>
        <w:rPr>
          <w:rFonts w:ascii="Abadi" w:hAnsi="Abadi"/>
          <w:sz w:val="18"/>
          <w:szCs w:val="18"/>
        </w:rPr>
      </w:pPr>
      <w:r w:rsidRPr="00D56C65">
        <w:rPr>
          <w:rFonts w:ascii="Abadi" w:hAnsi="Abadi"/>
          <w:sz w:val="18"/>
          <w:szCs w:val="18"/>
        </w:rPr>
        <w:t xml:space="preserve">Indien partijen niet tot een oplossing komen, kan een geschil bij uitsluiting worden voorgelegd aan de daartoe bevoegde rechter in het arrondissement </w:t>
      </w:r>
      <w:r w:rsidR="00EA11FE" w:rsidRPr="00D56C65">
        <w:rPr>
          <w:rFonts w:ascii="Abadi" w:hAnsi="Abadi"/>
          <w:sz w:val="18"/>
          <w:szCs w:val="18"/>
        </w:rPr>
        <w:t>Rotterdam</w:t>
      </w:r>
      <w:r w:rsidRPr="00D56C65">
        <w:rPr>
          <w:rFonts w:ascii="Abadi" w:hAnsi="Abadi"/>
          <w:sz w:val="18"/>
          <w:szCs w:val="18"/>
        </w:rPr>
        <w:t>.</w:t>
      </w:r>
    </w:p>
    <w:p w14:paraId="4B03F42D" w14:textId="77777777" w:rsidR="00537A8D" w:rsidRPr="00D56C65" w:rsidRDefault="00537A8D" w:rsidP="00B63381">
      <w:pPr>
        <w:tabs>
          <w:tab w:val="left" w:pos="426"/>
        </w:tabs>
        <w:autoSpaceDE/>
        <w:autoSpaceDN/>
        <w:spacing w:line="240" w:lineRule="auto"/>
        <w:ind w:left="426"/>
        <w:rPr>
          <w:rFonts w:ascii="Abadi" w:hAnsi="Abadi"/>
          <w:sz w:val="18"/>
          <w:szCs w:val="18"/>
        </w:rPr>
      </w:pPr>
    </w:p>
    <w:p w14:paraId="64582BFF" w14:textId="77777777" w:rsidR="00DC2FAC" w:rsidRPr="00D56C65" w:rsidRDefault="00DC2FAC" w:rsidP="00B63381">
      <w:pPr>
        <w:adjustRightInd w:val="0"/>
        <w:spacing w:line="240" w:lineRule="auto"/>
        <w:rPr>
          <w:rFonts w:ascii="Abadi" w:hAnsi="Abadi"/>
          <w:b/>
          <w:sz w:val="18"/>
          <w:szCs w:val="18"/>
        </w:rPr>
      </w:pPr>
    </w:p>
    <w:p w14:paraId="259CC176" w14:textId="0402D3D0" w:rsidR="00DC2FAC" w:rsidRPr="00D56C65" w:rsidRDefault="00EA11FE" w:rsidP="00B63381">
      <w:pPr>
        <w:spacing w:line="240" w:lineRule="auto"/>
        <w:rPr>
          <w:rFonts w:ascii="Abadi" w:hAnsi="Abadi"/>
          <w:sz w:val="18"/>
          <w:szCs w:val="18"/>
        </w:rPr>
      </w:pPr>
      <w:r w:rsidRPr="00D56C65">
        <w:rPr>
          <w:rFonts w:ascii="Abadi" w:hAnsi="Abadi"/>
          <w:sz w:val="18"/>
          <w:szCs w:val="18"/>
        </w:rPr>
        <w:t xml:space="preserve">Aldus overeengekomen en in </w:t>
      </w:r>
      <w:r w:rsidR="00DC2FAC" w:rsidRPr="00D56C65">
        <w:rPr>
          <w:rFonts w:ascii="Abadi" w:hAnsi="Abadi"/>
          <w:sz w:val="18"/>
          <w:szCs w:val="18"/>
        </w:rPr>
        <w:t>tweevoud opgemaakt, door partijen per bladzijde geparafeerd en ondertekend.</w:t>
      </w:r>
    </w:p>
    <w:p w14:paraId="09B68DF5" w14:textId="77777777" w:rsidR="00DC2FAC" w:rsidRPr="00D56C65" w:rsidRDefault="00DC2FAC" w:rsidP="00B137A3">
      <w:pPr>
        <w:rPr>
          <w:rFonts w:ascii="Abadi" w:hAnsi="Abadi"/>
          <w:sz w:val="18"/>
          <w:szCs w:val="18"/>
        </w:rPr>
      </w:pPr>
    </w:p>
    <w:p w14:paraId="3B70AB6C" w14:textId="77777777" w:rsidR="00DC2FAC" w:rsidRPr="00D56C65" w:rsidRDefault="00DC2FAC" w:rsidP="00B137A3">
      <w:pPr>
        <w:rPr>
          <w:rFonts w:ascii="Abadi" w:hAnsi="Abadi"/>
          <w:sz w:val="18"/>
          <w:szCs w:val="18"/>
        </w:rPr>
      </w:pPr>
      <w:r w:rsidRPr="00D56C65">
        <w:rPr>
          <w:rFonts w:ascii="Abadi" w:hAnsi="Abadi"/>
          <w:sz w:val="18"/>
          <w:szCs w:val="18"/>
        </w:rPr>
        <w:t>Door Opdrachtgever:</w:t>
      </w:r>
      <w:r w:rsidRPr="00D56C65">
        <w:rPr>
          <w:rFonts w:ascii="Abadi" w:hAnsi="Abadi"/>
          <w:sz w:val="18"/>
          <w:szCs w:val="18"/>
        </w:rPr>
        <w:tab/>
      </w:r>
      <w:r w:rsidRPr="00D56C65">
        <w:rPr>
          <w:rFonts w:ascii="Abadi" w:hAnsi="Abadi"/>
          <w:sz w:val="18"/>
          <w:szCs w:val="18"/>
        </w:rPr>
        <w:tab/>
      </w:r>
      <w:r w:rsidRPr="00D56C65">
        <w:rPr>
          <w:rFonts w:ascii="Abadi" w:hAnsi="Abadi"/>
          <w:sz w:val="18"/>
          <w:szCs w:val="18"/>
        </w:rPr>
        <w:tab/>
      </w:r>
      <w:r w:rsidRPr="00D56C65">
        <w:rPr>
          <w:rFonts w:ascii="Abadi" w:hAnsi="Abadi"/>
          <w:sz w:val="18"/>
          <w:szCs w:val="18"/>
        </w:rPr>
        <w:tab/>
      </w:r>
      <w:r w:rsidRPr="00D56C65">
        <w:rPr>
          <w:rFonts w:ascii="Abadi" w:hAnsi="Abadi"/>
          <w:sz w:val="18"/>
          <w:szCs w:val="18"/>
        </w:rPr>
        <w:tab/>
        <w:t>Door Opdrachtnemer:</w:t>
      </w:r>
    </w:p>
    <w:p w14:paraId="6C6D29A5" w14:textId="10465272" w:rsidR="00DC2FAC" w:rsidRPr="00D56C65" w:rsidRDefault="00DC2FAC" w:rsidP="00B137A3">
      <w:pPr>
        <w:rPr>
          <w:rFonts w:ascii="Abadi" w:hAnsi="Abadi"/>
          <w:sz w:val="18"/>
          <w:szCs w:val="18"/>
        </w:rPr>
      </w:pPr>
      <w:r w:rsidRPr="00D56C65">
        <w:rPr>
          <w:rFonts w:ascii="Abadi" w:hAnsi="Abadi"/>
          <w:sz w:val="18"/>
          <w:szCs w:val="18"/>
        </w:rPr>
        <w:t>Naam:</w:t>
      </w:r>
      <w:r w:rsidR="003F0088">
        <w:rPr>
          <w:rFonts w:ascii="Abadi" w:hAnsi="Abadi"/>
          <w:sz w:val="18"/>
          <w:szCs w:val="18"/>
        </w:rPr>
        <w:t xml:space="preserve"> m</w:t>
      </w:r>
      <w:r w:rsidR="003F0088" w:rsidRPr="003F0088">
        <w:rPr>
          <w:rFonts w:ascii="Abadi" w:hAnsi="Abadi"/>
          <w:sz w:val="18"/>
          <w:szCs w:val="18"/>
        </w:rPr>
        <w:t xml:space="preserve">r. </w:t>
      </w:r>
      <w:r w:rsidR="003F0088">
        <w:rPr>
          <w:rFonts w:ascii="Abadi" w:hAnsi="Abadi"/>
          <w:sz w:val="18"/>
          <w:szCs w:val="18"/>
        </w:rPr>
        <w:t>d</w:t>
      </w:r>
      <w:r w:rsidR="003F0088" w:rsidRPr="003F0088">
        <w:rPr>
          <w:rFonts w:ascii="Abadi" w:hAnsi="Abadi"/>
          <w:sz w:val="18"/>
          <w:szCs w:val="18"/>
        </w:rPr>
        <w:t>rs. A. Bestebreur MPA</w:t>
      </w:r>
      <w:r w:rsidRPr="00D56C65">
        <w:rPr>
          <w:rFonts w:ascii="Abadi" w:hAnsi="Abadi"/>
          <w:sz w:val="18"/>
          <w:szCs w:val="18"/>
        </w:rPr>
        <w:tab/>
      </w:r>
      <w:r w:rsidR="00942CC6">
        <w:rPr>
          <w:rFonts w:ascii="Abadi" w:hAnsi="Abadi"/>
          <w:sz w:val="18"/>
          <w:szCs w:val="18"/>
        </w:rPr>
        <w:tab/>
      </w:r>
      <w:r w:rsidRPr="00D56C65">
        <w:rPr>
          <w:rFonts w:ascii="Abadi" w:hAnsi="Abadi"/>
          <w:sz w:val="18"/>
          <w:szCs w:val="18"/>
        </w:rPr>
        <w:tab/>
      </w:r>
      <w:r w:rsidRPr="00D56C65">
        <w:rPr>
          <w:rFonts w:ascii="Abadi" w:hAnsi="Abadi"/>
          <w:sz w:val="18"/>
          <w:szCs w:val="18"/>
        </w:rPr>
        <w:tab/>
        <w:t xml:space="preserve">Naam: </w:t>
      </w:r>
      <w:r w:rsidRPr="00D56C65">
        <w:rPr>
          <w:rFonts w:ascii="Abadi" w:hAnsi="Abadi"/>
          <w:sz w:val="18"/>
          <w:szCs w:val="18"/>
        </w:rPr>
        <w:tab/>
        <w:t>[…]</w:t>
      </w:r>
    </w:p>
    <w:p w14:paraId="32E38FDC" w14:textId="74D58806" w:rsidR="00DC2FAC" w:rsidRPr="00D56C65" w:rsidRDefault="00DC2FAC" w:rsidP="00B137A3">
      <w:pPr>
        <w:rPr>
          <w:rFonts w:ascii="Abadi" w:hAnsi="Abadi"/>
          <w:sz w:val="18"/>
          <w:szCs w:val="18"/>
        </w:rPr>
      </w:pPr>
      <w:r w:rsidRPr="00D56C65">
        <w:rPr>
          <w:rFonts w:ascii="Abadi" w:hAnsi="Abadi"/>
          <w:sz w:val="18"/>
          <w:szCs w:val="18"/>
        </w:rPr>
        <w:t>Functie:</w:t>
      </w:r>
      <w:r w:rsidR="003F0088">
        <w:rPr>
          <w:rFonts w:ascii="Abadi" w:hAnsi="Abadi"/>
          <w:sz w:val="18"/>
          <w:szCs w:val="18"/>
        </w:rPr>
        <w:t xml:space="preserve"> lid </w:t>
      </w:r>
      <w:r w:rsidR="00942CC6">
        <w:rPr>
          <w:rFonts w:ascii="Abadi" w:hAnsi="Abadi"/>
          <w:sz w:val="18"/>
          <w:szCs w:val="18"/>
        </w:rPr>
        <w:t>van de Raad van Bestuur</w:t>
      </w:r>
      <w:r w:rsidRPr="00D56C65">
        <w:rPr>
          <w:rFonts w:ascii="Abadi" w:hAnsi="Abadi"/>
          <w:sz w:val="18"/>
          <w:szCs w:val="18"/>
        </w:rPr>
        <w:tab/>
      </w:r>
      <w:r w:rsidRPr="00D56C65">
        <w:rPr>
          <w:rFonts w:ascii="Abadi" w:hAnsi="Abadi"/>
          <w:sz w:val="18"/>
          <w:szCs w:val="18"/>
        </w:rPr>
        <w:tab/>
      </w:r>
      <w:r w:rsidR="00942CC6">
        <w:rPr>
          <w:rFonts w:ascii="Abadi" w:hAnsi="Abadi"/>
          <w:sz w:val="18"/>
          <w:szCs w:val="18"/>
        </w:rPr>
        <w:tab/>
      </w:r>
      <w:r w:rsidRPr="00D56C65">
        <w:rPr>
          <w:rFonts w:ascii="Abadi" w:hAnsi="Abadi"/>
          <w:sz w:val="18"/>
          <w:szCs w:val="18"/>
        </w:rPr>
        <w:tab/>
        <w:t xml:space="preserve">Functie: </w:t>
      </w:r>
      <w:r w:rsidRPr="00D56C65">
        <w:rPr>
          <w:rFonts w:ascii="Abadi" w:hAnsi="Abadi"/>
          <w:sz w:val="18"/>
          <w:szCs w:val="18"/>
        </w:rPr>
        <w:tab/>
        <w:t>[…]</w:t>
      </w:r>
    </w:p>
    <w:p w14:paraId="5F12BA92" w14:textId="77777777" w:rsidR="00DC2FAC" w:rsidRPr="00D56C65" w:rsidRDefault="00DC2FAC" w:rsidP="00B137A3">
      <w:pPr>
        <w:rPr>
          <w:rFonts w:ascii="Abadi" w:hAnsi="Abadi"/>
          <w:sz w:val="18"/>
          <w:szCs w:val="18"/>
        </w:rPr>
      </w:pPr>
    </w:p>
    <w:p w14:paraId="6C8C5019" w14:textId="77777777" w:rsidR="00DC2FAC" w:rsidRPr="00D56C65" w:rsidRDefault="00DC2FAC" w:rsidP="00B137A3">
      <w:pPr>
        <w:rPr>
          <w:rFonts w:ascii="Abadi" w:hAnsi="Abadi"/>
          <w:sz w:val="18"/>
          <w:szCs w:val="18"/>
        </w:rPr>
      </w:pPr>
    </w:p>
    <w:p w14:paraId="5DE9BFD9" w14:textId="77777777" w:rsidR="00DC2FAC" w:rsidRPr="00D56C65" w:rsidRDefault="00DC2FAC" w:rsidP="00B137A3">
      <w:pPr>
        <w:rPr>
          <w:rFonts w:ascii="Abadi" w:hAnsi="Abadi"/>
          <w:sz w:val="18"/>
          <w:szCs w:val="18"/>
        </w:rPr>
      </w:pPr>
      <w:r w:rsidRPr="00D56C65">
        <w:rPr>
          <w:rFonts w:ascii="Abadi" w:hAnsi="Abadi"/>
          <w:sz w:val="18"/>
          <w:szCs w:val="18"/>
        </w:rPr>
        <w:t>Handtekening ____________________</w:t>
      </w:r>
      <w:r w:rsidRPr="00D56C65">
        <w:rPr>
          <w:rFonts w:ascii="Abadi" w:hAnsi="Abadi"/>
          <w:sz w:val="18"/>
          <w:szCs w:val="18"/>
        </w:rPr>
        <w:tab/>
      </w:r>
      <w:r w:rsidRPr="00D56C65">
        <w:rPr>
          <w:rFonts w:ascii="Abadi" w:hAnsi="Abadi"/>
          <w:sz w:val="18"/>
          <w:szCs w:val="18"/>
        </w:rPr>
        <w:tab/>
      </w:r>
      <w:r w:rsidRPr="00D56C65">
        <w:rPr>
          <w:rFonts w:ascii="Abadi" w:hAnsi="Abadi"/>
          <w:sz w:val="18"/>
          <w:szCs w:val="18"/>
        </w:rPr>
        <w:tab/>
      </w:r>
      <w:proofErr w:type="spellStart"/>
      <w:r w:rsidRPr="00D56C65">
        <w:rPr>
          <w:rFonts w:ascii="Abadi" w:hAnsi="Abadi"/>
          <w:sz w:val="18"/>
          <w:szCs w:val="18"/>
        </w:rPr>
        <w:t>Handtekening</w:t>
      </w:r>
      <w:proofErr w:type="spellEnd"/>
      <w:r w:rsidRPr="00D56C65">
        <w:rPr>
          <w:rFonts w:ascii="Abadi" w:hAnsi="Abadi"/>
          <w:sz w:val="18"/>
          <w:szCs w:val="18"/>
        </w:rPr>
        <w:t xml:space="preserve"> _____________________</w:t>
      </w:r>
    </w:p>
    <w:p w14:paraId="306212DA" w14:textId="77777777" w:rsidR="009A2D93" w:rsidRPr="00D56C65" w:rsidRDefault="009A2D93" w:rsidP="00B137A3">
      <w:pPr>
        <w:rPr>
          <w:rFonts w:ascii="Abadi" w:hAnsi="Abadi"/>
          <w:sz w:val="18"/>
          <w:szCs w:val="18"/>
        </w:rPr>
      </w:pPr>
    </w:p>
    <w:p w14:paraId="0841DC97" w14:textId="5EB3BCE2" w:rsidR="00DC2FAC" w:rsidRPr="00D56C65" w:rsidRDefault="00DC2FAC" w:rsidP="00B137A3">
      <w:pPr>
        <w:rPr>
          <w:rFonts w:ascii="Abadi" w:hAnsi="Abadi"/>
          <w:sz w:val="18"/>
          <w:szCs w:val="18"/>
        </w:rPr>
      </w:pPr>
      <w:r w:rsidRPr="00D56C65">
        <w:rPr>
          <w:rFonts w:ascii="Abadi" w:hAnsi="Abadi"/>
          <w:sz w:val="18"/>
          <w:szCs w:val="18"/>
        </w:rPr>
        <w:t>Datum __________________________</w:t>
      </w:r>
      <w:r w:rsidRPr="00D56C65">
        <w:rPr>
          <w:rFonts w:ascii="Abadi" w:hAnsi="Abadi"/>
          <w:sz w:val="18"/>
          <w:szCs w:val="18"/>
        </w:rPr>
        <w:tab/>
      </w:r>
      <w:r w:rsidRPr="00D56C65">
        <w:rPr>
          <w:rFonts w:ascii="Abadi" w:hAnsi="Abadi"/>
          <w:sz w:val="18"/>
          <w:szCs w:val="18"/>
        </w:rPr>
        <w:tab/>
      </w:r>
      <w:r w:rsidRPr="00D56C65">
        <w:rPr>
          <w:rFonts w:ascii="Abadi" w:hAnsi="Abadi"/>
          <w:sz w:val="18"/>
          <w:szCs w:val="18"/>
        </w:rPr>
        <w:tab/>
      </w:r>
      <w:proofErr w:type="spellStart"/>
      <w:r w:rsidRPr="00D56C65">
        <w:rPr>
          <w:rFonts w:ascii="Abadi" w:hAnsi="Abadi"/>
          <w:sz w:val="18"/>
          <w:szCs w:val="18"/>
        </w:rPr>
        <w:t>Datum</w:t>
      </w:r>
      <w:proofErr w:type="spellEnd"/>
      <w:r w:rsidRPr="00D56C65">
        <w:rPr>
          <w:rFonts w:ascii="Abadi" w:hAnsi="Abadi"/>
          <w:sz w:val="18"/>
          <w:szCs w:val="18"/>
        </w:rPr>
        <w:t xml:space="preserve"> ___________________________</w:t>
      </w:r>
    </w:p>
    <w:p w14:paraId="61B83025" w14:textId="61C576DD" w:rsidR="00DC2FAC" w:rsidRPr="00D56C65" w:rsidRDefault="00DC2FAC" w:rsidP="00B137A3">
      <w:pPr>
        <w:rPr>
          <w:rFonts w:ascii="Abadi" w:hAnsi="Abadi"/>
          <w:sz w:val="18"/>
          <w:szCs w:val="18"/>
        </w:rPr>
      </w:pPr>
    </w:p>
    <w:p w14:paraId="6F6DF0A5" w14:textId="67B5ED83" w:rsidR="009A2D93" w:rsidRPr="00D56C65" w:rsidRDefault="009A2D93" w:rsidP="00B137A3">
      <w:pPr>
        <w:rPr>
          <w:rFonts w:ascii="Abadi" w:hAnsi="Abadi"/>
          <w:sz w:val="18"/>
          <w:szCs w:val="18"/>
        </w:rPr>
      </w:pPr>
    </w:p>
    <w:p w14:paraId="4965B94B" w14:textId="5E825201" w:rsidR="009A2D93" w:rsidRPr="00D56C65" w:rsidRDefault="009A2D93" w:rsidP="00B137A3">
      <w:pPr>
        <w:rPr>
          <w:rFonts w:ascii="Abadi" w:hAnsi="Abadi"/>
          <w:sz w:val="18"/>
          <w:szCs w:val="18"/>
        </w:rPr>
      </w:pPr>
    </w:p>
    <w:p w14:paraId="4890CF72" w14:textId="76733582" w:rsidR="009A2D93" w:rsidRPr="00D56C65" w:rsidRDefault="009A2D93" w:rsidP="00B137A3">
      <w:pPr>
        <w:rPr>
          <w:rFonts w:ascii="Abadi" w:hAnsi="Abadi"/>
          <w:sz w:val="18"/>
          <w:szCs w:val="18"/>
        </w:rPr>
      </w:pPr>
    </w:p>
    <w:p w14:paraId="3CD8A80D" w14:textId="77777777" w:rsidR="009A2D93" w:rsidRDefault="009A2D93" w:rsidP="00B137A3">
      <w:pPr>
        <w:rPr>
          <w:rFonts w:ascii="Abadi" w:hAnsi="Abadi"/>
          <w:sz w:val="18"/>
          <w:szCs w:val="18"/>
        </w:rPr>
      </w:pPr>
    </w:p>
    <w:p w14:paraId="55313BD1" w14:textId="77777777" w:rsidR="00942CC6" w:rsidRDefault="00942CC6" w:rsidP="00B137A3">
      <w:pPr>
        <w:rPr>
          <w:rFonts w:ascii="Abadi" w:hAnsi="Abadi"/>
          <w:sz w:val="18"/>
          <w:szCs w:val="18"/>
        </w:rPr>
      </w:pPr>
    </w:p>
    <w:p w14:paraId="4C776439" w14:textId="77777777" w:rsidR="00942CC6" w:rsidRDefault="00942CC6" w:rsidP="00B137A3">
      <w:pPr>
        <w:rPr>
          <w:rFonts w:ascii="Abadi" w:hAnsi="Abadi"/>
          <w:sz w:val="18"/>
          <w:szCs w:val="18"/>
        </w:rPr>
      </w:pPr>
    </w:p>
    <w:p w14:paraId="6C5BA17B" w14:textId="77777777" w:rsidR="00942CC6" w:rsidRDefault="00942CC6" w:rsidP="00B137A3">
      <w:pPr>
        <w:rPr>
          <w:rFonts w:ascii="Abadi" w:hAnsi="Abadi"/>
          <w:sz w:val="18"/>
          <w:szCs w:val="18"/>
        </w:rPr>
      </w:pPr>
    </w:p>
    <w:p w14:paraId="78071D48" w14:textId="77777777" w:rsidR="00942CC6" w:rsidRDefault="00942CC6" w:rsidP="00B137A3">
      <w:pPr>
        <w:rPr>
          <w:rFonts w:ascii="Abadi" w:hAnsi="Abadi"/>
          <w:sz w:val="18"/>
          <w:szCs w:val="18"/>
        </w:rPr>
      </w:pPr>
    </w:p>
    <w:p w14:paraId="5621B1E2" w14:textId="77777777" w:rsidR="007F5F32" w:rsidRDefault="007F5F32" w:rsidP="00B137A3">
      <w:pPr>
        <w:rPr>
          <w:rFonts w:ascii="Abadi" w:hAnsi="Abadi"/>
          <w:sz w:val="18"/>
          <w:szCs w:val="18"/>
        </w:rPr>
      </w:pPr>
    </w:p>
    <w:p w14:paraId="1A527269" w14:textId="77777777" w:rsidR="00942CC6" w:rsidRDefault="00942CC6" w:rsidP="00B137A3">
      <w:pPr>
        <w:rPr>
          <w:rFonts w:ascii="Abadi" w:hAnsi="Abadi"/>
          <w:sz w:val="18"/>
          <w:szCs w:val="18"/>
        </w:rPr>
      </w:pPr>
    </w:p>
    <w:p w14:paraId="485366D5" w14:textId="77777777" w:rsidR="00942CC6" w:rsidRDefault="00942CC6" w:rsidP="00B137A3">
      <w:pPr>
        <w:rPr>
          <w:rFonts w:ascii="Abadi" w:hAnsi="Abadi"/>
          <w:sz w:val="18"/>
          <w:szCs w:val="18"/>
        </w:rPr>
      </w:pPr>
    </w:p>
    <w:p w14:paraId="161AB49D" w14:textId="77777777" w:rsidR="00942CC6" w:rsidRDefault="00942CC6" w:rsidP="00B137A3">
      <w:pPr>
        <w:rPr>
          <w:rFonts w:ascii="Abadi" w:hAnsi="Abadi"/>
          <w:sz w:val="18"/>
          <w:szCs w:val="18"/>
        </w:rPr>
      </w:pPr>
    </w:p>
    <w:p w14:paraId="35C978E0" w14:textId="77777777" w:rsidR="00942CC6" w:rsidRDefault="00942CC6" w:rsidP="00B137A3">
      <w:pPr>
        <w:rPr>
          <w:rFonts w:ascii="Abadi" w:hAnsi="Abadi"/>
          <w:sz w:val="18"/>
          <w:szCs w:val="18"/>
        </w:rPr>
      </w:pPr>
    </w:p>
    <w:p w14:paraId="5DAF9CC4" w14:textId="77777777" w:rsidR="00942CC6" w:rsidRDefault="00942CC6" w:rsidP="00B137A3">
      <w:pPr>
        <w:rPr>
          <w:rFonts w:ascii="Abadi" w:hAnsi="Abadi"/>
          <w:sz w:val="18"/>
          <w:szCs w:val="18"/>
        </w:rPr>
      </w:pPr>
    </w:p>
    <w:p w14:paraId="51976335" w14:textId="37366F12" w:rsidR="00DC2FAC" w:rsidRPr="00D56C65" w:rsidRDefault="00B177A1" w:rsidP="00B137A3">
      <w:pPr>
        <w:pStyle w:val="Kop4"/>
        <w:rPr>
          <w:rFonts w:ascii="Abadi" w:hAnsi="Abadi"/>
        </w:rPr>
      </w:pPr>
      <w:r w:rsidRPr="00D56C65">
        <w:rPr>
          <w:rFonts w:ascii="Abadi" w:hAnsi="Abadi"/>
        </w:rPr>
        <w:tab/>
      </w:r>
      <w:bookmarkStart w:id="9" w:name="_Toc184118447"/>
      <w:r w:rsidR="000F18D9" w:rsidRPr="00D56C65">
        <w:rPr>
          <w:rFonts w:ascii="Abadi" w:hAnsi="Abadi"/>
        </w:rPr>
        <w:t>Bijlage 1</w:t>
      </w:r>
      <w:r w:rsidR="000F18D9" w:rsidRPr="00D56C65">
        <w:rPr>
          <w:rFonts w:ascii="Abadi" w:hAnsi="Abadi"/>
        </w:rPr>
        <w:tab/>
      </w:r>
      <w:r w:rsidR="00DC2FAC" w:rsidRPr="00D56C65">
        <w:rPr>
          <w:rFonts w:ascii="Abadi" w:hAnsi="Abadi"/>
        </w:rPr>
        <w:t>Aanwijzing Contactpersonen</w:t>
      </w:r>
      <w:bookmarkEnd w:id="9"/>
    </w:p>
    <w:p w14:paraId="37C5D174" w14:textId="77777777" w:rsidR="00DC2FAC" w:rsidRPr="00D56C65" w:rsidRDefault="00DC2FAC" w:rsidP="00B137A3">
      <w:pPr>
        <w:pStyle w:val="Bloktekst"/>
        <w:tabs>
          <w:tab w:val="clear" w:pos="720"/>
        </w:tabs>
        <w:ind w:left="993" w:hanging="993"/>
        <w:jc w:val="left"/>
        <w:rPr>
          <w:rFonts w:ascii="Abadi" w:hAnsi="Abadi" w:cs="Arial"/>
          <w:b/>
          <w:szCs w:val="18"/>
          <w:lang w:val="nl-NL"/>
        </w:rPr>
      </w:pPr>
    </w:p>
    <w:p w14:paraId="3B0129E1" w14:textId="77777777" w:rsidR="00DC2FAC" w:rsidRPr="00D56C65" w:rsidRDefault="00DC2FAC" w:rsidP="00B137A3">
      <w:pPr>
        <w:pStyle w:val="Bloktekst"/>
        <w:tabs>
          <w:tab w:val="clear" w:pos="720"/>
        </w:tabs>
        <w:ind w:left="993" w:hanging="993"/>
        <w:jc w:val="left"/>
        <w:rPr>
          <w:rFonts w:ascii="Abadi" w:hAnsi="Abadi" w:cs="Arial"/>
          <w:b/>
          <w:szCs w:val="18"/>
        </w:rPr>
      </w:pPr>
    </w:p>
    <w:tbl>
      <w:tblPr>
        <w:tblW w:w="9266" w:type="dxa"/>
        <w:tblInd w:w="-70" w:type="dxa"/>
        <w:tblCellMar>
          <w:left w:w="70" w:type="dxa"/>
          <w:right w:w="70" w:type="dxa"/>
        </w:tblCellMar>
        <w:tblLook w:val="04A0" w:firstRow="1" w:lastRow="0" w:firstColumn="1" w:lastColumn="0" w:noHBand="0" w:noVBand="1"/>
      </w:tblPr>
      <w:tblGrid>
        <w:gridCol w:w="125"/>
        <w:gridCol w:w="1481"/>
        <w:gridCol w:w="2440"/>
        <w:gridCol w:w="2960"/>
        <w:gridCol w:w="2260"/>
      </w:tblGrid>
      <w:tr w:rsidR="00DC2FAC" w:rsidRPr="00D56C65" w14:paraId="51EC5C41"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36B0754E" w14:textId="69A93B00" w:rsidR="00DC2FAC" w:rsidRPr="00D56C65" w:rsidRDefault="00D84B5D" w:rsidP="00B137A3">
            <w:pPr>
              <w:spacing w:line="240" w:lineRule="auto"/>
              <w:rPr>
                <w:rFonts w:ascii="Abadi" w:hAnsi="Abadi"/>
                <w:b/>
                <w:bCs/>
                <w:color w:val="000000"/>
                <w:sz w:val="18"/>
                <w:szCs w:val="18"/>
              </w:rPr>
            </w:pPr>
            <w:r w:rsidRPr="00D56C65">
              <w:rPr>
                <w:rFonts w:ascii="Abadi" w:hAnsi="Abadi"/>
                <w:b/>
                <w:bCs/>
                <w:color w:val="000000"/>
                <w:sz w:val="18"/>
                <w:szCs w:val="18"/>
              </w:rPr>
              <w:t>Opdrachtgever</w:t>
            </w:r>
            <w:r w:rsidR="00DC2FAC" w:rsidRPr="00D56C65">
              <w:rPr>
                <w:rFonts w:ascii="Abadi" w:hAnsi="Abadi"/>
                <w:b/>
                <w:bCs/>
                <w:color w:val="000000"/>
                <w:sz w:val="18"/>
                <w:szCs w:val="18"/>
              </w:rPr>
              <w:t>:</w:t>
            </w:r>
          </w:p>
        </w:tc>
        <w:tc>
          <w:tcPr>
            <w:tcW w:w="2440" w:type="dxa"/>
            <w:tcBorders>
              <w:top w:val="nil"/>
              <w:left w:val="nil"/>
              <w:bottom w:val="nil"/>
              <w:right w:val="nil"/>
            </w:tcBorders>
            <w:shd w:val="clear" w:color="auto" w:fill="auto"/>
            <w:noWrap/>
            <w:vAlign w:val="bottom"/>
            <w:hideMark/>
          </w:tcPr>
          <w:p w14:paraId="2A90FFA3"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17ABE2F0"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382DD90B" w14:textId="77777777" w:rsidR="00DC2FAC" w:rsidRPr="00D56C65" w:rsidRDefault="00DC2FAC" w:rsidP="00B137A3">
            <w:pPr>
              <w:spacing w:line="240" w:lineRule="auto"/>
              <w:rPr>
                <w:rFonts w:ascii="Abadi" w:hAnsi="Abadi"/>
                <w:color w:val="000000"/>
                <w:sz w:val="18"/>
                <w:szCs w:val="18"/>
              </w:rPr>
            </w:pPr>
          </w:p>
        </w:tc>
      </w:tr>
      <w:tr w:rsidR="00DC2FAC" w:rsidRPr="00D56C65" w14:paraId="3E5AF4F1" w14:textId="77777777" w:rsidTr="00975046">
        <w:trPr>
          <w:gridBefore w:val="1"/>
          <w:wBefore w:w="125" w:type="dxa"/>
          <w:trHeight w:val="300"/>
        </w:trPr>
        <w:tc>
          <w:tcPr>
            <w:tcW w:w="3921" w:type="dxa"/>
            <w:gridSpan w:val="2"/>
            <w:tcBorders>
              <w:top w:val="nil"/>
              <w:left w:val="nil"/>
              <w:bottom w:val="nil"/>
              <w:right w:val="nil"/>
            </w:tcBorders>
            <w:shd w:val="clear" w:color="auto" w:fill="auto"/>
            <w:noWrap/>
            <w:vAlign w:val="bottom"/>
            <w:hideMark/>
          </w:tcPr>
          <w:p w14:paraId="739BFA9C" w14:textId="77777777" w:rsidR="00DC2FAC" w:rsidRPr="00D56C65" w:rsidRDefault="00DC2FAC" w:rsidP="00B137A3">
            <w:pPr>
              <w:spacing w:line="240" w:lineRule="auto"/>
              <w:rPr>
                <w:rFonts w:ascii="Abadi" w:hAnsi="Abadi"/>
                <w:b/>
                <w:bCs/>
                <w:color w:val="000000"/>
                <w:sz w:val="18"/>
                <w:szCs w:val="18"/>
              </w:rPr>
            </w:pPr>
            <w:r w:rsidRPr="00D56C65">
              <w:rPr>
                <w:rFonts w:ascii="Abadi" w:hAnsi="Abadi"/>
                <w:b/>
                <w:bCs/>
                <w:color w:val="000000"/>
                <w:sz w:val="18"/>
                <w:szCs w:val="18"/>
              </w:rPr>
              <w:t>Contractueel:</w:t>
            </w:r>
          </w:p>
        </w:tc>
        <w:tc>
          <w:tcPr>
            <w:tcW w:w="2960" w:type="dxa"/>
            <w:tcBorders>
              <w:top w:val="nil"/>
              <w:left w:val="nil"/>
              <w:bottom w:val="nil"/>
              <w:right w:val="nil"/>
            </w:tcBorders>
            <w:shd w:val="clear" w:color="auto" w:fill="auto"/>
            <w:noWrap/>
            <w:vAlign w:val="bottom"/>
            <w:hideMark/>
          </w:tcPr>
          <w:p w14:paraId="41EA1A13"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4CF717DA" w14:textId="77777777" w:rsidR="00DC2FAC" w:rsidRPr="00D56C65" w:rsidRDefault="00DC2FAC" w:rsidP="00B137A3">
            <w:pPr>
              <w:spacing w:line="240" w:lineRule="auto"/>
              <w:rPr>
                <w:rFonts w:ascii="Abadi" w:hAnsi="Abadi"/>
                <w:color w:val="000000"/>
                <w:sz w:val="18"/>
                <w:szCs w:val="18"/>
              </w:rPr>
            </w:pPr>
          </w:p>
        </w:tc>
      </w:tr>
      <w:tr w:rsidR="00DC2FAC" w:rsidRPr="00D56C65" w14:paraId="4A94E43C"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27386DC"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509806F"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Afdeling</w:t>
            </w:r>
          </w:p>
        </w:tc>
        <w:tc>
          <w:tcPr>
            <w:tcW w:w="2960" w:type="dxa"/>
            <w:tcBorders>
              <w:top w:val="single" w:sz="4" w:space="0" w:color="auto"/>
              <w:left w:val="nil"/>
              <w:bottom w:val="single" w:sz="4" w:space="0" w:color="auto"/>
              <w:right w:val="single" w:sz="4" w:space="0" w:color="auto"/>
            </w:tcBorders>
            <w:shd w:val="clear" w:color="000000" w:fill="D9D9D9"/>
            <w:noWrap/>
            <w:vAlign w:val="bottom"/>
            <w:hideMark/>
          </w:tcPr>
          <w:p w14:paraId="38910C59"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Naam</w:t>
            </w:r>
          </w:p>
        </w:tc>
        <w:tc>
          <w:tcPr>
            <w:tcW w:w="2260" w:type="dxa"/>
            <w:tcBorders>
              <w:top w:val="single" w:sz="4" w:space="0" w:color="auto"/>
              <w:left w:val="nil"/>
              <w:bottom w:val="single" w:sz="4" w:space="0" w:color="auto"/>
              <w:right w:val="single" w:sz="4" w:space="0" w:color="auto"/>
            </w:tcBorders>
            <w:shd w:val="clear" w:color="000000" w:fill="D9D9D9"/>
            <w:noWrap/>
            <w:vAlign w:val="bottom"/>
            <w:hideMark/>
          </w:tcPr>
          <w:p w14:paraId="2F938CFF"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Functie</w:t>
            </w:r>
          </w:p>
        </w:tc>
      </w:tr>
      <w:tr w:rsidR="00DC2FAC" w:rsidRPr="00D56C65" w14:paraId="5FDFBA3D"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D04A438"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61CCAB1"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960" w:type="dxa"/>
            <w:tcBorders>
              <w:top w:val="nil"/>
              <w:left w:val="nil"/>
              <w:bottom w:val="single" w:sz="4" w:space="0" w:color="auto"/>
              <w:right w:val="single" w:sz="4" w:space="0" w:color="auto"/>
            </w:tcBorders>
            <w:shd w:val="clear" w:color="auto" w:fill="auto"/>
            <w:noWrap/>
            <w:vAlign w:val="bottom"/>
            <w:hideMark/>
          </w:tcPr>
          <w:p w14:paraId="5998B3AD"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single" w:sz="4" w:space="0" w:color="auto"/>
              <w:right w:val="single" w:sz="4" w:space="0" w:color="auto"/>
            </w:tcBorders>
            <w:shd w:val="clear" w:color="auto" w:fill="auto"/>
            <w:noWrap/>
            <w:vAlign w:val="bottom"/>
            <w:hideMark/>
          </w:tcPr>
          <w:p w14:paraId="5231E9B6"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r>
      <w:tr w:rsidR="00DC2FAC" w:rsidRPr="00D56C65" w14:paraId="1692B813" w14:textId="77777777" w:rsidTr="00975046">
        <w:trPr>
          <w:gridBefore w:val="1"/>
          <w:wBefore w:w="125" w:type="dxa"/>
          <w:trHeight w:val="105"/>
        </w:trPr>
        <w:tc>
          <w:tcPr>
            <w:tcW w:w="1481" w:type="dxa"/>
            <w:tcBorders>
              <w:top w:val="nil"/>
              <w:left w:val="nil"/>
              <w:bottom w:val="nil"/>
              <w:right w:val="nil"/>
            </w:tcBorders>
            <w:shd w:val="clear" w:color="auto" w:fill="auto"/>
            <w:noWrap/>
            <w:vAlign w:val="bottom"/>
            <w:hideMark/>
          </w:tcPr>
          <w:p w14:paraId="24F8AF2C"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7364EBDF"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01B9AF65"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4B8A6007" w14:textId="77777777" w:rsidR="00DC2FAC" w:rsidRPr="00D56C65" w:rsidRDefault="00DC2FAC" w:rsidP="00B137A3">
            <w:pPr>
              <w:spacing w:line="240" w:lineRule="auto"/>
              <w:rPr>
                <w:rFonts w:ascii="Abadi" w:hAnsi="Abadi"/>
                <w:color w:val="000000"/>
                <w:sz w:val="18"/>
                <w:szCs w:val="18"/>
              </w:rPr>
            </w:pPr>
          </w:p>
        </w:tc>
      </w:tr>
      <w:tr w:rsidR="00DC2FAC" w:rsidRPr="00D56C65" w14:paraId="341FF0E2"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15AC7EFB"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5902101"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e-mail:</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554ED138"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4BBD317A" w14:textId="77777777" w:rsidR="00DC2FAC" w:rsidRPr="00D56C65" w:rsidRDefault="00DC2FAC" w:rsidP="00B137A3">
            <w:pPr>
              <w:spacing w:line="240" w:lineRule="auto"/>
              <w:rPr>
                <w:rFonts w:ascii="Abadi" w:hAnsi="Abadi"/>
                <w:color w:val="000000"/>
                <w:sz w:val="18"/>
                <w:szCs w:val="18"/>
              </w:rPr>
            </w:pPr>
          </w:p>
        </w:tc>
      </w:tr>
      <w:tr w:rsidR="00DC2FAC" w:rsidRPr="00D56C65" w14:paraId="0A9F5CAF"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868E697"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7B631C8C"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telefoon:</w:t>
            </w:r>
          </w:p>
        </w:tc>
        <w:tc>
          <w:tcPr>
            <w:tcW w:w="2960" w:type="dxa"/>
            <w:tcBorders>
              <w:top w:val="nil"/>
              <w:left w:val="nil"/>
              <w:bottom w:val="single" w:sz="4" w:space="0" w:color="auto"/>
              <w:right w:val="single" w:sz="4" w:space="0" w:color="auto"/>
            </w:tcBorders>
            <w:shd w:val="clear" w:color="auto" w:fill="auto"/>
            <w:noWrap/>
            <w:vAlign w:val="bottom"/>
            <w:hideMark/>
          </w:tcPr>
          <w:p w14:paraId="244B2411"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71B367BB" w14:textId="77777777" w:rsidR="00DC2FAC" w:rsidRPr="00D56C65" w:rsidRDefault="00DC2FAC" w:rsidP="00B137A3">
            <w:pPr>
              <w:spacing w:line="240" w:lineRule="auto"/>
              <w:rPr>
                <w:rFonts w:ascii="Abadi" w:hAnsi="Abadi"/>
                <w:color w:val="000000"/>
                <w:sz w:val="18"/>
                <w:szCs w:val="18"/>
              </w:rPr>
            </w:pPr>
          </w:p>
        </w:tc>
      </w:tr>
      <w:tr w:rsidR="00DC2FAC" w:rsidRPr="00D56C65" w14:paraId="65F7B5F1" w14:textId="77777777" w:rsidTr="00975046">
        <w:trPr>
          <w:gridBefore w:val="1"/>
          <w:wBefore w:w="125" w:type="dxa"/>
          <w:trHeight w:val="300"/>
        </w:trPr>
        <w:tc>
          <w:tcPr>
            <w:tcW w:w="3921" w:type="dxa"/>
            <w:gridSpan w:val="2"/>
            <w:tcBorders>
              <w:top w:val="nil"/>
              <w:left w:val="nil"/>
              <w:bottom w:val="nil"/>
              <w:right w:val="nil"/>
            </w:tcBorders>
            <w:shd w:val="clear" w:color="auto" w:fill="auto"/>
            <w:noWrap/>
            <w:vAlign w:val="bottom"/>
            <w:hideMark/>
          </w:tcPr>
          <w:p w14:paraId="1EB360D8" w14:textId="77777777" w:rsidR="00DC2FAC" w:rsidRPr="00D56C65" w:rsidRDefault="00DC2FAC" w:rsidP="00B137A3">
            <w:pPr>
              <w:spacing w:line="240" w:lineRule="auto"/>
              <w:rPr>
                <w:rFonts w:ascii="Abadi" w:hAnsi="Abadi"/>
                <w:b/>
                <w:bCs/>
                <w:color w:val="000000"/>
                <w:sz w:val="18"/>
                <w:szCs w:val="18"/>
              </w:rPr>
            </w:pPr>
            <w:r w:rsidRPr="00D56C65">
              <w:rPr>
                <w:rFonts w:ascii="Abadi" w:hAnsi="Abadi"/>
                <w:b/>
                <w:bCs/>
                <w:color w:val="000000"/>
                <w:sz w:val="18"/>
                <w:szCs w:val="18"/>
              </w:rPr>
              <w:t>Operationeel:</w:t>
            </w:r>
          </w:p>
        </w:tc>
        <w:tc>
          <w:tcPr>
            <w:tcW w:w="2960" w:type="dxa"/>
            <w:tcBorders>
              <w:top w:val="nil"/>
              <w:left w:val="nil"/>
              <w:bottom w:val="nil"/>
              <w:right w:val="nil"/>
            </w:tcBorders>
            <w:shd w:val="clear" w:color="auto" w:fill="auto"/>
            <w:noWrap/>
            <w:vAlign w:val="bottom"/>
            <w:hideMark/>
          </w:tcPr>
          <w:p w14:paraId="62970BF1"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57B215B5" w14:textId="77777777" w:rsidR="00DC2FAC" w:rsidRPr="00D56C65" w:rsidRDefault="00DC2FAC" w:rsidP="00B137A3">
            <w:pPr>
              <w:spacing w:line="240" w:lineRule="auto"/>
              <w:rPr>
                <w:rFonts w:ascii="Abadi" w:hAnsi="Abadi"/>
                <w:color w:val="000000"/>
                <w:sz w:val="18"/>
                <w:szCs w:val="18"/>
              </w:rPr>
            </w:pPr>
          </w:p>
        </w:tc>
      </w:tr>
      <w:tr w:rsidR="00DC2FAC" w:rsidRPr="00D56C65" w14:paraId="5AC7EC5B"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6B0BBBAF"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C2C204F"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Afdeling</w:t>
            </w:r>
          </w:p>
        </w:tc>
        <w:tc>
          <w:tcPr>
            <w:tcW w:w="2960" w:type="dxa"/>
            <w:tcBorders>
              <w:top w:val="single" w:sz="4" w:space="0" w:color="auto"/>
              <w:left w:val="nil"/>
              <w:bottom w:val="single" w:sz="4" w:space="0" w:color="auto"/>
              <w:right w:val="single" w:sz="4" w:space="0" w:color="auto"/>
            </w:tcBorders>
            <w:shd w:val="clear" w:color="000000" w:fill="D9D9D9"/>
            <w:noWrap/>
            <w:vAlign w:val="bottom"/>
            <w:hideMark/>
          </w:tcPr>
          <w:p w14:paraId="03E05ABC"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Naam</w:t>
            </w:r>
          </w:p>
        </w:tc>
        <w:tc>
          <w:tcPr>
            <w:tcW w:w="2260" w:type="dxa"/>
            <w:tcBorders>
              <w:top w:val="single" w:sz="4" w:space="0" w:color="auto"/>
              <w:left w:val="nil"/>
              <w:bottom w:val="single" w:sz="4" w:space="0" w:color="auto"/>
              <w:right w:val="single" w:sz="4" w:space="0" w:color="auto"/>
            </w:tcBorders>
            <w:shd w:val="clear" w:color="000000" w:fill="D9D9D9"/>
            <w:noWrap/>
            <w:vAlign w:val="bottom"/>
            <w:hideMark/>
          </w:tcPr>
          <w:p w14:paraId="51057E37"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Functie</w:t>
            </w:r>
          </w:p>
        </w:tc>
      </w:tr>
      <w:tr w:rsidR="00DC2FAC" w:rsidRPr="00D56C65" w14:paraId="23853C58"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2C339DF"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68FFF8B"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960" w:type="dxa"/>
            <w:tcBorders>
              <w:top w:val="nil"/>
              <w:left w:val="nil"/>
              <w:bottom w:val="single" w:sz="4" w:space="0" w:color="auto"/>
              <w:right w:val="single" w:sz="4" w:space="0" w:color="auto"/>
            </w:tcBorders>
            <w:shd w:val="clear" w:color="auto" w:fill="auto"/>
            <w:noWrap/>
            <w:vAlign w:val="bottom"/>
            <w:hideMark/>
          </w:tcPr>
          <w:p w14:paraId="6D4B6809"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single" w:sz="4" w:space="0" w:color="auto"/>
              <w:right w:val="single" w:sz="4" w:space="0" w:color="auto"/>
            </w:tcBorders>
            <w:shd w:val="clear" w:color="auto" w:fill="auto"/>
            <w:noWrap/>
            <w:vAlign w:val="bottom"/>
            <w:hideMark/>
          </w:tcPr>
          <w:p w14:paraId="00E31ABC"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r>
      <w:tr w:rsidR="00DC2FAC" w:rsidRPr="00D56C65" w14:paraId="11909E24" w14:textId="77777777" w:rsidTr="00975046">
        <w:trPr>
          <w:gridBefore w:val="1"/>
          <w:wBefore w:w="125" w:type="dxa"/>
          <w:trHeight w:val="105"/>
        </w:trPr>
        <w:tc>
          <w:tcPr>
            <w:tcW w:w="1481" w:type="dxa"/>
            <w:tcBorders>
              <w:top w:val="nil"/>
              <w:left w:val="nil"/>
              <w:bottom w:val="nil"/>
              <w:right w:val="nil"/>
            </w:tcBorders>
            <w:shd w:val="clear" w:color="auto" w:fill="auto"/>
            <w:noWrap/>
            <w:vAlign w:val="bottom"/>
            <w:hideMark/>
          </w:tcPr>
          <w:p w14:paraId="4968CF97"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54F0AE1B"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305426AA"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275C0DF8" w14:textId="77777777" w:rsidR="00DC2FAC" w:rsidRPr="00D56C65" w:rsidRDefault="00DC2FAC" w:rsidP="00B137A3">
            <w:pPr>
              <w:spacing w:line="240" w:lineRule="auto"/>
              <w:rPr>
                <w:rFonts w:ascii="Abadi" w:hAnsi="Abadi"/>
                <w:color w:val="000000"/>
                <w:sz w:val="18"/>
                <w:szCs w:val="18"/>
              </w:rPr>
            </w:pPr>
          </w:p>
        </w:tc>
      </w:tr>
      <w:tr w:rsidR="00DC2FAC" w:rsidRPr="00D56C65" w14:paraId="24EBCB81"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740F83A5"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23A5677"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e-mail:</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6313E114"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0CAEB1E8" w14:textId="77777777" w:rsidR="00DC2FAC" w:rsidRPr="00D56C65" w:rsidRDefault="00DC2FAC" w:rsidP="00B137A3">
            <w:pPr>
              <w:spacing w:line="240" w:lineRule="auto"/>
              <w:rPr>
                <w:rFonts w:ascii="Abadi" w:hAnsi="Abadi"/>
                <w:color w:val="000000"/>
                <w:sz w:val="18"/>
                <w:szCs w:val="18"/>
              </w:rPr>
            </w:pPr>
          </w:p>
        </w:tc>
      </w:tr>
      <w:tr w:rsidR="00DC2FAC" w:rsidRPr="00D56C65" w14:paraId="21EF1A30"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04EACC83"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3EB47D5B"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telefoon:</w:t>
            </w:r>
          </w:p>
        </w:tc>
        <w:tc>
          <w:tcPr>
            <w:tcW w:w="2960" w:type="dxa"/>
            <w:tcBorders>
              <w:top w:val="nil"/>
              <w:left w:val="nil"/>
              <w:bottom w:val="single" w:sz="4" w:space="0" w:color="auto"/>
              <w:right w:val="single" w:sz="4" w:space="0" w:color="auto"/>
            </w:tcBorders>
            <w:shd w:val="clear" w:color="auto" w:fill="auto"/>
            <w:noWrap/>
            <w:vAlign w:val="bottom"/>
            <w:hideMark/>
          </w:tcPr>
          <w:p w14:paraId="2D39D5A4"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1EC5B64B" w14:textId="77777777" w:rsidR="00DC2FAC" w:rsidRPr="00D56C65" w:rsidRDefault="00DC2FAC" w:rsidP="00B137A3">
            <w:pPr>
              <w:spacing w:line="240" w:lineRule="auto"/>
              <w:rPr>
                <w:rFonts w:ascii="Abadi" w:hAnsi="Abadi"/>
                <w:color w:val="000000"/>
                <w:sz w:val="18"/>
                <w:szCs w:val="18"/>
              </w:rPr>
            </w:pPr>
          </w:p>
        </w:tc>
      </w:tr>
      <w:tr w:rsidR="00DC2FAC" w:rsidRPr="00D56C65" w14:paraId="72E8229C"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6CCC6D17"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7981FA65"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0A6FFC64"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05323A02" w14:textId="77777777" w:rsidR="00DC2FAC" w:rsidRPr="00D56C65" w:rsidRDefault="00DC2FAC" w:rsidP="00B137A3">
            <w:pPr>
              <w:spacing w:line="240" w:lineRule="auto"/>
              <w:rPr>
                <w:rFonts w:ascii="Abadi" w:hAnsi="Abadi"/>
                <w:color w:val="000000"/>
                <w:sz w:val="18"/>
                <w:szCs w:val="18"/>
              </w:rPr>
            </w:pPr>
          </w:p>
        </w:tc>
      </w:tr>
      <w:tr w:rsidR="00DC2FAC" w:rsidRPr="00D56C65" w14:paraId="297CBEDA" w14:textId="77777777" w:rsidTr="00975046">
        <w:trPr>
          <w:gridBefore w:val="1"/>
          <w:wBefore w:w="125" w:type="dxa"/>
          <w:trHeight w:val="600"/>
        </w:trPr>
        <w:tc>
          <w:tcPr>
            <w:tcW w:w="3921" w:type="dxa"/>
            <w:gridSpan w:val="2"/>
            <w:tcBorders>
              <w:top w:val="nil"/>
              <w:left w:val="nil"/>
              <w:bottom w:val="nil"/>
              <w:right w:val="nil"/>
            </w:tcBorders>
            <w:shd w:val="clear" w:color="auto" w:fill="auto"/>
            <w:noWrap/>
            <w:vAlign w:val="bottom"/>
            <w:hideMark/>
          </w:tcPr>
          <w:p w14:paraId="4E84AA3D" w14:textId="77777777" w:rsidR="00DC2FAC" w:rsidRPr="00D56C65" w:rsidRDefault="00DC2FAC" w:rsidP="00B137A3">
            <w:pPr>
              <w:spacing w:line="240" w:lineRule="auto"/>
              <w:rPr>
                <w:rFonts w:ascii="Abadi" w:hAnsi="Abadi"/>
                <w:b/>
                <w:bCs/>
                <w:color w:val="000000"/>
                <w:sz w:val="18"/>
                <w:szCs w:val="18"/>
              </w:rPr>
            </w:pPr>
            <w:r w:rsidRPr="00D56C65">
              <w:rPr>
                <w:rFonts w:ascii="Abadi" w:hAnsi="Abadi"/>
                <w:b/>
                <w:bCs/>
                <w:color w:val="000000"/>
                <w:sz w:val="18"/>
                <w:szCs w:val="18"/>
              </w:rPr>
              <w:t>Opdrachtnemer:</w:t>
            </w:r>
          </w:p>
        </w:tc>
        <w:tc>
          <w:tcPr>
            <w:tcW w:w="2960" w:type="dxa"/>
            <w:tcBorders>
              <w:top w:val="nil"/>
              <w:left w:val="nil"/>
              <w:bottom w:val="nil"/>
              <w:right w:val="nil"/>
            </w:tcBorders>
            <w:shd w:val="clear" w:color="auto" w:fill="auto"/>
            <w:noWrap/>
            <w:vAlign w:val="bottom"/>
            <w:hideMark/>
          </w:tcPr>
          <w:p w14:paraId="5283D1D5"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2615B2E5" w14:textId="77777777" w:rsidR="00DC2FAC" w:rsidRPr="00D56C65" w:rsidRDefault="00DC2FAC" w:rsidP="00B137A3">
            <w:pPr>
              <w:spacing w:line="240" w:lineRule="auto"/>
              <w:rPr>
                <w:rFonts w:ascii="Abadi" w:hAnsi="Abadi"/>
                <w:color w:val="000000"/>
                <w:sz w:val="18"/>
                <w:szCs w:val="18"/>
              </w:rPr>
            </w:pPr>
          </w:p>
        </w:tc>
      </w:tr>
      <w:tr w:rsidR="00DC2FAC" w:rsidRPr="00D56C65" w14:paraId="73FB6D01" w14:textId="77777777" w:rsidTr="00975046">
        <w:trPr>
          <w:gridBefore w:val="1"/>
          <w:wBefore w:w="125" w:type="dxa"/>
          <w:trHeight w:val="300"/>
        </w:trPr>
        <w:tc>
          <w:tcPr>
            <w:tcW w:w="3921" w:type="dxa"/>
            <w:gridSpan w:val="2"/>
            <w:tcBorders>
              <w:top w:val="nil"/>
              <w:left w:val="nil"/>
              <w:bottom w:val="nil"/>
              <w:right w:val="nil"/>
            </w:tcBorders>
            <w:shd w:val="clear" w:color="auto" w:fill="auto"/>
            <w:noWrap/>
            <w:vAlign w:val="bottom"/>
            <w:hideMark/>
          </w:tcPr>
          <w:p w14:paraId="31B28BDC" w14:textId="77777777" w:rsidR="00DC2FAC" w:rsidRPr="00D56C65" w:rsidRDefault="00DC2FAC" w:rsidP="00B137A3">
            <w:pPr>
              <w:spacing w:line="240" w:lineRule="auto"/>
              <w:rPr>
                <w:rFonts w:ascii="Abadi" w:hAnsi="Abadi"/>
                <w:b/>
                <w:bCs/>
                <w:color w:val="000000"/>
                <w:sz w:val="18"/>
                <w:szCs w:val="18"/>
              </w:rPr>
            </w:pPr>
            <w:r w:rsidRPr="00D56C65">
              <w:rPr>
                <w:rFonts w:ascii="Abadi" w:hAnsi="Abadi"/>
                <w:b/>
                <w:bCs/>
                <w:color w:val="000000"/>
                <w:sz w:val="18"/>
                <w:szCs w:val="18"/>
              </w:rPr>
              <w:t>Contractueel:</w:t>
            </w:r>
          </w:p>
        </w:tc>
        <w:tc>
          <w:tcPr>
            <w:tcW w:w="2960" w:type="dxa"/>
            <w:tcBorders>
              <w:top w:val="nil"/>
              <w:left w:val="nil"/>
              <w:bottom w:val="nil"/>
              <w:right w:val="nil"/>
            </w:tcBorders>
            <w:shd w:val="clear" w:color="auto" w:fill="auto"/>
            <w:noWrap/>
            <w:vAlign w:val="bottom"/>
            <w:hideMark/>
          </w:tcPr>
          <w:p w14:paraId="29AC4885"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5166E8BD" w14:textId="77777777" w:rsidR="00DC2FAC" w:rsidRPr="00D56C65" w:rsidRDefault="00DC2FAC" w:rsidP="00B137A3">
            <w:pPr>
              <w:spacing w:line="240" w:lineRule="auto"/>
              <w:rPr>
                <w:rFonts w:ascii="Abadi" w:hAnsi="Abadi"/>
                <w:color w:val="000000"/>
                <w:sz w:val="18"/>
                <w:szCs w:val="18"/>
              </w:rPr>
            </w:pPr>
          </w:p>
        </w:tc>
      </w:tr>
      <w:tr w:rsidR="00DC2FAC" w:rsidRPr="00D56C65" w14:paraId="545B4D44"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0F91B11C"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3442875"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Afdeling</w:t>
            </w:r>
          </w:p>
        </w:tc>
        <w:tc>
          <w:tcPr>
            <w:tcW w:w="2960" w:type="dxa"/>
            <w:tcBorders>
              <w:top w:val="single" w:sz="4" w:space="0" w:color="auto"/>
              <w:left w:val="nil"/>
              <w:bottom w:val="single" w:sz="4" w:space="0" w:color="auto"/>
              <w:right w:val="single" w:sz="4" w:space="0" w:color="auto"/>
            </w:tcBorders>
            <w:shd w:val="clear" w:color="000000" w:fill="D9D9D9"/>
            <w:noWrap/>
            <w:vAlign w:val="bottom"/>
            <w:hideMark/>
          </w:tcPr>
          <w:p w14:paraId="48D0ED91"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Naam</w:t>
            </w:r>
          </w:p>
        </w:tc>
        <w:tc>
          <w:tcPr>
            <w:tcW w:w="2260" w:type="dxa"/>
            <w:tcBorders>
              <w:top w:val="single" w:sz="4" w:space="0" w:color="auto"/>
              <w:left w:val="nil"/>
              <w:bottom w:val="single" w:sz="4" w:space="0" w:color="auto"/>
              <w:right w:val="single" w:sz="4" w:space="0" w:color="auto"/>
            </w:tcBorders>
            <w:shd w:val="clear" w:color="000000" w:fill="D9D9D9"/>
            <w:noWrap/>
            <w:vAlign w:val="bottom"/>
            <w:hideMark/>
          </w:tcPr>
          <w:p w14:paraId="12369E15"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Functie</w:t>
            </w:r>
          </w:p>
        </w:tc>
      </w:tr>
      <w:tr w:rsidR="00DC2FAC" w:rsidRPr="00D56C65" w14:paraId="2B097A44"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DB0080A"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5313568"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960" w:type="dxa"/>
            <w:tcBorders>
              <w:top w:val="nil"/>
              <w:left w:val="nil"/>
              <w:bottom w:val="single" w:sz="4" w:space="0" w:color="auto"/>
              <w:right w:val="single" w:sz="4" w:space="0" w:color="auto"/>
            </w:tcBorders>
            <w:shd w:val="clear" w:color="auto" w:fill="auto"/>
            <w:noWrap/>
            <w:vAlign w:val="bottom"/>
            <w:hideMark/>
          </w:tcPr>
          <w:p w14:paraId="7BDAC572"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single" w:sz="4" w:space="0" w:color="auto"/>
              <w:right w:val="single" w:sz="4" w:space="0" w:color="auto"/>
            </w:tcBorders>
            <w:shd w:val="clear" w:color="auto" w:fill="auto"/>
            <w:noWrap/>
            <w:vAlign w:val="bottom"/>
            <w:hideMark/>
          </w:tcPr>
          <w:p w14:paraId="12D5B18F"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r>
      <w:tr w:rsidR="00DC2FAC" w:rsidRPr="00D56C65" w14:paraId="0C628723" w14:textId="77777777" w:rsidTr="00975046">
        <w:trPr>
          <w:gridBefore w:val="1"/>
          <w:wBefore w:w="125" w:type="dxa"/>
          <w:trHeight w:val="105"/>
        </w:trPr>
        <w:tc>
          <w:tcPr>
            <w:tcW w:w="1481" w:type="dxa"/>
            <w:tcBorders>
              <w:top w:val="nil"/>
              <w:left w:val="nil"/>
              <w:bottom w:val="nil"/>
              <w:right w:val="nil"/>
            </w:tcBorders>
            <w:shd w:val="clear" w:color="auto" w:fill="auto"/>
            <w:noWrap/>
            <w:vAlign w:val="bottom"/>
            <w:hideMark/>
          </w:tcPr>
          <w:p w14:paraId="25A448D7"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2A8B142F"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34920BC4"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61DA3CFC" w14:textId="77777777" w:rsidR="00DC2FAC" w:rsidRPr="00D56C65" w:rsidRDefault="00DC2FAC" w:rsidP="00B137A3">
            <w:pPr>
              <w:spacing w:line="240" w:lineRule="auto"/>
              <w:rPr>
                <w:rFonts w:ascii="Abadi" w:hAnsi="Abadi"/>
                <w:color w:val="000000"/>
                <w:sz w:val="18"/>
                <w:szCs w:val="18"/>
              </w:rPr>
            </w:pPr>
          </w:p>
        </w:tc>
      </w:tr>
      <w:tr w:rsidR="00DC2FAC" w:rsidRPr="00D56C65" w14:paraId="24BBFB84"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3AE6F94C"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9F69933"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e-mail:</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14600309"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42612B03" w14:textId="77777777" w:rsidR="00DC2FAC" w:rsidRPr="00D56C65" w:rsidRDefault="00DC2FAC" w:rsidP="00B137A3">
            <w:pPr>
              <w:spacing w:line="240" w:lineRule="auto"/>
              <w:rPr>
                <w:rFonts w:ascii="Abadi" w:hAnsi="Abadi"/>
                <w:color w:val="000000"/>
                <w:sz w:val="18"/>
                <w:szCs w:val="18"/>
              </w:rPr>
            </w:pPr>
          </w:p>
        </w:tc>
      </w:tr>
      <w:tr w:rsidR="00DC2FAC" w:rsidRPr="00D56C65" w14:paraId="7D7284E0"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5AACC03B"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30578A00"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telefoon:</w:t>
            </w:r>
          </w:p>
        </w:tc>
        <w:tc>
          <w:tcPr>
            <w:tcW w:w="2960" w:type="dxa"/>
            <w:tcBorders>
              <w:top w:val="nil"/>
              <w:left w:val="nil"/>
              <w:bottom w:val="single" w:sz="4" w:space="0" w:color="auto"/>
              <w:right w:val="single" w:sz="4" w:space="0" w:color="auto"/>
            </w:tcBorders>
            <w:shd w:val="clear" w:color="auto" w:fill="auto"/>
            <w:noWrap/>
            <w:vAlign w:val="bottom"/>
            <w:hideMark/>
          </w:tcPr>
          <w:p w14:paraId="2955F16D"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611BAAC0" w14:textId="77777777" w:rsidR="00DC2FAC" w:rsidRPr="00D56C65" w:rsidRDefault="00DC2FAC" w:rsidP="00B137A3">
            <w:pPr>
              <w:spacing w:line="240" w:lineRule="auto"/>
              <w:rPr>
                <w:rFonts w:ascii="Abadi" w:hAnsi="Abadi"/>
                <w:color w:val="000000"/>
                <w:sz w:val="18"/>
                <w:szCs w:val="18"/>
              </w:rPr>
            </w:pPr>
          </w:p>
        </w:tc>
      </w:tr>
      <w:tr w:rsidR="00DC2FAC" w:rsidRPr="00D56C65" w14:paraId="62FE9AEF"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2D60929E"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6CE57A02"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mobiel:</w:t>
            </w:r>
          </w:p>
        </w:tc>
        <w:tc>
          <w:tcPr>
            <w:tcW w:w="2960" w:type="dxa"/>
            <w:tcBorders>
              <w:top w:val="nil"/>
              <w:left w:val="nil"/>
              <w:bottom w:val="single" w:sz="4" w:space="0" w:color="auto"/>
              <w:right w:val="single" w:sz="4" w:space="0" w:color="auto"/>
            </w:tcBorders>
            <w:shd w:val="clear" w:color="auto" w:fill="auto"/>
            <w:noWrap/>
            <w:vAlign w:val="bottom"/>
            <w:hideMark/>
          </w:tcPr>
          <w:p w14:paraId="3A868AEC"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568C64A9" w14:textId="77777777" w:rsidR="00DC2FAC" w:rsidRPr="00D56C65" w:rsidRDefault="00DC2FAC" w:rsidP="00B137A3">
            <w:pPr>
              <w:spacing w:line="240" w:lineRule="auto"/>
              <w:rPr>
                <w:rFonts w:ascii="Abadi" w:hAnsi="Abadi"/>
                <w:color w:val="000000"/>
                <w:sz w:val="18"/>
                <w:szCs w:val="18"/>
              </w:rPr>
            </w:pPr>
          </w:p>
        </w:tc>
      </w:tr>
      <w:tr w:rsidR="00DC2FAC" w:rsidRPr="00D56C65" w14:paraId="1F1B8440" w14:textId="77777777" w:rsidTr="00975046">
        <w:trPr>
          <w:gridBefore w:val="1"/>
          <w:wBefore w:w="125" w:type="dxa"/>
          <w:trHeight w:val="300"/>
        </w:trPr>
        <w:tc>
          <w:tcPr>
            <w:tcW w:w="3921" w:type="dxa"/>
            <w:gridSpan w:val="2"/>
            <w:tcBorders>
              <w:top w:val="nil"/>
              <w:left w:val="nil"/>
              <w:bottom w:val="nil"/>
              <w:right w:val="nil"/>
            </w:tcBorders>
            <w:shd w:val="clear" w:color="auto" w:fill="auto"/>
            <w:noWrap/>
            <w:vAlign w:val="bottom"/>
            <w:hideMark/>
          </w:tcPr>
          <w:p w14:paraId="5C8AA01C" w14:textId="77777777" w:rsidR="00DC2FAC" w:rsidRPr="00D56C65" w:rsidRDefault="00DC2FAC" w:rsidP="00B137A3">
            <w:pPr>
              <w:spacing w:line="240" w:lineRule="auto"/>
              <w:rPr>
                <w:rFonts w:ascii="Abadi" w:hAnsi="Abadi"/>
                <w:b/>
                <w:bCs/>
                <w:color w:val="000000"/>
                <w:sz w:val="18"/>
                <w:szCs w:val="18"/>
              </w:rPr>
            </w:pPr>
            <w:r w:rsidRPr="00D56C65">
              <w:rPr>
                <w:rFonts w:ascii="Abadi" w:hAnsi="Abadi"/>
                <w:b/>
                <w:bCs/>
                <w:color w:val="000000"/>
                <w:sz w:val="18"/>
                <w:szCs w:val="18"/>
              </w:rPr>
              <w:t>Operationeel:</w:t>
            </w:r>
          </w:p>
        </w:tc>
        <w:tc>
          <w:tcPr>
            <w:tcW w:w="2960" w:type="dxa"/>
            <w:tcBorders>
              <w:top w:val="nil"/>
              <w:left w:val="nil"/>
              <w:bottom w:val="nil"/>
              <w:right w:val="nil"/>
            </w:tcBorders>
            <w:shd w:val="clear" w:color="auto" w:fill="auto"/>
            <w:noWrap/>
            <w:vAlign w:val="bottom"/>
            <w:hideMark/>
          </w:tcPr>
          <w:p w14:paraId="4D2D317B"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59D01752" w14:textId="77777777" w:rsidR="00DC2FAC" w:rsidRPr="00D56C65" w:rsidRDefault="00DC2FAC" w:rsidP="00B137A3">
            <w:pPr>
              <w:spacing w:line="240" w:lineRule="auto"/>
              <w:rPr>
                <w:rFonts w:ascii="Abadi" w:hAnsi="Abadi"/>
                <w:color w:val="000000"/>
                <w:sz w:val="18"/>
                <w:szCs w:val="18"/>
              </w:rPr>
            </w:pPr>
          </w:p>
        </w:tc>
      </w:tr>
      <w:tr w:rsidR="00DC2FAC" w:rsidRPr="00D56C65" w14:paraId="0334E5EA"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7DAD4E75"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CA7DC15"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Afdeling</w:t>
            </w:r>
          </w:p>
        </w:tc>
        <w:tc>
          <w:tcPr>
            <w:tcW w:w="2960" w:type="dxa"/>
            <w:tcBorders>
              <w:top w:val="single" w:sz="4" w:space="0" w:color="auto"/>
              <w:left w:val="nil"/>
              <w:bottom w:val="single" w:sz="4" w:space="0" w:color="auto"/>
              <w:right w:val="single" w:sz="4" w:space="0" w:color="auto"/>
            </w:tcBorders>
            <w:shd w:val="clear" w:color="000000" w:fill="D9D9D9"/>
            <w:noWrap/>
            <w:vAlign w:val="bottom"/>
            <w:hideMark/>
          </w:tcPr>
          <w:p w14:paraId="4EB2FBF4"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Naam</w:t>
            </w:r>
          </w:p>
        </w:tc>
        <w:tc>
          <w:tcPr>
            <w:tcW w:w="2260" w:type="dxa"/>
            <w:tcBorders>
              <w:top w:val="single" w:sz="4" w:space="0" w:color="auto"/>
              <w:left w:val="nil"/>
              <w:bottom w:val="single" w:sz="4" w:space="0" w:color="auto"/>
              <w:right w:val="single" w:sz="4" w:space="0" w:color="auto"/>
            </w:tcBorders>
            <w:shd w:val="clear" w:color="000000" w:fill="D9D9D9"/>
            <w:noWrap/>
            <w:vAlign w:val="bottom"/>
            <w:hideMark/>
          </w:tcPr>
          <w:p w14:paraId="43788FE4"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Functie</w:t>
            </w:r>
          </w:p>
        </w:tc>
      </w:tr>
      <w:tr w:rsidR="00DC2FAC" w:rsidRPr="00D56C65" w14:paraId="344B9DAA"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1F64EB72"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DA9390C"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960" w:type="dxa"/>
            <w:tcBorders>
              <w:top w:val="nil"/>
              <w:left w:val="nil"/>
              <w:bottom w:val="single" w:sz="4" w:space="0" w:color="auto"/>
              <w:right w:val="single" w:sz="4" w:space="0" w:color="auto"/>
            </w:tcBorders>
            <w:shd w:val="clear" w:color="auto" w:fill="auto"/>
            <w:noWrap/>
            <w:vAlign w:val="bottom"/>
            <w:hideMark/>
          </w:tcPr>
          <w:p w14:paraId="5FFE80E3"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single" w:sz="4" w:space="0" w:color="auto"/>
              <w:right w:val="single" w:sz="4" w:space="0" w:color="auto"/>
            </w:tcBorders>
            <w:shd w:val="clear" w:color="auto" w:fill="auto"/>
            <w:noWrap/>
            <w:vAlign w:val="bottom"/>
            <w:hideMark/>
          </w:tcPr>
          <w:p w14:paraId="41A3644C"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r>
      <w:tr w:rsidR="00DC2FAC" w:rsidRPr="00D56C65" w14:paraId="6E68AA38" w14:textId="77777777" w:rsidTr="00975046">
        <w:trPr>
          <w:gridBefore w:val="1"/>
          <w:wBefore w:w="125" w:type="dxa"/>
          <w:trHeight w:val="105"/>
        </w:trPr>
        <w:tc>
          <w:tcPr>
            <w:tcW w:w="1481" w:type="dxa"/>
            <w:tcBorders>
              <w:top w:val="nil"/>
              <w:left w:val="nil"/>
              <w:bottom w:val="nil"/>
              <w:right w:val="nil"/>
            </w:tcBorders>
            <w:shd w:val="clear" w:color="auto" w:fill="auto"/>
            <w:noWrap/>
            <w:vAlign w:val="bottom"/>
            <w:hideMark/>
          </w:tcPr>
          <w:p w14:paraId="53EC455E"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2A2E1359"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44A8FBE6"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21D473BC" w14:textId="77777777" w:rsidR="00DC2FAC" w:rsidRPr="00D56C65" w:rsidRDefault="00DC2FAC" w:rsidP="00B137A3">
            <w:pPr>
              <w:spacing w:line="240" w:lineRule="auto"/>
              <w:rPr>
                <w:rFonts w:ascii="Abadi" w:hAnsi="Abadi"/>
                <w:color w:val="000000"/>
                <w:sz w:val="18"/>
                <w:szCs w:val="18"/>
              </w:rPr>
            </w:pPr>
          </w:p>
        </w:tc>
      </w:tr>
      <w:tr w:rsidR="00DC2FAC" w:rsidRPr="00D56C65" w14:paraId="11ABC802"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405705A7"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580B34E"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e-mail:</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156B96CC"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5B84D352" w14:textId="77777777" w:rsidR="00DC2FAC" w:rsidRPr="00D56C65" w:rsidRDefault="00DC2FAC" w:rsidP="00B137A3">
            <w:pPr>
              <w:spacing w:line="240" w:lineRule="auto"/>
              <w:rPr>
                <w:rFonts w:ascii="Abadi" w:hAnsi="Abadi"/>
                <w:color w:val="000000"/>
                <w:sz w:val="18"/>
                <w:szCs w:val="18"/>
              </w:rPr>
            </w:pPr>
          </w:p>
        </w:tc>
      </w:tr>
      <w:tr w:rsidR="00DC2FAC" w:rsidRPr="00D56C65" w14:paraId="16A7A256"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0624B8B1"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49CE081C"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telefoon:</w:t>
            </w:r>
          </w:p>
        </w:tc>
        <w:tc>
          <w:tcPr>
            <w:tcW w:w="2960" w:type="dxa"/>
            <w:tcBorders>
              <w:top w:val="nil"/>
              <w:left w:val="nil"/>
              <w:bottom w:val="single" w:sz="4" w:space="0" w:color="auto"/>
              <w:right w:val="single" w:sz="4" w:space="0" w:color="auto"/>
            </w:tcBorders>
            <w:shd w:val="clear" w:color="auto" w:fill="auto"/>
            <w:noWrap/>
            <w:vAlign w:val="bottom"/>
            <w:hideMark/>
          </w:tcPr>
          <w:p w14:paraId="001A01A7"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00BE113B" w14:textId="77777777" w:rsidR="00DC2FAC" w:rsidRPr="00D56C65" w:rsidRDefault="00DC2FAC" w:rsidP="00B137A3">
            <w:pPr>
              <w:spacing w:line="240" w:lineRule="auto"/>
              <w:rPr>
                <w:rFonts w:ascii="Abadi" w:hAnsi="Abadi"/>
                <w:color w:val="000000"/>
                <w:sz w:val="18"/>
                <w:szCs w:val="18"/>
              </w:rPr>
            </w:pPr>
          </w:p>
        </w:tc>
      </w:tr>
      <w:tr w:rsidR="00DC2FAC" w:rsidRPr="00D56C65" w14:paraId="7173BF3B"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380B6AF0"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29123FFF"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mobiel:</w:t>
            </w:r>
          </w:p>
        </w:tc>
        <w:tc>
          <w:tcPr>
            <w:tcW w:w="2960" w:type="dxa"/>
            <w:tcBorders>
              <w:top w:val="nil"/>
              <w:left w:val="nil"/>
              <w:bottom w:val="single" w:sz="4" w:space="0" w:color="auto"/>
              <w:right w:val="single" w:sz="4" w:space="0" w:color="auto"/>
            </w:tcBorders>
            <w:shd w:val="clear" w:color="auto" w:fill="auto"/>
            <w:noWrap/>
            <w:vAlign w:val="bottom"/>
            <w:hideMark/>
          </w:tcPr>
          <w:p w14:paraId="3C2DE610" w14:textId="77777777" w:rsidR="00DC2FAC" w:rsidRPr="00D56C65" w:rsidRDefault="00DC2FAC" w:rsidP="00B137A3">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47DFD824" w14:textId="77777777" w:rsidR="00DC2FAC" w:rsidRPr="00D56C65" w:rsidRDefault="00DC2FAC" w:rsidP="00B137A3">
            <w:pPr>
              <w:spacing w:line="240" w:lineRule="auto"/>
              <w:rPr>
                <w:rFonts w:ascii="Abadi" w:hAnsi="Abadi"/>
                <w:color w:val="000000"/>
                <w:sz w:val="18"/>
                <w:szCs w:val="18"/>
              </w:rPr>
            </w:pPr>
          </w:p>
        </w:tc>
      </w:tr>
      <w:tr w:rsidR="00DC2FAC" w:rsidRPr="00D56C65" w14:paraId="47E5FF98" w14:textId="77777777" w:rsidTr="00975046">
        <w:trPr>
          <w:gridBefore w:val="1"/>
          <w:wBefore w:w="125" w:type="dxa"/>
          <w:trHeight w:val="120"/>
        </w:trPr>
        <w:tc>
          <w:tcPr>
            <w:tcW w:w="1481" w:type="dxa"/>
            <w:tcBorders>
              <w:top w:val="nil"/>
              <w:left w:val="nil"/>
              <w:bottom w:val="nil"/>
              <w:right w:val="nil"/>
            </w:tcBorders>
            <w:shd w:val="clear" w:color="auto" w:fill="auto"/>
            <w:noWrap/>
            <w:vAlign w:val="bottom"/>
            <w:hideMark/>
          </w:tcPr>
          <w:p w14:paraId="007C38B1"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38979453"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2A220C92"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774908DD" w14:textId="77777777" w:rsidR="00DC2FAC" w:rsidRPr="00D56C65" w:rsidRDefault="00DC2FAC" w:rsidP="00B137A3">
            <w:pPr>
              <w:spacing w:line="240" w:lineRule="auto"/>
              <w:rPr>
                <w:rFonts w:ascii="Abadi" w:hAnsi="Abadi"/>
                <w:color w:val="000000"/>
                <w:sz w:val="18"/>
                <w:szCs w:val="18"/>
              </w:rPr>
            </w:pPr>
          </w:p>
        </w:tc>
      </w:tr>
      <w:tr w:rsidR="00DC2FAC" w:rsidRPr="00D56C65" w14:paraId="01EA8EB5"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5D8B470E" w14:textId="77777777" w:rsidR="00DC2FAC" w:rsidRPr="00D56C65" w:rsidRDefault="00DC2FAC" w:rsidP="00B137A3">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331BFF3"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rPr>
              <w:t>e-mail t.b.v. opdrachten</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669D9B47" w14:textId="77777777" w:rsidR="00DC2FAC" w:rsidRPr="00D56C65" w:rsidRDefault="00DC2FAC" w:rsidP="00B137A3">
            <w:pPr>
              <w:spacing w:line="240" w:lineRule="auto"/>
              <w:rPr>
                <w:rFonts w:ascii="Abadi" w:hAnsi="Abadi"/>
                <w:color w:val="000000"/>
                <w:sz w:val="18"/>
                <w:szCs w:val="18"/>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475AD001" w14:textId="77777777" w:rsidR="00DC2FAC" w:rsidRPr="00D56C65" w:rsidRDefault="00DC2FAC" w:rsidP="00B137A3">
            <w:pPr>
              <w:spacing w:line="240" w:lineRule="auto"/>
              <w:rPr>
                <w:rFonts w:ascii="Abadi" w:hAnsi="Abadi"/>
                <w:color w:val="000000"/>
                <w:sz w:val="18"/>
                <w:szCs w:val="18"/>
              </w:rPr>
            </w:pPr>
          </w:p>
        </w:tc>
      </w:tr>
      <w:tr w:rsidR="00975046" w:rsidRPr="00D56C65" w14:paraId="28585B25" w14:textId="77777777" w:rsidTr="00975046">
        <w:trPr>
          <w:trHeight w:val="300"/>
        </w:trPr>
        <w:tc>
          <w:tcPr>
            <w:tcW w:w="4046" w:type="dxa"/>
            <w:gridSpan w:val="3"/>
            <w:tcBorders>
              <w:top w:val="nil"/>
              <w:left w:val="nil"/>
              <w:bottom w:val="nil"/>
              <w:right w:val="nil"/>
            </w:tcBorders>
            <w:shd w:val="clear" w:color="auto" w:fill="auto"/>
            <w:noWrap/>
            <w:vAlign w:val="bottom"/>
            <w:hideMark/>
          </w:tcPr>
          <w:p w14:paraId="34428A9D" w14:textId="5B15817F" w:rsidR="00975046" w:rsidRPr="00D56C65" w:rsidRDefault="00975046" w:rsidP="00B42B3F">
            <w:pPr>
              <w:spacing w:line="240" w:lineRule="auto"/>
              <w:rPr>
                <w:rFonts w:ascii="Abadi" w:hAnsi="Abadi"/>
                <w:b/>
                <w:bCs/>
                <w:color w:val="000000"/>
                <w:sz w:val="18"/>
                <w:szCs w:val="18"/>
              </w:rPr>
            </w:pPr>
            <w:r>
              <w:rPr>
                <w:rFonts w:ascii="Abadi" w:hAnsi="Abadi"/>
                <w:b/>
                <w:bCs/>
                <w:color w:val="000000"/>
                <w:sz w:val="18"/>
                <w:szCs w:val="18"/>
              </w:rPr>
              <w:t>SOCIAL RETURN</w:t>
            </w:r>
            <w:r w:rsidRPr="00D56C65">
              <w:rPr>
                <w:rFonts w:ascii="Abadi" w:hAnsi="Abadi"/>
                <w:b/>
                <w:bCs/>
                <w:color w:val="000000"/>
                <w:sz w:val="18"/>
                <w:szCs w:val="18"/>
              </w:rPr>
              <w:t>:</w:t>
            </w:r>
          </w:p>
        </w:tc>
        <w:tc>
          <w:tcPr>
            <w:tcW w:w="2960" w:type="dxa"/>
            <w:tcBorders>
              <w:top w:val="nil"/>
              <w:left w:val="nil"/>
              <w:bottom w:val="nil"/>
              <w:right w:val="nil"/>
            </w:tcBorders>
            <w:shd w:val="clear" w:color="auto" w:fill="auto"/>
            <w:noWrap/>
            <w:vAlign w:val="bottom"/>
            <w:hideMark/>
          </w:tcPr>
          <w:p w14:paraId="77CC7A7B" w14:textId="77777777" w:rsidR="00975046" w:rsidRPr="00D56C65" w:rsidRDefault="00975046" w:rsidP="00B42B3F">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7A83AB87" w14:textId="77777777" w:rsidR="00975046" w:rsidRPr="00D56C65" w:rsidRDefault="00975046" w:rsidP="00B42B3F">
            <w:pPr>
              <w:spacing w:line="240" w:lineRule="auto"/>
              <w:rPr>
                <w:rFonts w:ascii="Abadi" w:hAnsi="Abadi"/>
                <w:color w:val="000000"/>
                <w:sz w:val="18"/>
                <w:szCs w:val="18"/>
              </w:rPr>
            </w:pPr>
          </w:p>
        </w:tc>
      </w:tr>
      <w:tr w:rsidR="00975046" w:rsidRPr="00D56C65" w14:paraId="5AAE9F72" w14:textId="77777777" w:rsidTr="00975046">
        <w:trPr>
          <w:trHeight w:val="300"/>
        </w:trPr>
        <w:tc>
          <w:tcPr>
            <w:tcW w:w="1606" w:type="dxa"/>
            <w:gridSpan w:val="2"/>
            <w:tcBorders>
              <w:top w:val="nil"/>
              <w:left w:val="nil"/>
              <w:bottom w:val="nil"/>
              <w:right w:val="nil"/>
            </w:tcBorders>
            <w:shd w:val="clear" w:color="auto" w:fill="auto"/>
            <w:noWrap/>
            <w:vAlign w:val="bottom"/>
            <w:hideMark/>
          </w:tcPr>
          <w:p w14:paraId="60AD7314" w14:textId="77777777" w:rsidR="00975046" w:rsidRPr="00D56C65" w:rsidRDefault="00975046" w:rsidP="00B42B3F">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924C1E5"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Afdeling</w:t>
            </w:r>
          </w:p>
        </w:tc>
        <w:tc>
          <w:tcPr>
            <w:tcW w:w="2960" w:type="dxa"/>
            <w:tcBorders>
              <w:top w:val="single" w:sz="4" w:space="0" w:color="auto"/>
              <w:left w:val="nil"/>
              <w:bottom w:val="single" w:sz="4" w:space="0" w:color="auto"/>
              <w:right w:val="single" w:sz="4" w:space="0" w:color="auto"/>
            </w:tcBorders>
            <w:shd w:val="clear" w:color="000000" w:fill="D9D9D9"/>
            <w:noWrap/>
            <w:vAlign w:val="bottom"/>
            <w:hideMark/>
          </w:tcPr>
          <w:p w14:paraId="122F6328"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Naam</w:t>
            </w:r>
          </w:p>
        </w:tc>
        <w:tc>
          <w:tcPr>
            <w:tcW w:w="2260" w:type="dxa"/>
            <w:tcBorders>
              <w:top w:val="single" w:sz="4" w:space="0" w:color="auto"/>
              <w:left w:val="nil"/>
              <w:bottom w:val="single" w:sz="4" w:space="0" w:color="auto"/>
              <w:right w:val="single" w:sz="4" w:space="0" w:color="auto"/>
            </w:tcBorders>
            <w:shd w:val="clear" w:color="000000" w:fill="D9D9D9"/>
            <w:noWrap/>
            <w:vAlign w:val="bottom"/>
            <w:hideMark/>
          </w:tcPr>
          <w:p w14:paraId="3EFBBDD6"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Functie</w:t>
            </w:r>
          </w:p>
        </w:tc>
      </w:tr>
      <w:tr w:rsidR="00975046" w:rsidRPr="00D56C65" w14:paraId="36D7A82A" w14:textId="77777777" w:rsidTr="00975046">
        <w:trPr>
          <w:trHeight w:val="300"/>
        </w:trPr>
        <w:tc>
          <w:tcPr>
            <w:tcW w:w="1606" w:type="dxa"/>
            <w:gridSpan w:val="2"/>
            <w:tcBorders>
              <w:top w:val="nil"/>
              <w:left w:val="nil"/>
              <w:bottom w:val="nil"/>
              <w:right w:val="nil"/>
            </w:tcBorders>
            <w:shd w:val="clear" w:color="auto" w:fill="auto"/>
            <w:noWrap/>
            <w:vAlign w:val="bottom"/>
            <w:hideMark/>
          </w:tcPr>
          <w:p w14:paraId="7827B70C" w14:textId="77777777" w:rsidR="00975046" w:rsidRPr="00D56C65" w:rsidRDefault="00975046" w:rsidP="00B42B3F">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6A63103"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960" w:type="dxa"/>
            <w:tcBorders>
              <w:top w:val="nil"/>
              <w:left w:val="nil"/>
              <w:bottom w:val="single" w:sz="4" w:space="0" w:color="auto"/>
              <w:right w:val="single" w:sz="4" w:space="0" w:color="auto"/>
            </w:tcBorders>
            <w:shd w:val="clear" w:color="auto" w:fill="auto"/>
            <w:noWrap/>
            <w:vAlign w:val="bottom"/>
            <w:hideMark/>
          </w:tcPr>
          <w:p w14:paraId="50B2F810"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single" w:sz="4" w:space="0" w:color="auto"/>
              <w:right w:val="single" w:sz="4" w:space="0" w:color="auto"/>
            </w:tcBorders>
            <w:shd w:val="clear" w:color="auto" w:fill="auto"/>
            <w:noWrap/>
            <w:vAlign w:val="bottom"/>
            <w:hideMark/>
          </w:tcPr>
          <w:p w14:paraId="7CE34B96"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r>
      <w:tr w:rsidR="00975046" w:rsidRPr="00D56C65" w14:paraId="5195460E" w14:textId="77777777" w:rsidTr="00975046">
        <w:trPr>
          <w:trHeight w:val="105"/>
        </w:trPr>
        <w:tc>
          <w:tcPr>
            <w:tcW w:w="1606" w:type="dxa"/>
            <w:gridSpan w:val="2"/>
            <w:tcBorders>
              <w:top w:val="nil"/>
              <w:left w:val="nil"/>
              <w:bottom w:val="nil"/>
              <w:right w:val="nil"/>
            </w:tcBorders>
            <w:shd w:val="clear" w:color="auto" w:fill="auto"/>
            <w:noWrap/>
            <w:vAlign w:val="bottom"/>
            <w:hideMark/>
          </w:tcPr>
          <w:p w14:paraId="0A5B11AD" w14:textId="77777777" w:rsidR="00975046" w:rsidRPr="00D56C65" w:rsidRDefault="00975046" w:rsidP="00B42B3F">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62C1D916" w14:textId="77777777" w:rsidR="00975046" w:rsidRPr="00D56C65" w:rsidRDefault="00975046" w:rsidP="00B42B3F">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41B20685" w14:textId="77777777" w:rsidR="00975046" w:rsidRPr="00D56C65" w:rsidRDefault="00975046" w:rsidP="00B42B3F">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65B0FAE0" w14:textId="77777777" w:rsidR="00975046" w:rsidRPr="00D56C65" w:rsidRDefault="00975046" w:rsidP="00B42B3F">
            <w:pPr>
              <w:spacing w:line="240" w:lineRule="auto"/>
              <w:rPr>
                <w:rFonts w:ascii="Abadi" w:hAnsi="Abadi"/>
                <w:color w:val="000000"/>
                <w:sz w:val="18"/>
                <w:szCs w:val="18"/>
              </w:rPr>
            </w:pPr>
          </w:p>
        </w:tc>
      </w:tr>
      <w:tr w:rsidR="00975046" w:rsidRPr="00D56C65" w14:paraId="6EFEDBE1" w14:textId="77777777" w:rsidTr="00975046">
        <w:trPr>
          <w:trHeight w:val="300"/>
        </w:trPr>
        <w:tc>
          <w:tcPr>
            <w:tcW w:w="1606" w:type="dxa"/>
            <w:gridSpan w:val="2"/>
            <w:tcBorders>
              <w:top w:val="nil"/>
              <w:left w:val="nil"/>
              <w:bottom w:val="nil"/>
              <w:right w:val="nil"/>
            </w:tcBorders>
            <w:shd w:val="clear" w:color="auto" w:fill="auto"/>
            <w:noWrap/>
            <w:vAlign w:val="bottom"/>
            <w:hideMark/>
          </w:tcPr>
          <w:p w14:paraId="66AD6964" w14:textId="77777777" w:rsidR="00975046" w:rsidRPr="00D56C65" w:rsidRDefault="00975046" w:rsidP="00B42B3F">
            <w:pPr>
              <w:spacing w:line="240" w:lineRule="auto"/>
              <w:rPr>
                <w:rFonts w:ascii="Abadi" w:hAnsi="Abadi"/>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5B10728"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e-mail:</w:t>
            </w:r>
          </w:p>
        </w:tc>
        <w:tc>
          <w:tcPr>
            <w:tcW w:w="2960" w:type="dxa"/>
            <w:tcBorders>
              <w:top w:val="single" w:sz="4" w:space="0" w:color="auto"/>
              <w:left w:val="nil"/>
              <w:bottom w:val="single" w:sz="4" w:space="0" w:color="auto"/>
              <w:right w:val="single" w:sz="4" w:space="0" w:color="auto"/>
            </w:tcBorders>
            <w:shd w:val="clear" w:color="auto" w:fill="auto"/>
            <w:noWrap/>
            <w:vAlign w:val="bottom"/>
            <w:hideMark/>
          </w:tcPr>
          <w:p w14:paraId="136C5D9B"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3F4FAF24" w14:textId="77777777" w:rsidR="00975046" w:rsidRPr="00D56C65" w:rsidRDefault="00975046" w:rsidP="00B42B3F">
            <w:pPr>
              <w:spacing w:line="240" w:lineRule="auto"/>
              <w:rPr>
                <w:rFonts w:ascii="Abadi" w:hAnsi="Abadi"/>
                <w:color w:val="000000"/>
                <w:sz w:val="18"/>
                <w:szCs w:val="18"/>
              </w:rPr>
            </w:pPr>
          </w:p>
        </w:tc>
      </w:tr>
      <w:tr w:rsidR="00975046" w:rsidRPr="00D56C65" w14:paraId="3A93F253" w14:textId="77777777" w:rsidTr="00975046">
        <w:trPr>
          <w:trHeight w:val="300"/>
        </w:trPr>
        <w:tc>
          <w:tcPr>
            <w:tcW w:w="1606" w:type="dxa"/>
            <w:gridSpan w:val="2"/>
            <w:tcBorders>
              <w:top w:val="nil"/>
              <w:left w:val="nil"/>
              <w:bottom w:val="nil"/>
              <w:right w:val="nil"/>
            </w:tcBorders>
            <w:shd w:val="clear" w:color="auto" w:fill="auto"/>
            <w:noWrap/>
            <w:vAlign w:val="bottom"/>
            <w:hideMark/>
          </w:tcPr>
          <w:p w14:paraId="424644D8" w14:textId="77777777" w:rsidR="00975046" w:rsidRPr="00D56C65" w:rsidRDefault="00975046" w:rsidP="00B42B3F">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1CCBE0EC"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telefoon:</w:t>
            </w:r>
          </w:p>
        </w:tc>
        <w:tc>
          <w:tcPr>
            <w:tcW w:w="2960" w:type="dxa"/>
            <w:tcBorders>
              <w:top w:val="nil"/>
              <w:left w:val="nil"/>
              <w:bottom w:val="single" w:sz="4" w:space="0" w:color="auto"/>
              <w:right w:val="single" w:sz="4" w:space="0" w:color="auto"/>
            </w:tcBorders>
            <w:shd w:val="clear" w:color="auto" w:fill="auto"/>
            <w:noWrap/>
            <w:vAlign w:val="bottom"/>
            <w:hideMark/>
          </w:tcPr>
          <w:p w14:paraId="54807807"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5F898A85" w14:textId="77777777" w:rsidR="00975046" w:rsidRPr="00D56C65" w:rsidRDefault="00975046" w:rsidP="00B42B3F">
            <w:pPr>
              <w:spacing w:line="240" w:lineRule="auto"/>
              <w:rPr>
                <w:rFonts w:ascii="Abadi" w:hAnsi="Abadi"/>
                <w:color w:val="000000"/>
                <w:sz w:val="18"/>
                <w:szCs w:val="18"/>
              </w:rPr>
            </w:pPr>
          </w:p>
        </w:tc>
      </w:tr>
      <w:tr w:rsidR="00975046" w:rsidRPr="00D56C65" w14:paraId="5AFE78B5" w14:textId="77777777" w:rsidTr="00975046">
        <w:trPr>
          <w:trHeight w:val="300"/>
        </w:trPr>
        <w:tc>
          <w:tcPr>
            <w:tcW w:w="1606" w:type="dxa"/>
            <w:gridSpan w:val="2"/>
            <w:tcBorders>
              <w:top w:val="nil"/>
              <w:left w:val="nil"/>
              <w:bottom w:val="nil"/>
              <w:right w:val="nil"/>
            </w:tcBorders>
            <w:shd w:val="clear" w:color="auto" w:fill="auto"/>
            <w:noWrap/>
            <w:vAlign w:val="bottom"/>
            <w:hideMark/>
          </w:tcPr>
          <w:p w14:paraId="58C4241B" w14:textId="77777777" w:rsidR="00975046" w:rsidRPr="00D56C65" w:rsidRDefault="00975046" w:rsidP="00B42B3F">
            <w:pPr>
              <w:spacing w:line="240" w:lineRule="auto"/>
              <w:rPr>
                <w:rFonts w:ascii="Abadi" w:hAnsi="Abadi"/>
                <w:color w:val="000000"/>
                <w:sz w:val="18"/>
                <w:szCs w:val="18"/>
              </w:rPr>
            </w:pPr>
          </w:p>
        </w:tc>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77AA045C" w14:textId="77777777" w:rsidR="00975046" w:rsidRPr="00D56C65" w:rsidRDefault="00975046" w:rsidP="00B42B3F">
            <w:pPr>
              <w:spacing w:line="240" w:lineRule="auto"/>
              <w:rPr>
                <w:rFonts w:ascii="Abadi" w:hAnsi="Abadi"/>
                <w:color w:val="000000"/>
                <w:sz w:val="18"/>
                <w:szCs w:val="18"/>
              </w:rPr>
            </w:pPr>
            <w:r w:rsidRPr="00D56C65">
              <w:rPr>
                <w:rFonts w:ascii="Abadi" w:hAnsi="Abadi"/>
                <w:color w:val="000000"/>
                <w:sz w:val="18"/>
                <w:szCs w:val="18"/>
              </w:rPr>
              <w:t>mobiel:</w:t>
            </w:r>
          </w:p>
        </w:tc>
        <w:tc>
          <w:tcPr>
            <w:tcW w:w="2960" w:type="dxa"/>
            <w:tcBorders>
              <w:top w:val="nil"/>
              <w:left w:val="nil"/>
              <w:bottom w:val="single" w:sz="4" w:space="0" w:color="auto"/>
              <w:right w:val="single" w:sz="4" w:space="0" w:color="auto"/>
            </w:tcBorders>
            <w:shd w:val="clear" w:color="auto" w:fill="auto"/>
            <w:noWrap/>
            <w:vAlign w:val="bottom"/>
            <w:hideMark/>
          </w:tcPr>
          <w:p w14:paraId="5076347B" w14:textId="77777777" w:rsidR="00975046" w:rsidRPr="00D56C65" w:rsidRDefault="00975046" w:rsidP="00B42B3F">
            <w:pPr>
              <w:spacing w:line="240" w:lineRule="auto"/>
              <w:rPr>
                <w:rFonts w:ascii="Abadi" w:hAnsi="Abadi"/>
                <w:color w:val="000000"/>
                <w:sz w:val="18"/>
                <w:szCs w:val="18"/>
                <w:highlight w:val="yellow"/>
              </w:rPr>
            </w:pPr>
            <w:r w:rsidRPr="00D56C65">
              <w:rPr>
                <w:rFonts w:ascii="Abadi" w:hAnsi="Abadi"/>
                <w:color w:val="000000"/>
                <w:sz w:val="18"/>
                <w:szCs w:val="18"/>
                <w:highlight w:val="yellow"/>
              </w:rPr>
              <w:t>invullen</w:t>
            </w:r>
          </w:p>
        </w:tc>
        <w:tc>
          <w:tcPr>
            <w:tcW w:w="2260" w:type="dxa"/>
            <w:tcBorders>
              <w:top w:val="nil"/>
              <w:left w:val="nil"/>
              <w:bottom w:val="nil"/>
              <w:right w:val="nil"/>
            </w:tcBorders>
            <w:shd w:val="clear" w:color="auto" w:fill="auto"/>
            <w:noWrap/>
            <w:vAlign w:val="bottom"/>
            <w:hideMark/>
          </w:tcPr>
          <w:p w14:paraId="61C844A6" w14:textId="77777777" w:rsidR="00975046" w:rsidRPr="00D56C65" w:rsidRDefault="00975046" w:rsidP="00B42B3F">
            <w:pPr>
              <w:spacing w:line="240" w:lineRule="auto"/>
              <w:rPr>
                <w:rFonts w:ascii="Abadi" w:hAnsi="Abadi"/>
                <w:color w:val="000000"/>
                <w:sz w:val="18"/>
                <w:szCs w:val="18"/>
              </w:rPr>
            </w:pPr>
          </w:p>
        </w:tc>
      </w:tr>
      <w:tr w:rsidR="00DC2FAC" w:rsidRPr="00D56C65" w14:paraId="333572F4" w14:textId="77777777" w:rsidTr="00975046">
        <w:trPr>
          <w:gridBefore w:val="1"/>
          <w:wBefore w:w="125" w:type="dxa"/>
          <w:trHeight w:val="300"/>
        </w:trPr>
        <w:tc>
          <w:tcPr>
            <w:tcW w:w="1481" w:type="dxa"/>
            <w:tcBorders>
              <w:top w:val="nil"/>
              <w:left w:val="nil"/>
              <w:bottom w:val="nil"/>
              <w:right w:val="nil"/>
            </w:tcBorders>
            <w:shd w:val="clear" w:color="auto" w:fill="auto"/>
            <w:noWrap/>
            <w:vAlign w:val="bottom"/>
            <w:hideMark/>
          </w:tcPr>
          <w:p w14:paraId="1E716F27" w14:textId="77777777" w:rsidR="00DC2FAC" w:rsidRPr="00D56C65" w:rsidRDefault="00DC2FAC" w:rsidP="00B137A3">
            <w:pPr>
              <w:spacing w:line="240" w:lineRule="auto"/>
              <w:rPr>
                <w:rFonts w:ascii="Abadi" w:hAnsi="Abadi"/>
                <w:color w:val="000000"/>
                <w:sz w:val="18"/>
                <w:szCs w:val="18"/>
              </w:rPr>
            </w:pPr>
          </w:p>
        </w:tc>
        <w:tc>
          <w:tcPr>
            <w:tcW w:w="2440" w:type="dxa"/>
            <w:tcBorders>
              <w:top w:val="nil"/>
              <w:left w:val="nil"/>
              <w:bottom w:val="nil"/>
              <w:right w:val="nil"/>
            </w:tcBorders>
            <w:shd w:val="clear" w:color="auto" w:fill="auto"/>
            <w:noWrap/>
            <w:vAlign w:val="bottom"/>
            <w:hideMark/>
          </w:tcPr>
          <w:p w14:paraId="00C1E3E5" w14:textId="77777777" w:rsidR="00DC2FAC" w:rsidRPr="00D56C65" w:rsidRDefault="00DC2FAC" w:rsidP="00B137A3">
            <w:pPr>
              <w:spacing w:line="240" w:lineRule="auto"/>
              <w:rPr>
                <w:rFonts w:ascii="Abadi" w:hAnsi="Abadi"/>
                <w:color w:val="000000"/>
                <w:sz w:val="18"/>
                <w:szCs w:val="18"/>
              </w:rPr>
            </w:pPr>
          </w:p>
        </w:tc>
        <w:tc>
          <w:tcPr>
            <w:tcW w:w="2960" w:type="dxa"/>
            <w:tcBorders>
              <w:top w:val="nil"/>
              <w:left w:val="nil"/>
              <w:bottom w:val="nil"/>
              <w:right w:val="nil"/>
            </w:tcBorders>
            <w:shd w:val="clear" w:color="auto" w:fill="auto"/>
            <w:noWrap/>
            <w:vAlign w:val="bottom"/>
            <w:hideMark/>
          </w:tcPr>
          <w:p w14:paraId="29507F91" w14:textId="77777777" w:rsidR="00DC2FAC" w:rsidRPr="00D56C65" w:rsidRDefault="00DC2FAC" w:rsidP="00B137A3">
            <w:pPr>
              <w:spacing w:line="240" w:lineRule="auto"/>
              <w:rPr>
                <w:rFonts w:ascii="Abadi" w:hAnsi="Abadi"/>
                <w:color w:val="000000"/>
                <w:sz w:val="18"/>
                <w:szCs w:val="18"/>
              </w:rPr>
            </w:pPr>
          </w:p>
        </w:tc>
        <w:tc>
          <w:tcPr>
            <w:tcW w:w="2260" w:type="dxa"/>
            <w:tcBorders>
              <w:top w:val="nil"/>
              <w:left w:val="nil"/>
              <w:bottom w:val="nil"/>
              <w:right w:val="nil"/>
            </w:tcBorders>
            <w:shd w:val="clear" w:color="auto" w:fill="auto"/>
            <w:noWrap/>
            <w:vAlign w:val="bottom"/>
            <w:hideMark/>
          </w:tcPr>
          <w:p w14:paraId="33DBD000" w14:textId="77777777" w:rsidR="00975046" w:rsidRDefault="00975046" w:rsidP="00B137A3">
            <w:pPr>
              <w:spacing w:line="240" w:lineRule="auto"/>
              <w:rPr>
                <w:rFonts w:ascii="Abadi" w:hAnsi="Abadi"/>
                <w:color w:val="000000"/>
                <w:sz w:val="18"/>
                <w:szCs w:val="18"/>
              </w:rPr>
            </w:pPr>
          </w:p>
          <w:p w14:paraId="07D5278A" w14:textId="77777777" w:rsidR="00975046" w:rsidRDefault="00975046" w:rsidP="00B137A3">
            <w:pPr>
              <w:spacing w:line="240" w:lineRule="auto"/>
              <w:rPr>
                <w:rFonts w:ascii="Abadi" w:hAnsi="Abadi"/>
                <w:color w:val="000000"/>
                <w:sz w:val="18"/>
                <w:szCs w:val="18"/>
              </w:rPr>
            </w:pPr>
          </w:p>
          <w:p w14:paraId="2F4CF415" w14:textId="77777777" w:rsidR="00975046" w:rsidRDefault="00975046" w:rsidP="00B137A3">
            <w:pPr>
              <w:spacing w:line="240" w:lineRule="auto"/>
              <w:rPr>
                <w:rFonts w:ascii="Abadi" w:hAnsi="Abadi"/>
                <w:color w:val="000000"/>
                <w:sz w:val="18"/>
                <w:szCs w:val="18"/>
              </w:rPr>
            </w:pPr>
          </w:p>
          <w:p w14:paraId="103A9A13" w14:textId="77777777" w:rsidR="00975046" w:rsidRPr="00D56C65" w:rsidRDefault="00975046" w:rsidP="00B137A3">
            <w:pPr>
              <w:spacing w:line="240" w:lineRule="auto"/>
              <w:rPr>
                <w:rFonts w:ascii="Abadi" w:hAnsi="Abadi"/>
                <w:color w:val="000000"/>
                <w:sz w:val="18"/>
                <w:szCs w:val="18"/>
              </w:rPr>
            </w:pPr>
          </w:p>
        </w:tc>
      </w:tr>
    </w:tbl>
    <w:p w14:paraId="2487C4A2" w14:textId="77777777" w:rsidR="00DC2FAC" w:rsidRPr="00D56C65" w:rsidRDefault="00DC2FAC" w:rsidP="00B137A3">
      <w:pPr>
        <w:tabs>
          <w:tab w:val="left" w:pos="1008"/>
          <w:tab w:val="left" w:pos="5328"/>
        </w:tabs>
        <w:rPr>
          <w:rFonts w:ascii="Abadi" w:hAnsi="Abadi"/>
          <w:b/>
          <w:color w:val="FF0000"/>
          <w:sz w:val="18"/>
          <w:szCs w:val="18"/>
        </w:rPr>
      </w:pPr>
    </w:p>
    <w:p w14:paraId="078F4FB6" w14:textId="728B4ABF" w:rsidR="00DC2FAC" w:rsidRDefault="00CB5326" w:rsidP="00B137A3">
      <w:pPr>
        <w:tabs>
          <w:tab w:val="left" w:pos="1603"/>
        </w:tabs>
        <w:rPr>
          <w:rFonts w:ascii="Abadi" w:hAnsi="Abadi"/>
          <w:b/>
          <w:color w:val="FF0000"/>
          <w:sz w:val="18"/>
          <w:szCs w:val="18"/>
        </w:rPr>
      </w:pPr>
      <w:r w:rsidRPr="00D56C65">
        <w:rPr>
          <w:rFonts w:ascii="Abadi" w:hAnsi="Abadi"/>
          <w:b/>
          <w:color w:val="FF0000"/>
          <w:sz w:val="18"/>
          <w:szCs w:val="18"/>
        </w:rPr>
        <w:tab/>
      </w:r>
    </w:p>
    <w:p w14:paraId="336E9A86" w14:textId="77777777" w:rsidR="007F5F32" w:rsidRPr="00D56C65" w:rsidRDefault="007F5F32" w:rsidP="00B137A3">
      <w:pPr>
        <w:tabs>
          <w:tab w:val="left" w:pos="1603"/>
        </w:tabs>
        <w:rPr>
          <w:rFonts w:ascii="Abadi" w:hAnsi="Abadi"/>
          <w:b/>
          <w:color w:val="FF0000"/>
          <w:sz w:val="18"/>
          <w:szCs w:val="18"/>
        </w:rPr>
      </w:pPr>
    </w:p>
    <w:p w14:paraId="1FF1B493" w14:textId="77777777" w:rsidR="00DC2FAC" w:rsidRPr="00D56C65" w:rsidRDefault="00DC2FAC" w:rsidP="00B137A3">
      <w:pPr>
        <w:tabs>
          <w:tab w:val="left" w:pos="1008"/>
          <w:tab w:val="left" w:pos="5328"/>
        </w:tabs>
        <w:rPr>
          <w:rFonts w:ascii="Abadi" w:hAnsi="Abadi"/>
          <w:b/>
          <w:color w:val="FF0000"/>
          <w:sz w:val="18"/>
          <w:szCs w:val="18"/>
        </w:rPr>
      </w:pPr>
    </w:p>
    <w:p w14:paraId="16A9371F" w14:textId="77777777" w:rsidR="00DC2FAC" w:rsidRDefault="00DC2FAC" w:rsidP="00B137A3">
      <w:pPr>
        <w:tabs>
          <w:tab w:val="left" w:pos="1008"/>
          <w:tab w:val="left" w:pos="5328"/>
        </w:tabs>
        <w:rPr>
          <w:rFonts w:ascii="Abadi" w:hAnsi="Abadi"/>
          <w:b/>
          <w:color w:val="FF0000"/>
          <w:sz w:val="18"/>
          <w:szCs w:val="18"/>
        </w:rPr>
      </w:pPr>
    </w:p>
    <w:p w14:paraId="51FCF7B4" w14:textId="3A224080" w:rsidR="00DC2FAC" w:rsidRPr="00D56C65" w:rsidRDefault="004013C0" w:rsidP="00B137A3">
      <w:pPr>
        <w:pStyle w:val="Kop4"/>
        <w:rPr>
          <w:rFonts w:ascii="Abadi" w:hAnsi="Abadi"/>
        </w:rPr>
      </w:pPr>
      <w:r w:rsidRPr="00D56C65">
        <w:rPr>
          <w:rFonts w:ascii="Abadi" w:hAnsi="Abadi"/>
        </w:rPr>
        <w:lastRenderedPageBreak/>
        <w:tab/>
      </w:r>
      <w:bookmarkStart w:id="10" w:name="_Toc184118448"/>
      <w:r w:rsidR="00D84B5D" w:rsidRPr="00D56C65">
        <w:rPr>
          <w:rFonts w:ascii="Abadi" w:hAnsi="Abadi"/>
        </w:rPr>
        <w:t xml:space="preserve">Bijlage 2     </w:t>
      </w:r>
      <w:r w:rsidR="00D84B5D" w:rsidRPr="00D56C65">
        <w:rPr>
          <w:rFonts w:ascii="Abadi" w:hAnsi="Abadi"/>
        </w:rPr>
        <w:tab/>
      </w:r>
      <w:r w:rsidR="00DC2FAC" w:rsidRPr="00D56C65">
        <w:rPr>
          <w:rFonts w:ascii="Abadi" w:hAnsi="Abadi"/>
        </w:rPr>
        <w:t>Commerciële Condities</w:t>
      </w:r>
      <w:bookmarkEnd w:id="10"/>
    </w:p>
    <w:p w14:paraId="69F64C73" w14:textId="0B2F81DB" w:rsidR="00D84B5D" w:rsidRPr="00D56C65" w:rsidRDefault="004013C0" w:rsidP="00B137A3">
      <w:pPr>
        <w:pStyle w:val="Kop4"/>
        <w:rPr>
          <w:rFonts w:ascii="Abadi" w:hAnsi="Abadi"/>
        </w:rPr>
      </w:pPr>
      <w:r w:rsidRPr="00D56C65">
        <w:rPr>
          <w:rFonts w:ascii="Abadi" w:hAnsi="Abadi"/>
        </w:rPr>
        <w:tab/>
      </w:r>
      <w:bookmarkStart w:id="11" w:name="_Toc184118449"/>
      <w:r w:rsidR="00D84B5D" w:rsidRPr="00D56C65">
        <w:rPr>
          <w:rFonts w:ascii="Abadi" w:hAnsi="Abadi"/>
        </w:rPr>
        <w:t xml:space="preserve">Bijlage 3     </w:t>
      </w:r>
      <w:r w:rsidR="00D84B5D" w:rsidRPr="00D56C65">
        <w:rPr>
          <w:rFonts w:ascii="Abadi" w:hAnsi="Abadi"/>
        </w:rPr>
        <w:tab/>
      </w:r>
      <w:r w:rsidR="00F71350" w:rsidRPr="00D56C65">
        <w:rPr>
          <w:rFonts w:ascii="Abadi" w:hAnsi="Abadi"/>
        </w:rPr>
        <w:t>Nota(s) van Inlichtingen</w:t>
      </w:r>
      <w:bookmarkEnd w:id="11"/>
    </w:p>
    <w:p w14:paraId="38956CD3" w14:textId="231A58C4" w:rsidR="00D56C65" w:rsidRDefault="00073725" w:rsidP="00073725">
      <w:pPr>
        <w:pStyle w:val="Kop4"/>
        <w:rPr>
          <w:rFonts w:ascii="Abadi" w:hAnsi="Abadi"/>
        </w:rPr>
      </w:pPr>
      <w:r>
        <w:rPr>
          <w:rFonts w:ascii="Abadi" w:hAnsi="Abadi"/>
        </w:rPr>
        <w:tab/>
      </w:r>
      <w:bookmarkStart w:id="12" w:name="_Toc184118450"/>
      <w:r w:rsidR="00D56C65" w:rsidRPr="00D56C65">
        <w:rPr>
          <w:rFonts w:ascii="Abadi" w:hAnsi="Abadi"/>
        </w:rPr>
        <w:t xml:space="preserve">Bijlage 4     </w:t>
      </w:r>
      <w:r>
        <w:rPr>
          <w:rFonts w:ascii="Abadi" w:hAnsi="Abadi"/>
        </w:rPr>
        <w:t xml:space="preserve"> </w:t>
      </w:r>
      <w:r w:rsidR="00D56C65" w:rsidRPr="00D56C65">
        <w:rPr>
          <w:rFonts w:ascii="Abadi" w:hAnsi="Abadi"/>
        </w:rPr>
        <w:t>Aanbestedingsdocumenten</w:t>
      </w:r>
      <w:bookmarkEnd w:id="12"/>
      <w:r w:rsidR="00D56C65" w:rsidRPr="00D56C65">
        <w:rPr>
          <w:rFonts w:ascii="Abadi" w:hAnsi="Abadi"/>
        </w:rPr>
        <w:t xml:space="preserve"> </w:t>
      </w:r>
    </w:p>
    <w:p w14:paraId="7133AECE" w14:textId="4FB482FD" w:rsidR="00DD0D26" w:rsidRDefault="00DD0D26" w:rsidP="00B137A3">
      <w:pPr>
        <w:pStyle w:val="Kop4"/>
        <w:rPr>
          <w:rFonts w:ascii="Abadi" w:hAnsi="Abadi"/>
        </w:rPr>
      </w:pPr>
      <w:r>
        <w:rPr>
          <w:rFonts w:ascii="Abadi" w:hAnsi="Abadi"/>
        </w:rPr>
        <w:tab/>
      </w:r>
      <w:bookmarkStart w:id="13" w:name="_Toc184118451"/>
      <w:r w:rsidRPr="00D56C65">
        <w:rPr>
          <w:rFonts w:ascii="Abadi" w:hAnsi="Abadi"/>
        </w:rPr>
        <w:t xml:space="preserve">Bijlage </w:t>
      </w:r>
      <w:r>
        <w:rPr>
          <w:rFonts w:ascii="Abadi" w:hAnsi="Abadi"/>
        </w:rPr>
        <w:t>5</w:t>
      </w:r>
      <w:r w:rsidRPr="00D56C65">
        <w:rPr>
          <w:rFonts w:ascii="Abadi" w:hAnsi="Abadi"/>
        </w:rPr>
        <w:t xml:space="preserve">     </w:t>
      </w:r>
      <w:r>
        <w:rPr>
          <w:rFonts w:ascii="Abadi" w:hAnsi="Abadi"/>
        </w:rPr>
        <w:t xml:space="preserve"> Algemene Inkoopvoorwaarden CVO</w:t>
      </w:r>
      <w:bookmarkEnd w:id="13"/>
      <w:r w:rsidR="004013C0" w:rsidRPr="00D56C65">
        <w:rPr>
          <w:rFonts w:ascii="Abadi" w:hAnsi="Abadi"/>
        </w:rPr>
        <w:tab/>
      </w:r>
    </w:p>
    <w:p w14:paraId="6DD5C268" w14:textId="66C60ED1" w:rsidR="00D84B5D" w:rsidRPr="00D56C65" w:rsidRDefault="00DD0D26" w:rsidP="00B137A3">
      <w:pPr>
        <w:pStyle w:val="Kop4"/>
        <w:rPr>
          <w:rFonts w:ascii="Abadi" w:hAnsi="Abadi"/>
        </w:rPr>
      </w:pPr>
      <w:r>
        <w:rPr>
          <w:rFonts w:ascii="Abadi" w:hAnsi="Abadi"/>
        </w:rPr>
        <w:tab/>
      </w:r>
      <w:bookmarkStart w:id="14" w:name="_Toc184118452"/>
      <w:r w:rsidR="00D84B5D" w:rsidRPr="00D56C65">
        <w:rPr>
          <w:rFonts w:ascii="Abadi" w:hAnsi="Abadi"/>
        </w:rPr>
        <w:t xml:space="preserve">Bijlage </w:t>
      </w:r>
      <w:r>
        <w:rPr>
          <w:rFonts w:ascii="Abadi" w:hAnsi="Abadi"/>
        </w:rPr>
        <w:t>6</w:t>
      </w:r>
      <w:r w:rsidR="00D84B5D" w:rsidRPr="00D56C65">
        <w:rPr>
          <w:rFonts w:ascii="Abadi" w:hAnsi="Abadi"/>
        </w:rPr>
        <w:t xml:space="preserve">     </w:t>
      </w:r>
      <w:r w:rsidR="00D84B5D" w:rsidRPr="00D56C65">
        <w:rPr>
          <w:rFonts w:ascii="Abadi" w:hAnsi="Abadi"/>
        </w:rPr>
        <w:tab/>
      </w:r>
      <w:r w:rsidR="00F71350" w:rsidRPr="00D56C65">
        <w:rPr>
          <w:rFonts w:ascii="Abadi" w:hAnsi="Abadi"/>
        </w:rPr>
        <w:t>Inschrijving Opdrachtnemer</w:t>
      </w:r>
      <w:bookmarkEnd w:id="14"/>
    </w:p>
    <w:p w14:paraId="64BAC728" w14:textId="6C772B76" w:rsidR="004013C0" w:rsidRPr="00D56C65" w:rsidRDefault="004013C0" w:rsidP="004013C0">
      <w:pPr>
        <w:rPr>
          <w:rFonts w:ascii="Abadi" w:hAnsi="Abadi"/>
          <w:lang w:val="nl-BE"/>
        </w:rPr>
      </w:pPr>
    </w:p>
    <w:p w14:paraId="391221CE" w14:textId="5D83C5BF" w:rsidR="004013C0" w:rsidRPr="00D56C65" w:rsidRDefault="004013C0" w:rsidP="00B177A1">
      <w:pPr>
        <w:tabs>
          <w:tab w:val="left" w:pos="426"/>
        </w:tabs>
        <w:autoSpaceDE/>
        <w:autoSpaceDN/>
        <w:spacing w:line="240" w:lineRule="exact"/>
        <w:ind w:left="142"/>
        <w:rPr>
          <w:rFonts w:ascii="Abadi" w:hAnsi="Abadi"/>
          <w:sz w:val="18"/>
          <w:szCs w:val="18"/>
        </w:rPr>
      </w:pPr>
      <w:r w:rsidRPr="00D56C65">
        <w:rPr>
          <w:rFonts w:ascii="Abadi" w:hAnsi="Abadi"/>
          <w:sz w:val="18"/>
          <w:szCs w:val="18"/>
        </w:rPr>
        <w:t xml:space="preserve">Door ondertekening verklaren partijen akkoord te zijn met de inhoud van de laatste in gezamenlijkheid vastgestelde versies van de bijlagen 1 t/m </w:t>
      </w:r>
      <w:r w:rsidR="00DD0D26">
        <w:rPr>
          <w:rFonts w:ascii="Abadi" w:hAnsi="Abadi"/>
          <w:sz w:val="18"/>
          <w:szCs w:val="18"/>
        </w:rPr>
        <w:t>6</w:t>
      </w:r>
      <w:r w:rsidRPr="00D56C65">
        <w:rPr>
          <w:rFonts w:ascii="Abadi" w:hAnsi="Abadi"/>
          <w:sz w:val="18"/>
          <w:szCs w:val="18"/>
        </w:rPr>
        <w:t xml:space="preserve"> verkregen door onderhavige aanbesteding.</w:t>
      </w:r>
    </w:p>
    <w:p w14:paraId="32CB3738" w14:textId="77777777" w:rsidR="004013C0" w:rsidRPr="00D56C65" w:rsidRDefault="004013C0" w:rsidP="004013C0">
      <w:pPr>
        <w:rPr>
          <w:rFonts w:ascii="Abadi" w:hAnsi="Abadi"/>
          <w:lang w:val="nl-BE"/>
        </w:rPr>
      </w:pPr>
    </w:p>
    <w:p w14:paraId="2A4D7583" w14:textId="2DAABFAE" w:rsidR="00EA11FE" w:rsidRPr="00D56C65" w:rsidRDefault="00EA11FE" w:rsidP="00B137A3">
      <w:pPr>
        <w:pStyle w:val="Kop4"/>
        <w:rPr>
          <w:rFonts w:ascii="Abadi" w:hAnsi="Abadi"/>
        </w:rPr>
      </w:pPr>
      <w:r w:rsidRPr="00D56C65">
        <w:rPr>
          <w:rFonts w:ascii="Abadi" w:hAnsi="Abadi"/>
        </w:rPr>
        <w:t xml:space="preserve"> </w:t>
      </w:r>
    </w:p>
    <w:p w14:paraId="29BFDB22" w14:textId="2EF93AB1" w:rsidR="00D84B5D" w:rsidRPr="00D56C65" w:rsidRDefault="00D84B5D" w:rsidP="00B137A3">
      <w:pPr>
        <w:pStyle w:val="Kop4"/>
        <w:rPr>
          <w:rFonts w:ascii="Abadi" w:hAnsi="Abadi"/>
        </w:rPr>
      </w:pPr>
    </w:p>
    <w:p w14:paraId="1E48B42D" w14:textId="77777777" w:rsidR="00DC2FAC" w:rsidRPr="00D56C65" w:rsidRDefault="00DC2FAC" w:rsidP="00B137A3">
      <w:pPr>
        <w:tabs>
          <w:tab w:val="left" w:pos="1008"/>
          <w:tab w:val="left" w:pos="5328"/>
        </w:tabs>
        <w:rPr>
          <w:rFonts w:ascii="Abadi" w:hAnsi="Abadi"/>
          <w:b/>
          <w:color w:val="FF0000"/>
          <w:sz w:val="18"/>
          <w:szCs w:val="18"/>
        </w:rPr>
      </w:pPr>
    </w:p>
    <w:p w14:paraId="6634DCA4" w14:textId="77777777" w:rsidR="00DC2FAC" w:rsidRPr="00D56C65" w:rsidRDefault="00DC2FAC" w:rsidP="00B137A3">
      <w:pPr>
        <w:tabs>
          <w:tab w:val="left" w:pos="1008"/>
          <w:tab w:val="left" w:pos="5328"/>
        </w:tabs>
        <w:rPr>
          <w:rFonts w:ascii="Abadi" w:hAnsi="Abadi"/>
          <w:b/>
          <w:color w:val="FF0000"/>
          <w:sz w:val="18"/>
          <w:szCs w:val="18"/>
        </w:rPr>
      </w:pPr>
    </w:p>
    <w:p w14:paraId="1501658F" w14:textId="77777777" w:rsidR="00DC2FAC" w:rsidRPr="00D56C65" w:rsidRDefault="00DC2FAC" w:rsidP="00B137A3">
      <w:pPr>
        <w:tabs>
          <w:tab w:val="left" w:pos="1008"/>
          <w:tab w:val="left" w:pos="5328"/>
        </w:tabs>
        <w:rPr>
          <w:rFonts w:ascii="Abadi" w:hAnsi="Abadi"/>
          <w:b/>
          <w:color w:val="FF0000"/>
          <w:sz w:val="18"/>
          <w:szCs w:val="18"/>
        </w:rPr>
      </w:pPr>
    </w:p>
    <w:p w14:paraId="71A1DA97" w14:textId="77777777" w:rsidR="00DC2FAC" w:rsidRPr="00D56C65" w:rsidRDefault="00DC2FAC" w:rsidP="00B137A3">
      <w:pPr>
        <w:tabs>
          <w:tab w:val="left" w:pos="1008"/>
          <w:tab w:val="left" w:pos="5328"/>
        </w:tabs>
        <w:rPr>
          <w:rFonts w:ascii="Abadi" w:hAnsi="Abadi"/>
          <w:b/>
          <w:color w:val="FF0000"/>
          <w:sz w:val="18"/>
          <w:szCs w:val="18"/>
        </w:rPr>
      </w:pPr>
    </w:p>
    <w:sectPr w:rsidR="00DC2FAC" w:rsidRPr="00D56C65" w:rsidSect="00903070">
      <w:headerReference w:type="even" r:id="rId23"/>
      <w:headerReference w:type="default" r:id="rId24"/>
      <w:footerReference w:type="default" r:id="rId2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611E" w14:textId="77777777" w:rsidR="00522730" w:rsidRDefault="00522730" w:rsidP="0044283E">
      <w:pPr>
        <w:spacing w:line="240" w:lineRule="auto"/>
      </w:pPr>
      <w:r>
        <w:separator/>
      </w:r>
    </w:p>
    <w:p w14:paraId="26AF95BD" w14:textId="77777777" w:rsidR="00522730" w:rsidRDefault="00522730"/>
    <w:p w14:paraId="39104555" w14:textId="77777777" w:rsidR="00522730" w:rsidRDefault="00522730" w:rsidP="00EA11FE"/>
    <w:p w14:paraId="4040A745" w14:textId="77777777" w:rsidR="00522730" w:rsidRDefault="00522730"/>
  </w:endnote>
  <w:endnote w:type="continuationSeparator" w:id="0">
    <w:p w14:paraId="290C9900" w14:textId="77777777" w:rsidR="00522730" w:rsidRDefault="00522730" w:rsidP="0044283E">
      <w:pPr>
        <w:spacing w:line="240" w:lineRule="auto"/>
      </w:pPr>
      <w:r>
        <w:continuationSeparator/>
      </w:r>
    </w:p>
    <w:p w14:paraId="635660FA" w14:textId="77777777" w:rsidR="00522730" w:rsidRDefault="00522730"/>
    <w:p w14:paraId="03D337B5" w14:textId="77777777" w:rsidR="00522730" w:rsidRDefault="00522730" w:rsidP="00EA11FE"/>
    <w:p w14:paraId="590CC8E9" w14:textId="77777777" w:rsidR="00522730" w:rsidRDefault="00522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badi">
    <w:charset w:val="00"/>
    <w:family w:val="swiss"/>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ED0F" w14:textId="4E295A12" w:rsidR="00537A8D" w:rsidRPr="00783652" w:rsidRDefault="00607166" w:rsidP="00537A8D">
    <w:pPr>
      <w:pStyle w:val="Voettekst"/>
      <w:tabs>
        <w:tab w:val="right" w:pos="8460"/>
      </w:tabs>
      <w:ind w:right="432"/>
      <w:rPr>
        <w:rFonts w:ascii="Abadi" w:hAnsi="Abadi"/>
        <w:sz w:val="12"/>
        <w:szCs w:val="12"/>
      </w:rPr>
    </w:pPr>
    <w:r>
      <w:rPr>
        <w:snapToGrid w:val="0"/>
        <w:sz w:val="12"/>
        <w:szCs w:val="12"/>
      </w:rPr>
      <w:tab/>
    </w:r>
    <w:r w:rsidR="00537A8D" w:rsidRPr="00783652">
      <w:rPr>
        <w:rFonts w:ascii="Abadi" w:hAnsi="Abadi"/>
        <w:snapToGrid w:val="0"/>
        <w:sz w:val="12"/>
        <w:szCs w:val="12"/>
      </w:rPr>
      <w:t xml:space="preserve"> Pagina </w:t>
    </w:r>
    <w:r w:rsidR="00537A8D" w:rsidRPr="00783652">
      <w:rPr>
        <w:rFonts w:ascii="Abadi" w:hAnsi="Abadi"/>
        <w:snapToGrid w:val="0"/>
        <w:sz w:val="12"/>
        <w:szCs w:val="12"/>
      </w:rPr>
      <w:fldChar w:fldCharType="begin"/>
    </w:r>
    <w:r w:rsidR="00537A8D" w:rsidRPr="00783652">
      <w:rPr>
        <w:rFonts w:ascii="Abadi" w:hAnsi="Abadi"/>
        <w:snapToGrid w:val="0"/>
        <w:sz w:val="12"/>
        <w:szCs w:val="12"/>
      </w:rPr>
      <w:instrText xml:space="preserve"> PAGE </w:instrText>
    </w:r>
    <w:r w:rsidR="00537A8D" w:rsidRPr="00783652">
      <w:rPr>
        <w:rFonts w:ascii="Abadi" w:hAnsi="Abadi"/>
        <w:snapToGrid w:val="0"/>
        <w:sz w:val="12"/>
        <w:szCs w:val="12"/>
      </w:rPr>
      <w:fldChar w:fldCharType="separate"/>
    </w:r>
    <w:r w:rsidR="002F2CEC" w:rsidRPr="00783652">
      <w:rPr>
        <w:rFonts w:ascii="Abadi" w:hAnsi="Abadi"/>
        <w:noProof/>
        <w:snapToGrid w:val="0"/>
        <w:sz w:val="12"/>
        <w:szCs w:val="12"/>
      </w:rPr>
      <w:t>8</w:t>
    </w:r>
    <w:r w:rsidR="00537A8D" w:rsidRPr="00783652">
      <w:rPr>
        <w:rFonts w:ascii="Abadi" w:hAnsi="Abadi"/>
        <w:snapToGrid w:val="0"/>
        <w:sz w:val="12"/>
        <w:szCs w:val="12"/>
      </w:rPr>
      <w:fldChar w:fldCharType="end"/>
    </w:r>
    <w:r w:rsidR="00537A8D" w:rsidRPr="00783652">
      <w:rPr>
        <w:rFonts w:ascii="Abadi" w:hAnsi="Abadi"/>
        <w:snapToGrid w:val="0"/>
        <w:sz w:val="12"/>
        <w:szCs w:val="12"/>
      </w:rPr>
      <w:t xml:space="preserve"> van </w:t>
    </w:r>
    <w:r w:rsidR="00537A8D" w:rsidRPr="00783652">
      <w:rPr>
        <w:rFonts w:ascii="Abadi" w:hAnsi="Abadi"/>
        <w:snapToGrid w:val="0"/>
        <w:sz w:val="12"/>
        <w:szCs w:val="12"/>
      </w:rPr>
      <w:fldChar w:fldCharType="begin"/>
    </w:r>
    <w:r w:rsidR="00537A8D" w:rsidRPr="00783652">
      <w:rPr>
        <w:rFonts w:ascii="Abadi" w:hAnsi="Abadi"/>
        <w:snapToGrid w:val="0"/>
        <w:sz w:val="12"/>
        <w:szCs w:val="12"/>
      </w:rPr>
      <w:instrText xml:space="preserve"> NUMPAGES </w:instrText>
    </w:r>
    <w:r w:rsidR="00537A8D" w:rsidRPr="00783652">
      <w:rPr>
        <w:rFonts w:ascii="Abadi" w:hAnsi="Abadi"/>
        <w:snapToGrid w:val="0"/>
        <w:sz w:val="12"/>
        <w:szCs w:val="12"/>
      </w:rPr>
      <w:fldChar w:fldCharType="separate"/>
    </w:r>
    <w:r w:rsidR="002F2CEC" w:rsidRPr="00783652">
      <w:rPr>
        <w:rFonts w:ascii="Abadi" w:hAnsi="Abadi"/>
        <w:noProof/>
        <w:snapToGrid w:val="0"/>
        <w:sz w:val="12"/>
        <w:szCs w:val="12"/>
      </w:rPr>
      <w:t>8</w:t>
    </w:r>
    <w:r w:rsidR="00537A8D" w:rsidRPr="00783652">
      <w:rPr>
        <w:rFonts w:ascii="Abadi" w:hAnsi="Abadi"/>
        <w:snapToGrid w:val="0"/>
        <w:sz w:val="12"/>
        <w:szCs w:val="12"/>
      </w:rPr>
      <w:fldChar w:fldCharType="end"/>
    </w:r>
    <w:r w:rsidR="00537A8D" w:rsidRPr="00783652">
      <w:rPr>
        <w:rFonts w:ascii="Abadi" w:hAnsi="Abadi"/>
        <w:snapToGrid w:val="0"/>
        <w:sz w:val="12"/>
        <w:szCs w:val="12"/>
      </w:rPr>
      <w:tab/>
    </w:r>
  </w:p>
  <w:p w14:paraId="566527DF" w14:textId="77777777" w:rsidR="00537A8D" w:rsidRPr="00783652" w:rsidRDefault="00537A8D" w:rsidP="00537A8D">
    <w:pPr>
      <w:pStyle w:val="Voettekst"/>
      <w:tabs>
        <w:tab w:val="right" w:pos="8460"/>
      </w:tabs>
      <w:ind w:right="432"/>
      <w:rPr>
        <w:rFonts w:ascii="Abadi" w:hAnsi="Abadi"/>
        <w:sz w:val="12"/>
        <w:szCs w:val="12"/>
      </w:rPr>
    </w:pPr>
  </w:p>
  <w:p w14:paraId="01B78489" w14:textId="73AB9D5E" w:rsidR="00537A8D" w:rsidRPr="00783652" w:rsidRDefault="00537A8D" w:rsidP="00537A8D">
    <w:pPr>
      <w:pStyle w:val="Voettekst"/>
      <w:tabs>
        <w:tab w:val="right" w:pos="8460"/>
      </w:tabs>
      <w:ind w:right="432"/>
      <w:rPr>
        <w:rFonts w:ascii="Abadi" w:hAnsi="Abadi"/>
        <w:sz w:val="12"/>
        <w:szCs w:val="12"/>
      </w:rPr>
    </w:pPr>
    <w:r w:rsidRPr="00783652">
      <w:rPr>
        <w:rFonts w:ascii="Abadi" w:hAnsi="Abadi"/>
        <w:sz w:val="12"/>
        <w:szCs w:val="12"/>
      </w:rPr>
      <w:t xml:space="preserve">Raamovereenkomst </w:t>
    </w:r>
    <w:proofErr w:type="spellStart"/>
    <w:r w:rsidRPr="00783652">
      <w:rPr>
        <w:rFonts w:ascii="Abadi" w:hAnsi="Abadi"/>
        <w:sz w:val="12"/>
        <w:szCs w:val="12"/>
        <w:highlight w:val="yellow"/>
      </w:rPr>
      <w:t>xxxxxxxxxx</w:t>
    </w:r>
    <w:proofErr w:type="spellEnd"/>
    <w:r w:rsidRPr="00783652">
      <w:rPr>
        <w:rFonts w:ascii="Abadi" w:hAnsi="Abadi"/>
        <w:sz w:val="12"/>
        <w:szCs w:val="12"/>
      </w:rPr>
      <w:t xml:space="preserve"> tussen CVO en </w:t>
    </w:r>
    <w:proofErr w:type="spellStart"/>
    <w:r w:rsidRPr="00783652">
      <w:rPr>
        <w:rFonts w:ascii="Abadi" w:hAnsi="Abadi"/>
        <w:sz w:val="12"/>
        <w:szCs w:val="12"/>
        <w:highlight w:val="yellow"/>
      </w:rPr>
      <w:t>xxxxxxxxxx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8CCAF" w14:textId="77777777" w:rsidR="00522730" w:rsidRDefault="00522730" w:rsidP="0044283E">
      <w:pPr>
        <w:spacing w:line="240" w:lineRule="auto"/>
      </w:pPr>
      <w:r>
        <w:separator/>
      </w:r>
    </w:p>
    <w:p w14:paraId="30210F0C" w14:textId="77777777" w:rsidR="00522730" w:rsidRDefault="00522730"/>
    <w:p w14:paraId="7F4AFF0B" w14:textId="77777777" w:rsidR="00522730" w:rsidRDefault="00522730" w:rsidP="00EA11FE"/>
    <w:p w14:paraId="7B275855" w14:textId="77777777" w:rsidR="00522730" w:rsidRDefault="00522730"/>
  </w:footnote>
  <w:footnote w:type="continuationSeparator" w:id="0">
    <w:p w14:paraId="28571AC7" w14:textId="77777777" w:rsidR="00522730" w:rsidRDefault="00522730" w:rsidP="0044283E">
      <w:pPr>
        <w:spacing w:line="240" w:lineRule="auto"/>
      </w:pPr>
      <w:r>
        <w:continuationSeparator/>
      </w:r>
    </w:p>
    <w:p w14:paraId="30AB1451" w14:textId="77777777" w:rsidR="00522730" w:rsidRDefault="00522730"/>
    <w:p w14:paraId="2E3740F7" w14:textId="77777777" w:rsidR="00522730" w:rsidRDefault="00522730" w:rsidP="00EA11FE"/>
    <w:p w14:paraId="18C41FE5" w14:textId="77777777" w:rsidR="00522730" w:rsidRDefault="00522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095D" w14:textId="71BC2480" w:rsidR="00DC2FAC" w:rsidRDefault="00E575E6">
    <w:pPr>
      <w:pStyle w:val="Koptekst"/>
    </w:pPr>
    <w:r>
      <w:rPr>
        <w:noProof/>
      </w:rPr>
      <w:pict w14:anchorId="7E21C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79.65pt;height:119.9pt;rotation:315;z-index:-251648000;mso-position-horizontal:center;mso-position-horizontal-relative:margin;mso-position-vertical:center;mso-position-vertical-relative:margin" o:allowincell="f" fillcolor="red" stroked="f">
          <v:fill opacity=".5"/>
          <v:textpath style="font-family:&quot;Arial&quot;;font-size:1pt" string="CONCEPT"/>
          <w10:wrap anchorx="margin" anchory="margin"/>
        </v:shape>
      </w:pict>
    </w:r>
  </w:p>
  <w:p w14:paraId="5CA88D0D" w14:textId="77777777" w:rsidR="00EA11FE" w:rsidRDefault="00EA11FE"/>
  <w:p w14:paraId="638B460B" w14:textId="77777777" w:rsidR="00EA11FE" w:rsidRDefault="00EA11FE" w:rsidP="00EA11FE"/>
  <w:p w14:paraId="04BAFD88" w14:textId="77777777" w:rsidR="00605ABF" w:rsidRDefault="00605A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E634" w14:textId="267B85E2" w:rsidR="00605ABF" w:rsidRDefault="00E575E6" w:rsidP="00783652">
    <w:pPr>
      <w:pStyle w:val="Koptekst"/>
      <w:tabs>
        <w:tab w:val="clear" w:pos="4536"/>
        <w:tab w:val="clear" w:pos="9072"/>
        <w:tab w:val="left" w:pos="1134"/>
      </w:tabs>
    </w:pPr>
    <w:sdt>
      <w:sdtPr>
        <w:id w:val="918838133"/>
        <w:docPartObj>
          <w:docPartGallery w:val="Watermarks"/>
          <w:docPartUnique/>
        </w:docPartObj>
      </w:sdtPr>
      <w:sdtEndPr/>
      <w:sdtContent>
        <w:r>
          <w:pict w14:anchorId="682B24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1" type="#_x0000_t136" style="position:absolute;margin-left:0;margin-top:0;width:412.4pt;height:247.45pt;rotation:315;z-index:-2516459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B3E"/>
    <w:multiLevelType w:val="hybridMultilevel"/>
    <w:tmpl w:val="BBB0D9D4"/>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14984F98"/>
    <w:multiLevelType w:val="multilevel"/>
    <w:tmpl w:val="BF605B16"/>
    <w:lvl w:ilvl="0">
      <w:start w:val="1"/>
      <w:numFmt w:val="decimal"/>
      <w:lvlText w:val="Hoofdstuk %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55F0BFE"/>
    <w:multiLevelType w:val="hybridMultilevel"/>
    <w:tmpl w:val="0734C1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021CB6"/>
    <w:multiLevelType w:val="hybridMultilevel"/>
    <w:tmpl w:val="C87E47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711645"/>
    <w:multiLevelType w:val="hybridMultilevel"/>
    <w:tmpl w:val="330CB9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1363DD"/>
    <w:multiLevelType w:val="hybridMultilevel"/>
    <w:tmpl w:val="C87E47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3C0C4E"/>
    <w:multiLevelType w:val="hybridMultilevel"/>
    <w:tmpl w:val="5D1EA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8A5ACF"/>
    <w:multiLevelType w:val="multilevel"/>
    <w:tmpl w:val="7E4EFAD6"/>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506907C3"/>
    <w:multiLevelType w:val="multilevel"/>
    <w:tmpl w:val="1ADCDA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546F5C05"/>
    <w:multiLevelType w:val="hybridMultilevel"/>
    <w:tmpl w:val="E32492DE"/>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0" w15:restartNumberingAfterBreak="0">
    <w:nsid w:val="57906BFC"/>
    <w:multiLevelType w:val="hybridMultilevel"/>
    <w:tmpl w:val="D54A399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start w:val="1"/>
      <w:numFmt w:val="bullet"/>
      <w:lvlText w:val=""/>
      <w:lvlJc w:val="left"/>
      <w:pPr>
        <w:ind w:left="3306" w:hanging="360"/>
      </w:pPr>
      <w:rPr>
        <w:rFonts w:ascii="Symbol" w:hAnsi="Symbol" w:hint="default"/>
      </w:rPr>
    </w:lvl>
    <w:lvl w:ilvl="4" w:tplc="04130003">
      <w:start w:val="1"/>
      <w:numFmt w:val="bullet"/>
      <w:lvlText w:val="o"/>
      <w:lvlJc w:val="left"/>
      <w:pPr>
        <w:ind w:left="4026" w:hanging="360"/>
      </w:pPr>
      <w:rPr>
        <w:rFonts w:ascii="Courier New" w:hAnsi="Courier New" w:cs="Courier New" w:hint="default"/>
      </w:rPr>
    </w:lvl>
    <w:lvl w:ilvl="5" w:tplc="04130005">
      <w:start w:val="1"/>
      <w:numFmt w:val="bullet"/>
      <w:lvlText w:val=""/>
      <w:lvlJc w:val="left"/>
      <w:pPr>
        <w:ind w:left="4746" w:hanging="360"/>
      </w:pPr>
      <w:rPr>
        <w:rFonts w:ascii="Wingdings" w:hAnsi="Wingdings" w:hint="default"/>
      </w:rPr>
    </w:lvl>
    <w:lvl w:ilvl="6" w:tplc="04130001">
      <w:start w:val="1"/>
      <w:numFmt w:val="bullet"/>
      <w:lvlText w:val=""/>
      <w:lvlJc w:val="left"/>
      <w:pPr>
        <w:ind w:left="5466" w:hanging="360"/>
      </w:pPr>
      <w:rPr>
        <w:rFonts w:ascii="Symbol" w:hAnsi="Symbol" w:hint="default"/>
      </w:rPr>
    </w:lvl>
    <w:lvl w:ilvl="7" w:tplc="04130003">
      <w:start w:val="1"/>
      <w:numFmt w:val="bullet"/>
      <w:lvlText w:val="o"/>
      <w:lvlJc w:val="left"/>
      <w:pPr>
        <w:ind w:left="6186" w:hanging="360"/>
      </w:pPr>
      <w:rPr>
        <w:rFonts w:ascii="Courier New" w:hAnsi="Courier New" w:cs="Courier New" w:hint="default"/>
      </w:rPr>
    </w:lvl>
    <w:lvl w:ilvl="8" w:tplc="04130005">
      <w:start w:val="1"/>
      <w:numFmt w:val="bullet"/>
      <w:lvlText w:val=""/>
      <w:lvlJc w:val="left"/>
      <w:pPr>
        <w:ind w:left="6906" w:hanging="360"/>
      </w:pPr>
      <w:rPr>
        <w:rFonts w:ascii="Wingdings" w:hAnsi="Wingdings" w:hint="default"/>
      </w:rPr>
    </w:lvl>
  </w:abstractNum>
  <w:abstractNum w:abstractNumId="11" w15:restartNumberingAfterBreak="0">
    <w:nsid w:val="67271021"/>
    <w:multiLevelType w:val="hybridMultilevel"/>
    <w:tmpl w:val="65F876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0A58DA"/>
    <w:multiLevelType w:val="hybridMultilevel"/>
    <w:tmpl w:val="C87E47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AD3717D"/>
    <w:multiLevelType w:val="hybridMultilevel"/>
    <w:tmpl w:val="5148C528"/>
    <w:lvl w:ilvl="0" w:tplc="9C700708">
      <w:numFmt w:val="bullet"/>
      <w:lvlText w:val="-"/>
      <w:lvlJc w:val="left"/>
      <w:pPr>
        <w:tabs>
          <w:tab w:val="num" w:pos="720"/>
        </w:tabs>
        <w:ind w:left="720" w:hanging="360"/>
      </w:pPr>
      <w:rPr>
        <w:rFonts w:ascii="Arial" w:eastAsia="Times New Roman" w:hAnsi="Arial" w:cs="Arial" w:hint="default"/>
      </w:rPr>
    </w:lvl>
    <w:lvl w:ilvl="1" w:tplc="1D164600">
      <w:start w:val="5"/>
      <w:numFmt w:val="decimal"/>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A0AC507A">
      <w:start w:val="20"/>
      <w:numFmt w:val="decimal"/>
      <w:lvlText w:val="%4"/>
      <w:lvlJc w:val="left"/>
      <w:pPr>
        <w:tabs>
          <w:tab w:val="num" w:pos="2880"/>
        </w:tabs>
        <w:ind w:left="2880" w:hanging="360"/>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72C23B43"/>
    <w:multiLevelType w:val="hybridMultilevel"/>
    <w:tmpl w:val="02282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37142060">
    <w:abstractNumId w:val="1"/>
  </w:num>
  <w:num w:numId="2" w16cid:durableId="1512601767">
    <w:abstractNumId w:val="8"/>
  </w:num>
  <w:num w:numId="3" w16cid:durableId="236483168">
    <w:abstractNumId w:val="7"/>
  </w:num>
  <w:num w:numId="4" w16cid:durableId="471363379">
    <w:abstractNumId w:val="13"/>
  </w:num>
  <w:num w:numId="5" w16cid:durableId="1720782747">
    <w:abstractNumId w:val="2"/>
  </w:num>
  <w:num w:numId="6" w16cid:durableId="916940159">
    <w:abstractNumId w:val="4"/>
  </w:num>
  <w:num w:numId="7" w16cid:durableId="1383870248">
    <w:abstractNumId w:val="11"/>
  </w:num>
  <w:num w:numId="8" w16cid:durableId="1205824376">
    <w:abstractNumId w:val="0"/>
  </w:num>
  <w:num w:numId="9" w16cid:durableId="633634590">
    <w:abstractNumId w:val="9"/>
  </w:num>
  <w:num w:numId="10" w16cid:durableId="1080131032">
    <w:abstractNumId w:val="3"/>
  </w:num>
  <w:num w:numId="11" w16cid:durableId="395933386">
    <w:abstractNumId w:val="14"/>
  </w:num>
  <w:num w:numId="12" w16cid:durableId="1456874805">
    <w:abstractNumId w:val="5"/>
  </w:num>
  <w:num w:numId="13" w16cid:durableId="1767186473">
    <w:abstractNumId w:val="12"/>
  </w:num>
  <w:num w:numId="14" w16cid:durableId="1082138473">
    <w:abstractNumId w:val="6"/>
  </w:num>
  <w:num w:numId="15" w16cid:durableId="1551927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875304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41E"/>
    <w:rsid w:val="000036E1"/>
    <w:rsid w:val="00004CAB"/>
    <w:rsid w:val="00007EDC"/>
    <w:rsid w:val="000115E1"/>
    <w:rsid w:val="0001311B"/>
    <w:rsid w:val="00014C49"/>
    <w:rsid w:val="00017311"/>
    <w:rsid w:val="00021D16"/>
    <w:rsid w:val="000307AA"/>
    <w:rsid w:val="00030922"/>
    <w:rsid w:val="00033BA3"/>
    <w:rsid w:val="00043476"/>
    <w:rsid w:val="00045F60"/>
    <w:rsid w:val="0005163A"/>
    <w:rsid w:val="00051C08"/>
    <w:rsid w:val="00052880"/>
    <w:rsid w:val="000531AC"/>
    <w:rsid w:val="000532D5"/>
    <w:rsid w:val="00056122"/>
    <w:rsid w:val="000566DB"/>
    <w:rsid w:val="00057AD8"/>
    <w:rsid w:val="00057FD8"/>
    <w:rsid w:val="0006018B"/>
    <w:rsid w:val="00061C60"/>
    <w:rsid w:val="000636D5"/>
    <w:rsid w:val="0006385C"/>
    <w:rsid w:val="00064A27"/>
    <w:rsid w:val="00073725"/>
    <w:rsid w:val="0008428D"/>
    <w:rsid w:val="00084D82"/>
    <w:rsid w:val="00085816"/>
    <w:rsid w:val="00087417"/>
    <w:rsid w:val="000923AC"/>
    <w:rsid w:val="0009255C"/>
    <w:rsid w:val="00093721"/>
    <w:rsid w:val="000938FE"/>
    <w:rsid w:val="000A28C6"/>
    <w:rsid w:val="000A4381"/>
    <w:rsid w:val="000A4501"/>
    <w:rsid w:val="000A53FB"/>
    <w:rsid w:val="000A6B7C"/>
    <w:rsid w:val="000B0DDB"/>
    <w:rsid w:val="000B4910"/>
    <w:rsid w:val="000B52A8"/>
    <w:rsid w:val="000B7309"/>
    <w:rsid w:val="000D00FD"/>
    <w:rsid w:val="000D01A4"/>
    <w:rsid w:val="000D0F7F"/>
    <w:rsid w:val="000E0D14"/>
    <w:rsid w:val="000E1E6F"/>
    <w:rsid w:val="000E2373"/>
    <w:rsid w:val="000E679F"/>
    <w:rsid w:val="000F18D9"/>
    <w:rsid w:val="000F2E41"/>
    <w:rsid w:val="00100EDD"/>
    <w:rsid w:val="00103069"/>
    <w:rsid w:val="00103461"/>
    <w:rsid w:val="00105A10"/>
    <w:rsid w:val="00105D58"/>
    <w:rsid w:val="00110A91"/>
    <w:rsid w:val="001115DD"/>
    <w:rsid w:val="00111C34"/>
    <w:rsid w:val="00114A19"/>
    <w:rsid w:val="00115CC0"/>
    <w:rsid w:val="00115E79"/>
    <w:rsid w:val="001204A9"/>
    <w:rsid w:val="0012292D"/>
    <w:rsid w:val="001277BC"/>
    <w:rsid w:val="00127F53"/>
    <w:rsid w:val="00137932"/>
    <w:rsid w:val="00140FB0"/>
    <w:rsid w:val="00142013"/>
    <w:rsid w:val="001420C0"/>
    <w:rsid w:val="00142735"/>
    <w:rsid w:val="001437ED"/>
    <w:rsid w:val="00144333"/>
    <w:rsid w:val="00144F6B"/>
    <w:rsid w:val="0014533D"/>
    <w:rsid w:val="00146495"/>
    <w:rsid w:val="00150336"/>
    <w:rsid w:val="00156046"/>
    <w:rsid w:val="0016254D"/>
    <w:rsid w:val="00163A3D"/>
    <w:rsid w:val="001644A2"/>
    <w:rsid w:val="00167F6B"/>
    <w:rsid w:val="001701AA"/>
    <w:rsid w:val="00171C3E"/>
    <w:rsid w:val="001767E6"/>
    <w:rsid w:val="00176FEC"/>
    <w:rsid w:val="00177485"/>
    <w:rsid w:val="00177557"/>
    <w:rsid w:val="00180770"/>
    <w:rsid w:val="001828AD"/>
    <w:rsid w:val="0018348B"/>
    <w:rsid w:val="00183B9C"/>
    <w:rsid w:val="00183E3E"/>
    <w:rsid w:val="00186DDD"/>
    <w:rsid w:val="001962D0"/>
    <w:rsid w:val="001A108F"/>
    <w:rsid w:val="001A14B4"/>
    <w:rsid w:val="001A1604"/>
    <w:rsid w:val="001A51CA"/>
    <w:rsid w:val="001A53D2"/>
    <w:rsid w:val="001A5BD7"/>
    <w:rsid w:val="001A761A"/>
    <w:rsid w:val="001B34FD"/>
    <w:rsid w:val="001B45B7"/>
    <w:rsid w:val="001C0971"/>
    <w:rsid w:val="001C09DA"/>
    <w:rsid w:val="001C40A6"/>
    <w:rsid w:val="001C6854"/>
    <w:rsid w:val="001C71B7"/>
    <w:rsid w:val="001D0ADC"/>
    <w:rsid w:val="001D3B11"/>
    <w:rsid w:val="001D522A"/>
    <w:rsid w:val="001D66F9"/>
    <w:rsid w:val="001E0EED"/>
    <w:rsid w:val="001E112D"/>
    <w:rsid w:val="001E2321"/>
    <w:rsid w:val="001E5094"/>
    <w:rsid w:val="001E6C91"/>
    <w:rsid w:val="001E7FE8"/>
    <w:rsid w:val="001F06D7"/>
    <w:rsid w:val="001F0AC6"/>
    <w:rsid w:val="001F2292"/>
    <w:rsid w:val="001F37E1"/>
    <w:rsid w:val="001F4EA0"/>
    <w:rsid w:val="001F4FF0"/>
    <w:rsid w:val="002019A2"/>
    <w:rsid w:val="00203F22"/>
    <w:rsid w:val="0021086A"/>
    <w:rsid w:val="00216079"/>
    <w:rsid w:val="00217430"/>
    <w:rsid w:val="00224A1F"/>
    <w:rsid w:val="0022684F"/>
    <w:rsid w:val="00227D13"/>
    <w:rsid w:val="0023233D"/>
    <w:rsid w:val="00233707"/>
    <w:rsid w:val="00233F5F"/>
    <w:rsid w:val="00236739"/>
    <w:rsid w:val="00240788"/>
    <w:rsid w:val="0024094D"/>
    <w:rsid w:val="00246616"/>
    <w:rsid w:val="00247954"/>
    <w:rsid w:val="002479CD"/>
    <w:rsid w:val="00247C1D"/>
    <w:rsid w:val="00255700"/>
    <w:rsid w:val="00256892"/>
    <w:rsid w:val="00257DDA"/>
    <w:rsid w:val="00260CE4"/>
    <w:rsid w:val="00260E16"/>
    <w:rsid w:val="00262B7F"/>
    <w:rsid w:val="002654B4"/>
    <w:rsid w:val="0026623C"/>
    <w:rsid w:val="0027151F"/>
    <w:rsid w:val="00274D83"/>
    <w:rsid w:val="00275446"/>
    <w:rsid w:val="00276D78"/>
    <w:rsid w:val="00284B0B"/>
    <w:rsid w:val="00287E33"/>
    <w:rsid w:val="002916B0"/>
    <w:rsid w:val="002A404A"/>
    <w:rsid w:val="002A4190"/>
    <w:rsid w:val="002A488E"/>
    <w:rsid w:val="002B0E5C"/>
    <w:rsid w:val="002B4941"/>
    <w:rsid w:val="002B623E"/>
    <w:rsid w:val="002B6F21"/>
    <w:rsid w:val="002C0743"/>
    <w:rsid w:val="002C3937"/>
    <w:rsid w:val="002D1A6C"/>
    <w:rsid w:val="002D38CA"/>
    <w:rsid w:val="002D440F"/>
    <w:rsid w:val="002D5EBD"/>
    <w:rsid w:val="002E06DE"/>
    <w:rsid w:val="002E2EF0"/>
    <w:rsid w:val="002E3449"/>
    <w:rsid w:val="002E4414"/>
    <w:rsid w:val="002F1144"/>
    <w:rsid w:val="002F200D"/>
    <w:rsid w:val="002F2CEC"/>
    <w:rsid w:val="002F3BAF"/>
    <w:rsid w:val="00301CCB"/>
    <w:rsid w:val="0030216A"/>
    <w:rsid w:val="00302197"/>
    <w:rsid w:val="00304979"/>
    <w:rsid w:val="003060FA"/>
    <w:rsid w:val="00310C8A"/>
    <w:rsid w:val="0031446E"/>
    <w:rsid w:val="0032057C"/>
    <w:rsid w:val="00320EB7"/>
    <w:rsid w:val="003225E4"/>
    <w:rsid w:val="00331165"/>
    <w:rsid w:val="00334A10"/>
    <w:rsid w:val="00342136"/>
    <w:rsid w:val="00345F4D"/>
    <w:rsid w:val="00346FF9"/>
    <w:rsid w:val="00347026"/>
    <w:rsid w:val="00347963"/>
    <w:rsid w:val="00351014"/>
    <w:rsid w:val="00354224"/>
    <w:rsid w:val="00355B9E"/>
    <w:rsid w:val="00356EFD"/>
    <w:rsid w:val="0035700C"/>
    <w:rsid w:val="003605BE"/>
    <w:rsid w:val="00361BD1"/>
    <w:rsid w:val="0036265D"/>
    <w:rsid w:val="00365C0A"/>
    <w:rsid w:val="00371B97"/>
    <w:rsid w:val="00372AEF"/>
    <w:rsid w:val="003747EA"/>
    <w:rsid w:val="00375B37"/>
    <w:rsid w:val="00383E57"/>
    <w:rsid w:val="00384AFE"/>
    <w:rsid w:val="00384B51"/>
    <w:rsid w:val="00385D86"/>
    <w:rsid w:val="0038644D"/>
    <w:rsid w:val="00390D3E"/>
    <w:rsid w:val="0039124A"/>
    <w:rsid w:val="00391F3C"/>
    <w:rsid w:val="00396219"/>
    <w:rsid w:val="003969C0"/>
    <w:rsid w:val="0039782C"/>
    <w:rsid w:val="00397E1C"/>
    <w:rsid w:val="003A3DF0"/>
    <w:rsid w:val="003A492F"/>
    <w:rsid w:val="003B01D4"/>
    <w:rsid w:val="003B25D7"/>
    <w:rsid w:val="003B57B8"/>
    <w:rsid w:val="003B5FE8"/>
    <w:rsid w:val="003B7C19"/>
    <w:rsid w:val="003C03D2"/>
    <w:rsid w:val="003C0569"/>
    <w:rsid w:val="003C0596"/>
    <w:rsid w:val="003C20F4"/>
    <w:rsid w:val="003C5A1B"/>
    <w:rsid w:val="003C7197"/>
    <w:rsid w:val="003D02CE"/>
    <w:rsid w:val="003D102C"/>
    <w:rsid w:val="003D152A"/>
    <w:rsid w:val="003D3186"/>
    <w:rsid w:val="003E263C"/>
    <w:rsid w:val="003E2D57"/>
    <w:rsid w:val="003E2F1B"/>
    <w:rsid w:val="003E37BF"/>
    <w:rsid w:val="003E3E07"/>
    <w:rsid w:val="003E56CE"/>
    <w:rsid w:val="003E572C"/>
    <w:rsid w:val="003F0088"/>
    <w:rsid w:val="003F04BF"/>
    <w:rsid w:val="003F3F87"/>
    <w:rsid w:val="003F444D"/>
    <w:rsid w:val="003F518A"/>
    <w:rsid w:val="003F54AD"/>
    <w:rsid w:val="003F54B7"/>
    <w:rsid w:val="003F570E"/>
    <w:rsid w:val="003F73E0"/>
    <w:rsid w:val="00400F94"/>
    <w:rsid w:val="004013C0"/>
    <w:rsid w:val="00406728"/>
    <w:rsid w:val="0041173D"/>
    <w:rsid w:val="0041284B"/>
    <w:rsid w:val="00413CD3"/>
    <w:rsid w:val="0041748A"/>
    <w:rsid w:val="00417D5D"/>
    <w:rsid w:val="00420E51"/>
    <w:rsid w:val="00424B74"/>
    <w:rsid w:val="00427886"/>
    <w:rsid w:val="0043217C"/>
    <w:rsid w:val="00433999"/>
    <w:rsid w:val="00437764"/>
    <w:rsid w:val="00437B6E"/>
    <w:rsid w:val="00440ED1"/>
    <w:rsid w:val="004425B0"/>
    <w:rsid w:val="0044283E"/>
    <w:rsid w:val="00442FA3"/>
    <w:rsid w:val="00443650"/>
    <w:rsid w:val="00444668"/>
    <w:rsid w:val="00444F54"/>
    <w:rsid w:val="00446303"/>
    <w:rsid w:val="00450BE0"/>
    <w:rsid w:val="00454593"/>
    <w:rsid w:val="0045589F"/>
    <w:rsid w:val="00457D8F"/>
    <w:rsid w:val="004629DB"/>
    <w:rsid w:val="00463345"/>
    <w:rsid w:val="00464139"/>
    <w:rsid w:val="00465605"/>
    <w:rsid w:val="004657ED"/>
    <w:rsid w:val="00465DA8"/>
    <w:rsid w:val="00467D09"/>
    <w:rsid w:val="00470432"/>
    <w:rsid w:val="004729A0"/>
    <w:rsid w:val="0048125A"/>
    <w:rsid w:val="00481CC3"/>
    <w:rsid w:val="00485B5B"/>
    <w:rsid w:val="004860A0"/>
    <w:rsid w:val="004907B7"/>
    <w:rsid w:val="00491537"/>
    <w:rsid w:val="00492CE5"/>
    <w:rsid w:val="00493F54"/>
    <w:rsid w:val="00496EE7"/>
    <w:rsid w:val="004A0B7A"/>
    <w:rsid w:val="004A4B68"/>
    <w:rsid w:val="004A4DF4"/>
    <w:rsid w:val="004A54C9"/>
    <w:rsid w:val="004A5816"/>
    <w:rsid w:val="004A6457"/>
    <w:rsid w:val="004B1855"/>
    <w:rsid w:val="004B4E9D"/>
    <w:rsid w:val="004C30B4"/>
    <w:rsid w:val="004C392F"/>
    <w:rsid w:val="004C3A45"/>
    <w:rsid w:val="004C4B93"/>
    <w:rsid w:val="004C77F9"/>
    <w:rsid w:val="004C7D82"/>
    <w:rsid w:val="004D1B87"/>
    <w:rsid w:val="004D3DF4"/>
    <w:rsid w:val="004D5C51"/>
    <w:rsid w:val="004E0096"/>
    <w:rsid w:val="004E2E42"/>
    <w:rsid w:val="004E5237"/>
    <w:rsid w:val="004F018D"/>
    <w:rsid w:val="004F2880"/>
    <w:rsid w:val="004F29BB"/>
    <w:rsid w:val="004F435E"/>
    <w:rsid w:val="004F6F90"/>
    <w:rsid w:val="005003E2"/>
    <w:rsid w:val="00504ACE"/>
    <w:rsid w:val="00504BD7"/>
    <w:rsid w:val="00504EAE"/>
    <w:rsid w:val="005058B9"/>
    <w:rsid w:val="0050771F"/>
    <w:rsid w:val="00511E60"/>
    <w:rsid w:val="005125F6"/>
    <w:rsid w:val="00517AB9"/>
    <w:rsid w:val="00522730"/>
    <w:rsid w:val="00525839"/>
    <w:rsid w:val="005309E6"/>
    <w:rsid w:val="00533BCB"/>
    <w:rsid w:val="00534460"/>
    <w:rsid w:val="00537A8D"/>
    <w:rsid w:val="0054135B"/>
    <w:rsid w:val="00547073"/>
    <w:rsid w:val="00550E9D"/>
    <w:rsid w:val="005547B7"/>
    <w:rsid w:val="00560940"/>
    <w:rsid w:val="00560ED4"/>
    <w:rsid w:val="00564AA2"/>
    <w:rsid w:val="00572507"/>
    <w:rsid w:val="00575942"/>
    <w:rsid w:val="005815E0"/>
    <w:rsid w:val="0058231D"/>
    <w:rsid w:val="005836B2"/>
    <w:rsid w:val="00586E87"/>
    <w:rsid w:val="0059305A"/>
    <w:rsid w:val="00593B99"/>
    <w:rsid w:val="00595EA9"/>
    <w:rsid w:val="00596892"/>
    <w:rsid w:val="00596AF4"/>
    <w:rsid w:val="005A1C78"/>
    <w:rsid w:val="005A31B2"/>
    <w:rsid w:val="005A4C86"/>
    <w:rsid w:val="005A6D6B"/>
    <w:rsid w:val="005A7126"/>
    <w:rsid w:val="005A7152"/>
    <w:rsid w:val="005A71AD"/>
    <w:rsid w:val="005A729B"/>
    <w:rsid w:val="005A7DA7"/>
    <w:rsid w:val="005B17B1"/>
    <w:rsid w:val="005B1E8E"/>
    <w:rsid w:val="005B48D4"/>
    <w:rsid w:val="005B4E3F"/>
    <w:rsid w:val="005B54F2"/>
    <w:rsid w:val="005C3413"/>
    <w:rsid w:val="005C6D4B"/>
    <w:rsid w:val="005D10F1"/>
    <w:rsid w:val="005D6841"/>
    <w:rsid w:val="005D6909"/>
    <w:rsid w:val="005E386B"/>
    <w:rsid w:val="005E3F3A"/>
    <w:rsid w:val="005E770E"/>
    <w:rsid w:val="005E7E8B"/>
    <w:rsid w:val="005F14F7"/>
    <w:rsid w:val="005F1E8F"/>
    <w:rsid w:val="005F6898"/>
    <w:rsid w:val="005F6C3C"/>
    <w:rsid w:val="005F77AB"/>
    <w:rsid w:val="00600967"/>
    <w:rsid w:val="00604BE1"/>
    <w:rsid w:val="00604EFC"/>
    <w:rsid w:val="00605ABF"/>
    <w:rsid w:val="006064F3"/>
    <w:rsid w:val="00607166"/>
    <w:rsid w:val="006102BE"/>
    <w:rsid w:val="00610455"/>
    <w:rsid w:val="006123A7"/>
    <w:rsid w:val="00612629"/>
    <w:rsid w:val="0061568A"/>
    <w:rsid w:val="006176E4"/>
    <w:rsid w:val="006224DB"/>
    <w:rsid w:val="00623FAB"/>
    <w:rsid w:val="00626C15"/>
    <w:rsid w:val="00627484"/>
    <w:rsid w:val="00630EE2"/>
    <w:rsid w:val="006314E1"/>
    <w:rsid w:val="00632D5F"/>
    <w:rsid w:val="006400FC"/>
    <w:rsid w:val="006426A0"/>
    <w:rsid w:val="00643419"/>
    <w:rsid w:val="006464B3"/>
    <w:rsid w:val="00646C99"/>
    <w:rsid w:val="00646E65"/>
    <w:rsid w:val="00652143"/>
    <w:rsid w:val="006524F1"/>
    <w:rsid w:val="00654F37"/>
    <w:rsid w:val="00657E99"/>
    <w:rsid w:val="0066373B"/>
    <w:rsid w:val="00666558"/>
    <w:rsid w:val="00676896"/>
    <w:rsid w:val="006779C8"/>
    <w:rsid w:val="00680893"/>
    <w:rsid w:val="00683C6D"/>
    <w:rsid w:val="00691B40"/>
    <w:rsid w:val="0069212B"/>
    <w:rsid w:val="00694C92"/>
    <w:rsid w:val="00695C7C"/>
    <w:rsid w:val="006A08D1"/>
    <w:rsid w:val="006A0D31"/>
    <w:rsid w:val="006A2D9D"/>
    <w:rsid w:val="006A32B4"/>
    <w:rsid w:val="006B0B52"/>
    <w:rsid w:val="006B0C45"/>
    <w:rsid w:val="006B1A00"/>
    <w:rsid w:val="006B2C5B"/>
    <w:rsid w:val="006B7A67"/>
    <w:rsid w:val="006C2373"/>
    <w:rsid w:val="006C3250"/>
    <w:rsid w:val="006C34D7"/>
    <w:rsid w:val="006C56F3"/>
    <w:rsid w:val="006C5BB3"/>
    <w:rsid w:val="006E45CA"/>
    <w:rsid w:val="006F1806"/>
    <w:rsid w:val="006F35D0"/>
    <w:rsid w:val="006F38C0"/>
    <w:rsid w:val="00701BF5"/>
    <w:rsid w:val="007033B0"/>
    <w:rsid w:val="007049D7"/>
    <w:rsid w:val="007050EB"/>
    <w:rsid w:val="00706332"/>
    <w:rsid w:val="007078B4"/>
    <w:rsid w:val="007102C5"/>
    <w:rsid w:val="00713B6A"/>
    <w:rsid w:val="00714FF1"/>
    <w:rsid w:val="00715C1E"/>
    <w:rsid w:val="00716701"/>
    <w:rsid w:val="0072013C"/>
    <w:rsid w:val="007231BD"/>
    <w:rsid w:val="00723A58"/>
    <w:rsid w:val="00726C90"/>
    <w:rsid w:val="007301B3"/>
    <w:rsid w:val="00732999"/>
    <w:rsid w:val="0073368E"/>
    <w:rsid w:val="00741C22"/>
    <w:rsid w:val="0075145E"/>
    <w:rsid w:val="00754735"/>
    <w:rsid w:val="00755A7A"/>
    <w:rsid w:val="007568F6"/>
    <w:rsid w:val="0075740C"/>
    <w:rsid w:val="0076210D"/>
    <w:rsid w:val="0076211A"/>
    <w:rsid w:val="00762F18"/>
    <w:rsid w:val="0076433A"/>
    <w:rsid w:val="00765B07"/>
    <w:rsid w:val="007669E7"/>
    <w:rsid w:val="00767DAE"/>
    <w:rsid w:val="00776AFC"/>
    <w:rsid w:val="00780EC0"/>
    <w:rsid w:val="007826B1"/>
    <w:rsid w:val="007830EB"/>
    <w:rsid w:val="00783652"/>
    <w:rsid w:val="0078618C"/>
    <w:rsid w:val="007906B9"/>
    <w:rsid w:val="00790718"/>
    <w:rsid w:val="00790DF6"/>
    <w:rsid w:val="00794086"/>
    <w:rsid w:val="00795B6C"/>
    <w:rsid w:val="007A0556"/>
    <w:rsid w:val="007A23C6"/>
    <w:rsid w:val="007A2B7F"/>
    <w:rsid w:val="007A4ED6"/>
    <w:rsid w:val="007A50EA"/>
    <w:rsid w:val="007B169E"/>
    <w:rsid w:val="007B33F5"/>
    <w:rsid w:val="007B3687"/>
    <w:rsid w:val="007B3B97"/>
    <w:rsid w:val="007C01AE"/>
    <w:rsid w:val="007C0740"/>
    <w:rsid w:val="007C0BFF"/>
    <w:rsid w:val="007C1612"/>
    <w:rsid w:val="007C20F1"/>
    <w:rsid w:val="007C6C6D"/>
    <w:rsid w:val="007C7947"/>
    <w:rsid w:val="007C7978"/>
    <w:rsid w:val="007D1815"/>
    <w:rsid w:val="007D44B7"/>
    <w:rsid w:val="007E2A55"/>
    <w:rsid w:val="007E53D9"/>
    <w:rsid w:val="007F4860"/>
    <w:rsid w:val="007F5F32"/>
    <w:rsid w:val="007F675E"/>
    <w:rsid w:val="007F725E"/>
    <w:rsid w:val="0080134A"/>
    <w:rsid w:val="008030DB"/>
    <w:rsid w:val="008105B4"/>
    <w:rsid w:val="0081076C"/>
    <w:rsid w:val="008112BA"/>
    <w:rsid w:val="00813DCF"/>
    <w:rsid w:val="00821570"/>
    <w:rsid w:val="00825317"/>
    <w:rsid w:val="00825AC0"/>
    <w:rsid w:val="00825D97"/>
    <w:rsid w:val="00826183"/>
    <w:rsid w:val="00826502"/>
    <w:rsid w:val="0083002A"/>
    <w:rsid w:val="008303BC"/>
    <w:rsid w:val="008337FE"/>
    <w:rsid w:val="00833C37"/>
    <w:rsid w:val="00833F7A"/>
    <w:rsid w:val="0084067F"/>
    <w:rsid w:val="00840DDF"/>
    <w:rsid w:val="00843A98"/>
    <w:rsid w:val="00844179"/>
    <w:rsid w:val="0084497E"/>
    <w:rsid w:val="00846CB8"/>
    <w:rsid w:val="00850FD6"/>
    <w:rsid w:val="00852F36"/>
    <w:rsid w:val="00855266"/>
    <w:rsid w:val="008554C7"/>
    <w:rsid w:val="00855C27"/>
    <w:rsid w:val="00855E44"/>
    <w:rsid w:val="00857E6F"/>
    <w:rsid w:val="008606FF"/>
    <w:rsid w:val="00860CEB"/>
    <w:rsid w:val="00860EFF"/>
    <w:rsid w:val="00864FAC"/>
    <w:rsid w:val="00866F7A"/>
    <w:rsid w:val="00870219"/>
    <w:rsid w:val="008724C4"/>
    <w:rsid w:val="008729D1"/>
    <w:rsid w:val="00872C18"/>
    <w:rsid w:val="00875297"/>
    <w:rsid w:val="008761E9"/>
    <w:rsid w:val="0087662B"/>
    <w:rsid w:val="00877B1D"/>
    <w:rsid w:val="00877E2E"/>
    <w:rsid w:val="008814A6"/>
    <w:rsid w:val="00884F4C"/>
    <w:rsid w:val="00887719"/>
    <w:rsid w:val="00887A8C"/>
    <w:rsid w:val="00891C48"/>
    <w:rsid w:val="00893BD7"/>
    <w:rsid w:val="008A0915"/>
    <w:rsid w:val="008A2333"/>
    <w:rsid w:val="008A41B6"/>
    <w:rsid w:val="008A5F43"/>
    <w:rsid w:val="008B1A5E"/>
    <w:rsid w:val="008B21EF"/>
    <w:rsid w:val="008C0DBD"/>
    <w:rsid w:val="008C1E26"/>
    <w:rsid w:val="008C2AC3"/>
    <w:rsid w:val="008C2D59"/>
    <w:rsid w:val="008D0F72"/>
    <w:rsid w:val="008D2551"/>
    <w:rsid w:val="008E035D"/>
    <w:rsid w:val="008E45BB"/>
    <w:rsid w:val="008E6A13"/>
    <w:rsid w:val="008E6B4D"/>
    <w:rsid w:val="008F01B9"/>
    <w:rsid w:val="008F0D1D"/>
    <w:rsid w:val="008F150A"/>
    <w:rsid w:val="008F7A33"/>
    <w:rsid w:val="00901C98"/>
    <w:rsid w:val="00901FD9"/>
    <w:rsid w:val="00903010"/>
    <w:rsid w:val="00903070"/>
    <w:rsid w:val="00903C8E"/>
    <w:rsid w:val="00906AC8"/>
    <w:rsid w:val="00907556"/>
    <w:rsid w:val="0091041E"/>
    <w:rsid w:val="0091146D"/>
    <w:rsid w:val="00911489"/>
    <w:rsid w:val="00912125"/>
    <w:rsid w:val="00914E86"/>
    <w:rsid w:val="00922205"/>
    <w:rsid w:val="00922464"/>
    <w:rsid w:val="009240EE"/>
    <w:rsid w:val="009273E6"/>
    <w:rsid w:val="00937F5F"/>
    <w:rsid w:val="00942CC6"/>
    <w:rsid w:val="009459A1"/>
    <w:rsid w:val="00950712"/>
    <w:rsid w:val="00953AD7"/>
    <w:rsid w:val="009565D5"/>
    <w:rsid w:val="00956B9E"/>
    <w:rsid w:val="0095768A"/>
    <w:rsid w:val="009637D6"/>
    <w:rsid w:val="00970593"/>
    <w:rsid w:val="009717C2"/>
    <w:rsid w:val="00972D43"/>
    <w:rsid w:val="00975046"/>
    <w:rsid w:val="00975A68"/>
    <w:rsid w:val="0098176B"/>
    <w:rsid w:val="00981EFD"/>
    <w:rsid w:val="00984AB6"/>
    <w:rsid w:val="00987051"/>
    <w:rsid w:val="00987089"/>
    <w:rsid w:val="00987171"/>
    <w:rsid w:val="00987252"/>
    <w:rsid w:val="00990E6A"/>
    <w:rsid w:val="00992B37"/>
    <w:rsid w:val="00992F38"/>
    <w:rsid w:val="00993842"/>
    <w:rsid w:val="009939FD"/>
    <w:rsid w:val="009947AA"/>
    <w:rsid w:val="009A2D93"/>
    <w:rsid w:val="009A42DD"/>
    <w:rsid w:val="009B1631"/>
    <w:rsid w:val="009B1A6D"/>
    <w:rsid w:val="009B350D"/>
    <w:rsid w:val="009B408D"/>
    <w:rsid w:val="009B4157"/>
    <w:rsid w:val="009C0DD1"/>
    <w:rsid w:val="009C24F4"/>
    <w:rsid w:val="009C2C34"/>
    <w:rsid w:val="009C3292"/>
    <w:rsid w:val="009D2B1C"/>
    <w:rsid w:val="009D305B"/>
    <w:rsid w:val="009E0A0D"/>
    <w:rsid w:val="009E293D"/>
    <w:rsid w:val="009E2D08"/>
    <w:rsid w:val="009E44D0"/>
    <w:rsid w:val="009F5EDF"/>
    <w:rsid w:val="00A00ED1"/>
    <w:rsid w:val="00A016CD"/>
    <w:rsid w:val="00A026D5"/>
    <w:rsid w:val="00A032C5"/>
    <w:rsid w:val="00A0505E"/>
    <w:rsid w:val="00A0548D"/>
    <w:rsid w:val="00A1032D"/>
    <w:rsid w:val="00A15D82"/>
    <w:rsid w:val="00A17B05"/>
    <w:rsid w:val="00A208BD"/>
    <w:rsid w:val="00A20CF8"/>
    <w:rsid w:val="00A21862"/>
    <w:rsid w:val="00A22662"/>
    <w:rsid w:val="00A23C5D"/>
    <w:rsid w:val="00A31B05"/>
    <w:rsid w:val="00A32A6B"/>
    <w:rsid w:val="00A32E0D"/>
    <w:rsid w:val="00A34802"/>
    <w:rsid w:val="00A34BE1"/>
    <w:rsid w:val="00A364E9"/>
    <w:rsid w:val="00A4412A"/>
    <w:rsid w:val="00A4552F"/>
    <w:rsid w:val="00A46113"/>
    <w:rsid w:val="00A5255B"/>
    <w:rsid w:val="00A52B9D"/>
    <w:rsid w:val="00A52DC3"/>
    <w:rsid w:val="00A570B9"/>
    <w:rsid w:val="00A60C63"/>
    <w:rsid w:val="00A6219A"/>
    <w:rsid w:val="00A6338E"/>
    <w:rsid w:val="00A633B2"/>
    <w:rsid w:val="00A65BF8"/>
    <w:rsid w:val="00A72E2D"/>
    <w:rsid w:val="00A75525"/>
    <w:rsid w:val="00A8514F"/>
    <w:rsid w:val="00A85D99"/>
    <w:rsid w:val="00A85FE3"/>
    <w:rsid w:val="00A86A6D"/>
    <w:rsid w:val="00A86D24"/>
    <w:rsid w:val="00A87D4C"/>
    <w:rsid w:val="00A92088"/>
    <w:rsid w:val="00A9229A"/>
    <w:rsid w:val="00A95192"/>
    <w:rsid w:val="00A951C2"/>
    <w:rsid w:val="00A954A4"/>
    <w:rsid w:val="00A95D8E"/>
    <w:rsid w:val="00AA3762"/>
    <w:rsid w:val="00AA3854"/>
    <w:rsid w:val="00AA3D5D"/>
    <w:rsid w:val="00AA4484"/>
    <w:rsid w:val="00AA6ED9"/>
    <w:rsid w:val="00AB3D2A"/>
    <w:rsid w:val="00AB4BA3"/>
    <w:rsid w:val="00AB7CCE"/>
    <w:rsid w:val="00AC22D1"/>
    <w:rsid w:val="00AC2395"/>
    <w:rsid w:val="00AC2417"/>
    <w:rsid w:val="00AC3BFD"/>
    <w:rsid w:val="00AC462D"/>
    <w:rsid w:val="00AC71DF"/>
    <w:rsid w:val="00AC7C82"/>
    <w:rsid w:val="00AD6475"/>
    <w:rsid w:val="00AE2D73"/>
    <w:rsid w:val="00AE6005"/>
    <w:rsid w:val="00AE77AA"/>
    <w:rsid w:val="00AF4F08"/>
    <w:rsid w:val="00B07C35"/>
    <w:rsid w:val="00B120A0"/>
    <w:rsid w:val="00B12FDD"/>
    <w:rsid w:val="00B137A3"/>
    <w:rsid w:val="00B13D71"/>
    <w:rsid w:val="00B14BBA"/>
    <w:rsid w:val="00B162FA"/>
    <w:rsid w:val="00B177A1"/>
    <w:rsid w:val="00B23BF7"/>
    <w:rsid w:val="00B2545F"/>
    <w:rsid w:val="00B256CE"/>
    <w:rsid w:val="00B26250"/>
    <w:rsid w:val="00B30A52"/>
    <w:rsid w:val="00B30B1B"/>
    <w:rsid w:val="00B3593D"/>
    <w:rsid w:val="00B37893"/>
    <w:rsid w:val="00B37C04"/>
    <w:rsid w:val="00B41293"/>
    <w:rsid w:val="00B41C7A"/>
    <w:rsid w:val="00B41E2F"/>
    <w:rsid w:val="00B41EA1"/>
    <w:rsid w:val="00B43A66"/>
    <w:rsid w:val="00B44A66"/>
    <w:rsid w:val="00B45D55"/>
    <w:rsid w:val="00B46C99"/>
    <w:rsid w:val="00B51F64"/>
    <w:rsid w:val="00B52439"/>
    <w:rsid w:val="00B54AA6"/>
    <w:rsid w:val="00B56523"/>
    <w:rsid w:val="00B5749D"/>
    <w:rsid w:val="00B62062"/>
    <w:rsid w:val="00B63381"/>
    <w:rsid w:val="00B642E6"/>
    <w:rsid w:val="00B66297"/>
    <w:rsid w:val="00B70492"/>
    <w:rsid w:val="00B73D58"/>
    <w:rsid w:val="00B75947"/>
    <w:rsid w:val="00B80E54"/>
    <w:rsid w:val="00B82CBB"/>
    <w:rsid w:val="00B83D25"/>
    <w:rsid w:val="00B908D3"/>
    <w:rsid w:val="00B90ECC"/>
    <w:rsid w:val="00B97685"/>
    <w:rsid w:val="00B976B2"/>
    <w:rsid w:val="00BA75C0"/>
    <w:rsid w:val="00BB1E5C"/>
    <w:rsid w:val="00BB4B93"/>
    <w:rsid w:val="00BB566E"/>
    <w:rsid w:val="00BC0277"/>
    <w:rsid w:val="00BC03E1"/>
    <w:rsid w:val="00BC26AB"/>
    <w:rsid w:val="00BC2A29"/>
    <w:rsid w:val="00BC6695"/>
    <w:rsid w:val="00BC674D"/>
    <w:rsid w:val="00BC6EFB"/>
    <w:rsid w:val="00BC6FB4"/>
    <w:rsid w:val="00BD44B5"/>
    <w:rsid w:val="00BD57C2"/>
    <w:rsid w:val="00BE1B30"/>
    <w:rsid w:val="00BE1D5F"/>
    <w:rsid w:val="00BE2E20"/>
    <w:rsid w:val="00BE31EE"/>
    <w:rsid w:val="00BE3D4B"/>
    <w:rsid w:val="00BE5622"/>
    <w:rsid w:val="00BF49DB"/>
    <w:rsid w:val="00BF4DBD"/>
    <w:rsid w:val="00BF5DE7"/>
    <w:rsid w:val="00BF646E"/>
    <w:rsid w:val="00BF7733"/>
    <w:rsid w:val="00BF7ECC"/>
    <w:rsid w:val="00C00129"/>
    <w:rsid w:val="00C01FB6"/>
    <w:rsid w:val="00C05169"/>
    <w:rsid w:val="00C05F98"/>
    <w:rsid w:val="00C07A90"/>
    <w:rsid w:val="00C1236E"/>
    <w:rsid w:val="00C1765F"/>
    <w:rsid w:val="00C17CB1"/>
    <w:rsid w:val="00C2145D"/>
    <w:rsid w:val="00C2149F"/>
    <w:rsid w:val="00C21C9D"/>
    <w:rsid w:val="00C2248F"/>
    <w:rsid w:val="00C23567"/>
    <w:rsid w:val="00C2550D"/>
    <w:rsid w:val="00C271F6"/>
    <w:rsid w:val="00C2720B"/>
    <w:rsid w:val="00C3568E"/>
    <w:rsid w:val="00C36FD0"/>
    <w:rsid w:val="00C423CD"/>
    <w:rsid w:val="00C43E9A"/>
    <w:rsid w:val="00C45B74"/>
    <w:rsid w:val="00C466C2"/>
    <w:rsid w:val="00C50084"/>
    <w:rsid w:val="00C51E8F"/>
    <w:rsid w:val="00C559E1"/>
    <w:rsid w:val="00C55C4F"/>
    <w:rsid w:val="00C57AD9"/>
    <w:rsid w:val="00C60D0E"/>
    <w:rsid w:val="00C616A4"/>
    <w:rsid w:val="00C62B6D"/>
    <w:rsid w:val="00C62F9C"/>
    <w:rsid w:val="00C649B0"/>
    <w:rsid w:val="00C71BD8"/>
    <w:rsid w:val="00C724DF"/>
    <w:rsid w:val="00C74B6A"/>
    <w:rsid w:val="00C807B2"/>
    <w:rsid w:val="00C8184A"/>
    <w:rsid w:val="00C83070"/>
    <w:rsid w:val="00C85371"/>
    <w:rsid w:val="00C86FD5"/>
    <w:rsid w:val="00C908EE"/>
    <w:rsid w:val="00C97170"/>
    <w:rsid w:val="00CA04FD"/>
    <w:rsid w:val="00CA180F"/>
    <w:rsid w:val="00CA51B5"/>
    <w:rsid w:val="00CB2BD6"/>
    <w:rsid w:val="00CB3DBC"/>
    <w:rsid w:val="00CB5326"/>
    <w:rsid w:val="00CB5617"/>
    <w:rsid w:val="00CB75E0"/>
    <w:rsid w:val="00CC044D"/>
    <w:rsid w:val="00CC0AD3"/>
    <w:rsid w:val="00CC7A9A"/>
    <w:rsid w:val="00CD02BA"/>
    <w:rsid w:val="00CD268A"/>
    <w:rsid w:val="00CD3B4C"/>
    <w:rsid w:val="00CD60C6"/>
    <w:rsid w:val="00CD6271"/>
    <w:rsid w:val="00CE20AC"/>
    <w:rsid w:val="00CE2D72"/>
    <w:rsid w:val="00CE678F"/>
    <w:rsid w:val="00CF5B15"/>
    <w:rsid w:val="00CF7E50"/>
    <w:rsid w:val="00D02DA4"/>
    <w:rsid w:val="00D06A52"/>
    <w:rsid w:val="00D12628"/>
    <w:rsid w:val="00D14539"/>
    <w:rsid w:val="00D17424"/>
    <w:rsid w:val="00D20906"/>
    <w:rsid w:val="00D21436"/>
    <w:rsid w:val="00D23AAF"/>
    <w:rsid w:val="00D267DB"/>
    <w:rsid w:val="00D31A83"/>
    <w:rsid w:val="00D371CF"/>
    <w:rsid w:val="00D37213"/>
    <w:rsid w:val="00D37365"/>
    <w:rsid w:val="00D375AD"/>
    <w:rsid w:val="00D41CF1"/>
    <w:rsid w:val="00D46E47"/>
    <w:rsid w:val="00D53ECC"/>
    <w:rsid w:val="00D54222"/>
    <w:rsid w:val="00D54351"/>
    <w:rsid w:val="00D56623"/>
    <w:rsid w:val="00D56C65"/>
    <w:rsid w:val="00D5797D"/>
    <w:rsid w:val="00D64632"/>
    <w:rsid w:val="00D646A3"/>
    <w:rsid w:val="00D71600"/>
    <w:rsid w:val="00D72B8C"/>
    <w:rsid w:val="00D774F3"/>
    <w:rsid w:val="00D84B5D"/>
    <w:rsid w:val="00D84E12"/>
    <w:rsid w:val="00D9155F"/>
    <w:rsid w:val="00D9277B"/>
    <w:rsid w:val="00D92C66"/>
    <w:rsid w:val="00D93996"/>
    <w:rsid w:val="00D94731"/>
    <w:rsid w:val="00D97653"/>
    <w:rsid w:val="00DA26DA"/>
    <w:rsid w:val="00DA4E39"/>
    <w:rsid w:val="00DA5A79"/>
    <w:rsid w:val="00DA5CCE"/>
    <w:rsid w:val="00DB023F"/>
    <w:rsid w:val="00DB1568"/>
    <w:rsid w:val="00DB27EE"/>
    <w:rsid w:val="00DB3360"/>
    <w:rsid w:val="00DB4827"/>
    <w:rsid w:val="00DB6EE4"/>
    <w:rsid w:val="00DB7629"/>
    <w:rsid w:val="00DC1D6B"/>
    <w:rsid w:val="00DC2FAC"/>
    <w:rsid w:val="00DC3F01"/>
    <w:rsid w:val="00DC4415"/>
    <w:rsid w:val="00DC6113"/>
    <w:rsid w:val="00DC7E21"/>
    <w:rsid w:val="00DD0D26"/>
    <w:rsid w:val="00DD2AD7"/>
    <w:rsid w:val="00DD57A4"/>
    <w:rsid w:val="00DE08B9"/>
    <w:rsid w:val="00DE495E"/>
    <w:rsid w:val="00DE4FCA"/>
    <w:rsid w:val="00DE5F54"/>
    <w:rsid w:val="00DE65C2"/>
    <w:rsid w:val="00DE712F"/>
    <w:rsid w:val="00DF00E0"/>
    <w:rsid w:val="00DF0CFB"/>
    <w:rsid w:val="00DF1E4E"/>
    <w:rsid w:val="00DF500E"/>
    <w:rsid w:val="00DF76EF"/>
    <w:rsid w:val="00E05A3E"/>
    <w:rsid w:val="00E06599"/>
    <w:rsid w:val="00E06EC6"/>
    <w:rsid w:val="00E10811"/>
    <w:rsid w:val="00E139AB"/>
    <w:rsid w:val="00E13D5C"/>
    <w:rsid w:val="00E168D1"/>
    <w:rsid w:val="00E17E39"/>
    <w:rsid w:val="00E261E9"/>
    <w:rsid w:val="00E356C7"/>
    <w:rsid w:val="00E36492"/>
    <w:rsid w:val="00E421F4"/>
    <w:rsid w:val="00E444CE"/>
    <w:rsid w:val="00E501AC"/>
    <w:rsid w:val="00E51C68"/>
    <w:rsid w:val="00E51FD9"/>
    <w:rsid w:val="00E557AB"/>
    <w:rsid w:val="00E57096"/>
    <w:rsid w:val="00E575E6"/>
    <w:rsid w:val="00E61FF5"/>
    <w:rsid w:val="00E6486B"/>
    <w:rsid w:val="00E6508D"/>
    <w:rsid w:val="00E66899"/>
    <w:rsid w:val="00E74309"/>
    <w:rsid w:val="00E7559C"/>
    <w:rsid w:val="00E76291"/>
    <w:rsid w:val="00E8438A"/>
    <w:rsid w:val="00E84D1C"/>
    <w:rsid w:val="00E84F1B"/>
    <w:rsid w:val="00E86496"/>
    <w:rsid w:val="00E9151F"/>
    <w:rsid w:val="00E92608"/>
    <w:rsid w:val="00E93520"/>
    <w:rsid w:val="00E94D95"/>
    <w:rsid w:val="00E95892"/>
    <w:rsid w:val="00E9599D"/>
    <w:rsid w:val="00E96210"/>
    <w:rsid w:val="00EA0936"/>
    <w:rsid w:val="00EA11FE"/>
    <w:rsid w:val="00EA1511"/>
    <w:rsid w:val="00EA3E7C"/>
    <w:rsid w:val="00EA48F9"/>
    <w:rsid w:val="00EA6E52"/>
    <w:rsid w:val="00EB1D59"/>
    <w:rsid w:val="00EB3A69"/>
    <w:rsid w:val="00EC0EF5"/>
    <w:rsid w:val="00EC2ADC"/>
    <w:rsid w:val="00EC40E8"/>
    <w:rsid w:val="00EC523D"/>
    <w:rsid w:val="00EC62CA"/>
    <w:rsid w:val="00ED247A"/>
    <w:rsid w:val="00ED35AC"/>
    <w:rsid w:val="00ED5DAE"/>
    <w:rsid w:val="00ED67C5"/>
    <w:rsid w:val="00ED7053"/>
    <w:rsid w:val="00ED7699"/>
    <w:rsid w:val="00ED7F3A"/>
    <w:rsid w:val="00EE13CD"/>
    <w:rsid w:val="00EE2460"/>
    <w:rsid w:val="00EE6EAB"/>
    <w:rsid w:val="00EE7A83"/>
    <w:rsid w:val="00EF034C"/>
    <w:rsid w:val="00EF10B8"/>
    <w:rsid w:val="00EF215D"/>
    <w:rsid w:val="00EF2459"/>
    <w:rsid w:val="00EF6438"/>
    <w:rsid w:val="00EF68A0"/>
    <w:rsid w:val="00F00C1E"/>
    <w:rsid w:val="00F04E89"/>
    <w:rsid w:val="00F05F25"/>
    <w:rsid w:val="00F12FF4"/>
    <w:rsid w:val="00F14897"/>
    <w:rsid w:val="00F15F0C"/>
    <w:rsid w:val="00F16DD2"/>
    <w:rsid w:val="00F22FA6"/>
    <w:rsid w:val="00F24B66"/>
    <w:rsid w:val="00F32051"/>
    <w:rsid w:val="00F3206E"/>
    <w:rsid w:val="00F413C5"/>
    <w:rsid w:val="00F415BD"/>
    <w:rsid w:val="00F41D83"/>
    <w:rsid w:val="00F5132E"/>
    <w:rsid w:val="00F57DE9"/>
    <w:rsid w:val="00F57E1A"/>
    <w:rsid w:val="00F60AEB"/>
    <w:rsid w:val="00F61422"/>
    <w:rsid w:val="00F64A55"/>
    <w:rsid w:val="00F656DF"/>
    <w:rsid w:val="00F6616E"/>
    <w:rsid w:val="00F66E5C"/>
    <w:rsid w:val="00F6755D"/>
    <w:rsid w:val="00F706F3"/>
    <w:rsid w:val="00F71350"/>
    <w:rsid w:val="00F71D12"/>
    <w:rsid w:val="00F801FB"/>
    <w:rsid w:val="00F80EA9"/>
    <w:rsid w:val="00F817EA"/>
    <w:rsid w:val="00F81C93"/>
    <w:rsid w:val="00F865B9"/>
    <w:rsid w:val="00F86685"/>
    <w:rsid w:val="00F908C3"/>
    <w:rsid w:val="00F9228B"/>
    <w:rsid w:val="00F936D3"/>
    <w:rsid w:val="00F9492A"/>
    <w:rsid w:val="00F95529"/>
    <w:rsid w:val="00FA6962"/>
    <w:rsid w:val="00FB0094"/>
    <w:rsid w:val="00FB1175"/>
    <w:rsid w:val="00FB4963"/>
    <w:rsid w:val="00FB497E"/>
    <w:rsid w:val="00FB5650"/>
    <w:rsid w:val="00FB6A61"/>
    <w:rsid w:val="00FC5A05"/>
    <w:rsid w:val="00FC70AB"/>
    <w:rsid w:val="00FD0A10"/>
    <w:rsid w:val="00FD6F8C"/>
    <w:rsid w:val="00FE12D8"/>
    <w:rsid w:val="00FE22B6"/>
    <w:rsid w:val="00FE2CE7"/>
    <w:rsid w:val="00FE450E"/>
    <w:rsid w:val="00FE4BE0"/>
    <w:rsid w:val="00FF1B2F"/>
    <w:rsid w:val="00FF540F"/>
    <w:rsid w:val="00FF6C65"/>
    <w:rsid w:val="00FF724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0EC5E"/>
  <w15:docId w15:val="{A78096EA-961D-481B-8BA1-98556837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D94731"/>
    <w:pPr>
      <w:autoSpaceDE w:val="0"/>
      <w:autoSpaceDN w:val="0"/>
      <w:spacing w:after="0" w:line="320" w:lineRule="exact"/>
    </w:pPr>
    <w:rPr>
      <w:rFonts w:ascii="Arial" w:eastAsia="Times New Roman" w:hAnsi="Arial" w:cs="Arial"/>
      <w:szCs w:val="20"/>
    </w:rPr>
  </w:style>
  <w:style w:type="paragraph" w:styleId="Kop1">
    <w:name w:val="heading 1"/>
    <w:basedOn w:val="Standaard"/>
    <w:next w:val="Standaard"/>
    <w:link w:val="Kop1Char"/>
    <w:autoRedefine/>
    <w:qFormat/>
    <w:rsid w:val="00A6219A"/>
    <w:pPr>
      <w:keepNext/>
      <w:tabs>
        <w:tab w:val="num" w:pos="1134"/>
        <w:tab w:val="num" w:pos="1222"/>
      </w:tabs>
      <w:adjustRightInd w:val="0"/>
      <w:spacing w:before="240" w:after="60" w:line="240" w:lineRule="auto"/>
      <w:ind w:left="426" w:hanging="426"/>
      <w:outlineLvl w:val="0"/>
    </w:pPr>
    <w:rPr>
      <w:b/>
      <w:bCs/>
      <w:color w:val="000000" w:themeColor="text1"/>
      <w:kern w:val="32"/>
      <w:sz w:val="18"/>
      <w:szCs w:val="18"/>
    </w:rPr>
  </w:style>
  <w:style w:type="paragraph" w:styleId="Kop2">
    <w:name w:val="heading 2"/>
    <w:basedOn w:val="Kop1"/>
    <w:next w:val="Standaard"/>
    <w:link w:val="Kop2Char"/>
    <w:autoRedefine/>
    <w:uiPriority w:val="9"/>
    <w:qFormat/>
    <w:rsid w:val="00D94731"/>
    <w:pPr>
      <w:numPr>
        <w:ilvl w:val="1"/>
      </w:numPr>
      <w:tabs>
        <w:tab w:val="num" w:pos="1134"/>
      </w:tabs>
      <w:spacing w:before="360" w:after="0" w:line="320" w:lineRule="exact"/>
      <w:ind w:left="426" w:hanging="426"/>
      <w:outlineLvl w:val="1"/>
    </w:pPr>
    <w:rPr>
      <w:bCs w:val="0"/>
      <w:iCs/>
      <w:sz w:val="24"/>
      <w:szCs w:val="22"/>
      <w:lang w:val="nl-BE"/>
    </w:rPr>
  </w:style>
  <w:style w:type="paragraph" w:styleId="Kop3">
    <w:name w:val="heading 3"/>
    <w:basedOn w:val="Kop2"/>
    <w:next w:val="Standaard"/>
    <w:link w:val="Kop3Char"/>
    <w:autoRedefine/>
    <w:uiPriority w:val="9"/>
    <w:qFormat/>
    <w:rsid w:val="00D94731"/>
    <w:pPr>
      <w:numPr>
        <w:ilvl w:val="2"/>
      </w:numPr>
      <w:tabs>
        <w:tab w:val="num" w:pos="1134"/>
      </w:tabs>
      <w:spacing w:before="240"/>
      <w:ind w:left="426" w:hanging="426"/>
      <w:outlineLvl w:val="2"/>
    </w:pPr>
    <w:rPr>
      <w:i/>
      <w:sz w:val="22"/>
    </w:rPr>
  </w:style>
  <w:style w:type="paragraph" w:styleId="Kop4">
    <w:name w:val="heading 4"/>
    <w:basedOn w:val="Kop2"/>
    <w:next w:val="Standaard"/>
    <w:link w:val="Kop4Char"/>
    <w:autoRedefine/>
    <w:uiPriority w:val="9"/>
    <w:qFormat/>
    <w:rsid w:val="00D84B5D"/>
    <w:pPr>
      <w:numPr>
        <w:ilvl w:val="0"/>
      </w:numPr>
      <w:tabs>
        <w:tab w:val="num" w:pos="1134"/>
      </w:tabs>
      <w:autoSpaceDE/>
      <w:autoSpaceDN/>
      <w:spacing w:before="0" w:line="240" w:lineRule="exact"/>
      <w:ind w:left="142" w:hanging="426"/>
      <w:outlineLvl w:val="3"/>
    </w:pPr>
    <w:rPr>
      <w:bCs/>
      <w:color w:val="auto"/>
      <w:sz w:val="18"/>
      <w:szCs w:val="18"/>
    </w:rPr>
  </w:style>
  <w:style w:type="paragraph" w:styleId="Kop5">
    <w:name w:val="heading 5"/>
    <w:basedOn w:val="Standaard"/>
    <w:next w:val="Standaard"/>
    <w:link w:val="Kop5Char"/>
    <w:uiPriority w:val="9"/>
    <w:qFormat/>
    <w:rsid w:val="00D94731"/>
    <w:pPr>
      <w:numPr>
        <w:ilvl w:val="4"/>
        <w:numId w:val="1"/>
      </w:numPr>
      <w:spacing w:before="240" w:after="60"/>
      <w:outlineLvl w:val="4"/>
    </w:pPr>
    <w:rPr>
      <w:b/>
      <w:bCs/>
      <w:i/>
      <w:iCs/>
      <w:szCs w:val="26"/>
    </w:rPr>
  </w:style>
  <w:style w:type="paragraph" w:styleId="Kop6">
    <w:name w:val="heading 6"/>
    <w:basedOn w:val="Kop2"/>
    <w:next w:val="Standaard"/>
    <w:link w:val="Kop6Char"/>
    <w:autoRedefine/>
    <w:uiPriority w:val="9"/>
    <w:qFormat/>
    <w:rsid w:val="00D94731"/>
    <w:pPr>
      <w:numPr>
        <w:ilvl w:val="5"/>
      </w:numPr>
      <w:tabs>
        <w:tab w:val="num" w:pos="1134"/>
      </w:tabs>
      <w:spacing w:before="240" w:after="60"/>
      <w:ind w:left="426" w:hanging="426"/>
      <w:outlineLvl w:val="5"/>
    </w:pPr>
    <w:rPr>
      <w:b w:val="0"/>
      <w:bCs/>
    </w:rPr>
  </w:style>
  <w:style w:type="paragraph" w:styleId="Kop7">
    <w:name w:val="heading 7"/>
    <w:basedOn w:val="Standaard"/>
    <w:next w:val="Standaard"/>
    <w:link w:val="Kop7Char"/>
    <w:uiPriority w:val="9"/>
    <w:qFormat/>
    <w:rsid w:val="00D94731"/>
    <w:pPr>
      <w:keepNext/>
      <w:numPr>
        <w:ilvl w:val="6"/>
        <w:numId w:val="1"/>
      </w:numPr>
      <w:outlineLvl w:val="6"/>
    </w:pPr>
    <w:rPr>
      <w:u w:val="single"/>
    </w:rPr>
  </w:style>
  <w:style w:type="paragraph" w:styleId="Kop8">
    <w:name w:val="heading 8"/>
    <w:basedOn w:val="Standaard"/>
    <w:next w:val="Standaard"/>
    <w:link w:val="Kop8Char"/>
    <w:uiPriority w:val="9"/>
    <w:qFormat/>
    <w:rsid w:val="00D94731"/>
    <w:pPr>
      <w:autoSpaceDE/>
      <w:autoSpaceDN/>
      <w:spacing w:before="240" w:after="60" w:line="288" w:lineRule="auto"/>
      <w:ind w:left="9936" w:hanging="1440"/>
      <w:outlineLvl w:val="7"/>
    </w:pPr>
    <w:rPr>
      <w:rFonts w:ascii="Verdana" w:hAnsi="Verdana" w:cs="Times New Roman"/>
      <w:i/>
      <w:iCs/>
      <w:sz w:val="20"/>
      <w:szCs w:val="24"/>
      <w:lang w:val="en-US" w:bidi="en-US"/>
    </w:rPr>
  </w:style>
  <w:style w:type="paragraph" w:styleId="Kop9">
    <w:name w:val="heading 9"/>
    <w:basedOn w:val="Standaard"/>
    <w:next w:val="Standaard"/>
    <w:link w:val="Kop9Char"/>
    <w:uiPriority w:val="9"/>
    <w:qFormat/>
    <w:rsid w:val="00D94731"/>
    <w:pPr>
      <w:autoSpaceDE/>
      <w:autoSpaceDN/>
      <w:spacing w:before="240" w:after="60" w:line="288" w:lineRule="auto"/>
      <w:ind w:left="10080" w:hanging="1584"/>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44283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4283E"/>
  </w:style>
  <w:style w:type="paragraph" w:styleId="Voettekst">
    <w:name w:val="footer"/>
    <w:basedOn w:val="Standaard"/>
    <w:link w:val="VoettekstChar"/>
    <w:unhideWhenUsed/>
    <w:rsid w:val="0044283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4283E"/>
  </w:style>
  <w:style w:type="paragraph" w:styleId="Lijstalinea">
    <w:name w:val="List Paragraph"/>
    <w:basedOn w:val="Standaard"/>
    <w:uiPriority w:val="34"/>
    <w:qFormat/>
    <w:rsid w:val="004907B7"/>
    <w:pPr>
      <w:spacing w:after="200" w:line="276" w:lineRule="auto"/>
      <w:ind w:left="720"/>
      <w:contextualSpacing/>
    </w:pPr>
    <w:rPr>
      <w:rFonts w:ascii="Calibri" w:eastAsia="Batang" w:hAnsi="Calibri" w:cs="Times New Roman"/>
    </w:rPr>
  </w:style>
  <w:style w:type="paragraph" w:styleId="Ballontekst">
    <w:name w:val="Balloon Text"/>
    <w:basedOn w:val="Standaard"/>
    <w:link w:val="BallontekstChar"/>
    <w:semiHidden/>
    <w:unhideWhenUsed/>
    <w:rsid w:val="004907B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07B7"/>
    <w:rPr>
      <w:rFonts w:ascii="Tahoma" w:hAnsi="Tahoma" w:cs="Tahoma"/>
      <w:sz w:val="16"/>
      <w:szCs w:val="16"/>
    </w:rPr>
  </w:style>
  <w:style w:type="character" w:styleId="Hyperlink">
    <w:name w:val="Hyperlink"/>
    <w:basedOn w:val="Standaardalinea-lettertype"/>
    <w:uiPriority w:val="99"/>
    <w:unhideWhenUsed/>
    <w:rsid w:val="00813DCF"/>
    <w:rPr>
      <w:color w:val="0563C1" w:themeColor="hyperlink"/>
      <w:u w:val="single"/>
    </w:rPr>
  </w:style>
  <w:style w:type="character" w:styleId="Verwijzingopmerking">
    <w:name w:val="annotation reference"/>
    <w:basedOn w:val="Standaardalinea-lettertype"/>
    <w:unhideWhenUsed/>
    <w:rsid w:val="00CC7A9A"/>
    <w:rPr>
      <w:sz w:val="16"/>
      <w:szCs w:val="16"/>
    </w:rPr>
  </w:style>
  <w:style w:type="paragraph" w:styleId="Tekstopmerking">
    <w:name w:val="annotation text"/>
    <w:basedOn w:val="Standaard"/>
    <w:link w:val="TekstopmerkingChar"/>
    <w:unhideWhenUsed/>
    <w:rsid w:val="00CC7A9A"/>
    <w:pPr>
      <w:spacing w:line="240" w:lineRule="auto"/>
    </w:pPr>
    <w:rPr>
      <w:sz w:val="20"/>
    </w:rPr>
  </w:style>
  <w:style w:type="character" w:customStyle="1" w:styleId="TekstopmerkingChar">
    <w:name w:val="Tekst opmerking Char"/>
    <w:basedOn w:val="Standaardalinea-lettertype"/>
    <w:link w:val="Tekstopmerking"/>
    <w:semiHidden/>
    <w:rsid w:val="00CC7A9A"/>
    <w:rPr>
      <w:sz w:val="20"/>
      <w:szCs w:val="20"/>
    </w:rPr>
  </w:style>
  <w:style w:type="paragraph" w:styleId="Onderwerpvanopmerking">
    <w:name w:val="annotation subject"/>
    <w:basedOn w:val="Tekstopmerking"/>
    <w:next w:val="Tekstopmerking"/>
    <w:link w:val="OnderwerpvanopmerkingChar"/>
    <w:uiPriority w:val="99"/>
    <w:semiHidden/>
    <w:unhideWhenUsed/>
    <w:rsid w:val="00CC7A9A"/>
    <w:rPr>
      <w:b/>
      <w:bCs/>
    </w:rPr>
  </w:style>
  <w:style w:type="character" w:customStyle="1" w:styleId="OnderwerpvanopmerkingChar">
    <w:name w:val="Onderwerp van opmerking Char"/>
    <w:basedOn w:val="TekstopmerkingChar"/>
    <w:link w:val="Onderwerpvanopmerking"/>
    <w:uiPriority w:val="99"/>
    <w:semiHidden/>
    <w:rsid w:val="00CC7A9A"/>
    <w:rPr>
      <w:b/>
      <w:bCs/>
      <w:sz w:val="20"/>
      <w:szCs w:val="20"/>
    </w:rPr>
  </w:style>
  <w:style w:type="paragraph" w:styleId="Eindnoottekst">
    <w:name w:val="endnote text"/>
    <w:basedOn w:val="Standaard"/>
    <w:link w:val="EindnoottekstChar"/>
    <w:uiPriority w:val="99"/>
    <w:semiHidden/>
    <w:unhideWhenUsed/>
    <w:rsid w:val="00B14BBA"/>
    <w:pPr>
      <w:spacing w:line="240" w:lineRule="auto"/>
    </w:pPr>
    <w:rPr>
      <w:sz w:val="20"/>
    </w:rPr>
  </w:style>
  <w:style w:type="character" w:customStyle="1" w:styleId="EindnoottekstChar">
    <w:name w:val="Eindnoottekst Char"/>
    <w:basedOn w:val="Standaardalinea-lettertype"/>
    <w:link w:val="Eindnoottekst"/>
    <w:uiPriority w:val="99"/>
    <w:semiHidden/>
    <w:rsid w:val="00B14BBA"/>
    <w:rPr>
      <w:sz w:val="20"/>
      <w:szCs w:val="20"/>
    </w:rPr>
  </w:style>
  <w:style w:type="character" w:styleId="Eindnootmarkering">
    <w:name w:val="endnote reference"/>
    <w:basedOn w:val="Standaardalinea-lettertype"/>
    <w:uiPriority w:val="99"/>
    <w:semiHidden/>
    <w:unhideWhenUsed/>
    <w:rsid w:val="00B14BBA"/>
    <w:rPr>
      <w:vertAlign w:val="superscript"/>
    </w:rPr>
  </w:style>
  <w:style w:type="paragraph" w:styleId="Voetnoottekst">
    <w:name w:val="footnote text"/>
    <w:basedOn w:val="Standaard"/>
    <w:link w:val="VoetnoottekstChar"/>
    <w:uiPriority w:val="99"/>
    <w:semiHidden/>
    <w:unhideWhenUsed/>
    <w:rsid w:val="00AA3762"/>
    <w:pPr>
      <w:spacing w:line="240" w:lineRule="auto"/>
    </w:pPr>
    <w:rPr>
      <w:sz w:val="20"/>
    </w:rPr>
  </w:style>
  <w:style w:type="character" w:customStyle="1" w:styleId="VoetnoottekstChar">
    <w:name w:val="Voetnoottekst Char"/>
    <w:basedOn w:val="Standaardalinea-lettertype"/>
    <w:link w:val="Voetnoottekst"/>
    <w:uiPriority w:val="99"/>
    <w:semiHidden/>
    <w:rsid w:val="00AA3762"/>
    <w:rPr>
      <w:sz w:val="20"/>
      <w:szCs w:val="20"/>
    </w:rPr>
  </w:style>
  <w:style w:type="character" w:styleId="Voetnootmarkering">
    <w:name w:val="footnote reference"/>
    <w:basedOn w:val="Standaardalinea-lettertype"/>
    <w:uiPriority w:val="99"/>
    <w:semiHidden/>
    <w:unhideWhenUsed/>
    <w:rsid w:val="00AA3762"/>
    <w:rPr>
      <w:vertAlign w:val="superscript"/>
    </w:rPr>
  </w:style>
  <w:style w:type="paragraph" w:styleId="Geenafstand">
    <w:name w:val="No Spacing"/>
    <w:link w:val="GeenafstandChar"/>
    <w:uiPriority w:val="1"/>
    <w:qFormat/>
    <w:rsid w:val="005D6909"/>
    <w:pPr>
      <w:spacing w:after="0" w:line="240" w:lineRule="auto"/>
    </w:pPr>
  </w:style>
  <w:style w:type="table" w:styleId="Tabelraster">
    <w:name w:val="Table Grid"/>
    <w:basedOn w:val="Standaardtabel"/>
    <w:rsid w:val="00DA5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71"/>
    <w:rsid w:val="007B33F5"/>
    <w:pPr>
      <w:spacing w:after="0" w:line="240" w:lineRule="auto"/>
    </w:pPr>
  </w:style>
  <w:style w:type="character" w:customStyle="1" w:styleId="Onopgelostemelding1">
    <w:name w:val="Onopgeloste melding1"/>
    <w:basedOn w:val="Standaardalinea-lettertype"/>
    <w:uiPriority w:val="99"/>
    <w:semiHidden/>
    <w:unhideWhenUsed/>
    <w:rsid w:val="00877E2E"/>
    <w:rPr>
      <w:color w:val="808080"/>
      <w:shd w:val="clear" w:color="auto" w:fill="E6E6E6"/>
    </w:rPr>
  </w:style>
  <w:style w:type="character" w:customStyle="1" w:styleId="Onopgelostemelding2">
    <w:name w:val="Onopgeloste melding2"/>
    <w:basedOn w:val="Standaardalinea-lettertype"/>
    <w:uiPriority w:val="99"/>
    <w:semiHidden/>
    <w:unhideWhenUsed/>
    <w:rsid w:val="00256892"/>
    <w:rPr>
      <w:color w:val="808080"/>
      <w:shd w:val="clear" w:color="auto" w:fill="E6E6E6"/>
    </w:rPr>
  </w:style>
  <w:style w:type="character" w:styleId="GevolgdeHyperlink">
    <w:name w:val="FollowedHyperlink"/>
    <w:basedOn w:val="Standaardalinea-lettertype"/>
    <w:unhideWhenUsed/>
    <w:rsid w:val="009637D6"/>
    <w:rPr>
      <w:color w:val="954F72" w:themeColor="followedHyperlink"/>
      <w:u w:val="single"/>
    </w:rPr>
  </w:style>
  <w:style w:type="character" w:styleId="Nadruk">
    <w:name w:val="Emphasis"/>
    <w:basedOn w:val="Standaardalinea-lettertype"/>
    <w:uiPriority w:val="20"/>
    <w:qFormat/>
    <w:rsid w:val="001A761A"/>
    <w:rPr>
      <w:b/>
      <w:bCs/>
      <w:i w:val="0"/>
      <w:iCs w:val="0"/>
    </w:rPr>
  </w:style>
  <w:style w:type="character" w:customStyle="1" w:styleId="st1">
    <w:name w:val="st1"/>
    <w:basedOn w:val="Standaardalinea-lettertype"/>
    <w:rsid w:val="001A761A"/>
  </w:style>
  <w:style w:type="character" w:customStyle="1" w:styleId="Onopgelostemelding3">
    <w:name w:val="Onopgeloste melding3"/>
    <w:basedOn w:val="Standaardalinea-lettertype"/>
    <w:uiPriority w:val="99"/>
    <w:semiHidden/>
    <w:unhideWhenUsed/>
    <w:rsid w:val="00694C92"/>
    <w:rPr>
      <w:color w:val="808080"/>
      <w:shd w:val="clear" w:color="auto" w:fill="E6E6E6"/>
    </w:rPr>
  </w:style>
  <w:style w:type="character" w:customStyle="1" w:styleId="Kop1Char">
    <w:name w:val="Kop 1 Char"/>
    <w:basedOn w:val="Standaardalinea-lettertype"/>
    <w:link w:val="Kop1"/>
    <w:rsid w:val="00A6219A"/>
    <w:rPr>
      <w:rFonts w:ascii="Arial" w:eastAsia="Times New Roman" w:hAnsi="Arial" w:cs="Arial"/>
      <w:b/>
      <w:bCs/>
      <w:color w:val="000000" w:themeColor="text1"/>
      <w:kern w:val="32"/>
      <w:sz w:val="18"/>
      <w:szCs w:val="18"/>
    </w:rPr>
  </w:style>
  <w:style w:type="character" w:customStyle="1" w:styleId="Kop2Char">
    <w:name w:val="Kop 2 Char"/>
    <w:basedOn w:val="Standaardalinea-lettertype"/>
    <w:link w:val="Kop2"/>
    <w:uiPriority w:val="9"/>
    <w:rsid w:val="00D94731"/>
    <w:rPr>
      <w:rFonts w:ascii="Arial" w:eastAsia="Times New Roman" w:hAnsi="Arial" w:cs="Arial"/>
      <w:b/>
      <w:iCs/>
      <w:color w:val="05244C"/>
      <w:kern w:val="32"/>
      <w:sz w:val="24"/>
      <w:lang w:val="nl-BE"/>
    </w:rPr>
  </w:style>
  <w:style w:type="character" w:customStyle="1" w:styleId="Kop3Char">
    <w:name w:val="Kop 3 Char"/>
    <w:basedOn w:val="Standaardalinea-lettertype"/>
    <w:link w:val="Kop3"/>
    <w:uiPriority w:val="9"/>
    <w:rsid w:val="00D94731"/>
    <w:rPr>
      <w:rFonts w:ascii="Arial" w:eastAsia="Times New Roman" w:hAnsi="Arial" w:cs="Arial"/>
      <w:b/>
      <w:i/>
      <w:iCs/>
      <w:color w:val="05244C"/>
      <w:kern w:val="32"/>
      <w:lang w:val="nl-BE"/>
    </w:rPr>
  </w:style>
  <w:style w:type="character" w:customStyle="1" w:styleId="Kop4Char">
    <w:name w:val="Kop 4 Char"/>
    <w:basedOn w:val="Standaardalinea-lettertype"/>
    <w:link w:val="Kop4"/>
    <w:uiPriority w:val="9"/>
    <w:rsid w:val="00D84B5D"/>
    <w:rPr>
      <w:rFonts w:ascii="Arial" w:eastAsia="Times New Roman" w:hAnsi="Arial" w:cs="Arial"/>
      <w:b/>
      <w:bCs/>
      <w:iCs/>
      <w:kern w:val="32"/>
      <w:sz w:val="18"/>
      <w:szCs w:val="18"/>
      <w:lang w:val="nl-BE"/>
    </w:rPr>
  </w:style>
  <w:style w:type="character" w:customStyle="1" w:styleId="Kop5Char">
    <w:name w:val="Kop 5 Char"/>
    <w:basedOn w:val="Standaardalinea-lettertype"/>
    <w:link w:val="Kop5"/>
    <w:uiPriority w:val="9"/>
    <w:rsid w:val="00D94731"/>
    <w:rPr>
      <w:rFonts w:ascii="Arial" w:eastAsia="Times New Roman" w:hAnsi="Arial" w:cs="Arial"/>
      <w:b/>
      <w:bCs/>
      <w:i/>
      <w:iCs/>
      <w:szCs w:val="26"/>
    </w:rPr>
  </w:style>
  <w:style w:type="character" w:customStyle="1" w:styleId="Kop6Char">
    <w:name w:val="Kop 6 Char"/>
    <w:basedOn w:val="Standaardalinea-lettertype"/>
    <w:link w:val="Kop6"/>
    <w:uiPriority w:val="9"/>
    <w:rsid w:val="00D94731"/>
    <w:rPr>
      <w:rFonts w:ascii="Arial" w:eastAsia="Times New Roman" w:hAnsi="Arial" w:cs="Arial"/>
      <w:bCs/>
      <w:iCs/>
      <w:color w:val="05244C"/>
      <w:kern w:val="32"/>
      <w:sz w:val="24"/>
      <w:lang w:val="nl-BE"/>
    </w:rPr>
  </w:style>
  <w:style w:type="character" w:customStyle="1" w:styleId="Kop7Char">
    <w:name w:val="Kop 7 Char"/>
    <w:basedOn w:val="Standaardalinea-lettertype"/>
    <w:link w:val="Kop7"/>
    <w:uiPriority w:val="9"/>
    <w:rsid w:val="00D94731"/>
    <w:rPr>
      <w:rFonts w:ascii="Arial" w:eastAsia="Times New Roman" w:hAnsi="Arial" w:cs="Arial"/>
      <w:szCs w:val="20"/>
      <w:u w:val="single"/>
    </w:rPr>
  </w:style>
  <w:style w:type="character" w:customStyle="1" w:styleId="Kop8Char">
    <w:name w:val="Kop 8 Char"/>
    <w:basedOn w:val="Standaardalinea-lettertype"/>
    <w:link w:val="Kop8"/>
    <w:uiPriority w:val="9"/>
    <w:rsid w:val="00D94731"/>
    <w:rPr>
      <w:rFonts w:ascii="Verdana" w:eastAsia="Times New Roman" w:hAnsi="Verdana" w:cs="Times New Roman"/>
      <w:i/>
      <w:iCs/>
      <w:sz w:val="20"/>
      <w:szCs w:val="24"/>
      <w:lang w:val="en-US" w:bidi="en-US"/>
    </w:rPr>
  </w:style>
  <w:style w:type="character" w:customStyle="1" w:styleId="Kop9Char">
    <w:name w:val="Kop 9 Char"/>
    <w:basedOn w:val="Standaardalinea-lettertype"/>
    <w:link w:val="Kop9"/>
    <w:uiPriority w:val="9"/>
    <w:rsid w:val="00D94731"/>
    <w:rPr>
      <w:rFonts w:ascii="Cambria" w:eastAsia="Times New Roman" w:hAnsi="Cambria" w:cs="Arial"/>
      <w:lang w:val="en-US" w:bidi="en-US"/>
    </w:rPr>
  </w:style>
  <w:style w:type="character" w:styleId="Paginanummer">
    <w:name w:val="page number"/>
    <w:basedOn w:val="Standaardalinea-lettertype"/>
    <w:rsid w:val="00D94731"/>
  </w:style>
  <w:style w:type="paragraph" w:customStyle="1" w:styleId="Ballontekst1">
    <w:name w:val="Ballontekst1"/>
    <w:basedOn w:val="Standaard"/>
    <w:semiHidden/>
    <w:rsid w:val="00D94731"/>
    <w:rPr>
      <w:rFonts w:ascii="Tahoma" w:hAnsi="Tahoma" w:cs="Webdings"/>
      <w:sz w:val="16"/>
      <w:szCs w:val="16"/>
    </w:rPr>
  </w:style>
  <w:style w:type="paragraph" w:styleId="Titel">
    <w:name w:val="Title"/>
    <w:basedOn w:val="Kop1"/>
    <w:next w:val="Kop3"/>
    <w:link w:val="TitelChar"/>
    <w:autoRedefine/>
    <w:qFormat/>
    <w:rsid w:val="00D94731"/>
    <w:rPr>
      <w:bCs w:val="0"/>
      <w:caps/>
      <w:kern w:val="28"/>
      <w:sz w:val="48"/>
    </w:rPr>
  </w:style>
  <w:style w:type="character" w:customStyle="1" w:styleId="TitelChar">
    <w:name w:val="Titel Char"/>
    <w:basedOn w:val="Standaardalinea-lettertype"/>
    <w:link w:val="Titel"/>
    <w:rsid w:val="00D94731"/>
    <w:rPr>
      <w:rFonts w:ascii="Arial" w:eastAsia="Times New Roman" w:hAnsi="Arial" w:cs="Arial"/>
      <w:b/>
      <w:caps/>
      <w:color w:val="05244C"/>
      <w:kern w:val="28"/>
      <w:sz w:val="48"/>
      <w:szCs w:val="32"/>
    </w:rPr>
  </w:style>
  <w:style w:type="paragraph" w:styleId="Inhopg2">
    <w:name w:val="toc 2"/>
    <w:basedOn w:val="Standaard"/>
    <w:next w:val="Standaard"/>
    <w:autoRedefine/>
    <w:uiPriority w:val="39"/>
    <w:rsid w:val="00D94731"/>
    <w:pPr>
      <w:ind w:left="220"/>
    </w:pPr>
    <w:rPr>
      <w:rFonts w:asciiTheme="minorHAnsi" w:hAnsiTheme="minorHAnsi"/>
      <w:smallCaps/>
      <w:sz w:val="20"/>
    </w:rPr>
  </w:style>
  <w:style w:type="paragraph" w:styleId="Inhopg1">
    <w:name w:val="toc 1"/>
    <w:basedOn w:val="Standaard"/>
    <w:next w:val="Standaard"/>
    <w:autoRedefine/>
    <w:uiPriority w:val="39"/>
    <w:rsid w:val="00D94731"/>
    <w:pPr>
      <w:spacing w:before="120" w:after="120"/>
    </w:pPr>
    <w:rPr>
      <w:rFonts w:asciiTheme="minorHAnsi" w:hAnsiTheme="minorHAnsi"/>
      <w:b/>
      <w:bCs/>
      <w:caps/>
      <w:sz w:val="20"/>
    </w:rPr>
  </w:style>
  <w:style w:type="paragraph" w:styleId="Inhopg3">
    <w:name w:val="toc 3"/>
    <w:basedOn w:val="Standaard"/>
    <w:next w:val="Standaard"/>
    <w:autoRedefine/>
    <w:semiHidden/>
    <w:rsid w:val="00D94731"/>
    <w:pPr>
      <w:ind w:left="440"/>
    </w:pPr>
    <w:rPr>
      <w:rFonts w:asciiTheme="minorHAnsi" w:hAnsiTheme="minorHAnsi"/>
      <w:i/>
      <w:iCs/>
      <w:sz w:val="20"/>
    </w:rPr>
  </w:style>
  <w:style w:type="paragraph" w:customStyle="1" w:styleId="Projectgegevens">
    <w:name w:val="Projectgegevens"/>
    <w:basedOn w:val="Kop2"/>
    <w:next w:val="Standaard"/>
    <w:rsid w:val="00D94731"/>
    <w:pPr>
      <w:spacing w:before="0"/>
    </w:pPr>
    <w:rPr>
      <w:color w:val="FE0C00"/>
    </w:rPr>
  </w:style>
  <w:style w:type="paragraph" w:customStyle="1" w:styleId="Titel2">
    <w:name w:val="Titel 2"/>
    <w:basedOn w:val="Titel"/>
    <w:next w:val="Standaard"/>
    <w:autoRedefine/>
    <w:rsid w:val="00D94731"/>
    <w:rPr>
      <w:b w:val="0"/>
      <w:caps w:val="0"/>
      <w:sz w:val="28"/>
      <w:szCs w:val="28"/>
    </w:rPr>
  </w:style>
  <w:style w:type="character" w:customStyle="1" w:styleId="Char">
    <w:name w:val="Char"/>
    <w:rsid w:val="00D94731"/>
    <w:rPr>
      <w:rFonts w:ascii="Arial" w:hAnsi="Arial"/>
      <w:b/>
      <w:bCs/>
      <w:i/>
      <w:iCs/>
      <w:noProof w:val="0"/>
      <w:sz w:val="22"/>
      <w:szCs w:val="26"/>
      <w:lang w:val="nl-NL" w:eastAsia="nl-NL" w:bidi="ar-SA"/>
    </w:rPr>
  </w:style>
  <w:style w:type="paragraph" w:styleId="Plattetekstinspringen">
    <w:name w:val="Body Text Indent"/>
    <w:basedOn w:val="Standaard"/>
    <w:link w:val="PlattetekstinspringenChar"/>
    <w:rsid w:val="00D94731"/>
    <w:pPr>
      <w:ind w:left="709"/>
    </w:pPr>
    <w:rPr>
      <w:color w:val="FF0000"/>
    </w:rPr>
  </w:style>
  <w:style w:type="character" w:customStyle="1" w:styleId="PlattetekstinspringenChar">
    <w:name w:val="Platte tekst inspringen Char"/>
    <w:basedOn w:val="Standaardalinea-lettertype"/>
    <w:link w:val="Plattetekstinspringen"/>
    <w:rsid w:val="00D94731"/>
    <w:rPr>
      <w:rFonts w:ascii="Arial" w:eastAsia="Times New Roman" w:hAnsi="Arial" w:cs="Arial"/>
      <w:color w:val="FF0000"/>
      <w:szCs w:val="20"/>
    </w:rPr>
  </w:style>
  <w:style w:type="character" w:customStyle="1" w:styleId="DeltaViewInsertion">
    <w:name w:val="DeltaView Insertion"/>
    <w:rsid w:val="00D94731"/>
    <w:rPr>
      <w:color w:val="0000FF"/>
      <w:spacing w:val="0"/>
      <w:u w:val="double"/>
    </w:rPr>
  </w:style>
  <w:style w:type="character" w:customStyle="1" w:styleId="DeltaViewMoveDestination">
    <w:name w:val="DeltaView Move Destination"/>
    <w:rsid w:val="00D94731"/>
    <w:rPr>
      <w:color w:val="00C000"/>
      <w:spacing w:val="0"/>
      <w:u w:val="double"/>
    </w:rPr>
  </w:style>
  <w:style w:type="paragraph" w:customStyle="1" w:styleId="StandaardGaramond">
    <w:name w:val="Standaard + Garamond"/>
    <w:basedOn w:val="Standaard"/>
    <w:rsid w:val="00D94731"/>
    <w:pPr>
      <w:autoSpaceDE/>
      <w:autoSpaceDN/>
      <w:outlineLvl w:val="0"/>
    </w:pPr>
    <w:rPr>
      <w:rFonts w:ascii="Garamond" w:hAnsi="Garamond" w:cs="Tahoma"/>
      <w:sz w:val="24"/>
      <w:szCs w:val="24"/>
      <w:lang w:val="nl-BE" w:eastAsia="nl-NL"/>
    </w:rPr>
  </w:style>
  <w:style w:type="paragraph" w:styleId="Inhopg4">
    <w:name w:val="toc 4"/>
    <w:basedOn w:val="Standaard"/>
    <w:next w:val="Standaard"/>
    <w:autoRedefine/>
    <w:uiPriority w:val="39"/>
    <w:rsid w:val="00B37893"/>
    <w:pPr>
      <w:tabs>
        <w:tab w:val="left" w:pos="1560"/>
        <w:tab w:val="right" w:leader="dot" w:pos="10456"/>
      </w:tabs>
    </w:pPr>
    <w:rPr>
      <w:rFonts w:asciiTheme="minorHAnsi" w:hAnsiTheme="minorHAnsi"/>
      <w:sz w:val="18"/>
      <w:szCs w:val="18"/>
    </w:rPr>
  </w:style>
  <w:style w:type="paragraph" w:styleId="Inhopg5">
    <w:name w:val="toc 5"/>
    <w:basedOn w:val="Standaard"/>
    <w:next w:val="Standaard"/>
    <w:autoRedefine/>
    <w:semiHidden/>
    <w:rsid w:val="00D94731"/>
    <w:pPr>
      <w:ind w:left="880"/>
    </w:pPr>
    <w:rPr>
      <w:rFonts w:asciiTheme="minorHAnsi" w:hAnsiTheme="minorHAnsi"/>
      <w:sz w:val="18"/>
      <w:szCs w:val="18"/>
    </w:rPr>
  </w:style>
  <w:style w:type="paragraph" w:styleId="Inhopg6">
    <w:name w:val="toc 6"/>
    <w:basedOn w:val="Standaard"/>
    <w:next w:val="Standaard"/>
    <w:autoRedefine/>
    <w:semiHidden/>
    <w:rsid w:val="00D94731"/>
    <w:pPr>
      <w:ind w:left="1100"/>
    </w:pPr>
    <w:rPr>
      <w:rFonts w:asciiTheme="minorHAnsi" w:hAnsiTheme="minorHAnsi"/>
      <w:sz w:val="18"/>
      <w:szCs w:val="18"/>
    </w:rPr>
  </w:style>
  <w:style w:type="paragraph" w:styleId="Inhopg7">
    <w:name w:val="toc 7"/>
    <w:basedOn w:val="Standaard"/>
    <w:next w:val="Standaard"/>
    <w:autoRedefine/>
    <w:semiHidden/>
    <w:rsid w:val="00D94731"/>
    <w:pPr>
      <w:ind w:left="1320"/>
    </w:pPr>
    <w:rPr>
      <w:rFonts w:asciiTheme="minorHAnsi" w:hAnsiTheme="minorHAnsi"/>
      <w:sz w:val="18"/>
      <w:szCs w:val="18"/>
    </w:rPr>
  </w:style>
  <w:style w:type="paragraph" w:styleId="Inhopg8">
    <w:name w:val="toc 8"/>
    <w:basedOn w:val="Standaard"/>
    <w:next w:val="Standaard"/>
    <w:autoRedefine/>
    <w:semiHidden/>
    <w:rsid w:val="00D94731"/>
    <w:pPr>
      <w:ind w:left="1540"/>
    </w:pPr>
    <w:rPr>
      <w:rFonts w:asciiTheme="minorHAnsi" w:hAnsiTheme="minorHAnsi"/>
      <w:sz w:val="18"/>
      <w:szCs w:val="18"/>
    </w:rPr>
  </w:style>
  <w:style w:type="paragraph" w:styleId="Inhopg9">
    <w:name w:val="toc 9"/>
    <w:basedOn w:val="Standaard"/>
    <w:next w:val="Standaard"/>
    <w:autoRedefine/>
    <w:semiHidden/>
    <w:rsid w:val="00D94731"/>
    <w:pPr>
      <w:ind w:left="1760"/>
    </w:pPr>
    <w:rPr>
      <w:rFonts w:asciiTheme="minorHAnsi" w:hAnsiTheme="minorHAnsi"/>
      <w:sz w:val="18"/>
      <w:szCs w:val="18"/>
    </w:rPr>
  </w:style>
  <w:style w:type="paragraph" w:customStyle="1" w:styleId="Kleurrijkelijst-accent11">
    <w:name w:val="Kleurrijke lijst - accent 11"/>
    <w:basedOn w:val="Standaard"/>
    <w:uiPriority w:val="99"/>
    <w:qFormat/>
    <w:rsid w:val="00D9473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D94731"/>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basedOn w:val="Standaardalinea-lettertype"/>
    <w:link w:val="Tekstzonderopmaak"/>
    <w:rsid w:val="00D94731"/>
    <w:rPr>
      <w:rFonts w:ascii="Courier New" w:eastAsia="Times New Roman" w:hAnsi="Courier New" w:cs="Arial"/>
      <w:sz w:val="20"/>
    </w:rPr>
  </w:style>
  <w:style w:type="paragraph" w:styleId="Plattetekst3">
    <w:name w:val="Body Text 3"/>
    <w:basedOn w:val="Standaard"/>
    <w:link w:val="Plattetekst3Char"/>
    <w:uiPriority w:val="99"/>
    <w:semiHidden/>
    <w:unhideWhenUsed/>
    <w:rsid w:val="00D94731"/>
    <w:pPr>
      <w:spacing w:after="120"/>
    </w:pPr>
    <w:rPr>
      <w:sz w:val="16"/>
      <w:szCs w:val="16"/>
    </w:rPr>
  </w:style>
  <w:style w:type="character" w:customStyle="1" w:styleId="Plattetekst3Char">
    <w:name w:val="Platte tekst 3 Char"/>
    <w:basedOn w:val="Standaardalinea-lettertype"/>
    <w:link w:val="Plattetekst3"/>
    <w:uiPriority w:val="99"/>
    <w:semiHidden/>
    <w:rsid w:val="00D94731"/>
    <w:rPr>
      <w:rFonts w:ascii="Arial" w:eastAsia="Times New Roman" w:hAnsi="Arial" w:cs="Arial"/>
      <w:sz w:val="16"/>
      <w:szCs w:val="16"/>
    </w:rPr>
  </w:style>
  <w:style w:type="paragraph" w:customStyle="1" w:styleId="Rapporttitel">
    <w:name w:val="Rapporttitel"/>
    <w:basedOn w:val="Standaard"/>
    <w:next w:val="Standaard"/>
    <w:rsid w:val="00DC2FAC"/>
    <w:pPr>
      <w:autoSpaceDE/>
      <w:autoSpaceDN/>
      <w:spacing w:line="400" w:lineRule="exact"/>
      <w:jc w:val="both"/>
    </w:pPr>
    <w:rPr>
      <w:rFonts w:cs="Times New Roman"/>
      <w:b/>
      <w:sz w:val="32"/>
      <w:lang w:eastAsia="nl-NL"/>
    </w:rPr>
  </w:style>
  <w:style w:type="paragraph" w:customStyle="1" w:styleId="Rapportafdeling">
    <w:name w:val="Rapport afdeling"/>
    <w:basedOn w:val="Standaard"/>
    <w:rsid w:val="00DC2FAC"/>
    <w:pPr>
      <w:autoSpaceDE/>
      <w:autoSpaceDN/>
      <w:spacing w:line="260" w:lineRule="exact"/>
    </w:pPr>
    <w:rPr>
      <w:rFonts w:cs="Times New Roman"/>
      <w:b/>
      <w:color w:val="FFFFFF"/>
      <w:sz w:val="20"/>
      <w:szCs w:val="24"/>
      <w:lang w:eastAsia="nl-NL"/>
    </w:rPr>
  </w:style>
  <w:style w:type="paragraph" w:styleId="Bloktekst">
    <w:name w:val="Block Text"/>
    <w:basedOn w:val="Standaard"/>
    <w:rsid w:val="00DC2FAC"/>
    <w:pPr>
      <w:tabs>
        <w:tab w:val="left" w:pos="720"/>
        <w:tab w:val="left" w:pos="2880"/>
      </w:tabs>
      <w:autoSpaceDE/>
      <w:autoSpaceDN/>
      <w:spacing w:line="240" w:lineRule="auto"/>
      <w:ind w:left="720" w:right="26" w:hanging="720"/>
      <w:jc w:val="both"/>
    </w:pPr>
    <w:rPr>
      <w:rFonts w:ascii="Times New Roman" w:hAnsi="Times New Roman" w:cs="Times New Roman"/>
      <w:sz w:val="18"/>
      <w:lang w:val="nl" w:eastAsia="nl-NL"/>
    </w:rPr>
  </w:style>
  <w:style w:type="paragraph" w:styleId="Plattetekstinspringen3">
    <w:name w:val="Body Text Indent 3"/>
    <w:basedOn w:val="Standaard"/>
    <w:link w:val="Plattetekstinspringen3Char"/>
    <w:rsid w:val="00DC2FAC"/>
    <w:pPr>
      <w:autoSpaceDE/>
      <w:autoSpaceDN/>
      <w:spacing w:after="120" w:line="240" w:lineRule="exact"/>
      <w:ind w:left="283"/>
    </w:pPr>
    <w:rPr>
      <w:rFonts w:cs="Times New Roman"/>
      <w:sz w:val="16"/>
      <w:szCs w:val="16"/>
      <w:lang w:eastAsia="nl-NL"/>
    </w:rPr>
  </w:style>
  <w:style w:type="character" w:customStyle="1" w:styleId="Plattetekstinspringen3Char">
    <w:name w:val="Platte tekst inspringen 3 Char"/>
    <w:basedOn w:val="Standaardalinea-lettertype"/>
    <w:link w:val="Plattetekstinspringen3"/>
    <w:rsid w:val="00DC2FAC"/>
    <w:rPr>
      <w:rFonts w:ascii="Arial" w:eastAsia="Times New Roman" w:hAnsi="Arial" w:cs="Times New Roman"/>
      <w:sz w:val="16"/>
      <w:szCs w:val="16"/>
      <w:lang w:eastAsia="nl-NL"/>
    </w:rPr>
  </w:style>
  <w:style w:type="paragraph" w:styleId="Plattetekst">
    <w:name w:val="Body Text"/>
    <w:basedOn w:val="Standaard"/>
    <w:link w:val="PlattetekstChar"/>
    <w:rsid w:val="00DC2FAC"/>
    <w:pPr>
      <w:autoSpaceDE/>
      <w:autoSpaceDN/>
      <w:spacing w:after="120" w:line="240" w:lineRule="exact"/>
    </w:pPr>
    <w:rPr>
      <w:rFonts w:cs="Times New Roman"/>
      <w:sz w:val="18"/>
      <w:szCs w:val="24"/>
      <w:lang w:eastAsia="nl-NL"/>
    </w:rPr>
  </w:style>
  <w:style w:type="character" w:customStyle="1" w:styleId="PlattetekstChar">
    <w:name w:val="Platte tekst Char"/>
    <w:basedOn w:val="Standaardalinea-lettertype"/>
    <w:link w:val="Plattetekst"/>
    <w:rsid w:val="00DC2FAC"/>
    <w:rPr>
      <w:rFonts w:ascii="Arial" w:eastAsia="Times New Roman" w:hAnsi="Arial" w:cs="Times New Roman"/>
      <w:sz w:val="18"/>
      <w:szCs w:val="24"/>
      <w:lang w:eastAsia="nl-NL"/>
    </w:rPr>
  </w:style>
  <w:style w:type="character" w:customStyle="1" w:styleId="GeenafstandChar">
    <w:name w:val="Geen afstand Char"/>
    <w:basedOn w:val="Standaardalinea-lettertype"/>
    <w:link w:val="Geenafstand"/>
    <w:uiPriority w:val="1"/>
    <w:rsid w:val="00444F54"/>
  </w:style>
  <w:style w:type="character" w:styleId="Onopgelostemelding">
    <w:name w:val="Unresolved Mention"/>
    <w:basedOn w:val="Standaardalinea-lettertype"/>
    <w:uiPriority w:val="99"/>
    <w:semiHidden/>
    <w:unhideWhenUsed/>
    <w:rsid w:val="00A63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38">
      <w:bodyDiv w:val="1"/>
      <w:marLeft w:val="0"/>
      <w:marRight w:val="0"/>
      <w:marTop w:val="0"/>
      <w:marBottom w:val="0"/>
      <w:divBdr>
        <w:top w:val="none" w:sz="0" w:space="0" w:color="auto"/>
        <w:left w:val="none" w:sz="0" w:space="0" w:color="auto"/>
        <w:bottom w:val="none" w:sz="0" w:space="0" w:color="auto"/>
        <w:right w:val="none" w:sz="0" w:space="0" w:color="auto"/>
      </w:divBdr>
    </w:div>
    <w:div w:id="17392691">
      <w:bodyDiv w:val="1"/>
      <w:marLeft w:val="0"/>
      <w:marRight w:val="0"/>
      <w:marTop w:val="0"/>
      <w:marBottom w:val="0"/>
      <w:divBdr>
        <w:top w:val="none" w:sz="0" w:space="0" w:color="auto"/>
        <w:left w:val="none" w:sz="0" w:space="0" w:color="auto"/>
        <w:bottom w:val="none" w:sz="0" w:space="0" w:color="auto"/>
        <w:right w:val="none" w:sz="0" w:space="0" w:color="auto"/>
      </w:divBdr>
    </w:div>
    <w:div w:id="34546703">
      <w:bodyDiv w:val="1"/>
      <w:marLeft w:val="0"/>
      <w:marRight w:val="0"/>
      <w:marTop w:val="0"/>
      <w:marBottom w:val="0"/>
      <w:divBdr>
        <w:top w:val="none" w:sz="0" w:space="0" w:color="auto"/>
        <w:left w:val="none" w:sz="0" w:space="0" w:color="auto"/>
        <w:bottom w:val="none" w:sz="0" w:space="0" w:color="auto"/>
        <w:right w:val="none" w:sz="0" w:space="0" w:color="auto"/>
      </w:divBdr>
    </w:div>
    <w:div w:id="37583432">
      <w:bodyDiv w:val="1"/>
      <w:marLeft w:val="0"/>
      <w:marRight w:val="0"/>
      <w:marTop w:val="0"/>
      <w:marBottom w:val="0"/>
      <w:divBdr>
        <w:top w:val="none" w:sz="0" w:space="0" w:color="auto"/>
        <w:left w:val="none" w:sz="0" w:space="0" w:color="auto"/>
        <w:bottom w:val="none" w:sz="0" w:space="0" w:color="auto"/>
        <w:right w:val="none" w:sz="0" w:space="0" w:color="auto"/>
      </w:divBdr>
    </w:div>
    <w:div w:id="114491944">
      <w:bodyDiv w:val="1"/>
      <w:marLeft w:val="0"/>
      <w:marRight w:val="0"/>
      <w:marTop w:val="0"/>
      <w:marBottom w:val="0"/>
      <w:divBdr>
        <w:top w:val="none" w:sz="0" w:space="0" w:color="auto"/>
        <w:left w:val="none" w:sz="0" w:space="0" w:color="auto"/>
        <w:bottom w:val="none" w:sz="0" w:space="0" w:color="auto"/>
        <w:right w:val="none" w:sz="0" w:space="0" w:color="auto"/>
      </w:divBdr>
    </w:div>
    <w:div w:id="145515020">
      <w:bodyDiv w:val="1"/>
      <w:marLeft w:val="0"/>
      <w:marRight w:val="0"/>
      <w:marTop w:val="0"/>
      <w:marBottom w:val="0"/>
      <w:divBdr>
        <w:top w:val="none" w:sz="0" w:space="0" w:color="auto"/>
        <w:left w:val="none" w:sz="0" w:space="0" w:color="auto"/>
        <w:bottom w:val="none" w:sz="0" w:space="0" w:color="auto"/>
        <w:right w:val="none" w:sz="0" w:space="0" w:color="auto"/>
      </w:divBdr>
    </w:div>
    <w:div w:id="162935596">
      <w:bodyDiv w:val="1"/>
      <w:marLeft w:val="0"/>
      <w:marRight w:val="0"/>
      <w:marTop w:val="0"/>
      <w:marBottom w:val="0"/>
      <w:divBdr>
        <w:top w:val="none" w:sz="0" w:space="0" w:color="auto"/>
        <w:left w:val="none" w:sz="0" w:space="0" w:color="auto"/>
        <w:bottom w:val="none" w:sz="0" w:space="0" w:color="auto"/>
        <w:right w:val="none" w:sz="0" w:space="0" w:color="auto"/>
      </w:divBdr>
    </w:div>
    <w:div w:id="164635334">
      <w:bodyDiv w:val="1"/>
      <w:marLeft w:val="0"/>
      <w:marRight w:val="0"/>
      <w:marTop w:val="0"/>
      <w:marBottom w:val="0"/>
      <w:divBdr>
        <w:top w:val="none" w:sz="0" w:space="0" w:color="auto"/>
        <w:left w:val="none" w:sz="0" w:space="0" w:color="auto"/>
        <w:bottom w:val="none" w:sz="0" w:space="0" w:color="auto"/>
        <w:right w:val="none" w:sz="0" w:space="0" w:color="auto"/>
      </w:divBdr>
    </w:div>
    <w:div w:id="210847099">
      <w:bodyDiv w:val="1"/>
      <w:marLeft w:val="0"/>
      <w:marRight w:val="0"/>
      <w:marTop w:val="0"/>
      <w:marBottom w:val="0"/>
      <w:divBdr>
        <w:top w:val="none" w:sz="0" w:space="0" w:color="auto"/>
        <w:left w:val="none" w:sz="0" w:space="0" w:color="auto"/>
        <w:bottom w:val="none" w:sz="0" w:space="0" w:color="auto"/>
        <w:right w:val="none" w:sz="0" w:space="0" w:color="auto"/>
      </w:divBdr>
    </w:div>
    <w:div w:id="236980137">
      <w:bodyDiv w:val="1"/>
      <w:marLeft w:val="0"/>
      <w:marRight w:val="0"/>
      <w:marTop w:val="0"/>
      <w:marBottom w:val="0"/>
      <w:divBdr>
        <w:top w:val="none" w:sz="0" w:space="0" w:color="auto"/>
        <w:left w:val="none" w:sz="0" w:space="0" w:color="auto"/>
        <w:bottom w:val="none" w:sz="0" w:space="0" w:color="auto"/>
        <w:right w:val="none" w:sz="0" w:space="0" w:color="auto"/>
      </w:divBdr>
    </w:div>
    <w:div w:id="265702093">
      <w:bodyDiv w:val="1"/>
      <w:marLeft w:val="0"/>
      <w:marRight w:val="0"/>
      <w:marTop w:val="0"/>
      <w:marBottom w:val="0"/>
      <w:divBdr>
        <w:top w:val="none" w:sz="0" w:space="0" w:color="auto"/>
        <w:left w:val="none" w:sz="0" w:space="0" w:color="auto"/>
        <w:bottom w:val="none" w:sz="0" w:space="0" w:color="auto"/>
        <w:right w:val="none" w:sz="0" w:space="0" w:color="auto"/>
      </w:divBdr>
    </w:div>
    <w:div w:id="266473056">
      <w:bodyDiv w:val="1"/>
      <w:marLeft w:val="0"/>
      <w:marRight w:val="0"/>
      <w:marTop w:val="0"/>
      <w:marBottom w:val="0"/>
      <w:divBdr>
        <w:top w:val="none" w:sz="0" w:space="0" w:color="auto"/>
        <w:left w:val="none" w:sz="0" w:space="0" w:color="auto"/>
        <w:bottom w:val="none" w:sz="0" w:space="0" w:color="auto"/>
        <w:right w:val="none" w:sz="0" w:space="0" w:color="auto"/>
      </w:divBdr>
    </w:div>
    <w:div w:id="412046532">
      <w:bodyDiv w:val="1"/>
      <w:marLeft w:val="0"/>
      <w:marRight w:val="0"/>
      <w:marTop w:val="0"/>
      <w:marBottom w:val="0"/>
      <w:divBdr>
        <w:top w:val="none" w:sz="0" w:space="0" w:color="auto"/>
        <w:left w:val="none" w:sz="0" w:space="0" w:color="auto"/>
        <w:bottom w:val="none" w:sz="0" w:space="0" w:color="auto"/>
        <w:right w:val="none" w:sz="0" w:space="0" w:color="auto"/>
      </w:divBdr>
    </w:div>
    <w:div w:id="414982870">
      <w:bodyDiv w:val="1"/>
      <w:marLeft w:val="0"/>
      <w:marRight w:val="0"/>
      <w:marTop w:val="0"/>
      <w:marBottom w:val="0"/>
      <w:divBdr>
        <w:top w:val="none" w:sz="0" w:space="0" w:color="auto"/>
        <w:left w:val="none" w:sz="0" w:space="0" w:color="auto"/>
        <w:bottom w:val="none" w:sz="0" w:space="0" w:color="auto"/>
        <w:right w:val="none" w:sz="0" w:space="0" w:color="auto"/>
      </w:divBdr>
      <w:divsChild>
        <w:div w:id="1612979649">
          <w:marLeft w:val="0"/>
          <w:marRight w:val="0"/>
          <w:marTop w:val="0"/>
          <w:marBottom w:val="0"/>
          <w:divBdr>
            <w:top w:val="none" w:sz="0" w:space="0" w:color="auto"/>
            <w:left w:val="none" w:sz="0" w:space="0" w:color="auto"/>
            <w:bottom w:val="none" w:sz="0" w:space="0" w:color="auto"/>
            <w:right w:val="none" w:sz="0" w:space="0" w:color="auto"/>
          </w:divBdr>
          <w:divsChild>
            <w:div w:id="1188330387">
              <w:marLeft w:val="0"/>
              <w:marRight w:val="0"/>
              <w:marTop w:val="0"/>
              <w:marBottom w:val="0"/>
              <w:divBdr>
                <w:top w:val="none" w:sz="0" w:space="0" w:color="auto"/>
                <w:left w:val="none" w:sz="0" w:space="0" w:color="auto"/>
                <w:bottom w:val="none" w:sz="0" w:space="0" w:color="auto"/>
                <w:right w:val="none" w:sz="0" w:space="0" w:color="auto"/>
              </w:divBdr>
              <w:divsChild>
                <w:div w:id="1926725576">
                  <w:marLeft w:val="0"/>
                  <w:marRight w:val="0"/>
                  <w:marTop w:val="0"/>
                  <w:marBottom w:val="0"/>
                  <w:divBdr>
                    <w:top w:val="none" w:sz="0" w:space="0" w:color="auto"/>
                    <w:left w:val="none" w:sz="0" w:space="0" w:color="auto"/>
                    <w:bottom w:val="none" w:sz="0" w:space="0" w:color="auto"/>
                    <w:right w:val="none" w:sz="0" w:space="0" w:color="auto"/>
                  </w:divBdr>
                  <w:divsChild>
                    <w:div w:id="549347348">
                      <w:marLeft w:val="0"/>
                      <w:marRight w:val="0"/>
                      <w:marTop w:val="0"/>
                      <w:marBottom w:val="0"/>
                      <w:divBdr>
                        <w:top w:val="none" w:sz="0" w:space="0" w:color="auto"/>
                        <w:left w:val="none" w:sz="0" w:space="0" w:color="auto"/>
                        <w:bottom w:val="none" w:sz="0" w:space="0" w:color="auto"/>
                        <w:right w:val="none" w:sz="0" w:space="0" w:color="auto"/>
                      </w:divBdr>
                      <w:divsChild>
                        <w:div w:id="629284750">
                          <w:marLeft w:val="0"/>
                          <w:marRight w:val="0"/>
                          <w:marTop w:val="0"/>
                          <w:marBottom w:val="0"/>
                          <w:divBdr>
                            <w:top w:val="none" w:sz="0" w:space="0" w:color="auto"/>
                            <w:left w:val="none" w:sz="0" w:space="0" w:color="auto"/>
                            <w:bottom w:val="none" w:sz="0" w:space="0" w:color="auto"/>
                            <w:right w:val="none" w:sz="0" w:space="0" w:color="auto"/>
                          </w:divBdr>
                          <w:divsChild>
                            <w:div w:id="3732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283547">
      <w:bodyDiv w:val="1"/>
      <w:marLeft w:val="0"/>
      <w:marRight w:val="0"/>
      <w:marTop w:val="0"/>
      <w:marBottom w:val="0"/>
      <w:divBdr>
        <w:top w:val="none" w:sz="0" w:space="0" w:color="auto"/>
        <w:left w:val="none" w:sz="0" w:space="0" w:color="auto"/>
        <w:bottom w:val="none" w:sz="0" w:space="0" w:color="auto"/>
        <w:right w:val="none" w:sz="0" w:space="0" w:color="auto"/>
      </w:divBdr>
    </w:div>
    <w:div w:id="432555079">
      <w:bodyDiv w:val="1"/>
      <w:marLeft w:val="0"/>
      <w:marRight w:val="0"/>
      <w:marTop w:val="0"/>
      <w:marBottom w:val="0"/>
      <w:divBdr>
        <w:top w:val="none" w:sz="0" w:space="0" w:color="auto"/>
        <w:left w:val="none" w:sz="0" w:space="0" w:color="auto"/>
        <w:bottom w:val="none" w:sz="0" w:space="0" w:color="auto"/>
        <w:right w:val="none" w:sz="0" w:space="0" w:color="auto"/>
      </w:divBdr>
    </w:div>
    <w:div w:id="450900055">
      <w:bodyDiv w:val="1"/>
      <w:marLeft w:val="0"/>
      <w:marRight w:val="0"/>
      <w:marTop w:val="0"/>
      <w:marBottom w:val="0"/>
      <w:divBdr>
        <w:top w:val="none" w:sz="0" w:space="0" w:color="auto"/>
        <w:left w:val="none" w:sz="0" w:space="0" w:color="auto"/>
        <w:bottom w:val="none" w:sz="0" w:space="0" w:color="auto"/>
        <w:right w:val="none" w:sz="0" w:space="0" w:color="auto"/>
      </w:divBdr>
    </w:div>
    <w:div w:id="482084868">
      <w:bodyDiv w:val="1"/>
      <w:marLeft w:val="0"/>
      <w:marRight w:val="0"/>
      <w:marTop w:val="0"/>
      <w:marBottom w:val="0"/>
      <w:divBdr>
        <w:top w:val="none" w:sz="0" w:space="0" w:color="auto"/>
        <w:left w:val="none" w:sz="0" w:space="0" w:color="auto"/>
        <w:bottom w:val="none" w:sz="0" w:space="0" w:color="auto"/>
        <w:right w:val="none" w:sz="0" w:space="0" w:color="auto"/>
      </w:divBdr>
    </w:div>
    <w:div w:id="507184316">
      <w:bodyDiv w:val="1"/>
      <w:marLeft w:val="0"/>
      <w:marRight w:val="0"/>
      <w:marTop w:val="0"/>
      <w:marBottom w:val="0"/>
      <w:divBdr>
        <w:top w:val="none" w:sz="0" w:space="0" w:color="auto"/>
        <w:left w:val="none" w:sz="0" w:space="0" w:color="auto"/>
        <w:bottom w:val="none" w:sz="0" w:space="0" w:color="auto"/>
        <w:right w:val="none" w:sz="0" w:space="0" w:color="auto"/>
      </w:divBdr>
    </w:div>
    <w:div w:id="507987542">
      <w:bodyDiv w:val="1"/>
      <w:marLeft w:val="0"/>
      <w:marRight w:val="0"/>
      <w:marTop w:val="0"/>
      <w:marBottom w:val="0"/>
      <w:divBdr>
        <w:top w:val="none" w:sz="0" w:space="0" w:color="auto"/>
        <w:left w:val="none" w:sz="0" w:space="0" w:color="auto"/>
        <w:bottom w:val="none" w:sz="0" w:space="0" w:color="auto"/>
        <w:right w:val="none" w:sz="0" w:space="0" w:color="auto"/>
      </w:divBdr>
    </w:div>
    <w:div w:id="514729776">
      <w:bodyDiv w:val="1"/>
      <w:marLeft w:val="0"/>
      <w:marRight w:val="0"/>
      <w:marTop w:val="0"/>
      <w:marBottom w:val="0"/>
      <w:divBdr>
        <w:top w:val="none" w:sz="0" w:space="0" w:color="auto"/>
        <w:left w:val="none" w:sz="0" w:space="0" w:color="auto"/>
        <w:bottom w:val="none" w:sz="0" w:space="0" w:color="auto"/>
        <w:right w:val="none" w:sz="0" w:space="0" w:color="auto"/>
      </w:divBdr>
    </w:div>
    <w:div w:id="516652560">
      <w:bodyDiv w:val="1"/>
      <w:marLeft w:val="0"/>
      <w:marRight w:val="0"/>
      <w:marTop w:val="0"/>
      <w:marBottom w:val="0"/>
      <w:divBdr>
        <w:top w:val="none" w:sz="0" w:space="0" w:color="auto"/>
        <w:left w:val="none" w:sz="0" w:space="0" w:color="auto"/>
        <w:bottom w:val="none" w:sz="0" w:space="0" w:color="auto"/>
        <w:right w:val="none" w:sz="0" w:space="0" w:color="auto"/>
      </w:divBdr>
    </w:div>
    <w:div w:id="548496960">
      <w:bodyDiv w:val="1"/>
      <w:marLeft w:val="0"/>
      <w:marRight w:val="0"/>
      <w:marTop w:val="0"/>
      <w:marBottom w:val="0"/>
      <w:divBdr>
        <w:top w:val="none" w:sz="0" w:space="0" w:color="auto"/>
        <w:left w:val="none" w:sz="0" w:space="0" w:color="auto"/>
        <w:bottom w:val="none" w:sz="0" w:space="0" w:color="auto"/>
        <w:right w:val="none" w:sz="0" w:space="0" w:color="auto"/>
      </w:divBdr>
    </w:div>
    <w:div w:id="564418204">
      <w:bodyDiv w:val="1"/>
      <w:marLeft w:val="0"/>
      <w:marRight w:val="0"/>
      <w:marTop w:val="0"/>
      <w:marBottom w:val="0"/>
      <w:divBdr>
        <w:top w:val="none" w:sz="0" w:space="0" w:color="auto"/>
        <w:left w:val="none" w:sz="0" w:space="0" w:color="auto"/>
        <w:bottom w:val="none" w:sz="0" w:space="0" w:color="auto"/>
        <w:right w:val="none" w:sz="0" w:space="0" w:color="auto"/>
      </w:divBdr>
    </w:div>
    <w:div w:id="634993120">
      <w:bodyDiv w:val="1"/>
      <w:marLeft w:val="0"/>
      <w:marRight w:val="0"/>
      <w:marTop w:val="0"/>
      <w:marBottom w:val="0"/>
      <w:divBdr>
        <w:top w:val="none" w:sz="0" w:space="0" w:color="auto"/>
        <w:left w:val="none" w:sz="0" w:space="0" w:color="auto"/>
        <w:bottom w:val="none" w:sz="0" w:space="0" w:color="auto"/>
        <w:right w:val="none" w:sz="0" w:space="0" w:color="auto"/>
      </w:divBdr>
    </w:div>
    <w:div w:id="663624293">
      <w:bodyDiv w:val="1"/>
      <w:marLeft w:val="0"/>
      <w:marRight w:val="0"/>
      <w:marTop w:val="0"/>
      <w:marBottom w:val="0"/>
      <w:divBdr>
        <w:top w:val="none" w:sz="0" w:space="0" w:color="auto"/>
        <w:left w:val="none" w:sz="0" w:space="0" w:color="auto"/>
        <w:bottom w:val="none" w:sz="0" w:space="0" w:color="auto"/>
        <w:right w:val="none" w:sz="0" w:space="0" w:color="auto"/>
      </w:divBdr>
    </w:div>
    <w:div w:id="673385306">
      <w:bodyDiv w:val="1"/>
      <w:marLeft w:val="0"/>
      <w:marRight w:val="0"/>
      <w:marTop w:val="0"/>
      <w:marBottom w:val="0"/>
      <w:divBdr>
        <w:top w:val="none" w:sz="0" w:space="0" w:color="auto"/>
        <w:left w:val="none" w:sz="0" w:space="0" w:color="auto"/>
        <w:bottom w:val="none" w:sz="0" w:space="0" w:color="auto"/>
        <w:right w:val="none" w:sz="0" w:space="0" w:color="auto"/>
      </w:divBdr>
    </w:div>
    <w:div w:id="720129098">
      <w:bodyDiv w:val="1"/>
      <w:marLeft w:val="0"/>
      <w:marRight w:val="0"/>
      <w:marTop w:val="0"/>
      <w:marBottom w:val="0"/>
      <w:divBdr>
        <w:top w:val="none" w:sz="0" w:space="0" w:color="auto"/>
        <w:left w:val="none" w:sz="0" w:space="0" w:color="auto"/>
        <w:bottom w:val="none" w:sz="0" w:space="0" w:color="auto"/>
        <w:right w:val="none" w:sz="0" w:space="0" w:color="auto"/>
      </w:divBdr>
    </w:div>
    <w:div w:id="725951801">
      <w:bodyDiv w:val="1"/>
      <w:marLeft w:val="0"/>
      <w:marRight w:val="0"/>
      <w:marTop w:val="0"/>
      <w:marBottom w:val="0"/>
      <w:divBdr>
        <w:top w:val="none" w:sz="0" w:space="0" w:color="auto"/>
        <w:left w:val="none" w:sz="0" w:space="0" w:color="auto"/>
        <w:bottom w:val="none" w:sz="0" w:space="0" w:color="auto"/>
        <w:right w:val="none" w:sz="0" w:space="0" w:color="auto"/>
      </w:divBdr>
    </w:div>
    <w:div w:id="727997816">
      <w:bodyDiv w:val="1"/>
      <w:marLeft w:val="0"/>
      <w:marRight w:val="0"/>
      <w:marTop w:val="0"/>
      <w:marBottom w:val="0"/>
      <w:divBdr>
        <w:top w:val="none" w:sz="0" w:space="0" w:color="auto"/>
        <w:left w:val="none" w:sz="0" w:space="0" w:color="auto"/>
        <w:bottom w:val="none" w:sz="0" w:space="0" w:color="auto"/>
        <w:right w:val="none" w:sz="0" w:space="0" w:color="auto"/>
      </w:divBdr>
    </w:div>
    <w:div w:id="743838735">
      <w:bodyDiv w:val="1"/>
      <w:marLeft w:val="0"/>
      <w:marRight w:val="0"/>
      <w:marTop w:val="0"/>
      <w:marBottom w:val="0"/>
      <w:divBdr>
        <w:top w:val="none" w:sz="0" w:space="0" w:color="auto"/>
        <w:left w:val="none" w:sz="0" w:space="0" w:color="auto"/>
        <w:bottom w:val="none" w:sz="0" w:space="0" w:color="auto"/>
        <w:right w:val="none" w:sz="0" w:space="0" w:color="auto"/>
      </w:divBdr>
    </w:div>
    <w:div w:id="762382868">
      <w:bodyDiv w:val="1"/>
      <w:marLeft w:val="0"/>
      <w:marRight w:val="0"/>
      <w:marTop w:val="0"/>
      <w:marBottom w:val="0"/>
      <w:divBdr>
        <w:top w:val="none" w:sz="0" w:space="0" w:color="auto"/>
        <w:left w:val="none" w:sz="0" w:space="0" w:color="auto"/>
        <w:bottom w:val="none" w:sz="0" w:space="0" w:color="auto"/>
        <w:right w:val="none" w:sz="0" w:space="0" w:color="auto"/>
      </w:divBdr>
      <w:divsChild>
        <w:div w:id="2065136396">
          <w:marLeft w:val="547"/>
          <w:marRight w:val="0"/>
          <w:marTop w:val="77"/>
          <w:marBottom w:val="0"/>
          <w:divBdr>
            <w:top w:val="none" w:sz="0" w:space="0" w:color="auto"/>
            <w:left w:val="none" w:sz="0" w:space="0" w:color="auto"/>
            <w:bottom w:val="none" w:sz="0" w:space="0" w:color="auto"/>
            <w:right w:val="none" w:sz="0" w:space="0" w:color="auto"/>
          </w:divBdr>
        </w:div>
      </w:divsChild>
    </w:div>
    <w:div w:id="811020638">
      <w:bodyDiv w:val="1"/>
      <w:marLeft w:val="0"/>
      <w:marRight w:val="0"/>
      <w:marTop w:val="0"/>
      <w:marBottom w:val="0"/>
      <w:divBdr>
        <w:top w:val="none" w:sz="0" w:space="0" w:color="auto"/>
        <w:left w:val="none" w:sz="0" w:space="0" w:color="auto"/>
        <w:bottom w:val="none" w:sz="0" w:space="0" w:color="auto"/>
        <w:right w:val="none" w:sz="0" w:space="0" w:color="auto"/>
      </w:divBdr>
    </w:div>
    <w:div w:id="882059599">
      <w:bodyDiv w:val="1"/>
      <w:marLeft w:val="0"/>
      <w:marRight w:val="0"/>
      <w:marTop w:val="0"/>
      <w:marBottom w:val="0"/>
      <w:divBdr>
        <w:top w:val="none" w:sz="0" w:space="0" w:color="auto"/>
        <w:left w:val="none" w:sz="0" w:space="0" w:color="auto"/>
        <w:bottom w:val="none" w:sz="0" w:space="0" w:color="auto"/>
        <w:right w:val="none" w:sz="0" w:space="0" w:color="auto"/>
      </w:divBdr>
    </w:div>
    <w:div w:id="937566807">
      <w:bodyDiv w:val="1"/>
      <w:marLeft w:val="0"/>
      <w:marRight w:val="0"/>
      <w:marTop w:val="0"/>
      <w:marBottom w:val="0"/>
      <w:divBdr>
        <w:top w:val="none" w:sz="0" w:space="0" w:color="auto"/>
        <w:left w:val="none" w:sz="0" w:space="0" w:color="auto"/>
        <w:bottom w:val="none" w:sz="0" w:space="0" w:color="auto"/>
        <w:right w:val="none" w:sz="0" w:space="0" w:color="auto"/>
      </w:divBdr>
    </w:div>
    <w:div w:id="1004668406">
      <w:bodyDiv w:val="1"/>
      <w:marLeft w:val="0"/>
      <w:marRight w:val="0"/>
      <w:marTop w:val="0"/>
      <w:marBottom w:val="0"/>
      <w:divBdr>
        <w:top w:val="none" w:sz="0" w:space="0" w:color="auto"/>
        <w:left w:val="none" w:sz="0" w:space="0" w:color="auto"/>
        <w:bottom w:val="none" w:sz="0" w:space="0" w:color="auto"/>
        <w:right w:val="none" w:sz="0" w:space="0" w:color="auto"/>
      </w:divBdr>
    </w:div>
    <w:div w:id="1032611953">
      <w:bodyDiv w:val="1"/>
      <w:marLeft w:val="0"/>
      <w:marRight w:val="0"/>
      <w:marTop w:val="0"/>
      <w:marBottom w:val="0"/>
      <w:divBdr>
        <w:top w:val="none" w:sz="0" w:space="0" w:color="auto"/>
        <w:left w:val="none" w:sz="0" w:space="0" w:color="auto"/>
        <w:bottom w:val="none" w:sz="0" w:space="0" w:color="auto"/>
        <w:right w:val="none" w:sz="0" w:space="0" w:color="auto"/>
      </w:divBdr>
    </w:div>
    <w:div w:id="1055861052">
      <w:bodyDiv w:val="1"/>
      <w:marLeft w:val="0"/>
      <w:marRight w:val="0"/>
      <w:marTop w:val="0"/>
      <w:marBottom w:val="0"/>
      <w:divBdr>
        <w:top w:val="none" w:sz="0" w:space="0" w:color="auto"/>
        <w:left w:val="none" w:sz="0" w:space="0" w:color="auto"/>
        <w:bottom w:val="none" w:sz="0" w:space="0" w:color="auto"/>
        <w:right w:val="none" w:sz="0" w:space="0" w:color="auto"/>
      </w:divBdr>
    </w:div>
    <w:div w:id="1109274979">
      <w:bodyDiv w:val="1"/>
      <w:marLeft w:val="0"/>
      <w:marRight w:val="0"/>
      <w:marTop w:val="0"/>
      <w:marBottom w:val="0"/>
      <w:divBdr>
        <w:top w:val="none" w:sz="0" w:space="0" w:color="auto"/>
        <w:left w:val="none" w:sz="0" w:space="0" w:color="auto"/>
        <w:bottom w:val="none" w:sz="0" w:space="0" w:color="auto"/>
        <w:right w:val="none" w:sz="0" w:space="0" w:color="auto"/>
      </w:divBdr>
    </w:div>
    <w:div w:id="1118337395">
      <w:bodyDiv w:val="1"/>
      <w:marLeft w:val="0"/>
      <w:marRight w:val="0"/>
      <w:marTop w:val="0"/>
      <w:marBottom w:val="0"/>
      <w:divBdr>
        <w:top w:val="none" w:sz="0" w:space="0" w:color="auto"/>
        <w:left w:val="none" w:sz="0" w:space="0" w:color="auto"/>
        <w:bottom w:val="none" w:sz="0" w:space="0" w:color="auto"/>
        <w:right w:val="none" w:sz="0" w:space="0" w:color="auto"/>
      </w:divBdr>
    </w:div>
    <w:div w:id="1231575339">
      <w:bodyDiv w:val="1"/>
      <w:marLeft w:val="0"/>
      <w:marRight w:val="0"/>
      <w:marTop w:val="0"/>
      <w:marBottom w:val="0"/>
      <w:divBdr>
        <w:top w:val="none" w:sz="0" w:space="0" w:color="auto"/>
        <w:left w:val="none" w:sz="0" w:space="0" w:color="auto"/>
        <w:bottom w:val="none" w:sz="0" w:space="0" w:color="auto"/>
        <w:right w:val="none" w:sz="0" w:space="0" w:color="auto"/>
      </w:divBdr>
    </w:div>
    <w:div w:id="1236748511">
      <w:bodyDiv w:val="1"/>
      <w:marLeft w:val="0"/>
      <w:marRight w:val="0"/>
      <w:marTop w:val="0"/>
      <w:marBottom w:val="0"/>
      <w:divBdr>
        <w:top w:val="none" w:sz="0" w:space="0" w:color="auto"/>
        <w:left w:val="none" w:sz="0" w:space="0" w:color="auto"/>
        <w:bottom w:val="none" w:sz="0" w:space="0" w:color="auto"/>
        <w:right w:val="none" w:sz="0" w:space="0" w:color="auto"/>
      </w:divBdr>
    </w:div>
    <w:div w:id="1244946599">
      <w:bodyDiv w:val="1"/>
      <w:marLeft w:val="0"/>
      <w:marRight w:val="0"/>
      <w:marTop w:val="0"/>
      <w:marBottom w:val="0"/>
      <w:divBdr>
        <w:top w:val="none" w:sz="0" w:space="0" w:color="auto"/>
        <w:left w:val="none" w:sz="0" w:space="0" w:color="auto"/>
        <w:bottom w:val="none" w:sz="0" w:space="0" w:color="auto"/>
        <w:right w:val="none" w:sz="0" w:space="0" w:color="auto"/>
      </w:divBdr>
    </w:div>
    <w:div w:id="1248807074">
      <w:bodyDiv w:val="1"/>
      <w:marLeft w:val="0"/>
      <w:marRight w:val="0"/>
      <w:marTop w:val="0"/>
      <w:marBottom w:val="0"/>
      <w:divBdr>
        <w:top w:val="none" w:sz="0" w:space="0" w:color="auto"/>
        <w:left w:val="none" w:sz="0" w:space="0" w:color="auto"/>
        <w:bottom w:val="none" w:sz="0" w:space="0" w:color="auto"/>
        <w:right w:val="none" w:sz="0" w:space="0" w:color="auto"/>
      </w:divBdr>
    </w:div>
    <w:div w:id="1259211419">
      <w:bodyDiv w:val="1"/>
      <w:marLeft w:val="0"/>
      <w:marRight w:val="0"/>
      <w:marTop w:val="0"/>
      <w:marBottom w:val="0"/>
      <w:divBdr>
        <w:top w:val="none" w:sz="0" w:space="0" w:color="auto"/>
        <w:left w:val="none" w:sz="0" w:space="0" w:color="auto"/>
        <w:bottom w:val="none" w:sz="0" w:space="0" w:color="auto"/>
        <w:right w:val="none" w:sz="0" w:space="0" w:color="auto"/>
      </w:divBdr>
    </w:div>
    <w:div w:id="1265113368">
      <w:bodyDiv w:val="1"/>
      <w:marLeft w:val="0"/>
      <w:marRight w:val="0"/>
      <w:marTop w:val="0"/>
      <w:marBottom w:val="0"/>
      <w:divBdr>
        <w:top w:val="none" w:sz="0" w:space="0" w:color="auto"/>
        <w:left w:val="none" w:sz="0" w:space="0" w:color="auto"/>
        <w:bottom w:val="none" w:sz="0" w:space="0" w:color="auto"/>
        <w:right w:val="none" w:sz="0" w:space="0" w:color="auto"/>
      </w:divBdr>
    </w:div>
    <w:div w:id="1305046864">
      <w:bodyDiv w:val="1"/>
      <w:marLeft w:val="0"/>
      <w:marRight w:val="0"/>
      <w:marTop w:val="0"/>
      <w:marBottom w:val="0"/>
      <w:divBdr>
        <w:top w:val="none" w:sz="0" w:space="0" w:color="auto"/>
        <w:left w:val="none" w:sz="0" w:space="0" w:color="auto"/>
        <w:bottom w:val="none" w:sz="0" w:space="0" w:color="auto"/>
        <w:right w:val="none" w:sz="0" w:space="0" w:color="auto"/>
      </w:divBdr>
    </w:div>
    <w:div w:id="1319770113">
      <w:bodyDiv w:val="1"/>
      <w:marLeft w:val="0"/>
      <w:marRight w:val="0"/>
      <w:marTop w:val="0"/>
      <w:marBottom w:val="0"/>
      <w:divBdr>
        <w:top w:val="none" w:sz="0" w:space="0" w:color="auto"/>
        <w:left w:val="none" w:sz="0" w:space="0" w:color="auto"/>
        <w:bottom w:val="none" w:sz="0" w:space="0" w:color="auto"/>
        <w:right w:val="none" w:sz="0" w:space="0" w:color="auto"/>
      </w:divBdr>
    </w:div>
    <w:div w:id="1338119412">
      <w:bodyDiv w:val="1"/>
      <w:marLeft w:val="0"/>
      <w:marRight w:val="0"/>
      <w:marTop w:val="0"/>
      <w:marBottom w:val="0"/>
      <w:divBdr>
        <w:top w:val="none" w:sz="0" w:space="0" w:color="auto"/>
        <w:left w:val="none" w:sz="0" w:space="0" w:color="auto"/>
        <w:bottom w:val="none" w:sz="0" w:space="0" w:color="auto"/>
        <w:right w:val="none" w:sz="0" w:space="0" w:color="auto"/>
      </w:divBdr>
    </w:div>
    <w:div w:id="1370255460">
      <w:bodyDiv w:val="1"/>
      <w:marLeft w:val="0"/>
      <w:marRight w:val="0"/>
      <w:marTop w:val="0"/>
      <w:marBottom w:val="0"/>
      <w:divBdr>
        <w:top w:val="none" w:sz="0" w:space="0" w:color="auto"/>
        <w:left w:val="none" w:sz="0" w:space="0" w:color="auto"/>
        <w:bottom w:val="none" w:sz="0" w:space="0" w:color="auto"/>
        <w:right w:val="none" w:sz="0" w:space="0" w:color="auto"/>
      </w:divBdr>
    </w:div>
    <w:div w:id="1374502684">
      <w:bodyDiv w:val="1"/>
      <w:marLeft w:val="0"/>
      <w:marRight w:val="0"/>
      <w:marTop w:val="0"/>
      <w:marBottom w:val="0"/>
      <w:divBdr>
        <w:top w:val="none" w:sz="0" w:space="0" w:color="auto"/>
        <w:left w:val="none" w:sz="0" w:space="0" w:color="auto"/>
        <w:bottom w:val="none" w:sz="0" w:space="0" w:color="auto"/>
        <w:right w:val="none" w:sz="0" w:space="0" w:color="auto"/>
      </w:divBdr>
    </w:div>
    <w:div w:id="1397430391">
      <w:bodyDiv w:val="1"/>
      <w:marLeft w:val="0"/>
      <w:marRight w:val="0"/>
      <w:marTop w:val="0"/>
      <w:marBottom w:val="0"/>
      <w:divBdr>
        <w:top w:val="none" w:sz="0" w:space="0" w:color="auto"/>
        <w:left w:val="none" w:sz="0" w:space="0" w:color="auto"/>
        <w:bottom w:val="none" w:sz="0" w:space="0" w:color="auto"/>
        <w:right w:val="none" w:sz="0" w:space="0" w:color="auto"/>
      </w:divBdr>
    </w:div>
    <w:div w:id="1413043145">
      <w:bodyDiv w:val="1"/>
      <w:marLeft w:val="0"/>
      <w:marRight w:val="0"/>
      <w:marTop w:val="0"/>
      <w:marBottom w:val="0"/>
      <w:divBdr>
        <w:top w:val="none" w:sz="0" w:space="0" w:color="auto"/>
        <w:left w:val="none" w:sz="0" w:space="0" w:color="auto"/>
        <w:bottom w:val="none" w:sz="0" w:space="0" w:color="auto"/>
        <w:right w:val="none" w:sz="0" w:space="0" w:color="auto"/>
      </w:divBdr>
    </w:div>
    <w:div w:id="1456216750">
      <w:bodyDiv w:val="1"/>
      <w:marLeft w:val="0"/>
      <w:marRight w:val="0"/>
      <w:marTop w:val="0"/>
      <w:marBottom w:val="0"/>
      <w:divBdr>
        <w:top w:val="none" w:sz="0" w:space="0" w:color="auto"/>
        <w:left w:val="none" w:sz="0" w:space="0" w:color="auto"/>
        <w:bottom w:val="none" w:sz="0" w:space="0" w:color="auto"/>
        <w:right w:val="none" w:sz="0" w:space="0" w:color="auto"/>
      </w:divBdr>
    </w:div>
    <w:div w:id="1477337414">
      <w:bodyDiv w:val="1"/>
      <w:marLeft w:val="0"/>
      <w:marRight w:val="0"/>
      <w:marTop w:val="0"/>
      <w:marBottom w:val="0"/>
      <w:divBdr>
        <w:top w:val="none" w:sz="0" w:space="0" w:color="auto"/>
        <w:left w:val="none" w:sz="0" w:space="0" w:color="auto"/>
        <w:bottom w:val="none" w:sz="0" w:space="0" w:color="auto"/>
        <w:right w:val="none" w:sz="0" w:space="0" w:color="auto"/>
      </w:divBdr>
    </w:div>
    <w:div w:id="1554853630">
      <w:bodyDiv w:val="1"/>
      <w:marLeft w:val="0"/>
      <w:marRight w:val="0"/>
      <w:marTop w:val="0"/>
      <w:marBottom w:val="0"/>
      <w:divBdr>
        <w:top w:val="none" w:sz="0" w:space="0" w:color="auto"/>
        <w:left w:val="none" w:sz="0" w:space="0" w:color="auto"/>
        <w:bottom w:val="none" w:sz="0" w:space="0" w:color="auto"/>
        <w:right w:val="none" w:sz="0" w:space="0" w:color="auto"/>
      </w:divBdr>
    </w:div>
    <w:div w:id="1681542893">
      <w:bodyDiv w:val="1"/>
      <w:marLeft w:val="0"/>
      <w:marRight w:val="0"/>
      <w:marTop w:val="0"/>
      <w:marBottom w:val="0"/>
      <w:divBdr>
        <w:top w:val="none" w:sz="0" w:space="0" w:color="auto"/>
        <w:left w:val="none" w:sz="0" w:space="0" w:color="auto"/>
        <w:bottom w:val="none" w:sz="0" w:space="0" w:color="auto"/>
        <w:right w:val="none" w:sz="0" w:space="0" w:color="auto"/>
      </w:divBdr>
    </w:div>
    <w:div w:id="1697927241">
      <w:bodyDiv w:val="1"/>
      <w:marLeft w:val="0"/>
      <w:marRight w:val="0"/>
      <w:marTop w:val="0"/>
      <w:marBottom w:val="0"/>
      <w:divBdr>
        <w:top w:val="none" w:sz="0" w:space="0" w:color="auto"/>
        <w:left w:val="none" w:sz="0" w:space="0" w:color="auto"/>
        <w:bottom w:val="none" w:sz="0" w:space="0" w:color="auto"/>
        <w:right w:val="none" w:sz="0" w:space="0" w:color="auto"/>
      </w:divBdr>
    </w:div>
    <w:div w:id="1785731048">
      <w:bodyDiv w:val="1"/>
      <w:marLeft w:val="0"/>
      <w:marRight w:val="0"/>
      <w:marTop w:val="0"/>
      <w:marBottom w:val="0"/>
      <w:divBdr>
        <w:top w:val="none" w:sz="0" w:space="0" w:color="auto"/>
        <w:left w:val="none" w:sz="0" w:space="0" w:color="auto"/>
        <w:bottom w:val="none" w:sz="0" w:space="0" w:color="auto"/>
        <w:right w:val="none" w:sz="0" w:space="0" w:color="auto"/>
      </w:divBdr>
    </w:div>
    <w:div w:id="1802722448">
      <w:bodyDiv w:val="1"/>
      <w:marLeft w:val="0"/>
      <w:marRight w:val="0"/>
      <w:marTop w:val="0"/>
      <w:marBottom w:val="0"/>
      <w:divBdr>
        <w:top w:val="none" w:sz="0" w:space="0" w:color="auto"/>
        <w:left w:val="none" w:sz="0" w:space="0" w:color="auto"/>
        <w:bottom w:val="none" w:sz="0" w:space="0" w:color="auto"/>
        <w:right w:val="none" w:sz="0" w:space="0" w:color="auto"/>
      </w:divBdr>
    </w:div>
    <w:div w:id="1859732539">
      <w:bodyDiv w:val="1"/>
      <w:marLeft w:val="0"/>
      <w:marRight w:val="0"/>
      <w:marTop w:val="0"/>
      <w:marBottom w:val="0"/>
      <w:divBdr>
        <w:top w:val="none" w:sz="0" w:space="0" w:color="auto"/>
        <w:left w:val="none" w:sz="0" w:space="0" w:color="auto"/>
        <w:bottom w:val="none" w:sz="0" w:space="0" w:color="auto"/>
        <w:right w:val="none" w:sz="0" w:space="0" w:color="auto"/>
      </w:divBdr>
    </w:div>
    <w:div w:id="1867598611">
      <w:bodyDiv w:val="1"/>
      <w:marLeft w:val="0"/>
      <w:marRight w:val="0"/>
      <w:marTop w:val="0"/>
      <w:marBottom w:val="0"/>
      <w:divBdr>
        <w:top w:val="none" w:sz="0" w:space="0" w:color="auto"/>
        <w:left w:val="none" w:sz="0" w:space="0" w:color="auto"/>
        <w:bottom w:val="none" w:sz="0" w:space="0" w:color="auto"/>
        <w:right w:val="none" w:sz="0" w:space="0" w:color="auto"/>
      </w:divBdr>
    </w:div>
    <w:div w:id="1883712127">
      <w:bodyDiv w:val="1"/>
      <w:marLeft w:val="0"/>
      <w:marRight w:val="0"/>
      <w:marTop w:val="0"/>
      <w:marBottom w:val="0"/>
      <w:divBdr>
        <w:top w:val="none" w:sz="0" w:space="0" w:color="auto"/>
        <w:left w:val="none" w:sz="0" w:space="0" w:color="auto"/>
        <w:bottom w:val="none" w:sz="0" w:space="0" w:color="auto"/>
        <w:right w:val="none" w:sz="0" w:space="0" w:color="auto"/>
      </w:divBdr>
    </w:div>
    <w:div w:id="1884442930">
      <w:bodyDiv w:val="1"/>
      <w:marLeft w:val="0"/>
      <w:marRight w:val="0"/>
      <w:marTop w:val="0"/>
      <w:marBottom w:val="0"/>
      <w:divBdr>
        <w:top w:val="none" w:sz="0" w:space="0" w:color="auto"/>
        <w:left w:val="none" w:sz="0" w:space="0" w:color="auto"/>
        <w:bottom w:val="none" w:sz="0" w:space="0" w:color="auto"/>
        <w:right w:val="none" w:sz="0" w:space="0" w:color="auto"/>
      </w:divBdr>
    </w:div>
    <w:div w:id="1885209404">
      <w:bodyDiv w:val="1"/>
      <w:marLeft w:val="0"/>
      <w:marRight w:val="0"/>
      <w:marTop w:val="0"/>
      <w:marBottom w:val="0"/>
      <w:divBdr>
        <w:top w:val="none" w:sz="0" w:space="0" w:color="auto"/>
        <w:left w:val="none" w:sz="0" w:space="0" w:color="auto"/>
        <w:bottom w:val="none" w:sz="0" w:space="0" w:color="auto"/>
        <w:right w:val="none" w:sz="0" w:space="0" w:color="auto"/>
      </w:divBdr>
    </w:div>
    <w:div w:id="1890068506">
      <w:bodyDiv w:val="1"/>
      <w:marLeft w:val="0"/>
      <w:marRight w:val="0"/>
      <w:marTop w:val="0"/>
      <w:marBottom w:val="0"/>
      <w:divBdr>
        <w:top w:val="none" w:sz="0" w:space="0" w:color="auto"/>
        <w:left w:val="none" w:sz="0" w:space="0" w:color="auto"/>
        <w:bottom w:val="none" w:sz="0" w:space="0" w:color="auto"/>
        <w:right w:val="none" w:sz="0" w:space="0" w:color="auto"/>
      </w:divBdr>
    </w:div>
    <w:div w:id="1899898455">
      <w:bodyDiv w:val="1"/>
      <w:marLeft w:val="0"/>
      <w:marRight w:val="0"/>
      <w:marTop w:val="0"/>
      <w:marBottom w:val="0"/>
      <w:divBdr>
        <w:top w:val="none" w:sz="0" w:space="0" w:color="auto"/>
        <w:left w:val="none" w:sz="0" w:space="0" w:color="auto"/>
        <w:bottom w:val="none" w:sz="0" w:space="0" w:color="auto"/>
        <w:right w:val="none" w:sz="0" w:space="0" w:color="auto"/>
      </w:divBdr>
    </w:div>
    <w:div w:id="1936207884">
      <w:bodyDiv w:val="1"/>
      <w:marLeft w:val="0"/>
      <w:marRight w:val="0"/>
      <w:marTop w:val="0"/>
      <w:marBottom w:val="0"/>
      <w:divBdr>
        <w:top w:val="none" w:sz="0" w:space="0" w:color="auto"/>
        <w:left w:val="none" w:sz="0" w:space="0" w:color="auto"/>
        <w:bottom w:val="none" w:sz="0" w:space="0" w:color="auto"/>
        <w:right w:val="none" w:sz="0" w:space="0" w:color="auto"/>
      </w:divBdr>
    </w:div>
    <w:div w:id="1949314609">
      <w:bodyDiv w:val="1"/>
      <w:marLeft w:val="0"/>
      <w:marRight w:val="0"/>
      <w:marTop w:val="0"/>
      <w:marBottom w:val="0"/>
      <w:divBdr>
        <w:top w:val="none" w:sz="0" w:space="0" w:color="auto"/>
        <w:left w:val="none" w:sz="0" w:space="0" w:color="auto"/>
        <w:bottom w:val="none" w:sz="0" w:space="0" w:color="auto"/>
        <w:right w:val="none" w:sz="0" w:space="0" w:color="auto"/>
      </w:divBdr>
    </w:div>
    <w:div w:id="2033261888">
      <w:bodyDiv w:val="1"/>
      <w:marLeft w:val="0"/>
      <w:marRight w:val="0"/>
      <w:marTop w:val="0"/>
      <w:marBottom w:val="0"/>
      <w:divBdr>
        <w:top w:val="none" w:sz="0" w:space="0" w:color="auto"/>
        <w:left w:val="none" w:sz="0" w:space="0" w:color="auto"/>
        <w:bottom w:val="none" w:sz="0" w:space="0" w:color="auto"/>
        <w:right w:val="none" w:sz="0" w:space="0" w:color="auto"/>
      </w:divBdr>
    </w:div>
    <w:div w:id="2040276375">
      <w:bodyDiv w:val="1"/>
      <w:marLeft w:val="0"/>
      <w:marRight w:val="0"/>
      <w:marTop w:val="0"/>
      <w:marBottom w:val="0"/>
      <w:divBdr>
        <w:top w:val="none" w:sz="0" w:space="0" w:color="auto"/>
        <w:left w:val="none" w:sz="0" w:space="0" w:color="auto"/>
        <w:bottom w:val="none" w:sz="0" w:space="0" w:color="auto"/>
        <w:right w:val="none" w:sz="0" w:space="0" w:color="auto"/>
      </w:divBdr>
    </w:div>
    <w:div w:id="2059434270">
      <w:bodyDiv w:val="1"/>
      <w:marLeft w:val="0"/>
      <w:marRight w:val="0"/>
      <w:marTop w:val="0"/>
      <w:marBottom w:val="0"/>
      <w:divBdr>
        <w:top w:val="none" w:sz="0" w:space="0" w:color="auto"/>
        <w:left w:val="none" w:sz="0" w:space="0" w:color="auto"/>
        <w:bottom w:val="none" w:sz="0" w:space="0" w:color="auto"/>
        <w:right w:val="none" w:sz="0" w:space="0" w:color="auto"/>
      </w:divBdr>
    </w:div>
    <w:div w:id="2129658233">
      <w:bodyDiv w:val="1"/>
      <w:marLeft w:val="0"/>
      <w:marRight w:val="0"/>
      <w:marTop w:val="0"/>
      <w:marBottom w:val="0"/>
      <w:divBdr>
        <w:top w:val="none" w:sz="0" w:space="0" w:color="auto"/>
        <w:left w:val="none" w:sz="0" w:space="0" w:color="auto"/>
        <w:bottom w:val="none" w:sz="0" w:space="0" w:color="auto"/>
        <w:right w:val="none" w:sz="0" w:space="0" w:color="auto"/>
      </w:divBdr>
    </w:div>
    <w:div w:id="214481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penta@cvo.nl" TargetMode="External"/><Relationship Id="rId18" Type="http://schemas.openxmlformats.org/officeDocument/2006/relationships/hyperlink" Target="mailto:facturen.accent@cvo.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facturen.sso@cvo.n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facturen.portus@cvo.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acturen.marnix@cvo.nl" TargetMode="External"/><Relationship Id="rId20" Type="http://schemas.openxmlformats.org/officeDocument/2006/relationships/hyperlink" Target="mailto:facturen.focus@cvo.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facturen.melanchthon@cvo.n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facturen.maxima@cvo.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cturen.comenius@cvo.nl" TargetMode="External"/><Relationship Id="rId22" Type="http://schemas.openxmlformats.org/officeDocument/2006/relationships/hyperlink" Target="mailto:facturen.ccs@cvo.nl" TargetMode="Externa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837bd2-4f53-4506-9c60-cf1343fcfd60">
      <Terms xmlns="http://schemas.microsoft.com/office/infopath/2007/PartnerControls"/>
    </lcf76f155ced4ddcb4097134ff3c332f>
    <TaxCatchAll xmlns="90ee06e0-84ee-4298-a3ed-c03d907c89e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CEC3AC02F85F54CA8D9E8D11A24D3B8" ma:contentTypeVersion="13" ma:contentTypeDescription="Een nieuw document maken." ma:contentTypeScope="" ma:versionID="7d5074cc69d8381426415890e4430ae8">
  <xsd:schema xmlns:xsd="http://www.w3.org/2001/XMLSchema" xmlns:xs="http://www.w3.org/2001/XMLSchema" xmlns:p="http://schemas.microsoft.com/office/2006/metadata/properties" xmlns:ns2="a9837bd2-4f53-4506-9c60-cf1343fcfd60" xmlns:ns3="90ee06e0-84ee-4298-a3ed-c03d907c89eb" targetNamespace="http://schemas.microsoft.com/office/2006/metadata/properties" ma:root="true" ma:fieldsID="6b0720203afebdcdf80a0bde948ba37d" ns2:_="" ns3:_="">
    <xsd:import namespace="a9837bd2-4f53-4506-9c60-cf1343fcfd60"/>
    <xsd:import namespace="90ee06e0-84ee-4298-a3ed-c03d907c89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37bd2-4f53-4506-9c60-cf1343fcf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2d8a56f-edd1-450d-9c65-b9875c3e4e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e06e0-84ee-4298-a3ed-c03d907c89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79d372-6196-4061-b4ba-bdc8d3620ce4}" ma:internalName="TaxCatchAll" ma:showField="CatchAllData" ma:web="90ee06e0-84ee-4298-a3ed-c03d907c89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AEAF2-D728-47E0-B892-B7233489E0F9}">
  <ds:schemaRefs>
    <ds:schemaRef ds:uri="http://schemas.microsoft.com/sharepoint/v3/contenttype/forms"/>
  </ds:schemaRefs>
</ds:datastoreItem>
</file>

<file path=customXml/itemProps2.xml><?xml version="1.0" encoding="utf-8"?>
<ds:datastoreItem xmlns:ds="http://schemas.openxmlformats.org/officeDocument/2006/customXml" ds:itemID="{A9C98886-05AD-4D38-97B4-E9520E18BA6A}">
  <ds:schemaRefs>
    <ds:schemaRef ds:uri="http://schemas.microsoft.com/office/2006/metadata/properties"/>
    <ds:schemaRef ds:uri="http://schemas.microsoft.com/office/2006/documentManagement/types"/>
    <ds:schemaRef ds:uri="http://purl.org/dc/elements/1.1/"/>
    <ds:schemaRef ds:uri="http://purl.org/dc/dcmitype/"/>
    <ds:schemaRef ds:uri="d7edf692-5a32-49f3-b8b7-e5c4f3ecf92f"/>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77FC4C28-5686-4CEA-9164-CF9A0D5F1EF6}">
  <ds:schemaRefs>
    <ds:schemaRef ds:uri="http://schemas.openxmlformats.org/officeDocument/2006/bibliography"/>
  </ds:schemaRefs>
</ds:datastoreItem>
</file>

<file path=customXml/itemProps4.xml><?xml version="1.0" encoding="utf-8"?>
<ds:datastoreItem xmlns:ds="http://schemas.openxmlformats.org/officeDocument/2006/customXml" ds:itemID="{642CAA83-A46B-40D0-833F-31C935ABF255}"/>
</file>

<file path=docProps/app.xml><?xml version="1.0" encoding="utf-8"?>
<Properties xmlns="http://schemas.openxmlformats.org/officeDocument/2006/extended-properties" xmlns:vt="http://schemas.openxmlformats.org/officeDocument/2006/docPropsVTypes">
  <Template>Normal.dotm</Template>
  <TotalTime>322</TotalTime>
  <Pages>8</Pages>
  <Words>3084</Words>
  <Characters>16962</Characters>
  <Application>Microsoft Office Word</Application>
  <DocSecurity>0</DocSecurity>
  <Lines>141</Lines>
  <Paragraphs>40</Paragraphs>
  <ScaleCrop>false</ScaleCrop>
  <HeadingPairs>
    <vt:vector size="2" baseType="variant">
      <vt:variant>
        <vt:lpstr>Titel</vt:lpstr>
      </vt:variant>
      <vt:variant>
        <vt:i4>1</vt:i4>
      </vt:variant>
    </vt:vector>
  </HeadingPairs>
  <TitlesOfParts>
    <vt:vector size="1" baseType="lpstr">
      <vt:lpstr>Raamovereenkomst</vt:lpstr>
    </vt:vector>
  </TitlesOfParts>
  <Company>CVO</Company>
  <LinksUpToDate>false</LinksUpToDate>
  <CharactersWithSpaces>20006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Vestering, Nadine</dc:creator>
  <cp:keywords/>
  <dc:description/>
  <cp:lastModifiedBy>Groenendijk, Jan</cp:lastModifiedBy>
  <cp:revision>120</cp:revision>
  <cp:lastPrinted>2017-08-21T14:16:00Z</cp:lastPrinted>
  <dcterms:created xsi:type="dcterms:W3CDTF">2018-11-29T11:32:00Z</dcterms:created>
  <dcterms:modified xsi:type="dcterms:W3CDTF">2025-01-21T09:11:00Z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0x0101007CEC3AC02F85F54CA8D9E8D11A24D3B8</vt:lpwstr>
  </property>
  <property fmtid="{D5CDD505-2E9C-101B-9397-08002B2CF9AE}" pid="3" name="MediaServiceImageTags">
    <vt:lpwstr/>
  </property>
</Properties>
</file>