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48411B1E" w:rsidR="00F25FB7" w:rsidRPr="00FA11D4" w:rsidRDefault="00D61F8F" w:rsidP="00F25FB7">
      <w:pPr>
        <w:pStyle w:val="Titel"/>
        <w:rPr>
          <w:rFonts w:ascii="Open Sans" w:hAnsi="Open Sans" w:cs="Open Sans"/>
          <w:color w:val="FF0000"/>
        </w:rPr>
      </w:pPr>
      <w:r w:rsidRPr="00FA11D4">
        <w:rPr>
          <w:rFonts w:ascii="Open Sans" w:hAnsi="Open Sans" w:cs="Open Sans"/>
          <w:color w:val="FF0000"/>
        </w:rPr>
        <w:t xml:space="preserve">Bijlage </w:t>
      </w:r>
      <w:r w:rsidR="00621790">
        <w:rPr>
          <w:rFonts w:ascii="Open Sans" w:hAnsi="Open Sans" w:cs="Open Sans"/>
          <w:color w:val="FF0000"/>
        </w:rPr>
        <w:t>2</w:t>
      </w:r>
      <w:r w:rsidRPr="00FA11D4">
        <w:rPr>
          <w:rFonts w:ascii="Open Sans" w:hAnsi="Open Sans" w:cs="Open Sans"/>
          <w:color w:val="FF0000"/>
        </w:rPr>
        <w:t xml:space="preserve">: </w:t>
      </w:r>
      <w:r w:rsidR="00F25FB7" w:rsidRPr="00FA11D4">
        <w:rPr>
          <w:rFonts w:ascii="Open Sans" w:hAnsi="Open Sans" w:cs="Open Sans"/>
          <w:color w:val="FF0000"/>
        </w:rPr>
        <w:t>Opgave Referentieprojecten</w:t>
      </w:r>
    </w:p>
    <w:p w14:paraId="142EADDB" w14:textId="708A1096" w:rsidR="00F25FB7" w:rsidRPr="004C5947" w:rsidRDefault="00F25FB7" w:rsidP="005314BC">
      <w:pPr>
        <w:pStyle w:val="Ondertitel"/>
        <w:spacing w:after="0" w:line="360" w:lineRule="auto"/>
        <w:rPr>
          <w:rFonts w:ascii="Open Sans SemiBold" w:hAnsi="Open Sans SemiBold" w:cs="Open Sans SemiBold"/>
          <w:color w:val="auto"/>
        </w:rPr>
      </w:pPr>
      <w:r>
        <w:br/>
      </w:r>
      <w:r w:rsidR="0008757B" w:rsidRPr="004C5947">
        <w:rPr>
          <w:rFonts w:ascii="Open Sans SemiBold" w:eastAsia="Arial Unicode MS" w:hAnsi="Open Sans SemiBold" w:cs="Open Sans SemiBold"/>
        </w:rPr>
        <w:t>Verklaring ten behoeve van de aanbesteding</w:t>
      </w:r>
      <w:r w:rsidR="000B7070" w:rsidRPr="004C5947">
        <w:rPr>
          <w:rFonts w:ascii="Open Sans SemiBold" w:eastAsia="Arial Unicode MS" w:hAnsi="Open Sans SemiBold" w:cs="Open Sans SemiBold"/>
        </w:rPr>
        <w:t xml:space="preserve"> (</w:t>
      </w:r>
      <w:r w:rsidR="00D61F8F" w:rsidRPr="004C5947">
        <w:rPr>
          <w:rFonts w:ascii="Open Sans SemiBold" w:eastAsia="Arial Unicode MS" w:hAnsi="Open Sans SemiBold" w:cs="Open Sans SemiBold"/>
        </w:rPr>
        <w:t>MDR</w:t>
      </w:r>
      <w:r w:rsidR="009D5191" w:rsidRPr="004C5947">
        <w:rPr>
          <w:rFonts w:ascii="Open Sans SemiBold" w:eastAsia="Arial Unicode MS" w:hAnsi="Open Sans SemiBold" w:cs="Open Sans SemiBold"/>
        </w:rPr>
        <w:t xml:space="preserve">, </w:t>
      </w:r>
      <w:r w:rsidR="00D61F8F" w:rsidRPr="004C5947">
        <w:rPr>
          <w:rFonts w:ascii="Open Sans SemiBold" w:eastAsia="Arial Unicode MS" w:hAnsi="Open Sans SemiBold" w:cs="Open Sans SemiBold"/>
        </w:rPr>
        <w:t>A</w:t>
      </w:r>
      <w:r w:rsidR="009D5191" w:rsidRPr="004C5947">
        <w:rPr>
          <w:rFonts w:ascii="Open Sans SemiBold" w:eastAsia="Arial Unicode MS" w:hAnsi="Open Sans SemiBold" w:cs="Open Sans SemiBold"/>
        </w:rPr>
        <w:t>03.76.2024</w:t>
      </w:r>
      <w:r w:rsidR="000B7070" w:rsidRPr="004C5947">
        <w:rPr>
          <w:rFonts w:ascii="Open Sans SemiBold" w:eastAsia="Arial Unicode MS" w:hAnsi="Open Sans SemiBold" w:cs="Open Sans SemiBold"/>
        </w:rPr>
        <w:t>)</w:t>
      </w:r>
      <w:r w:rsidR="0008757B" w:rsidRPr="004C5947">
        <w:rPr>
          <w:rFonts w:ascii="Open Sans SemiBold" w:eastAsia="Arial Unicode MS" w:hAnsi="Open Sans SemiBold" w:cs="Open Sans SemiBold"/>
        </w:rPr>
        <w:t xml:space="preserve">. Per kerncompetentie dient u één formulier in te vullen, zie de minimumvereisten en overige voorwaarden </w:t>
      </w:r>
      <w:r w:rsidR="00EE408A" w:rsidRPr="004C5947">
        <w:rPr>
          <w:rFonts w:ascii="Open Sans SemiBold" w:eastAsia="Arial Unicode MS" w:hAnsi="Open Sans SemiBold" w:cs="Open Sans SemiBold"/>
        </w:rPr>
        <w:t xml:space="preserve">in hoofdstuk </w:t>
      </w:r>
      <w:r w:rsidR="00C84DC4" w:rsidRPr="004C5947">
        <w:rPr>
          <w:rFonts w:ascii="Open Sans SemiBold" w:eastAsia="Arial Unicode MS" w:hAnsi="Open Sans SemiBold" w:cs="Open Sans SemiBold"/>
        </w:rPr>
        <w:t>4.2</w:t>
      </w:r>
      <w:r w:rsidR="00EE408A" w:rsidRPr="004C5947">
        <w:rPr>
          <w:rFonts w:ascii="Open Sans SemiBold" w:eastAsia="Arial Unicode MS" w:hAnsi="Open Sans SemiBold" w:cs="Open Sans SemiBold"/>
        </w:rPr>
        <w:t xml:space="preserve"> van de Aanbestedingsleidraad.</w:t>
      </w:r>
      <w:r w:rsidRPr="004C5947">
        <w:rPr>
          <w:rFonts w:ascii="Open Sans SemiBold" w:hAnsi="Open Sans SemiBold" w:cs="Open Sans SemiBold"/>
          <w:color w:val="auto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024"/>
        <w:gridCol w:w="3617"/>
      </w:tblGrid>
      <w:tr w:rsidR="0071666D" w:rsidRPr="00F67C14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593F5714" w:rsidR="009930E6" w:rsidRPr="00EF2B80" w:rsidRDefault="00EF2B80" w:rsidP="000F2CA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2B80">
              <w:rPr>
                <w:rFonts w:ascii="Open Sans" w:hAnsi="Open Sans" w:cs="Open Sans"/>
                <w:b/>
                <w:bCs/>
              </w:rPr>
              <w:t xml:space="preserve">Invulformulier: </w:t>
            </w:r>
            <w:r w:rsidR="009930E6" w:rsidRPr="00EF2B80">
              <w:rPr>
                <w:rFonts w:ascii="Open Sans" w:hAnsi="Open Sans" w:cs="Open Sans"/>
                <w:b/>
                <w:bCs/>
                <w:sz w:val="20"/>
                <w:szCs w:val="20"/>
              </w:rPr>
              <w:t>Referentieprojecten</w:t>
            </w:r>
          </w:p>
        </w:tc>
      </w:tr>
      <w:tr w:rsidR="0071666D" w:rsidRPr="00F67C14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1287DF19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Beschrijving kerncompetentie:</w:t>
            </w:r>
          </w:p>
          <w:p w14:paraId="60FA5111" w14:textId="77777777" w:rsidR="00D6053D" w:rsidRPr="00F67C14" w:rsidRDefault="00D6053D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867FC1" w14:textId="6DD9A5EE" w:rsidR="009930E6" w:rsidRPr="00F67C14" w:rsidRDefault="00B6734B" w:rsidP="000F2CA1">
            <w:pPr>
              <w:pStyle w:val="Lijstalinea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Opzetten en beheren van een MDR Oplossing</w:t>
            </w:r>
            <w:r w:rsidR="004E2462" w:rsidRPr="00F67C14"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0E621050" w14:textId="423B4FB9" w:rsidR="00D22360" w:rsidRPr="00F67C14" w:rsidRDefault="00D22360" w:rsidP="000F2CA1">
            <w:pPr>
              <w:pStyle w:val="Lijstalinea"/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Aantoonbare ervaring vereist met het implementeren, ontwikkelen en beheren van een Managed Detection and Respons (MDR) Oplossing.</w:t>
            </w:r>
          </w:p>
          <w:p w14:paraId="38263BAE" w14:textId="77777777" w:rsidR="00D22360" w:rsidRPr="00F67C14" w:rsidRDefault="00D2236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12C8C56" w14:textId="63702CC6" w:rsidR="00D6053D" w:rsidRPr="00F67C14" w:rsidRDefault="00D6053D" w:rsidP="000F2CA1">
            <w:pPr>
              <w:pStyle w:val="Lijstalinea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Security Operations Centre (SOC)</w:t>
            </w:r>
            <w:r w:rsidR="004E2462" w:rsidRPr="00F67C14"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2A35FEEE" w14:textId="2668E046" w:rsidR="00D6053D" w:rsidRPr="00F67C14" w:rsidRDefault="00D6053D" w:rsidP="000F2CA1">
            <w:pPr>
              <w:pStyle w:val="Lijstalinea"/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Aantoonbare ervaring vereist met het bieden van een 24/7 respons op signalen vanuit securitymonitoring. </w:t>
            </w:r>
          </w:p>
          <w:p w14:paraId="7167FF5A" w14:textId="77777777" w:rsidR="004E2462" w:rsidRPr="00F67C14" w:rsidRDefault="004E2462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37E249" w14:textId="3BC253A3" w:rsidR="004E2462" w:rsidRPr="00F67C14" w:rsidRDefault="004E246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* Inschrijver dient duidelijk aan te geven welke kerncompetentie deze referentie betreft. </w:t>
            </w:r>
          </w:p>
          <w:p w14:paraId="3A8BCA73" w14:textId="4204D415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655015BF" w14:textId="77777777" w:rsidTr="008B12A0">
        <w:trPr>
          <w:trHeight w:val="466"/>
        </w:trPr>
        <w:tc>
          <w:tcPr>
            <w:tcW w:w="421" w:type="dxa"/>
            <w:vMerge w:val="restart"/>
            <w:vAlign w:val="center"/>
          </w:tcPr>
          <w:p w14:paraId="3EED2E2C" w14:textId="0C2CA077" w:rsidR="00720E00" w:rsidRPr="00F67C14" w:rsidRDefault="00FC0507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5024" w:type="dxa"/>
            <w:vAlign w:val="center"/>
          </w:tcPr>
          <w:p w14:paraId="2C112A26" w14:textId="08FCBEFD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Naam </w:t>
            </w:r>
            <w:r w:rsidR="00EE408A" w:rsidRPr="00F67C14">
              <w:rPr>
                <w:rFonts w:ascii="Open Sans" w:hAnsi="Open Sans" w:cs="Open Sans"/>
                <w:sz w:val="20"/>
                <w:szCs w:val="20"/>
              </w:rPr>
              <w:t>referentie:</w:t>
            </w:r>
          </w:p>
        </w:tc>
        <w:tc>
          <w:tcPr>
            <w:tcW w:w="0" w:type="auto"/>
            <w:vAlign w:val="center"/>
          </w:tcPr>
          <w:p w14:paraId="1500248C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6FF74C7A" w14:textId="77777777" w:rsidTr="008B12A0">
        <w:trPr>
          <w:trHeight w:val="416"/>
        </w:trPr>
        <w:tc>
          <w:tcPr>
            <w:tcW w:w="421" w:type="dxa"/>
            <w:vMerge/>
            <w:vAlign w:val="center"/>
          </w:tcPr>
          <w:p w14:paraId="73C97B24" w14:textId="77777777" w:rsidR="00AE6D27" w:rsidRPr="00F67C14" w:rsidRDefault="00AE6D27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3860E10" w14:textId="6337ABDA" w:rsidR="00AE6D27" w:rsidRPr="00F67C14" w:rsidRDefault="00501E7F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Is </w:t>
            </w:r>
            <w:r w:rsidR="00EE408A" w:rsidRPr="00F67C14">
              <w:rPr>
                <w:rFonts w:ascii="Open Sans" w:hAnsi="Open Sans" w:cs="Open Sans"/>
                <w:sz w:val="20"/>
                <w:szCs w:val="20"/>
              </w:rPr>
              <w:t xml:space="preserve">de referent </w:t>
            </w:r>
            <w:r w:rsidRPr="00F67C14">
              <w:rPr>
                <w:rFonts w:ascii="Open Sans" w:hAnsi="Open Sans" w:cs="Open Sans"/>
                <w:sz w:val="20"/>
                <w:szCs w:val="20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AE6D27" w:rsidRPr="00F67C14" w:rsidRDefault="00501E7F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Ja of nee</w:t>
            </w:r>
          </w:p>
        </w:tc>
      </w:tr>
      <w:tr w:rsidR="0071666D" w:rsidRPr="00F67C14" w14:paraId="21F95795" w14:textId="77777777" w:rsidTr="008B12A0">
        <w:trPr>
          <w:trHeight w:val="408"/>
        </w:trPr>
        <w:tc>
          <w:tcPr>
            <w:tcW w:w="421" w:type="dxa"/>
            <w:vMerge/>
            <w:vAlign w:val="center"/>
          </w:tcPr>
          <w:p w14:paraId="4C5F21A5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789A87F0" w14:textId="69C8B005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Adres </w:t>
            </w:r>
            <w:r w:rsidR="00EE408A" w:rsidRPr="00F67C14">
              <w:rPr>
                <w:rFonts w:ascii="Open Sans" w:hAnsi="Open Sans" w:cs="Open Sans"/>
                <w:sz w:val="20"/>
                <w:szCs w:val="20"/>
              </w:rPr>
              <w:t>referent:</w:t>
            </w:r>
          </w:p>
        </w:tc>
        <w:tc>
          <w:tcPr>
            <w:tcW w:w="0" w:type="auto"/>
            <w:vAlign w:val="center"/>
          </w:tcPr>
          <w:p w14:paraId="3F6BE16B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041EA611" w14:textId="77777777" w:rsidTr="008B12A0">
        <w:trPr>
          <w:trHeight w:val="413"/>
        </w:trPr>
        <w:tc>
          <w:tcPr>
            <w:tcW w:w="421" w:type="dxa"/>
            <w:vMerge/>
            <w:vAlign w:val="center"/>
          </w:tcPr>
          <w:p w14:paraId="75A1B46F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57940733" w14:textId="5315AA40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Telefoonnummer </w:t>
            </w:r>
            <w:r w:rsidR="00EE408A" w:rsidRPr="00F67C14">
              <w:rPr>
                <w:rFonts w:ascii="Open Sans" w:hAnsi="Open Sans" w:cs="Open Sans"/>
                <w:sz w:val="20"/>
                <w:szCs w:val="20"/>
              </w:rPr>
              <w:t>referent</w:t>
            </w:r>
            <w:r w:rsidRPr="00F67C14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709F0F05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60D7DB81" w14:textId="77777777" w:rsidTr="008B12A0">
        <w:trPr>
          <w:trHeight w:val="420"/>
        </w:trPr>
        <w:tc>
          <w:tcPr>
            <w:tcW w:w="421" w:type="dxa"/>
            <w:vMerge/>
            <w:vAlign w:val="center"/>
          </w:tcPr>
          <w:p w14:paraId="26D5863C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688B7E24" w14:textId="750BCE5E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Emailadres </w:t>
            </w:r>
            <w:r w:rsidR="00EE408A" w:rsidRPr="00F67C14">
              <w:rPr>
                <w:rFonts w:ascii="Open Sans" w:hAnsi="Open Sans" w:cs="Open Sans"/>
                <w:sz w:val="20"/>
                <w:szCs w:val="20"/>
              </w:rPr>
              <w:t>referent</w:t>
            </w:r>
            <w:r w:rsidR="00B02D84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17B41163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14EC9428" w14:textId="77777777" w:rsidTr="008B12A0">
        <w:trPr>
          <w:trHeight w:val="426"/>
        </w:trPr>
        <w:tc>
          <w:tcPr>
            <w:tcW w:w="421" w:type="dxa"/>
            <w:vMerge/>
            <w:vAlign w:val="center"/>
          </w:tcPr>
          <w:p w14:paraId="540CDCDF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0C823E44" w14:textId="565C9838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Naam contactpersoon</w:t>
            </w:r>
            <w:r w:rsidR="00EE408A" w:rsidRPr="00F67C14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720E00" w:rsidRPr="00F67C14" w:rsidRDefault="00720E00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703F9838" w14:textId="77777777" w:rsidTr="008B12A0">
        <w:trPr>
          <w:trHeight w:val="546"/>
        </w:trPr>
        <w:tc>
          <w:tcPr>
            <w:tcW w:w="421" w:type="dxa"/>
            <w:vAlign w:val="center"/>
          </w:tcPr>
          <w:p w14:paraId="52FC7DB9" w14:textId="2874B486" w:rsidR="009930E6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5024" w:type="dxa"/>
            <w:vAlign w:val="center"/>
          </w:tcPr>
          <w:p w14:paraId="3B700F14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4FF492E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Naam en omschrijving van het project</w:t>
            </w:r>
          </w:p>
          <w:p w14:paraId="60A75E86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7BFA5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12CC93AD" w14:textId="77777777" w:rsidTr="008B12A0">
        <w:trPr>
          <w:trHeight w:val="995"/>
        </w:trPr>
        <w:tc>
          <w:tcPr>
            <w:tcW w:w="421" w:type="dxa"/>
            <w:vAlign w:val="center"/>
          </w:tcPr>
          <w:p w14:paraId="52BF7E59" w14:textId="33822D87" w:rsidR="009930E6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5024" w:type="dxa"/>
            <w:vAlign w:val="center"/>
          </w:tcPr>
          <w:p w14:paraId="175F0CA7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De opdrachtwaarde</w:t>
            </w:r>
          </w:p>
          <w:p w14:paraId="347520DC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B138D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€</w:t>
            </w:r>
          </w:p>
          <w:p w14:paraId="5879DAA5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B5EBD3F" w14:textId="55C5BE49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(De eventuele waarde van het gedeelte dat in onderaanneming is uitgevoerd apart vermelden.)</w:t>
            </w:r>
          </w:p>
        </w:tc>
      </w:tr>
      <w:tr w:rsidR="0071666D" w:rsidRPr="00F67C14" w14:paraId="7727B073" w14:textId="77777777" w:rsidTr="008B12A0">
        <w:trPr>
          <w:trHeight w:val="530"/>
        </w:trPr>
        <w:tc>
          <w:tcPr>
            <w:tcW w:w="421" w:type="dxa"/>
            <w:vMerge w:val="restart"/>
            <w:vAlign w:val="center"/>
          </w:tcPr>
          <w:p w14:paraId="4D4A00E1" w14:textId="7ABF5521" w:rsidR="009930E6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5024" w:type="dxa"/>
            <w:vMerge w:val="restart"/>
            <w:vAlign w:val="center"/>
          </w:tcPr>
          <w:p w14:paraId="2B1097F3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2917326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FB55A4" w14:textId="6759F35E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Datum aanvang</w:t>
            </w:r>
            <w:r w:rsidR="003A6F02" w:rsidRPr="00F67C14">
              <w:rPr>
                <w:rFonts w:ascii="Open Sans" w:hAnsi="Open Sans" w:cs="Open Sans"/>
                <w:sz w:val="20"/>
                <w:szCs w:val="20"/>
              </w:rPr>
              <w:t xml:space="preserve"> project</w:t>
            </w:r>
          </w:p>
          <w:p w14:paraId="46A7B545" w14:textId="77777777" w:rsidR="00403CE2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74DA9E0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2235D336" w14:textId="77777777" w:rsidTr="00720E00">
        <w:trPr>
          <w:trHeight w:val="225"/>
        </w:trPr>
        <w:tc>
          <w:tcPr>
            <w:tcW w:w="421" w:type="dxa"/>
            <w:vMerge/>
            <w:vAlign w:val="center"/>
          </w:tcPr>
          <w:p w14:paraId="48A93400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24" w:type="dxa"/>
            <w:vMerge/>
          </w:tcPr>
          <w:p w14:paraId="1E3CB719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15071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BDD61A" w14:textId="58C0B928" w:rsidR="00403CE2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Datum afronding</w:t>
            </w:r>
            <w:r w:rsidR="003A6F02" w:rsidRPr="00F67C14">
              <w:rPr>
                <w:rFonts w:ascii="Open Sans" w:hAnsi="Open Sans" w:cs="Open Sans"/>
                <w:sz w:val="20"/>
                <w:szCs w:val="20"/>
              </w:rPr>
              <w:t xml:space="preserve"> project</w:t>
            </w:r>
          </w:p>
          <w:p w14:paraId="3A6BBFCF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4A58" w:rsidRPr="00F67C14" w14:paraId="07B8C645" w14:textId="77777777" w:rsidTr="00720E00">
        <w:trPr>
          <w:trHeight w:val="225"/>
        </w:trPr>
        <w:tc>
          <w:tcPr>
            <w:tcW w:w="421" w:type="dxa"/>
            <w:vAlign w:val="center"/>
          </w:tcPr>
          <w:p w14:paraId="373BBCBF" w14:textId="3A7172CA" w:rsidR="00BA4A58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lastRenderedPageBreak/>
              <w:t>5.</w:t>
            </w:r>
          </w:p>
        </w:tc>
        <w:tc>
          <w:tcPr>
            <w:tcW w:w="5024" w:type="dxa"/>
          </w:tcPr>
          <w:p w14:paraId="09C4B592" w14:textId="6BB54E3C" w:rsidR="00BA4A58" w:rsidRPr="00F67C14" w:rsidRDefault="00386410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Aantal werkplekken</w:t>
            </w:r>
          </w:p>
        </w:tc>
        <w:tc>
          <w:tcPr>
            <w:tcW w:w="0" w:type="auto"/>
          </w:tcPr>
          <w:p w14:paraId="5A764EC5" w14:textId="77777777" w:rsidR="00BA4A58" w:rsidRPr="00F67C14" w:rsidRDefault="00BA4A58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608251AE" w14:textId="77777777" w:rsidTr="00124832">
        <w:trPr>
          <w:trHeight w:val="648"/>
        </w:trPr>
        <w:tc>
          <w:tcPr>
            <w:tcW w:w="421" w:type="dxa"/>
            <w:vAlign w:val="center"/>
          </w:tcPr>
          <w:p w14:paraId="05F48820" w14:textId="100F5E7B" w:rsidR="009930E6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6.</w:t>
            </w:r>
          </w:p>
        </w:tc>
        <w:tc>
          <w:tcPr>
            <w:tcW w:w="5024" w:type="dxa"/>
          </w:tcPr>
          <w:p w14:paraId="1116EE5F" w14:textId="29A5A6AA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 xml:space="preserve">Naam en adres </w:t>
            </w:r>
            <w:r w:rsidR="003A6F02" w:rsidRPr="00F67C14">
              <w:rPr>
                <w:rFonts w:ascii="Open Sans" w:hAnsi="Open Sans" w:cs="Open Sans"/>
                <w:sz w:val="20"/>
                <w:szCs w:val="20"/>
              </w:rPr>
              <w:t xml:space="preserve">eventuele </w:t>
            </w:r>
            <w:r w:rsidRPr="00F67C14">
              <w:rPr>
                <w:rFonts w:ascii="Open Sans" w:hAnsi="Open Sans" w:cs="Open Sans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14:paraId="484C04C3" w14:textId="77777777" w:rsidR="009930E6" w:rsidRPr="00F67C14" w:rsidRDefault="009930E6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66D" w:rsidRPr="00F67C14" w14:paraId="7D852660" w14:textId="77777777" w:rsidTr="008B12A0">
        <w:trPr>
          <w:trHeight w:val="2444"/>
        </w:trPr>
        <w:tc>
          <w:tcPr>
            <w:tcW w:w="421" w:type="dxa"/>
            <w:vAlign w:val="center"/>
          </w:tcPr>
          <w:p w14:paraId="028472C8" w14:textId="2BCDF418" w:rsidR="006076A5" w:rsidRPr="00F67C14" w:rsidRDefault="00403CE2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7.</w:t>
            </w:r>
          </w:p>
        </w:tc>
        <w:tc>
          <w:tcPr>
            <w:tcW w:w="5024" w:type="dxa"/>
          </w:tcPr>
          <w:p w14:paraId="5CB85175" w14:textId="77777777" w:rsidR="006076A5" w:rsidRPr="00F67C14" w:rsidRDefault="006076A5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BDA3F19" w14:textId="77777777" w:rsidR="006076A5" w:rsidRPr="00F67C14" w:rsidRDefault="006076A5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0E9743" w14:textId="77777777" w:rsidR="00EE408A" w:rsidRPr="00F67C14" w:rsidRDefault="00EE408A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B75AD3" w14:textId="77777777" w:rsidR="00EE408A" w:rsidRPr="00F67C14" w:rsidRDefault="00EE408A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E340BB8" w14:textId="66C73D19" w:rsidR="006076A5" w:rsidRPr="00F67C14" w:rsidRDefault="006076A5" w:rsidP="000F2CA1">
            <w:pPr>
              <w:rPr>
                <w:rFonts w:ascii="Open Sans" w:hAnsi="Open Sans" w:cs="Open Sans"/>
                <w:sz w:val="20"/>
                <w:szCs w:val="20"/>
              </w:rPr>
            </w:pPr>
            <w:r w:rsidRPr="00F67C14">
              <w:rPr>
                <w:rFonts w:ascii="Open Sans" w:hAnsi="Open Sans" w:cs="Open Sans"/>
                <w:sz w:val="20"/>
                <w:szCs w:val="20"/>
              </w:rPr>
              <w:t>Geef indien relevant ook een korte beschrijving van de inhoud en omvang van de in onderaanneming uitgevoerde werkzaamheden.</w:t>
            </w:r>
          </w:p>
        </w:tc>
        <w:tc>
          <w:tcPr>
            <w:tcW w:w="0" w:type="auto"/>
          </w:tcPr>
          <w:p w14:paraId="2A23F0B0" w14:textId="3965C61D" w:rsidR="006076A5" w:rsidRPr="00F67C14" w:rsidRDefault="006076A5" w:rsidP="000F2CA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EBADF47" w14:textId="2AABFAC3" w:rsidR="00F25FB7" w:rsidRPr="002A57E7" w:rsidRDefault="00F25FB7" w:rsidP="00124832">
      <w:pPr>
        <w:rPr>
          <w:rFonts w:ascii="Arial" w:hAnsi="Arial" w:cs="Arial"/>
        </w:rPr>
      </w:pPr>
    </w:p>
    <w:sectPr w:rsidR="00F25FB7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167F"/>
    <w:multiLevelType w:val="hybridMultilevel"/>
    <w:tmpl w:val="5DB455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13CA"/>
    <w:multiLevelType w:val="hybridMultilevel"/>
    <w:tmpl w:val="214827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403E"/>
    <w:multiLevelType w:val="hybridMultilevel"/>
    <w:tmpl w:val="AC6C16FE"/>
    <w:lvl w:ilvl="0" w:tplc="2C1A5B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3"/>
  </w:num>
  <w:num w:numId="2" w16cid:durableId="472210878">
    <w:abstractNumId w:val="1"/>
  </w:num>
  <w:num w:numId="3" w16cid:durableId="1932086484">
    <w:abstractNumId w:val="2"/>
  </w:num>
  <w:num w:numId="4" w16cid:durableId="100902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38B3"/>
    <w:rsid w:val="0008757B"/>
    <w:rsid w:val="000B7070"/>
    <w:rsid w:val="000F2CA1"/>
    <w:rsid w:val="00124832"/>
    <w:rsid w:val="0016723F"/>
    <w:rsid w:val="002A57E7"/>
    <w:rsid w:val="00367168"/>
    <w:rsid w:val="00386410"/>
    <w:rsid w:val="003A6F02"/>
    <w:rsid w:val="00403CE2"/>
    <w:rsid w:val="00451C0A"/>
    <w:rsid w:val="004C5947"/>
    <w:rsid w:val="004E2462"/>
    <w:rsid w:val="004F6EA8"/>
    <w:rsid w:val="00501E7F"/>
    <w:rsid w:val="005314BC"/>
    <w:rsid w:val="005E0DE7"/>
    <w:rsid w:val="006076A5"/>
    <w:rsid w:val="00621790"/>
    <w:rsid w:val="006D5957"/>
    <w:rsid w:val="0071666D"/>
    <w:rsid w:val="00720493"/>
    <w:rsid w:val="00720E00"/>
    <w:rsid w:val="007645B0"/>
    <w:rsid w:val="00797EB9"/>
    <w:rsid w:val="008B12A0"/>
    <w:rsid w:val="00927E86"/>
    <w:rsid w:val="00957985"/>
    <w:rsid w:val="009930E6"/>
    <w:rsid w:val="009D5191"/>
    <w:rsid w:val="00AA2E5D"/>
    <w:rsid w:val="00AE6D27"/>
    <w:rsid w:val="00B02D84"/>
    <w:rsid w:val="00B6734B"/>
    <w:rsid w:val="00BA4A58"/>
    <w:rsid w:val="00C5612A"/>
    <w:rsid w:val="00C67F71"/>
    <w:rsid w:val="00C7558E"/>
    <w:rsid w:val="00C84DC4"/>
    <w:rsid w:val="00CF65D9"/>
    <w:rsid w:val="00D22360"/>
    <w:rsid w:val="00D6053D"/>
    <w:rsid w:val="00D61F8F"/>
    <w:rsid w:val="00DA621B"/>
    <w:rsid w:val="00EA0F0B"/>
    <w:rsid w:val="00EC06C3"/>
    <w:rsid w:val="00EE408A"/>
    <w:rsid w:val="00EF2B80"/>
    <w:rsid w:val="00F25FB7"/>
    <w:rsid w:val="00F67C14"/>
    <w:rsid w:val="00FA11D4"/>
    <w:rsid w:val="00FB5246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A3A7A33B-AAEE-424F-B003-1B34B02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1fb39-03c8-4d17-8f1c-b171d5b02557" xsi:nil="true"/>
    <lcf76f155ced4ddcb4097134ff3c332f xmlns="baaf8a58-bc2d-4924-917d-00899edc7c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ED26943CDCA4094E25661A1E1AA4C" ma:contentTypeVersion="11" ma:contentTypeDescription="Een nieuw document maken." ma:contentTypeScope="" ma:versionID="35df5a9433f1bb19cb0f870cf6fc2989">
  <xsd:schema xmlns:xsd="http://www.w3.org/2001/XMLSchema" xmlns:xs="http://www.w3.org/2001/XMLSchema" xmlns:p="http://schemas.microsoft.com/office/2006/metadata/properties" xmlns:ns2="baaf8a58-bc2d-4924-917d-00899edc7cf1" xmlns:ns3="4531fb39-03c8-4d17-8f1c-b171d5b02557" targetNamespace="http://schemas.microsoft.com/office/2006/metadata/properties" ma:root="true" ma:fieldsID="0fe173d142f9c269157d3bc1f2babb7b" ns2:_="" ns3:_="">
    <xsd:import namespace="baaf8a58-bc2d-4924-917d-00899edc7cf1"/>
    <xsd:import namespace="4531fb39-03c8-4d17-8f1c-b171d5b0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f8a58-bc2d-4924-917d-00899edc7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fb39-03c8-4d17-8f1c-b171d5b025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2d7df8-f4d7-4545-991a-a5bba4b645bb}" ma:internalName="TaxCatchAll" ma:showField="CatchAllData" ma:web="4531fb39-03c8-4d17-8f1c-b171d5b0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C9-2691-4AC5-8E67-48BC80FE1AF6}">
  <ds:schemaRefs>
    <ds:schemaRef ds:uri="baaf8a58-bc2d-4924-917d-00899edc7cf1"/>
    <ds:schemaRef ds:uri="http://purl.org/dc/elements/1.1/"/>
    <ds:schemaRef ds:uri="http://schemas.microsoft.com/office/2006/metadata/properties"/>
    <ds:schemaRef ds:uri="4531fb39-03c8-4d17-8f1c-b171d5b025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70382-4E27-43A3-B48E-3ABDC0068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f8a58-bc2d-4924-917d-00899edc7cf1"/>
    <ds:schemaRef ds:uri="4531fb39-03c8-4d17-8f1c-b171d5b0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Schepers, Esther</cp:lastModifiedBy>
  <cp:revision>30</cp:revision>
  <dcterms:created xsi:type="dcterms:W3CDTF">2024-10-11T15:30:00Z</dcterms:created>
  <dcterms:modified xsi:type="dcterms:W3CDTF">2025-01-21T07:54:00Z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0x010100F6FED26943CDCA4094E25661A1E1AA4C</vt:lpwstr>
  </property>
  <property fmtid="{D5CDD505-2E9C-101B-9397-08002B2CF9AE}" pid="3" name="MediaServiceImageTags">
    <vt:lpwstr/>
  </property>
</Properties>
</file>