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06D7BFF5"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D27577">
        <w:rPr>
          <w:rFonts w:ascii="Arial" w:hAnsi="Arial" w:cs="Arial"/>
        </w:rPr>
        <w:t>5</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04297DA2"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9B3D08">
        <w:rPr>
          <w:rFonts w:ascii="Arial" w:hAnsi="Arial" w:cs="Arial"/>
        </w:rPr>
        <w:t>Advieswerkzaamheden vastgoed</w:t>
      </w:r>
    </w:p>
    <w:p w14:paraId="2B301461" w14:textId="77777777" w:rsidR="00DB4E32" w:rsidRPr="008234D8" w:rsidRDefault="00DB4E32" w:rsidP="00DB4E32">
      <w:pPr>
        <w:rPr>
          <w:rFonts w:ascii="Arial" w:hAnsi="Arial" w:cs="Arial"/>
        </w:rPr>
      </w:pPr>
    </w:p>
    <w:p w14:paraId="6E8AA02E" w14:textId="632031A5"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009B3D08" w:rsidRPr="009B3D08">
        <w:rPr>
          <w:rFonts w:ascii="Arial" w:hAnsi="Arial" w:cs="Arial"/>
          <w:bCs/>
        </w:rPr>
        <w:t>C2345235</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709257FC"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tab/>
      </w:r>
      <w:bookmarkEnd w:id="2"/>
      <w:r>
        <w:tab/>
      </w:r>
      <w:r>
        <w:tab/>
      </w:r>
      <w:r>
        <w:tab/>
      </w:r>
    </w:p>
    <w:p w14:paraId="3423F03D" w14:textId="4194DCF2" w:rsidR="00503A03" w:rsidRDefault="00503A03" w:rsidP="00503A03">
      <w:pPr>
        <w:ind w:left="2552" w:right="-2338" w:hanging="2552"/>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lastRenderedPageBreak/>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203777" w:rsidRDefault="00203777"/>
    <w:sectPr w:rsidR="00203777"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59C1" w14:textId="77777777" w:rsidR="008359D6" w:rsidRDefault="008359D6" w:rsidP="00DB4E32">
      <w:pPr>
        <w:spacing w:line="240" w:lineRule="auto"/>
      </w:pPr>
      <w:r>
        <w:separator/>
      </w:r>
    </w:p>
  </w:endnote>
  <w:endnote w:type="continuationSeparator" w:id="0">
    <w:p w14:paraId="32D7FAB5" w14:textId="77777777" w:rsidR="008359D6" w:rsidRDefault="008359D6"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203777" w:rsidRPr="00A15EDA" w:rsidRDefault="00203777" w:rsidP="00E5548B">
          <w:pPr>
            <w:pStyle w:val="Voettekst"/>
            <w:jc w:val="center"/>
            <w:rPr>
              <w:lang w:val="en-US"/>
            </w:rPr>
          </w:pPr>
        </w:p>
      </w:tc>
      <w:tc>
        <w:tcPr>
          <w:tcW w:w="7540" w:type="dxa"/>
        </w:tcPr>
        <w:p w14:paraId="08E1FBDF" w14:textId="77777777" w:rsidR="00203777" w:rsidRPr="00A15EDA" w:rsidRDefault="00203777" w:rsidP="00E5548B">
          <w:pPr>
            <w:pStyle w:val="Voettekst"/>
            <w:jc w:val="center"/>
            <w:rPr>
              <w:lang w:val="en-US"/>
            </w:rPr>
          </w:pPr>
        </w:p>
      </w:tc>
      <w:tc>
        <w:tcPr>
          <w:tcW w:w="2381" w:type="dxa"/>
        </w:tcPr>
        <w:p w14:paraId="60884099" w14:textId="40C9EEA8" w:rsidR="00203777"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EC242C">
            <w:rPr>
              <w:rStyle w:val="Paginanummer"/>
              <w:noProof/>
            </w:rPr>
            <w:t>2</w:t>
          </w:r>
          <w:r w:rsidRPr="00A15EDA">
            <w:rPr>
              <w:rStyle w:val="Paginanummer"/>
            </w:rPr>
            <w:fldChar w:fldCharType="end"/>
          </w:r>
        </w:p>
      </w:tc>
    </w:tr>
  </w:tbl>
  <w:p w14:paraId="6C0287D2" w14:textId="77777777" w:rsidR="00203777" w:rsidRDefault="00203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203777"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186EA" w14:textId="77777777" w:rsidR="008359D6" w:rsidRDefault="008359D6" w:rsidP="00DB4E32">
      <w:pPr>
        <w:spacing w:line="240" w:lineRule="auto"/>
      </w:pPr>
      <w:r>
        <w:separator/>
      </w:r>
    </w:p>
  </w:footnote>
  <w:footnote w:type="continuationSeparator" w:id="0">
    <w:p w14:paraId="1B3B5263" w14:textId="77777777" w:rsidR="008359D6" w:rsidRDefault="008359D6"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203777" w:rsidRPr="00B060AD" w:rsidRDefault="00203777" w:rsidP="00E5548B">
          <w:pPr>
            <w:rPr>
              <w:b/>
            </w:rPr>
          </w:pPr>
        </w:p>
      </w:tc>
      <w:tc>
        <w:tcPr>
          <w:tcW w:w="8277" w:type="dxa"/>
        </w:tcPr>
        <w:p w14:paraId="2FAE2BCD" w14:textId="77777777" w:rsidR="00203777" w:rsidRPr="009B0EBC" w:rsidRDefault="00203777" w:rsidP="00E5548B">
          <w:pPr>
            <w:rPr>
              <w:sz w:val="14"/>
            </w:rPr>
          </w:pPr>
        </w:p>
      </w:tc>
    </w:tr>
  </w:tbl>
  <w:p w14:paraId="2029F3B8" w14:textId="06941674" w:rsidR="00203777"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73489CA" w:rsidR="00203777"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03777" w:rsidRPr="008234D8" w:rsidRDefault="00203777" w:rsidP="002B6D72">
    <w:pPr>
      <w:pStyle w:val="Koptekst"/>
      <w:rPr>
        <w:rFonts w:ascii="Arial" w:hAnsi="Arial" w:cs="Arial"/>
      </w:rPr>
    </w:pPr>
  </w:p>
  <w:p w14:paraId="37D21DD4" w14:textId="425C99C4" w:rsidR="00203777" w:rsidRPr="008234D8" w:rsidRDefault="00203777" w:rsidP="002B6D72">
    <w:pPr>
      <w:pStyle w:val="Koptekst"/>
      <w:rPr>
        <w:rFonts w:ascii="Arial" w:hAnsi="Arial" w:cs="Arial"/>
      </w:rPr>
    </w:pPr>
  </w:p>
  <w:p w14:paraId="12CF25FC" w14:textId="77777777" w:rsidR="00203777" w:rsidRPr="008234D8" w:rsidRDefault="00203777">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117B3C"/>
    <w:rsid w:val="00160B4D"/>
    <w:rsid w:val="001A2E35"/>
    <w:rsid w:val="001D6E46"/>
    <w:rsid w:val="001E1C0F"/>
    <w:rsid w:val="00203777"/>
    <w:rsid w:val="00383A64"/>
    <w:rsid w:val="00503A03"/>
    <w:rsid w:val="005C347F"/>
    <w:rsid w:val="005C549E"/>
    <w:rsid w:val="0065290C"/>
    <w:rsid w:val="006767F5"/>
    <w:rsid w:val="00723471"/>
    <w:rsid w:val="00801D04"/>
    <w:rsid w:val="008359D6"/>
    <w:rsid w:val="008E4789"/>
    <w:rsid w:val="009B3D08"/>
    <w:rsid w:val="00BB0902"/>
    <w:rsid w:val="00BB6CD6"/>
    <w:rsid w:val="00BF3D46"/>
    <w:rsid w:val="00CE0374"/>
    <w:rsid w:val="00D27577"/>
    <w:rsid w:val="00D31824"/>
    <w:rsid w:val="00DA0753"/>
    <w:rsid w:val="00DB487E"/>
    <w:rsid w:val="00DB4E32"/>
    <w:rsid w:val="00E57E50"/>
    <w:rsid w:val="00E82A46"/>
    <w:rsid w:val="00EC242C"/>
    <w:rsid w:val="00EE44A0"/>
    <w:rsid w:val="00F42528"/>
    <w:rsid w:val="00F6554A"/>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3870</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Eveline Smeur | SpecifiQ - Inkoop</cp:lastModifiedBy>
  <cp:revision>3</cp:revision>
  <cp:lastPrinted>2025-01-07T09:01:00Z</cp:lastPrinted>
  <dcterms:created xsi:type="dcterms:W3CDTF">2025-01-07T09:13:00Z</dcterms:created>
  <dcterms:modified xsi:type="dcterms:W3CDTF">2025-01-21T11:37:00Z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