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F86935" w14:textId="77777777" w:rsidR="007A0D79" w:rsidRPr="00E53931" w:rsidRDefault="00E53931" w:rsidP="0057067C">
      <w:pPr>
        <w:rPr>
          <w:color w:val="7030A0"/>
        </w:rPr>
      </w:pPr>
      <w:r w:rsidRPr="00E53931">
        <w:rPr>
          <w:rStyle w:val="normaltextrun"/>
          <w:rFonts w:ascii="Arial" w:hAnsi="Arial" w:cs="Arial"/>
          <w:b/>
          <w:bCs/>
          <w:color w:val="7030A0"/>
          <w:sz w:val="36"/>
          <w:szCs w:val="36"/>
          <w:shd w:val="clear" w:color="auto" w:fill="FFFFFF"/>
        </w:rPr>
        <w:t>Bijlage 1 Akkoordverklaring </w:t>
      </w:r>
      <w:r w:rsidRPr="00E53931">
        <w:rPr>
          <w:rStyle w:val="eop"/>
          <w:rFonts w:ascii="Arial" w:hAnsi="Arial" w:cs="Arial"/>
          <w:color w:val="7030A0"/>
          <w:sz w:val="36"/>
          <w:szCs w:val="36"/>
          <w:shd w:val="clear" w:color="auto" w:fill="FFFFFF"/>
        </w:rPr>
        <w:t> </w:t>
      </w:r>
    </w:p>
    <w:p w14:paraId="14E8ECCD" w14:textId="77777777" w:rsidR="00F411EC" w:rsidRPr="002931C2" w:rsidRDefault="00F411EC" w:rsidP="002931C2">
      <w:pPr>
        <w:ind w:left="284" w:hanging="284"/>
        <w:rPr>
          <w:sz w:val="18"/>
          <w:szCs w:val="18"/>
        </w:rPr>
      </w:pPr>
    </w:p>
    <w:p w14:paraId="5EC05CA9" w14:textId="07519DD3" w:rsidR="005E471D" w:rsidRDefault="00E53931" w:rsidP="00E53931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b/>
          <w:bCs/>
          <w:color w:val="000000"/>
          <w:sz w:val="18"/>
          <w:szCs w:val="18"/>
          <w:lang w:eastAsia="nl-NL"/>
        </w:rPr>
        <w:t>U dient deze akkoordverklaring in te vullen, te ondertekenen en toe te voegen aan uw inschrijving. </w:t>
      </w: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  </w:t>
      </w:r>
    </w:p>
    <w:p w14:paraId="2CF6E326" w14:textId="6F5303A9" w:rsidR="00E53931" w:rsidRPr="00E53931" w:rsidRDefault="00E53931" w:rsidP="00E53931">
      <w:pPr>
        <w:spacing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De ondergetekende verklaart namens Inschrijver: </w:t>
      </w:r>
    </w:p>
    <w:p w14:paraId="1674F60F" w14:textId="77777777" w:rsidR="00E53931" w:rsidRPr="00E53931" w:rsidRDefault="00E53931" w:rsidP="00E53931">
      <w:pPr>
        <w:pStyle w:val="Lijstalinea"/>
        <w:numPr>
          <w:ilvl w:val="0"/>
          <w:numId w:val="16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dat Inschrijving zonder voorbehouden voldoet aan het programma van eisen en de invulling van de gunningscriteria tijdens de volledige looptijd van de Overeenkomst;  </w:t>
      </w:r>
    </w:p>
    <w:p w14:paraId="20105B58" w14:textId="66215BD4" w:rsidR="00E53931" w:rsidRPr="00E53931" w:rsidRDefault="00E53931" w:rsidP="00E53931">
      <w:pPr>
        <w:pStyle w:val="Lijstalinea"/>
        <w:numPr>
          <w:ilvl w:val="0"/>
          <w:numId w:val="16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dat de voorwaarden zoals gesteld in het Beschrijvend document inclusief bijlagen, waaronder de</w:t>
      </w:r>
      <w:r w:rsidR="0070520D">
        <w:rPr>
          <w:rFonts w:ascii="Arial" w:eastAsia="Times New Roman" w:hAnsi="Arial" w:cs="Arial"/>
          <w:color w:val="000000"/>
          <w:sz w:val="18"/>
          <w:szCs w:val="18"/>
          <w:lang w:eastAsia="nl-NL"/>
        </w:rPr>
        <w:t xml:space="preserve"> inkoopvoorwaarden</w:t>
      </w:r>
      <w:r w:rsidR="00174B74">
        <w:rPr>
          <w:rFonts w:ascii="Arial" w:eastAsia="Times New Roman" w:hAnsi="Arial" w:cs="Arial"/>
          <w:color w:val="000000"/>
          <w:sz w:val="18"/>
          <w:szCs w:val="18"/>
          <w:lang w:eastAsia="nl-NL"/>
        </w:rPr>
        <w:t xml:space="preserve"> van de VRK en </w:t>
      </w:r>
      <w:proofErr w:type="spellStart"/>
      <w:r w:rsidR="00174B74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VRZaWa</w:t>
      </w:r>
      <w:proofErr w:type="spellEnd"/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 xml:space="preserve"> en concept Overeenkomst</w:t>
      </w:r>
      <w:r w:rsidR="00EC586D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(en)</w:t>
      </w: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, worden geaccepteerd;  </w:t>
      </w:r>
    </w:p>
    <w:p w14:paraId="2E8CF3CB" w14:textId="77777777" w:rsidR="00E53931" w:rsidRPr="00E53931" w:rsidRDefault="00E53931" w:rsidP="00E53931">
      <w:pPr>
        <w:pStyle w:val="Lijstalinea"/>
        <w:numPr>
          <w:ilvl w:val="0"/>
          <w:numId w:val="16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dat Inschrijver instemt met en voldoet aan de antwoorden zoals gegeven in de nota(’s) van inlichtingen; </w:t>
      </w:r>
    </w:p>
    <w:p w14:paraId="70718EC1" w14:textId="77777777" w:rsidR="00E53931" w:rsidRPr="00E53931" w:rsidRDefault="00E53931" w:rsidP="00E53931">
      <w:pPr>
        <w:pStyle w:val="Lijstalinea"/>
        <w:numPr>
          <w:ilvl w:val="0"/>
          <w:numId w:val="16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dat Inschrijver haar eigen verkoop / leveringsvoorwaarden niet van toepassing verklaart; </w:t>
      </w:r>
    </w:p>
    <w:p w14:paraId="32DBC113" w14:textId="77777777" w:rsidR="005E471D" w:rsidRDefault="005E471D" w:rsidP="00E53931">
      <w:p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</w:p>
    <w:p w14:paraId="43AAAB8D" w14:textId="61206551" w:rsidR="00E53931" w:rsidRPr="00E53931" w:rsidRDefault="00E53931" w:rsidP="00E53931">
      <w:pPr>
        <w:spacing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Tevens verklaart u te voldoen aan de vormvereisten. Dit houdt in dat uw inschrijving de volgende volledig ingevulde documenten bevat:   </w:t>
      </w:r>
    </w:p>
    <w:p w14:paraId="05842049" w14:textId="77777777" w:rsidR="00E53931" w:rsidRPr="00E53931" w:rsidRDefault="00E53931" w:rsidP="00E53931">
      <w:pPr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1: Deze akkoordverklaring, volledig ingevuld en rechtsgeldig ondertekend.  </w:t>
      </w:r>
    </w:p>
    <w:p w14:paraId="38D73EC0" w14:textId="77777777" w:rsidR="00E53931" w:rsidRPr="00E53931" w:rsidRDefault="00E53931" w:rsidP="00E53931">
      <w:pPr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7: Ingevuld formulier referentieopdracht voor kerncompetentie 1.  </w:t>
      </w:r>
    </w:p>
    <w:p w14:paraId="40F9C233" w14:textId="77777777" w:rsidR="005E471D" w:rsidRPr="005E471D" w:rsidRDefault="00E53931" w:rsidP="00E53931">
      <w:pPr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7: Ingevuld formulier referentieopdracht voor kerncompetentie 2.</w:t>
      </w:r>
    </w:p>
    <w:p w14:paraId="348F285D" w14:textId="5F67489E" w:rsidR="00E53931" w:rsidRPr="005E471D" w:rsidRDefault="005E471D" w:rsidP="005E471D">
      <w:pPr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 xml:space="preserve">Bijlage 7: Ingevuld formulier referentieopdracht voor kerncompetentie </w:t>
      </w:r>
      <w:r>
        <w:rPr>
          <w:rFonts w:ascii="Arial" w:eastAsia="Times New Roman" w:hAnsi="Arial" w:cs="Arial"/>
          <w:color w:val="000000"/>
          <w:sz w:val="18"/>
          <w:szCs w:val="18"/>
          <w:lang w:eastAsia="nl-NL"/>
        </w:rPr>
        <w:t>3</w:t>
      </w: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.</w:t>
      </w:r>
      <w:r w:rsidR="00E53931" w:rsidRPr="005E471D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  </w:t>
      </w:r>
    </w:p>
    <w:p w14:paraId="730C3EBD" w14:textId="77777777" w:rsidR="00E53931" w:rsidRPr="00E53931" w:rsidRDefault="00E53931" w:rsidP="00E53931">
      <w:pPr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8: Uniform Europees Aanbestedingsdocument. </w:t>
      </w:r>
    </w:p>
    <w:p w14:paraId="37CFD963" w14:textId="77777777" w:rsidR="00E53931" w:rsidRPr="00E53931" w:rsidRDefault="00E53931" w:rsidP="00E53931">
      <w:pPr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Uittreksel Kamer van Koophandel: Waaruit blijkt dat ondergetekende gemachtigd is om deze akkoordverklaring te ondertekenen.  </w:t>
      </w:r>
    </w:p>
    <w:p w14:paraId="3BD38734" w14:textId="0DAC73B5" w:rsidR="00E53931" w:rsidRPr="005E471D" w:rsidRDefault="00E53931" w:rsidP="00E53931">
      <w:pPr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Invulling gunningcriteria</w:t>
      </w:r>
      <w:r w:rsidR="00795FCD">
        <w:rPr>
          <w:rFonts w:ascii="Arial" w:eastAsia="Times New Roman" w:hAnsi="Arial" w:cs="Arial"/>
          <w:color w:val="000000"/>
          <w:sz w:val="18"/>
          <w:szCs w:val="18"/>
          <w:lang w:eastAsia="nl-NL"/>
        </w:rPr>
        <w:t xml:space="preserve"> </w:t>
      </w:r>
      <w:r w:rsidR="00D97343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6</w:t>
      </w:r>
      <w:r w:rsidR="00795FCD">
        <w:rPr>
          <w:rFonts w:ascii="Arial" w:eastAsia="Times New Roman" w:hAnsi="Arial" w:cs="Arial"/>
          <w:color w:val="000000"/>
          <w:sz w:val="18"/>
          <w:szCs w:val="18"/>
          <w:lang w:eastAsia="nl-NL"/>
        </w:rPr>
        <w:t xml:space="preserve"> prijzenbla</w:t>
      </w:r>
      <w:r w:rsidR="00D97343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 en wensen</w:t>
      </w: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:  </w:t>
      </w:r>
    </w:p>
    <w:p w14:paraId="20334427" w14:textId="77777777" w:rsidR="005E471D" w:rsidRDefault="005E471D" w:rsidP="005E471D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nl-NL"/>
        </w:rPr>
      </w:pPr>
    </w:p>
    <w:p w14:paraId="11E98CBC" w14:textId="77777777" w:rsidR="005E471D" w:rsidRDefault="005E471D" w:rsidP="005E471D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nl-NL"/>
        </w:rPr>
      </w:pPr>
    </w:p>
    <w:tbl>
      <w:tblPr>
        <w:tblW w:w="78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"/>
        <w:gridCol w:w="3416"/>
        <w:gridCol w:w="2216"/>
        <w:gridCol w:w="1885"/>
      </w:tblGrid>
      <w:tr w:rsidR="007E3186" w:rsidRPr="005E471D" w14:paraId="0964999F" w14:textId="0A04DE8F" w:rsidTr="007E3186">
        <w:trPr>
          <w:trHeight w:val="30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53AF1188" w14:textId="77777777" w:rsidR="007E3186" w:rsidRPr="005E471D" w:rsidRDefault="007E3186" w:rsidP="005E471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5E4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Nr</w:t>
            </w:r>
            <w:proofErr w:type="spellEnd"/>
            <w:r w:rsidRPr="005E471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7E40720F" w14:textId="77777777" w:rsidR="007E3186" w:rsidRPr="005E471D" w:rsidRDefault="007E3186" w:rsidP="005E471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5E4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Wensen</w:t>
            </w:r>
            <w:r w:rsidRPr="005E471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6F9E30FE" w14:textId="78AD9F96" w:rsidR="007E3186" w:rsidRPr="005E471D" w:rsidRDefault="007E3186" w:rsidP="005E471D">
            <w:pPr>
              <w:spacing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Invullen: Ja/nee</w:t>
            </w: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77DACF4A" w14:textId="7C620BAF" w:rsidR="007E3186" w:rsidRDefault="007E3186" w:rsidP="005E471D">
            <w:pPr>
              <w:spacing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Eventuele meerprijs per stuk inclusief btw</w:t>
            </w:r>
          </w:p>
        </w:tc>
      </w:tr>
      <w:tr w:rsidR="007E3186" w:rsidRPr="005E471D" w14:paraId="7ECF625B" w14:textId="1D2DA9DA" w:rsidTr="007E3186">
        <w:trPr>
          <w:trHeight w:val="30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661916" w14:textId="77777777" w:rsidR="007E3186" w:rsidRPr="005E471D" w:rsidRDefault="007E3186" w:rsidP="005E471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5E471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1. </w:t>
            </w:r>
          </w:p>
        </w:tc>
        <w:tc>
          <w:tcPr>
            <w:tcW w:w="3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DD6744" w14:textId="77777777" w:rsidR="007E3186" w:rsidRPr="005E471D" w:rsidRDefault="007E3186" w:rsidP="005E471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5E471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De RSM kan, naast de knoppen die in eis 72 worden gesteld, worden voorzien van een extra knop die geprogrammeerd kan worden. </w:t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AF2E8" w14:textId="77777777" w:rsidR="007E3186" w:rsidRPr="005E471D" w:rsidRDefault="007E3186" w:rsidP="005E471D">
            <w:pPr>
              <w:spacing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9CDEF" w14:textId="77777777" w:rsidR="007E3186" w:rsidRPr="005E471D" w:rsidRDefault="007E3186" w:rsidP="005E471D">
            <w:pPr>
              <w:spacing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7E3186" w:rsidRPr="005E471D" w14:paraId="5A96875E" w14:textId="7CEA39AE" w:rsidTr="007E3186">
        <w:trPr>
          <w:trHeight w:val="30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FD4846" w14:textId="77777777" w:rsidR="007E3186" w:rsidRPr="005E471D" w:rsidRDefault="007E3186" w:rsidP="005E471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5E471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2. </w:t>
            </w:r>
          </w:p>
        </w:tc>
        <w:tc>
          <w:tcPr>
            <w:tcW w:w="3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CA9227" w14:textId="77777777" w:rsidR="007E3186" w:rsidRPr="005E471D" w:rsidRDefault="007E3186" w:rsidP="005E471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5E471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Inschrijver kan een </w:t>
            </w:r>
            <w:proofErr w:type="spellStart"/>
            <w:r w:rsidRPr="005E471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reconditioneerapparaat</w:t>
            </w:r>
            <w:proofErr w:type="spellEnd"/>
            <w:r w:rsidRPr="005E471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voor de accu’s leveren. </w:t>
            </w:r>
          </w:p>
          <w:p w14:paraId="7D55AB38" w14:textId="77777777" w:rsidR="007E3186" w:rsidRPr="005E471D" w:rsidRDefault="007E3186" w:rsidP="005E471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5E471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60C83" w14:textId="77777777" w:rsidR="007E3186" w:rsidRPr="005E471D" w:rsidRDefault="007E3186" w:rsidP="005E471D">
            <w:pPr>
              <w:spacing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3CD6F" w14:textId="77777777" w:rsidR="007E3186" w:rsidRPr="005E471D" w:rsidRDefault="007E3186" w:rsidP="005E471D">
            <w:pPr>
              <w:spacing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79F276F2" w14:textId="77777777" w:rsidR="005E471D" w:rsidRPr="00E53931" w:rsidRDefault="005E471D" w:rsidP="005E471D">
      <w:p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</w:p>
    <w:p w14:paraId="6C09675D" w14:textId="77777777" w:rsidR="005E471D" w:rsidRDefault="005E471D" w:rsidP="00E53931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nl-NL"/>
        </w:rPr>
      </w:pPr>
    </w:p>
    <w:p w14:paraId="4863CA1D" w14:textId="1D038505" w:rsidR="00E53931" w:rsidRPr="00E53931" w:rsidRDefault="00E53931" w:rsidP="00E53931">
      <w:pPr>
        <w:spacing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Documenten die alleen indien van toepassing toegevoegd dienen te worden:  </w:t>
      </w:r>
    </w:p>
    <w:p w14:paraId="374D88B0" w14:textId="77777777" w:rsidR="00E53931" w:rsidRPr="00E53931" w:rsidRDefault="00E53931" w:rsidP="00E53931">
      <w:pPr>
        <w:numPr>
          <w:ilvl w:val="0"/>
          <w:numId w:val="15"/>
        </w:numPr>
        <w:spacing w:line="240" w:lineRule="auto"/>
        <w:ind w:left="360" w:firstLine="0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9: Verklaring samenwerkingsverband.   </w:t>
      </w:r>
    </w:p>
    <w:p w14:paraId="34818CB9" w14:textId="77777777" w:rsidR="00E53931" w:rsidRPr="00E53931" w:rsidRDefault="00E53931" w:rsidP="00E53931">
      <w:pPr>
        <w:numPr>
          <w:ilvl w:val="0"/>
          <w:numId w:val="15"/>
        </w:numPr>
        <w:spacing w:line="240" w:lineRule="auto"/>
        <w:ind w:left="360" w:firstLine="0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10: Verklaring middelen.  </w:t>
      </w:r>
    </w:p>
    <w:p w14:paraId="4F3B41D8" w14:textId="77777777" w:rsidR="00E53931" w:rsidRPr="00E53931" w:rsidRDefault="00E53931" w:rsidP="00E53931">
      <w:pPr>
        <w:spacing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 </w:t>
      </w:r>
    </w:p>
    <w:p w14:paraId="2F59D383" w14:textId="77777777" w:rsidR="00E53931" w:rsidRPr="00E53931" w:rsidRDefault="00E53931" w:rsidP="00E53931">
      <w:pPr>
        <w:spacing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Aldus opgemaakt en naar waarheid door rechtsgeldig bevoegde (gemachtigde) ondertekend.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  <w:gridCol w:w="3825"/>
      </w:tblGrid>
      <w:tr w:rsidR="00E53931" w:rsidRPr="00E53931" w14:paraId="26899947" w14:textId="77777777">
        <w:trPr>
          <w:divId w:val="835151329"/>
          <w:trHeight w:val="30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140C7A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Naam Inschrijver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2F6D87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  <w:tr w:rsidR="00E53931" w:rsidRPr="00E53931" w14:paraId="05020942" w14:textId="77777777">
        <w:trPr>
          <w:divId w:val="835151329"/>
          <w:trHeight w:val="30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CA0C57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Naam tekenbevoegde 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482D62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  <w:tr w:rsidR="00E53931" w:rsidRPr="00E53931" w14:paraId="71F2A2BA" w14:textId="77777777">
        <w:trPr>
          <w:divId w:val="835151329"/>
          <w:trHeight w:val="30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29D7CF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Functie tekenbevoegde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48E7D4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  <w:tr w:rsidR="00E53931" w:rsidRPr="00E53931" w14:paraId="245F51F6" w14:textId="77777777">
        <w:trPr>
          <w:divId w:val="835151329"/>
          <w:trHeight w:val="30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59BD60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Plaats 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C2AC79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  <w:tr w:rsidR="00E53931" w:rsidRPr="00E53931" w14:paraId="70AE348F" w14:textId="77777777">
        <w:trPr>
          <w:divId w:val="835151329"/>
          <w:trHeight w:val="30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D80017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Datum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886C44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  <w:tr w:rsidR="00E53931" w:rsidRPr="00E53931" w14:paraId="41BCC365" w14:textId="77777777">
        <w:trPr>
          <w:divId w:val="835151329"/>
          <w:trHeight w:val="90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233334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lastRenderedPageBreak/>
              <w:t>Handtekening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704966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</w:tbl>
    <w:p w14:paraId="01A0BE8E" w14:textId="338AB7EA" w:rsidR="002931C2" w:rsidRPr="00E53931" w:rsidRDefault="002931C2" w:rsidP="005E471D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</w:p>
    <w:sectPr w:rsidR="002931C2" w:rsidRPr="00E53931" w:rsidSect="002A5F1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2041" w:bottom="1417" w:left="19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E7DDA2" w14:textId="77777777" w:rsidR="00135AB1" w:rsidRDefault="00135AB1" w:rsidP="002A5F1E">
      <w:pPr>
        <w:spacing w:line="240" w:lineRule="auto"/>
      </w:pPr>
      <w:r>
        <w:separator/>
      </w:r>
    </w:p>
  </w:endnote>
  <w:endnote w:type="continuationSeparator" w:id="0">
    <w:p w14:paraId="3398CF02" w14:textId="77777777" w:rsidR="00135AB1" w:rsidRDefault="00135AB1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9BD96" w14:textId="77777777" w:rsidR="005E471D" w:rsidRDefault="005E471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BD200" w14:textId="77777777" w:rsidR="000419DE" w:rsidRDefault="000419DE" w:rsidP="000419DE">
    <w:pPr>
      <w:pStyle w:val="Voettekst"/>
      <w:ind w:left="-798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5F0D9CD0" wp14:editId="2845C6D5">
          <wp:simplePos x="0" y="0"/>
          <wp:positionH relativeFrom="column">
            <wp:posOffset>-1258570</wp:posOffset>
          </wp:positionH>
          <wp:positionV relativeFrom="paragraph">
            <wp:posOffset>226695</wp:posOffset>
          </wp:positionV>
          <wp:extent cx="7560000" cy="91834"/>
          <wp:effectExtent l="0" t="0" r="0" b="3810"/>
          <wp:wrapNone/>
          <wp:docPr id="1" name="Voettek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oettekst Uitnodiging_zonder-tek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1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230951" w14:textId="77777777" w:rsidR="005E471D" w:rsidRDefault="005E471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497DA3" w14:textId="77777777" w:rsidR="00135AB1" w:rsidRDefault="00135AB1" w:rsidP="002A5F1E">
      <w:pPr>
        <w:spacing w:line="240" w:lineRule="auto"/>
      </w:pPr>
      <w:r>
        <w:separator/>
      </w:r>
    </w:p>
  </w:footnote>
  <w:footnote w:type="continuationSeparator" w:id="0">
    <w:p w14:paraId="68FF62B4" w14:textId="77777777" w:rsidR="00135AB1" w:rsidRDefault="00135AB1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C6606" w14:textId="77777777" w:rsidR="005E471D" w:rsidRDefault="005E471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569B85" w14:textId="77777777" w:rsidR="002A5F1E" w:rsidRPr="007A0D79" w:rsidRDefault="002A5F1E" w:rsidP="007A0D79">
    <w:pPr>
      <w:pStyle w:val="Titel"/>
    </w:pPr>
    <w:r w:rsidRPr="007A0D79"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024EBA9" wp14:editId="73715D1A">
          <wp:simplePos x="0" y="0"/>
          <wp:positionH relativeFrom="column">
            <wp:posOffset>-480971</wp:posOffset>
          </wp:positionH>
          <wp:positionV relativeFrom="paragraph">
            <wp:posOffset>90170</wp:posOffset>
          </wp:positionV>
          <wp:extent cx="3744000" cy="818794"/>
          <wp:effectExtent l="0" t="0" r="0" b="0"/>
          <wp:wrapNone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GGD BRANDWEER VRK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4000" cy="818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3931">
      <w:t>Bijlage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3AB65" w14:textId="77777777" w:rsidR="005E471D" w:rsidRDefault="005E471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D77611"/>
    <w:multiLevelType w:val="hybridMultilevel"/>
    <w:tmpl w:val="629A24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B3584F"/>
    <w:multiLevelType w:val="hybridMultilevel"/>
    <w:tmpl w:val="23DE4B6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800B14"/>
    <w:multiLevelType w:val="multilevel"/>
    <w:tmpl w:val="5B02E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FC51AF5"/>
    <w:multiLevelType w:val="multilevel"/>
    <w:tmpl w:val="BE0E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47D3886"/>
    <w:multiLevelType w:val="multilevel"/>
    <w:tmpl w:val="7CFC4F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5A1364E5"/>
    <w:multiLevelType w:val="multilevel"/>
    <w:tmpl w:val="F4D2CA14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pStyle w:val="Subpun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Poppins" w:hAnsi="Poppin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0B948D0"/>
    <w:multiLevelType w:val="multilevel"/>
    <w:tmpl w:val="1280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110308D"/>
    <w:multiLevelType w:val="hybridMultilevel"/>
    <w:tmpl w:val="97587996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85075795">
    <w:abstractNumId w:val="9"/>
  </w:num>
  <w:num w:numId="2" w16cid:durableId="593131084">
    <w:abstractNumId w:val="7"/>
  </w:num>
  <w:num w:numId="3" w16cid:durableId="180901155">
    <w:abstractNumId w:val="6"/>
  </w:num>
  <w:num w:numId="4" w16cid:durableId="1683237905">
    <w:abstractNumId w:val="5"/>
  </w:num>
  <w:num w:numId="5" w16cid:durableId="1079211204">
    <w:abstractNumId w:val="4"/>
  </w:num>
  <w:num w:numId="6" w16cid:durableId="370763825">
    <w:abstractNumId w:val="8"/>
  </w:num>
  <w:num w:numId="7" w16cid:durableId="97258503">
    <w:abstractNumId w:val="3"/>
  </w:num>
  <w:num w:numId="8" w16cid:durableId="1832792989">
    <w:abstractNumId w:val="2"/>
  </w:num>
  <w:num w:numId="9" w16cid:durableId="2062946621">
    <w:abstractNumId w:val="1"/>
  </w:num>
  <w:num w:numId="10" w16cid:durableId="575091061">
    <w:abstractNumId w:val="0"/>
  </w:num>
  <w:num w:numId="11" w16cid:durableId="582682302">
    <w:abstractNumId w:val="15"/>
  </w:num>
  <w:num w:numId="12" w16cid:durableId="1350258280">
    <w:abstractNumId w:val="13"/>
  </w:num>
  <w:num w:numId="13" w16cid:durableId="1614939033">
    <w:abstractNumId w:val="12"/>
  </w:num>
  <w:num w:numId="14" w16cid:durableId="842745847">
    <w:abstractNumId w:val="14"/>
  </w:num>
  <w:num w:numId="15" w16cid:durableId="715272646">
    <w:abstractNumId w:val="16"/>
  </w:num>
  <w:num w:numId="16" w16cid:durableId="86849935">
    <w:abstractNumId w:val="11"/>
  </w:num>
  <w:num w:numId="17" w16cid:durableId="1690108978">
    <w:abstractNumId w:val="10"/>
  </w:num>
  <w:num w:numId="18" w16cid:durableId="20981645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71D"/>
    <w:rsid w:val="00035E8B"/>
    <w:rsid w:val="000419DE"/>
    <w:rsid w:val="000B5DAD"/>
    <w:rsid w:val="000D2C77"/>
    <w:rsid w:val="00135AB1"/>
    <w:rsid w:val="00147BA6"/>
    <w:rsid w:val="00173336"/>
    <w:rsid w:val="00174B74"/>
    <w:rsid w:val="001D1BFC"/>
    <w:rsid w:val="00257108"/>
    <w:rsid w:val="002931C2"/>
    <w:rsid w:val="002A5F1E"/>
    <w:rsid w:val="002E2156"/>
    <w:rsid w:val="00385FAF"/>
    <w:rsid w:val="003D4D44"/>
    <w:rsid w:val="00477340"/>
    <w:rsid w:val="004E2359"/>
    <w:rsid w:val="0056015E"/>
    <w:rsid w:val="0057067C"/>
    <w:rsid w:val="005E471D"/>
    <w:rsid w:val="005E5D8E"/>
    <w:rsid w:val="005F2681"/>
    <w:rsid w:val="00647CD6"/>
    <w:rsid w:val="006E79CC"/>
    <w:rsid w:val="0070520D"/>
    <w:rsid w:val="00786584"/>
    <w:rsid w:val="00795FCD"/>
    <w:rsid w:val="007A0D79"/>
    <w:rsid w:val="007A5A36"/>
    <w:rsid w:val="007C6550"/>
    <w:rsid w:val="007E3186"/>
    <w:rsid w:val="008352B3"/>
    <w:rsid w:val="00854E0E"/>
    <w:rsid w:val="008F76F6"/>
    <w:rsid w:val="0095633A"/>
    <w:rsid w:val="00973AF5"/>
    <w:rsid w:val="009751E5"/>
    <w:rsid w:val="00995FBA"/>
    <w:rsid w:val="00A011DE"/>
    <w:rsid w:val="00A631AE"/>
    <w:rsid w:val="00A77115"/>
    <w:rsid w:val="00B810DB"/>
    <w:rsid w:val="00BE1B22"/>
    <w:rsid w:val="00BF6E27"/>
    <w:rsid w:val="00C2306D"/>
    <w:rsid w:val="00C702EB"/>
    <w:rsid w:val="00C93197"/>
    <w:rsid w:val="00CA201E"/>
    <w:rsid w:val="00CD33F4"/>
    <w:rsid w:val="00CE2336"/>
    <w:rsid w:val="00D30C98"/>
    <w:rsid w:val="00D97343"/>
    <w:rsid w:val="00DC61FF"/>
    <w:rsid w:val="00E53931"/>
    <w:rsid w:val="00EC586D"/>
    <w:rsid w:val="00EF7445"/>
    <w:rsid w:val="00F311F4"/>
    <w:rsid w:val="00F411EC"/>
    <w:rsid w:val="00F4477B"/>
    <w:rsid w:val="00F577C9"/>
    <w:rsid w:val="00FF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92E79"/>
  <w15:chartTrackingRefBased/>
  <w15:docId w15:val="{3BDA1EB7-62F5-4EC1-854F-2102267A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067C"/>
  </w:style>
  <w:style w:type="paragraph" w:styleId="Kop1">
    <w:name w:val="heading 1"/>
    <w:basedOn w:val="Agendapunt"/>
    <w:next w:val="Standaard"/>
    <w:link w:val="Kop1Char"/>
    <w:uiPriority w:val="9"/>
    <w:rsid w:val="002931C2"/>
    <w:pPr>
      <w:outlineLvl w:val="0"/>
    </w:p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4E2359"/>
    <w:pPr>
      <w:spacing w:before="900" w:after="1440"/>
      <w:ind w:right="-1191"/>
      <w:jc w:val="right"/>
    </w:pPr>
    <w:rPr>
      <w:b/>
      <w:color w:val="813D91" w:themeColor="accent3"/>
      <w:sz w:val="30"/>
      <w:szCs w:val="30"/>
    </w:rPr>
  </w:style>
  <w:style w:type="character" w:customStyle="1" w:styleId="TitelChar">
    <w:name w:val="Titel Char"/>
    <w:basedOn w:val="Standaardalinea-lettertype"/>
    <w:link w:val="Titel"/>
    <w:uiPriority w:val="10"/>
    <w:rsid w:val="004E2359"/>
    <w:rPr>
      <w:b/>
      <w:color w:val="813D91" w:themeColor="accent3"/>
      <w:sz w:val="30"/>
      <w:szCs w:val="30"/>
    </w:rPr>
  </w:style>
  <w:style w:type="table" w:styleId="Tabelraster">
    <w:name w:val="Table Grid"/>
    <w:basedOn w:val="Standaardtabel"/>
    <w:uiPriority w:val="39"/>
    <w:rsid w:val="002A5F1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2931C2"/>
    <w:rPr>
      <w:b/>
      <w:color w:val="813D91" w:themeColor="accent3"/>
      <w:sz w:val="17"/>
      <w:szCs w:val="17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44546A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419DE"/>
    <w:rPr>
      <w:sz w:val="20"/>
      <w:szCs w:val="20"/>
    </w:rPr>
  </w:style>
  <w:style w:type="character" w:customStyle="1" w:styleId="Hashtag1">
    <w:name w:val="Hashta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customStyle="1" w:styleId="Slimmehyperlink1">
    <w:name w:val="Slimme hyperlink1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0419D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19D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0419DE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0419D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0419DE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Agendapunt">
    <w:name w:val="_Agendapunt"/>
    <w:basedOn w:val="Lijstalinea"/>
    <w:qFormat/>
    <w:rsid w:val="002931C2"/>
    <w:pPr>
      <w:numPr>
        <w:numId w:val="11"/>
      </w:numPr>
      <w:spacing w:before="240"/>
      <w:ind w:left="210" w:hanging="210"/>
      <w:contextualSpacing w:val="0"/>
    </w:pPr>
    <w:rPr>
      <w:b/>
      <w:color w:val="813D91" w:themeColor="accent3"/>
      <w:sz w:val="17"/>
      <w:szCs w:val="17"/>
    </w:rPr>
  </w:style>
  <w:style w:type="paragraph" w:customStyle="1" w:styleId="Subpunt">
    <w:name w:val="_Subpunt"/>
    <w:basedOn w:val="Lijstalinea"/>
    <w:qFormat/>
    <w:rsid w:val="002931C2"/>
    <w:pPr>
      <w:numPr>
        <w:ilvl w:val="1"/>
        <w:numId w:val="11"/>
      </w:numPr>
      <w:ind w:left="284" w:hanging="284"/>
    </w:pPr>
  </w:style>
  <w:style w:type="paragraph" w:customStyle="1" w:styleId="KopOngenummerd">
    <w:name w:val="_KopOngenummerd"/>
    <w:basedOn w:val="Standaard"/>
    <w:qFormat/>
    <w:rsid w:val="007A0D79"/>
    <w:pPr>
      <w:ind w:left="952"/>
    </w:pPr>
    <w:rPr>
      <w:b/>
      <w:color w:val="813D91" w:themeColor="accent3"/>
    </w:rPr>
  </w:style>
  <w:style w:type="table" w:customStyle="1" w:styleId="TabelVRK">
    <w:name w:val="_TabelVRK"/>
    <w:basedOn w:val="Standaardtabel"/>
    <w:uiPriority w:val="99"/>
    <w:rsid w:val="000D2C77"/>
    <w:pPr>
      <w:spacing w:line="240" w:lineRule="auto"/>
    </w:pPr>
    <w:tblPr>
      <w:tblStyleRowBandSize w:val="1"/>
      <w:tblBorders>
        <w:top w:val="single" w:sz="4" w:space="0" w:color="813D91" w:themeColor="accent3"/>
        <w:left w:val="single" w:sz="4" w:space="0" w:color="813D91" w:themeColor="accent3"/>
        <w:bottom w:val="single" w:sz="4" w:space="0" w:color="813D91" w:themeColor="accent3"/>
        <w:right w:val="single" w:sz="4" w:space="0" w:color="813D91" w:themeColor="accent3"/>
        <w:insideH w:val="single" w:sz="4" w:space="0" w:color="813D91" w:themeColor="accent3"/>
        <w:insideV w:val="single" w:sz="4" w:space="0" w:color="813D91" w:themeColor="accent3"/>
      </w:tblBorders>
      <w:tblCellMar>
        <w:top w:w="85" w:type="dxa"/>
        <w:bottom w:w="85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6EEF8"/>
      </w:tcPr>
    </w:tblStylePr>
  </w:style>
  <w:style w:type="character" w:customStyle="1" w:styleId="normaltextrun">
    <w:name w:val="normaltextrun"/>
    <w:basedOn w:val="Standaardalinea-lettertype"/>
    <w:rsid w:val="00E53931"/>
  </w:style>
  <w:style w:type="character" w:customStyle="1" w:styleId="eop">
    <w:name w:val="eop"/>
    <w:basedOn w:val="Standaardalinea-lettertype"/>
    <w:rsid w:val="00E53931"/>
  </w:style>
  <w:style w:type="paragraph" w:customStyle="1" w:styleId="paragraph">
    <w:name w:val="paragraph"/>
    <w:basedOn w:val="Standaard"/>
    <w:rsid w:val="00E53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67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7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5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4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13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6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2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8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5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2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513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gwi\OneDrive\Documents\VRK\projecten\Porto%20helmcommunicatie\aanbestedingsdocumenten\Bijlage%201%20Akkoordverklaring.dotx" TargetMode="External"/></Relationship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37AB56DACD914BB00F32C56947EDDC" ma:contentTypeVersion="8" ma:contentTypeDescription="Een nieuw document maken." ma:contentTypeScope="" ma:versionID="24c035c2f4d85a95cc3e0d2fec274c4a">
  <xsd:schema xmlns:xsd="http://www.w3.org/2001/XMLSchema" xmlns:xs="http://www.w3.org/2001/XMLSchema" xmlns:p="http://schemas.microsoft.com/office/2006/metadata/properties" xmlns:ns2="8ae9b03f-b22a-4200-80a8-4650a4ae11c9" xmlns:ns3="c027246c-8f3a-49ce-bf6b-0c1d22b6794a" targetNamespace="http://schemas.microsoft.com/office/2006/metadata/properties" ma:root="true" ma:fieldsID="803dd3dd6529f0ffc2bd62bdd1dd7028" ns2:_="" ns3:_="">
    <xsd:import namespace="8ae9b03f-b22a-4200-80a8-4650a4ae11c9"/>
    <xsd:import namespace="c027246c-8f3a-49ce-bf6b-0c1d22b679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9b03f-b22a-4200-80a8-4650a4ae1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246c-8f3a-49ce-bf6b-0c1d22b67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AD3B89-EFE2-4682-B5D1-3B8075F98B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5E2CD3-475D-49B6-A849-72FADD5A6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63E3DFE-D040-41AE-B5F9-0AF79A9BC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9b03f-b22a-4200-80a8-4650a4ae11c9"/>
    <ds:schemaRef ds:uri="c027246c-8f3a-49ce-bf6b-0c1d22b679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 Akkoordverklaring</Template>
  <TotalTime>15</TotalTime>
  <Pages>2</Pages>
  <Words>318</Words>
  <Characters>1753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WIJDICKS</dc:creator>
  <cp:keywords/>
  <dc:description/>
  <cp:lastModifiedBy>Hugo WIJDICKS</cp:lastModifiedBy>
  <cp:revision>8</cp:revision>
  <dcterms:created xsi:type="dcterms:W3CDTF">2024-06-06T11:43:00Z</dcterms:created>
  <dcterms:modified xsi:type="dcterms:W3CDTF">2024-06-06T20:02:00Z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13-06-2019</vt:lpwstr>
  </property>
  <property fmtid="{D5CDD505-2E9C-101B-9397-08002B2CF9AE}" pid="3" name="ContentTypeId">
    <vt:lpwstr>0x010100C237AB56DACD914BB00F32C56947EDDC</vt:lpwstr>
  </property>
  <property fmtid="{D5CDD505-2E9C-101B-9397-08002B2CF9AE}" pid="4" name="MediaServiceImageTags">
    <vt:lpwstr/>
  </property>
</Properties>
</file>