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16751832" w:rsidR="004305D4" w:rsidRDefault="00ED18B1" w:rsidP="004305D4">
      <w:pPr>
        <w:spacing w:after="0" w:line="240" w:lineRule="auto"/>
        <w:rPr>
          <w:rFonts w:ascii="Verdana" w:hAnsi="Verdana"/>
          <w:sz w:val="24"/>
          <w:szCs w:val="24"/>
        </w:rPr>
      </w:pPr>
      <w:r w:rsidRPr="25B3F882">
        <w:rPr>
          <w:rFonts w:ascii="Verdana" w:hAnsi="Verdana"/>
          <w:sz w:val="24"/>
          <w:szCs w:val="24"/>
        </w:rPr>
        <w:t xml:space="preserve">Bijlage </w:t>
      </w:r>
      <w:r w:rsidR="628C2DF5" w:rsidRPr="25B3F882">
        <w:rPr>
          <w:rFonts w:ascii="Verdana" w:hAnsi="Verdana"/>
          <w:sz w:val="24"/>
          <w:szCs w:val="24"/>
        </w:rPr>
        <w:t>3</w:t>
      </w:r>
      <w:r w:rsidRPr="25B3F882">
        <w:rPr>
          <w:rFonts w:ascii="Verdana" w:hAnsi="Verdana"/>
          <w:sz w:val="24"/>
          <w:szCs w:val="24"/>
        </w:rPr>
        <w:t xml:space="preserve"> </w:t>
      </w:r>
      <w:r w:rsidR="002D5732" w:rsidRPr="25B3F882">
        <w:rPr>
          <w:rFonts w:ascii="Verdana" w:hAnsi="Verdana"/>
          <w:sz w:val="24"/>
          <w:szCs w:val="24"/>
        </w:rPr>
        <w:t>Modelverklaring</w:t>
      </w:r>
      <w:r w:rsidR="004305D4" w:rsidRPr="25B3F882">
        <w:rPr>
          <w:rFonts w:ascii="Verdana" w:hAnsi="Verdana"/>
          <w:sz w:val="24"/>
          <w:szCs w:val="24"/>
        </w:rPr>
        <w:t xml:space="preserve"> bewijs van verbondenheid</w:t>
      </w:r>
      <w:r w:rsidR="005E4365" w:rsidRPr="25B3F882">
        <w:rPr>
          <w:rFonts w:ascii="Verdana" w:hAnsi="Verdana"/>
          <w:sz w:val="24"/>
          <w:szCs w:val="24"/>
        </w:rPr>
        <w:t xml:space="preserve"> – </w:t>
      </w:r>
      <w:r w:rsidR="009B7425">
        <w:rPr>
          <w:rFonts w:ascii="Verdana" w:hAnsi="Verdana"/>
          <w:sz w:val="24"/>
          <w:szCs w:val="24"/>
        </w:rPr>
        <w:t>bouwteam project Uniek</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09B83B23" w:rsidR="00E77009" w:rsidRDefault="00E77009" w:rsidP="00E77009">
      <w:pPr>
        <w:pStyle w:val="Lijstalinea"/>
        <w:numPr>
          <w:ilvl w:val="0"/>
          <w:numId w:val="1"/>
        </w:numPr>
        <w:spacing w:after="0" w:line="240" w:lineRule="auto"/>
        <w:rPr>
          <w:rFonts w:ascii="Verdana" w:hAnsi="Verdana"/>
          <w:sz w:val="18"/>
          <w:szCs w:val="18"/>
        </w:rPr>
      </w:pPr>
      <w:r w:rsidRPr="1A8579D3">
        <w:rPr>
          <w:rFonts w:ascii="Verdana" w:hAnsi="Verdana"/>
          <w:sz w:val="18"/>
          <w:szCs w:val="18"/>
        </w:rPr>
        <w:t xml:space="preserve">de Gegadigde, in het kader van de Europese aanbesteding van de opdracht met betrekking tot </w:t>
      </w:r>
      <w:r w:rsidR="00E33539" w:rsidRPr="1A8579D3">
        <w:rPr>
          <w:rFonts w:ascii="Verdana" w:eastAsia="Calibri" w:hAnsi="Verdana" w:cs="Times New Roman"/>
          <w:sz w:val="18"/>
          <w:szCs w:val="18"/>
        </w:rPr>
        <w:t>2-fasencontract renovatie SL2</w:t>
      </w:r>
      <w:r w:rsidRPr="1A8579D3">
        <w:rPr>
          <w:rFonts w:ascii="Verdana" w:hAnsi="Verdana"/>
          <w:sz w:val="18"/>
          <w:szCs w:val="18"/>
        </w:rPr>
        <w:t xml:space="preserve">, projectnummer </w:t>
      </w:r>
      <w:r w:rsidR="00E33539" w:rsidRPr="1A8579D3">
        <w:rPr>
          <w:rFonts w:ascii="Verdana" w:hAnsi="Verdana"/>
          <w:sz w:val="18"/>
          <w:szCs w:val="18"/>
        </w:rPr>
        <w:t>VC.582</w:t>
      </w:r>
      <w:r w:rsidRPr="1A8579D3">
        <w:rPr>
          <w:rFonts w:ascii="Verdana" w:hAnsi="Verdana"/>
          <w:sz w:val="18"/>
          <w:szCs w:val="18"/>
        </w:rPr>
        <w:t xml:space="preserve"> zoals beschreven in de selectieleidraad van de Aanbestedende Dienst (zijnde de Universiteit Utrecht) d.d. </w:t>
      </w:r>
      <w:r w:rsidR="00E33539" w:rsidRPr="1A8579D3">
        <w:rPr>
          <w:rFonts w:ascii="Verdana" w:hAnsi="Verdana"/>
          <w:sz w:val="18"/>
          <w:szCs w:val="18"/>
        </w:rPr>
        <w:t xml:space="preserve">24 september 2024 </w:t>
      </w:r>
      <w:r w:rsidRPr="1A8579D3">
        <w:rPr>
          <w:rFonts w:ascii="Verdana" w:hAnsi="Verdana"/>
          <w:sz w:val="18"/>
          <w:szCs w:val="18"/>
        </w:rPr>
        <w:t>(hierna: “de Opdracht”),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E33539"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E33539"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5A1978"/>
    <w:rsid w:val="005A69A3"/>
    <w:rsid w:val="005C2CE1"/>
    <w:rsid w:val="005D160B"/>
    <w:rsid w:val="005E4365"/>
    <w:rsid w:val="0060111C"/>
    <w:rsid w:val="006C431E"/>
    <w:rsid w:val="006D52B5"/>
    <w:rsid w:val="007B490B"/>
    <w:rsid w:val="008168CC"/>
    <w:rsid w:val="008D5654"/>
    <w:rsid w:val="009113C8"/>
    <w:rsid w:val="009B7425"/>
    <w:rsid w:val="00A50794"/>
    <w:rsid w:val="00A51F2C"/>
    <w:rsid w:val="00AD17E0"/>
    <w:rsid w:val="00B67246"/>
    <w:rsid w:val="00B74897"/>
    <w:rsid w:val="00C0518C"/>
    <w:rsid w:val="00C1674E"/>
    <w:rsid w:val="00D2550A"/>
    <w:rsid w:val="00D81D14"/>
    <w:rsid w:val="00D82F09"/>
    <w:rsid w:val="00E04472"/>
    <w:rsid w:val="00E33539"/>
    <w:rsid w:val="00E5613F"/>
    <w:rsid w:val="00E77009"/>
    <w:rsid w:val="00ED18B1"/>
    <w:rsid w:val="00ED5DC8"/>
    <w:rsid w:val="00F47581"/>
    <w:rsid w:val="00F60503"/>
    <w:rsid w:val="00F96F40"/>
    <w:rsid w:val="1A8579D3"/>
    <w:rsid w:val="25B3F882"/>
    <w:rsid w:val="472D68DA"/>
    <w:rsid w:val="628C2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48e5cba-111a-4ea9-954e-78cb4d4d83d0" xsi:nil="true"/>
    <lcf76f155ced4ddcb4097134ff3c332f xmlns="9bd47fe9-b50d-480f-9674-8bb496b062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53FAEBCAA72944BEF6729129193BA8" ma:contentTypeVersion="15" ma:contentTypeDescription="Een nieuw document maken." ma:contentTypeScope="" ma:versionID="11410b105728f03d0ffdc1fd00eac878">
  <xsd:schema xmlns:xsd="http://www.w3.org/2001/XMLSchema" xmlns:xs="http://www.w3.org/2001/XMLSchema" xmlns:p="http://schemas.microsoft.com/office/2006/metadata/properties" xmlns:ns2="9bd47fe9-b50d-480f-9674-8bb496b06248" xmlns:ns3="648e5cba-111a-4ea9-954e-78cb4d4d83d0" targetNamespace="http://schemas.microsoft.com/office/2006/metadata/properties" ma:root="true" ma:fieldsID="31e8b12747c5aac6d49a09ca9fd76124" ns2:_="" ns3:_="">
    <xsd:import namespace="9bd47fe9-b50d-480f-9674-8bb496b06248"/>
    <xsd:import namespace="648e5cba-111a-4ea9-954e-78cb4d4d83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47fe9-b50d-480f-9674-8bb496b0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e5cba-111a-4ea9-954e-78cb4d4d83d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96d635-076d-471c-a913-af86634fb074}" ma:internalName="TaxCatchAll" ma:showField="CatchAllData" ma:web="648e5cba-111a-4ea9-954e-78cb4d4d83d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E5170005-11FD-4BE6-BF59-AD4B176801C8}">
  <ds:schemaRefs>
    <ds:schemaRef ds:uri="http://purl.org/dc/elements/1.1/"/>
    <ds:schemaRef ds:uri="http://purl.org/dc/dcmitype/"/>
    <ds:schemaRef ds:uri="9bd47fe9-b50d-480f-9674-8bb496b06248"/>
    <ds:schemaRef ds:uri="http://schemas.microsoft.com/office/2006/metadata/properties"/>
    <ds:schemaRef ds:uri="http://schemas.microsoft.com/office/infopath/2007/PartnerControls"/>
    <ds:schemaRef ds:uri="648e5cba-111a-4ea9-954e-78cb4d4d83d0"/>
    <ds:schemaRef ds:uri="http://purl.org/dc/terms/"/>
    <ds:schemaRef ds:uri="http://www.w3.org/XML/1998/namespac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5082AAC9-0D90-4E36-B373-546F21E80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47fe9-b50d-480f-9674-8bb496b06248"/>
    <ds:schemaRef ds:uri="648e5cba-111a-4ea9-954e-78cb4d4d8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2563</Characters>
  <Application>Microsoft Office Word</Application>
  <DocSecurity>0</DocSecurity>
  <Lines>21</Lines>
  <Paragraphs>6</Paragraphs>
  <ScaleCrop>false</ScaleCrop>
  <Company>Utrecht University</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Timminga, Z.J. (Anja)</cp:lastModifiedBy>
  <cp:revision>3</cp:revision>
  <dcterms:created xsi:type="dcterms:W3CDTF">2025-01-17T12:21:00Z</dcterms:created>
  <dcterms:modified xsi:type="dcterms:W3CDTF">2025-01-17T12:21:00Z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0x010100EA53FAEBCAA72944BEF6729129193BA8</vt:lpwstr>
  </property>
  <property fmtid="{D5CDD505-2E9C-101B-9397-08002B2CF9AE}" pid="3" name="MediaServiceImageTags">
    <vt:lpwstr/>
  </property>
</Properties>
</file>