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4E99B" w14:textId="77777777" w:rsidR="00E043B1" w:rsidRDefault="00E043B1" w:rsidP="00DD1D41">
      <w:pPr>
        <w:widowControl/>
        <w:autoSpaceDE/>
        <w:autoSpaceDN/>
        <w:spacing w:after="160" w:line="259" w:lineRule="auto"/>
        <w:jc w:val="center"/>
        <w:rPr>
          <w:rFonts w:asciiTheme="minorHAnsi" w:hAnsiTheme="minorHAnsi" w:cstheme="minorHAnsi"/>
          <w:sz w:val="44"/>
          <w:szCs w:val="44"/>
        </w:rPr>
      </w:pPr>
    </w:p>
    <w:p w14:paraId="5BCF80AE" w14:textId="77777777" w:rsidR="00E043B1" w:rsidRDefault="00E043B1" w:rsidP="00DD1D41">
      <w:pPr>
        <w:widowControl/>
        <w:autoSpaceDE/>
        <w:autoSpaceDN/>
        <w:spacing w:after="160" w:line="259" w:lineRule="auto"/>
        <w:jc w:val="center"/>
        <w:rPr>
          <w:rFonts w:asciiTheme="minorHAnsi" w:hAnsiTheme="minorHAnsi" w:cstheme="minorHAnsi"/>
          <w:sz w:val="44"/>
          <w:szCs w:val="44"/>
        </w:rPr>
      </w:pPr>
    </w:p>
    <w:p w14:paraId="0B304AD5" w14:textId="0BF16B7B" w:rsidR="00E043B1" w:rsidRDefault="00743A12" w:rsidP="00DD1D41">
      <w:pPr>
        <w:widowControl/>
        <w:autoSpaceDE/>
        <w:autoSpaceDN/>
        <w:spacing w:after="160" w:line="259" w:lineRule="auto"/>
        <w:jc w:val="center"/>
        <w:rPr>
          <w:rFonts w:asciiTheme="minorHAnsi" w:hAnsiTheme="minorHAnsi" w:cstheme="minorHAnsi"/>
          <w:sz w:val="44"/>
          <w:szCs w:val="44"/>
        </w:rPr>
      </w:pPr>
      <w:r>
        <w:rPr>
          <w:noProof/>
        </w:rPr>
        <w:drawing>
          <wp:inline distT="0" distB="0" distL="0" distR="0" wp14:anchorId="7DC0EBB5" wp14:editId="2A1083BA">
            <wp:extent cx="5760720" cy="19545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1954530"/>
                    </a:xfrm>
                    <a:prstGeom prst="rect">
                      <a:avLst/>
                    </a:prstGeom>
                    <a:noFill/>
                    <a:ln>
                      <a:noFill/>
                    </a:ln>
                  </pic:spPr>
                </pic:pic>
              </a:graphicData>
            </a:graphic>
          </wp:inline>
        </w:drawing>
      </w:r>
    </w:p>
    <w:p w14:paraId="3F4F0423" w14:textId="77777777" w:rsidR="00E043B1" w:rsidRDefault="00E043B1" w:rsidP="00DD1D41">
      <w:pPr>
        <w:widowControl/>
        <w:autoSpaceDE/>
        <w:autoSpaceDN/>
        <w:spacing w:after="160" w:line="259" w:lineRule="auto"/>
        <w:jc w:val="center"/>
        <w:rPr>
          <w:rFonts w:asciiTheme="minorHAnsi" w:hAnsiTheme="minorHAnsi" w:cstheme="minorHAnsi"/>
          <w:sz w:val="44"/>
          <w:szCs w:val="44"/>
        </w:rPr>
      </w:pPr>
    </w:p>
    <w:p w14:paraId="25C4A676" w14:textId="77777777" w:rsidR="00E043B1" w:rsidRDefault="00E043B1" w:rsidP="00DD1D41">
      <w:pPr>
        <w:widowControl/>
        <w:autoSpaceDE/>
        <w:autoSpaceDN/>
        <w:spacing w:after="160" w:line="259" w:lineRule="auto"/>
        <w:jc w:val="center"/>
        <w:rPr>
          <w:rFonts w:asciiTheme="minorHAnsi" w:hAnsiTheme="minorHAnsi" w:cstheme="minorHAnsi"/>
          <w:sz w:val="44"/>
          <w:szCs w:val="44"/>
        </w:rPr>
      </w:pPr>
    </w:p>
    <w:p w14:paraId="24FBE684" w14:textId="5EC38600" w:rsidR="00B3673A" w:rsidRPr="00DD1D41" w:rsidRDefault="00B3673A" w:rsidP="00DD1D41">
      <w:pPr>
        <w:widowControl/>
        <w:autoSpaceDE/>
        <w:autoSpaceDN/>
        <w:spacing w:after="160" w:line="259" w:lineRule="auto"/>
        <w:jc w:val="center"/>
        <w:rPr>
          <w:rFonts w:asciiTheme="minorHAnsi" w:hAnsiTheme="minorHAnsi" w:cstheme="minorHAnsi"/>
          <w:sz w:val="44"/>
          <w:szCs w:val="44"/>
        </w:rPr>
      </w:pPr>
      <w:r w:rsidRPr="00DD1D41">
        <w:rPr>
          <w:rFonts w:asciiTheme="minorHAnsi" w:hAnsiTheme="minorHAnsi" w:cstheme="minorHAnsi"/>
          <w:sz w:val="44"/>
          <w:szCs w:val="44"/>
        </w:rPr>
        <w:t>Beleidsplan Toezicht en Handhaving</w:t>
      </w:r>
    </w:p>
    <w:p w14:paraId="44767C18" w14:textId="0FC861E6" w:rsidR="00DD1D41" w:rsidRPr="00DD1D41" w:rsidRDefault="00DD1D41" w:rsidP="00DD1D41">
      <w:pPr>
        <w:widowControl/>
        <w:autoSpaceDE/>
        <w:autoSpaceDN/>
        <w:spacing w:after="160" w:line="259" w:lineRule="auto"/>
        <w:jc w:val="center"/>
        <w:rPr>
          <w:rFonts w:asciiTheme="minorHAnsi" w:hAnsiTheme="minorHAnsi" w:cstheme="minorHAnsi"/>
          <w:sz w:val="44"/>
          <w:szCs w:val="44"/>
        </w:rPr>
      </w:pPr>
      <w:proofErr w:type="spellStart"/>
      <w:r w:rsidRPr="00DD1D41">
        <w:rPr>
          <w:rFonts w:asciiTheme="minorHAnsi" w:hAnsiTheme="minorHAnsi" w:cstheme="minorHAnsi"/>
          <w:sz w:val="44"/>
          <w:szCs w:val="44"/>
        </w:rPr>
        <w:t>Wmo</w:t>
      </w:r>
      <w:proofErr w:type="spellEnd"/>
      <w:r w:rsidRPr="00DD1D41">
        <w:rPr>
          <w:rFonts w:asciiTheme="minorHAnsi" w:hAnsiTheme="minorHAnsi" w:cstheme="minorHAnsi"/>
          <w:sz w:val="44"/>
          <w:szCs w:val="44"/>
        </w:rPr>
        <w:t xml:space="preserve"> en Jeugdwet</w:t>
      </w:r>
    </w:p>
    <w:p w14:paraId="2E7B2CF8" w14:textId="206F5A6B" w:rsidR="00DD1D41" w:rsidRDefault="00DD1D41" w:rsidP="00DD1D41">
      <w:pPr>
        <w:widowControl/>
        <w:autoSpaceDE/>
        <w:autoSpaceDN/>
        <w:spacing w:after="160" w:line="259" w:lineRule="auto"/>
        <w:jc w:val="center"/>
        <w:rPr>
          <w:rFonts w:asciiTheme="minorHAnsi" w:hAnsiTheme="minorHAnsi" w:cstheme="minorHAnsi"/>
          <w:sz w:val="44"/>
          <w:szCs w:val="44"/>
        </w:rPr>
      </w:pPr>
      <w:r w:rsidRPr="00DD1D41">
        <w:rPr>
          <w:rFonts w:asciiTheme="minorHAnsi" w:hAnsiTheme="minorHAnsi" w:cstheme="minorHAnsi"/>
          <w:sz w:val="44"/>
          <w:szCs w:val="44"/>
        </w:rPr>
        <w:t xml:space="preserve">Regio </w:t>
      </w:r>
      <w:r w:rsidR="00A82E6E">
        <w:rPr>
          <w:rFonts w:asciiTheme="minorHAnsi" w:hAnsiTheme="minorHAnsi" w:cstheme="minorHAnsi"/>
          <w:sz w:val="44"/>
          <w:szCs w:val="44"/>
        </w:rPr>
        <w:t>KOP</w:t>
      </w:r>
      <w:r w:rsidRPr="00DD1D41">
        <w:rPr>
          <w:rFonts w:asciiTheme="minorHAnsi" w:hAnsiTheme="minorHAnsi" w:cstheme="minorHAnsi"/>
          <w:sz w:val="44"/>
          <w:szCs w:val="44"/>
        </w:rPr>
        <w:t xml:space="preserve"> van Noord-Holland</w:t>
      </w:r>
    </w:p>
    <w:p w14:paraId="6DF0F34D" w14:textId="77777777" w:rsidR="00956934" w:rsidRDefault="00956934" w:rsidP="00DD1D41">
      <w:pPr>
        <w:widowControl/>
        <w:autoSpaceDE/>
        <w:autoSpaceDN/>
        <w:spacing w:after="160" w:line="259" w:lineRule="auto"/>
        <w:jc w:val="center"/>
        <w:rPr>
          <w:rFonts w:asciiTheme="minorHAnsi" w:hAnsiTheme="minorHAnsi" w:cstheme="minorHAnsi"/>
          <w:sz w:val="44"/>
          <w:szCs w:val="44"/>
        </w:rPr>
      </w:pPr>
    </w:p>
    <w:p w14:paraId="1560D31A" w14:textId="77777777" w:rsidR="00956934" w:rsidRDefault="00956934" w:rsidP="00DD1D41">
      <w:pPr>
        <w:widowControl/>
        <w:autoSpaceDE/>
        <w:autoSpaceDN/>
        <w:spacing w:after="160" w:line="259" w:lineRule="auto"/>
        <w:jc w:val="center"/>
        <w:rPr>
          <w:rFonts w:asciiTheme="minorHAnsi" w:hAnsiTheme="minorHAnsi" w:cstheme="minorHAnsi"/>
          <w:sz w:val="44"/>
          <w:szCs w:val="44"/>
        </w:rPr>
      </w:pPr>
    </w:p>
    <w:p w14:paraId="118B9680" w14:textId="77777777" w:rsidR="00E043B1" w:rsidRPr="00DD1D41" w:rsidRDefault="00E043B1" w:rsidP="00DD1D41">
      <w:pPr>
        <w:widowControl/>
        <w:autoSpaceDE/>
        <w:autoSpaceDN/>
        <w:spacing w:after="160" w:line="259" w:lineRule="auto"/>
        <w:jc w:val="center"/>
        <w:rPr>
          <w:rFonts w:asciiTheme="minorHAnsi" w:hAnsiTheme="minorHAnsi" w:cstheme="minorHAnsi"/>
          <w:sz w:val="44"/>
          <w:szCs w:val="44"/>
        </w:rPr>
      </w:pPr>
    </w:p>
    <w:p w14:paraId="22870E1E" w14:textId="77777777" w:rsidR="00B3673A" w:rsidRDefault="00B3673A">
      <w:pPr>
        <w:widowControl/>
        <w:autoSpaceDE/>
        <w:autoSpaceDN/>
        <w:spacing w:after="160" w:line="259" w:lineRule="auto"/>
      </w:pPr>
      <w:r>
        <w:br w:type="page"/>
      </w:r>
    </w:p>
    <w:sdt>
      <w:sdtPr>
        <w:rPr>
          <w:rFonts w:ascii="Arial" w:eastAsia="Arial" w:hAnsi="Arial" w:cs="Arial"/>
          <w:color w:val="auto"/>
          <w:sz w:val="22"/>
          <w:szCs w:val="22"/>
          <w:lang w:eastAsia="en-US"/>
        </w:rPr>
        <w:id w:val="386928053"/>
        <w:docPartObj>
          <w:docPartGallery w:val="Table of Contents"/>
          <w:docPartUnique/>
        </w:docPartObj>
      </w:sdtPr>
      <w:sdtEndPr>
        <w:rPr>
          <w:rFonts w:asciiTheme="minorHAnsi" w:hAnsiTheme="minorHAnsi" w:cstheme="minorHAnsi"/>
          <w:b/>
          <w:bCs/>
        </w:rPr>
      </w:sdtEndPr>
      <w:sdtContent>
        <w:p w14:paraId="40DFFC12" w14:textId="2F4A9EC4" w:rsidR="00483994" w:rsidRPr="0075035A" w:rsidRDefault="00483994">
          <w:pPr>
            <w:pStyle w:val="Kopvaninhoudsopgave"/>
            <w:rPr>
              <w:rFonts w:ascii="Arial" w:hAnsi="Arial" w:cs="Arial"/>
              <w:b/>
              <w:bCs/>
              <w:color w:val="auto"/>
              <w:sz w:val="28"/>
              <w:szCs w:val="28"/>
            </w:rPr>
          </w:pPr>
          <w:r w:rsidRPr="0075035A">
            <w:rPr>
              <w:rFonts w:ascii="Arial" w:hAnsi="Arial" w:cs="Arial"/>
              <w:b/>
              <w:bCs/>
              <w:color w:val="auto"/>
              <w:sz w:val="28"/>
              <w:szCs w:val="28"/>
            </w:rPr>
            <w:t>Inhoud</w:t>
          </w:r>
        </w:p>
        <w:p w14:paraId="1E44BB4C" w14:textId="74DAB268" w:rsidR="00CF38F8" w:rsidRDefault="00483994">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r w:rsidRPr="00CF449D">
            <w:rPr>
              <w:rFonts w:asciiTheme="minorHAnsi" w:hAnsiTheme="minorHAnsi" w:cstheme="minorHAnsi"/>
            </w:rPr>
            <w:fldChar w:fldCharType="begin"/>
          </w:r>
          <w:r w:rsidRPr="00CF449D">
            <w:rPr>
              <w:rFonts w:asciiTheme="minorHAnsi" w:hAnsiTheme="minorHAnsi" w:cstheme="minorHAnsi"/>
            </w:rPr>
            <w:instrText xml:space="preserve"> TOC \o "1-3" \h \z \u </w:instrText>
          </w:r>
          <w:r w:rsidRPr="00CF449D">
            <w:rPr>
              <w:rFonts w:asciiTheme="minorHAnsi" w:hAnsiTheme="minorHAnsi" w:cstheme="minorHAnsi"/>
            </w:rPr>
            <w:fldChar w:fldCharType="separate"/>
          </w:r>
          <w:hyperlink w:anchor="_Toc158296605" w:history="1">
            <w:r w:rsidR="00CF38F8" w:rsidRPr="00E16808">
              <w:rPr>
                <w:rStyle w:val="Hyperlink"/>
                <w:noProof/>
              </w:rPr>
              <w:t>Lijst van veelgebruikte begrippen</w:t>
            </w:r>
            <w:r w:rsidR="00CF38F8">
              <w:rPr>
                <w:noProof/>
                <w:webHidden/>
              </w:rPr>
              <w:tab/>
            </w:r>
            <w:r w:rsidR="00CF38F8">
              <w:rPr>
                <w:noProof/>
                <w:webHidden/>
              </w:rPr>
              <w:fldChar w:fldCharType="begin"/>
            </w:r>
            <w:r w:rsidR="00CF38F8">
              <w:rPr>
                <w:noProof/>
                <w:webHidden/>
              </w:rPr>
              <w:instrText xml:space="preserve"> PAGEREF _Toc158296605 \h </w:instrText>
            </w:r>
            <w:r w:rsidR="00CF38F8">
              <w:rPr>
                <w:noProof/>
                <w:webHidden/>
              </w:rPr>
            </w:r>
            <w:r w:rsidR="00CF38F8">
              <w:rPr>
                <w:noProof/>
                <w:webHidden/>
              </w:rPr>
              <w:fldChar w:fldCharType="separate"/>
            </w:r>
            <w:r w:rsidR="00CF38F8">
              <w:rPr>
                <w:noProof/>
                <w:webHidden/>
              </w:rPr>
              <w:t>3</w:t>
            </w:r>
            <w:r w:rsidR="00CF38F8">
              <w:rPr>
                <w:noProof/>
                <w:webHidden/>
              </w:rPr>
              <w:fldChar w:fldCharType="end"/>
            </w:r>
          </w:hyperlink>
        </w:p>
        <w:p w14:paraId="4DD21BBD" w14:textId="3984524E" w:rsidR="00CF38F8" w:rsidRDefault="0000000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06" w:history="1">
            <w:r w:rsidR="00CF38F8" w:rsidRPr="00E16808">
              <w:rPr>
                <w:rStyle w:val="Hyperlink"/>
                <w:noProof/>
              </w:rPr>
              <w:t>1</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Inleiding</w:t>
            </w:r>
            <w:r w:rsidR="00CF38F8">
              <w:rPr>
                <w:noProof/>
                <w:webHidden/>
              </w:rPr>
              <w:tab/>
            </w:r>
            <w:r w:rsidR="00CF38F8">
              <w:rPr>
                <w:noProof/>
                <w:webHidden/>
              </w:rPr>
              <w:fldChar w:fldCharType="begin"/>
            </w:r>
            <w:r w:rsidR="00CF38F8">
              <w:rPr>
                <w:noProof/>
                <w:webHidden/>
              </w:rPr>
              <w:instrText xml:space="preserve"> PAGEREF _Toc158296606 \h </w:instrText>
            </w:r>
            <w:r w:rsidR="00CF38F8">
              <w:rPr>
                <w:noProof/>
                <w:webHidden/>
              </w:rPr>
            </w:r>
            <w:r w:rsidR="00CF38F8">
              <w:rPr>
                <w:noProof/>
                <w:webHidden/>
              </w:rPr>
              <w:fldChar w:fldCharType="separate"/>
            </w:r>
            <w:r w:rsidR="00CF38F8">
              <w:rPr>
                <w:noProof/>
                <w:webHidden/>
              </w:rPr>
              <w:t>5</w:t>
            </w:r>
            <w:r w:rsidR="00CF38F8">
              <w:rPr>
                <w:noProof/>
                <w:webHidden/>
              </w:rPr>
              <w:fldChar w:fldCharType="end"/>
            </w:r>
          </w:hyperlink>
        </w:p>
        <w:p w14:paraId="107F064B" w14:textId="3D29BF09"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07" w:history="1">
            <w:r w:rsidR="00CF38F8" w:rsidRPr="00E16808">
              <w:rPr>
                <w:rStyle w:val="Hyperlink"/>
                <w:noProof/>
              </w:rPr>
              <w:t>1.1</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Aanleiding</w:t>
            </w:r>
            <w:r w:rsidR="00CF38F8">
              <w:rPr>
                <w:noProof/>
                <w:webHidden/>
              </w:rPr>
              <w:tab/>
            </w:r>
            <w:r w:rsidR="00CF38F8">
              <w:rPr>
                <w:noProof/>
                <w:webHidden/>
              </w:rPr>
              <w:fldChar w:fldCharType="begin"/>
            </w:r>
            <w:r w:rsidR="00CF38F8">
              <w:rPr>
                <w:noProof/>
                <w:webHidden/>
              </w:rPr>
              <w:instrText xml:space="preserve"> PAGEREF _Toc158296607 \h </w:instrText>
            </w:r>
            <w:r w:rsidR="00CF38F8">
              <w:rPr>
                <w:noProof/>
                <w:webHidden/>
              </w:rPr>
            </w:r>
            <w:r w:rsidR="00CF38F8">
              <w:rPr>
                <w:noProof/>
                <w:webHidden/>
              </w:rPr>
              <w:fldChar w:fldCharType="separate"/>
            </w:r>
            <w:r w:rsidR="00CF38F8">
              <w:rPr>
                <w:noProof/>
                <w:webHidden/>
              </w:rPr>
              <w:t>5</w:t>
            </w:r>
            <w:r w:rsidR="00CF38F8">
              <w:rPr>
                <w:noProof/>
                <w:webHidden/>
              </w:rPr>
              <w:fldChar w:fldCharType="end"/>
            </w:r>
          </w:hyperlink>
        </w:p>
        <w:p w14:paraId="74211C8C" w14:textId="3078810A"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08" w:history="1">
            <w:r w:rsidR="00CF38F8" w:rsidRPr="00E16808">
              <w:rPr>
                <w:rStyle w:val="Hyperlink"/>
                <w:noProof/>
              </w:rPr>
              <w:t>1.2</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Wat</w:t>
            </w:r>
            <w:r w:rsidR="00CF38F8" w:rsidRPr="00E16808">
              <w:rPr>
                <w:rStyle w:val="Hyperlink"/>
                <w:noProof/>
                <w:spacing w:val="-1"/>
              </w:rPr>
              <w:t xml:space="preserve"> </w:t>
            </w:r>
            <w:r w:rsidR="00CF38F8" w:rsidRPr="00E16808">
              <w:rPr>
                <w:rStyle w:val="Hyperlink"/>
                <w:noProof/>
              </w:rPr>
              <w:t>is</w:t>
            </w:r>
            <w:r w:rsidR="00CF38F8" w:rsidRPr="00E16808">
              <w:rPr>
                <w:rStyle w:val="Hyperlink"/>
                <w:noProof/>
                <w:spacing w:val="-1"/>
              </w:rPr>
              <w:t xml:space="preserve"> </w:t>
            </w:r>
            <w:r w:rsidR="00CF38F8" w:rsidRPr="00E16808">
              <w:rPr>
                <w:rStyle w:val="Hyperlink"/>
                <w:noProof/>
              </w:rPr>
              <w:t>toezicht</w:t>
            </w:r>
            <w:r w:rsidR="00CF38F8" w:rsidRPr="00E16808">
              <w:rPr>
                <w:rStyle w:val="Hyperlink"/>
                <w:noProof/>
                <w:spacing w:val="-1"/>
              </w:rPr>
              <w:t xml:space="preserve"> </w:t>
            </w:r>
            <w:r w:rsidR="00CF38F8" w:rsidRPr="00E16808">
              <w:rPr>
                <w:rStyle w:val="Hyperlink"/>
                <w:noProof/>
              </w:rPr>
              <w:t>en</w:t>
            </w:r>
            <w:r w:rsidR="00CF38F8" w:rsidRPr="00E16808">
              <w:rPr>
                <w:rStyle w:val="Hyperlink"/>
                <w:noProof/>
                <w:spacing w:val="-1"/>
              </w:rPr>
              <w:t xml:space="preserve"> </w:t>
            </w:r>
            <w:r w:rsidR="00CF38F8" w:rsidRPr="00E16808">
              <w:rPr>
                <w:rStyle w:val="Hyperlink"/>
                <w:noProof/>
                <w:spacing w:val="-2"/>
              </w:rPr>
              <w:t>handhaving?</w:t>
            </w:r>
            <w:r w:rsidR="00CF38F8">
              <w:rPr>
                <w:noProof/>
                <w:webHidden/>
              </w:rPr>
              <w:tab/>
            </w:r>
            <w:r w:rsidR="00CF38F8">
              <w:rPr>
                <w:noProof/>
                <w:webHidden/>
              </w:rPr>
              <w:fldChar w:fldCharType="begin"/>
            </w:r>
            <w:r w:rsidR="00CF38F8">
              <w:rPr>
                <w:noProof/>
                <w:webHidden/>
              </w:rPr>
              <w:instrText xml:space="preserve"> PAGEREF _Toc158296608 \h </w:instrText>
            </w:r>
            <w:r w:rsidR="00CF38F8">
              <w:rPr>
                <w:noProof/>
                <w:webHidden/>
              </w:rPr>
            </w:r>
            <w:r w:rsidR="00CF38F8">
              <w:rPr>
                <w:noProof/>
                <w:webHidden/>
              </w:rPr>
              <w:fldChar w:fldCharType="separate"/>
            </w:r>
            <w:r w:rsidR="00CF38F8">
              <w:rPr>
                <w:noProof/>
                <w:webHidden/>
              </w:rPr>
              <w:t>5</w:t>
            </w:r>
            <w:r w:rsidR="00CF38F8">
              <w:rPr>
                <w:noProof/>
                <w:webHidden/>
              </w:rPr>
              <w:fldChar w:fldCharType="end"/>
            </w:r>
          </w:hyperlink>
        </w:p>
        <w:p w14:paraId="355114A1" w14:textId="687216AD"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09" w:history="1">
            <w:r w:rsidR="00CF38F8" w:rsidRPr="00E16808">
              <w:rPr>
                <w:rStyle w:val="Hyperlink"/>
                <w:noProof/>
              </w:rPr>
              <w:t>1.3</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Doelstelling van toezicht en </w:t>
            </w:r>
            <w:r w:rsidR="00CF38F8" w:rsidRPr="00E16808">
              <w:rPr>
                <w:rStyle w:val="Hyperlink"/>
                <w:noProof/>
                <w:spacing w:val="-2"/>
              </w:rPr>
              <w:t>handhaving</w:t>
            </w:r>
            <w:r w:rsidR="00CF38F8">
              <w:rPr>
                <w:noProof/>
                <w:webHidden/>
              </w:rPr>
              <w:tab/>
            </w:r>
            <w:r w:rsidR="00CF38F8">
              <w:rPr>
                <w:noProof/>
                <w:webHidden/>
              </w:rPr>
              <w:fldChar w:fldCharType="begin"/>
            </w:r>
            <w:r w:rsidR="00CF38F8">
              <w:rPr>
                <w:noProof/>
                <w:webHidden/>
              </w:rPr>
              <w:instrText xml:space="preserve"> PAGEREF _Toc158296609 \h </w:instrText>
            </w:r>
            <w:r w:rsidR="00CF38F8">
              <w:rPr>
                <w:noProof/>
                <w:webHidden/>
              </w:rPr>
            </w:r>
            <w:r w:rsidR="00CF38F8">
              <w:rPr>
                <w:noProof/>
                <w:webHidden/>
              </w:rPr>
              <w:fldChar w:fldCharType="separate"/>
            </w:r>
            <w:r w:rsidR="00CF38F8">
              <w:rPr>
                <w:noProof/>
                <w:webHidden/>
              </w:rPr>
              <w:t>5</w:t>
            </w:r>
            <w:r w:rsidR="00CF38F8">
              <w:rPr>
                <w:noProof/>
                <w:webHidden/>
              </w:rPr>
              <w:fldChar w:fldCharType="end"/>
            </w:r>
          </w:hyperlink>
        </w:p>
        <w:p w14:paraId="02914261" w14:textId="34C51D28"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0" w:history="1">
            <w:r w:rsidR="00CF38F8" w:rsidRPr="00E16808">
              <w:rPr>
                <w:rStyle w:val="Hyperlink"/>
                <w:noProof/>
              </w:rPr>
              <w:t>1.4</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Reikwijdte toezicht- en </w:t>
            </w:r>
            <w:r w:rsidR="00CF38F8" w:rsidRPr="00E16808">
              <w:rPr>
                <w:rStyle w:val="Hyperlink"/>
                <w:noProof/>
                <w:spacing w:val="-2"/>
              </w:rPr>
              <w:t>handhavingsbeleid</w:t>
            </w:r>
            <w:r w:rsidR="00CF38F8">
              <w:rPr>
                <w:noProof/>
                <w:webHidden/>
              </w:rPr>
              <w:tab/>
            </w:r>
            <w:r w:rsidR="00CF38F8">
              <w:rPr>
                <w:noProof/>
                <w:webHidden/>
              </w:rPr>
              <w:fldChar w:fldCharType="begin"/>
            </w:r>
            <w:r w:rsidR="00CF38F8">
              <w:rPr>
                <w:noProof/>
                <w:webHidden/>
              </w:rPr>
              <w:instrText xml:space="preserve"> PAGEREF _Toc158296610 \h </w:instrText>
            </w:r>
            <w:r w:rsidR="00CF38F8">
              <w:rPr>
                <w:noProof/>
                <w:webHidden/>
              </w:rPr>
            </w:r>
            <w:r w:rsidR="00CF38F8">
              <w:rPr>
                <w:noProof/>
                <w:webHidden/>
              </w:rPr>
              <w:fldChar w:fldCharType="separate"/>
            </w:r>
            <w:r w:rsidR="00CF38F8">
              <w:rPr>
                <w:noProof/>
                <w:webHidden/>
              </w:rPr>
              <w:t>5</w:t>
            </w:r>
            <w:r w:rsidR="00CF38F8">
              <w:rPr>
                <w:noProof/>
                <w:webHidden/>
              </w:rPr>
              <w:fldChar w:fldCharType="end"/>
            </w:r>
          </w:hyperlink>
        </w:p>
        <w:p w14:paraId="19AC2735" w14:textId="3144B051"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1" w:history="1">
            <w:r w:rsidR="00CF38F8" w:rsidRPr="00E16808">
              <w:rPr>
                <w:rStyle w:val="Hyperlink"/>
                <w:noProof/>
              </w:rPr>
              <w:t>1.5</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Beleidsambities</w:t>
            </w:r>
            <w:r w:rsidR="00CF38F8" w:rsidRPr="00E16808">
              <w:rPr>
                <w:rStyle w:val="Hyperlink"/>
                <w:noProof/>
                <w:spacing w:val="-3"/>
              </w:rPr>
              <w:t xml:space="preserve"> t</w:t>
            </w:r>
            <w:r w:rsidR="00CF38F8" w:rsidRPr="00E16808">
              <w:rPr>
                <w:rStyle w:val="Hyperlink"/>
                <w:noProof/>
              </w:rPr>
              <w:t>oezicht</w:t>
            </w:r>
            <w:r w:rsidR="00CF38F8" w:rsidRPr="00E16808">
              <w:rPr>
                <w:rStyle w:val="Hyperlink"/>
                <w:noProof/>
                <w:spacing w:val="-3"/>
              </w:rPr>
              <w:t xml:space="preserve"> </w:t>
            </w:r>
            <w:r w:rsidR="00CF38F8" w:rsidRPr="00E16808">
              <w:rPr>
                <w:rStyle w:val="Hyperlink"/>
                <w:noProof/>
              </w:rPr>
              <w:t>en</w:t>
            </w:r>
            <w:r w:rsidR="00CF38F8" w:rsidRPr="00E16808">
              <w:rPr>
                <w:rStyle w:val="Hyperlink"/>
                <w:noProof/>
                <w:spacing w:val="-4"/>
              </w:rPr>
              <w:t xml:space="preserve"> h</w:t>
            </w:r>
            <w:r w:rsidR="00CF38F8" w:rsidRPr="00E16808">
              <w:rPr>
                <w:rStyle w:val="Hyperlink"/>
                <w:noProof/>
              </w:rPr>
              <w:t>andhaving</w:t>
            </w:r>
            <w:r w:rsidR="00CF38F8" w:rsidRPr="00E16808">
              <w:rPr>
                <w:rStyle w:val="Hyperlink"/>
                <w:noProof/>
                <w:spacing w:val="-3"/>
              </w:rPr>
              <w:t xml:space="preserve"> </w:t>
            </w:r>
            <w:r w:rsidR="00CF38F8" w:rsidRPr="00E16808">
              <w:rPr>
                <w:rStyle w:val="Hyperlink"/>
                <w:noProof/>
              </w:rPr>
              <w:t>in</w:t>
            </w:r>
            <w:r w:rsidR="00CF38F8" w:rsidRPr="00E16808">
              <w:rPr>
                <w:rStyle w:val="Hyperlink"/>
                <w:noProof/>
                <w:spacing w:val="-3"/>
              </w:rPr>
              <w:t xml:space="preserve"> de KOP van Noord-Holland</w:t>
            </w:r>
            <w:r w:rsidR="00CF38F8">
              <w:rPr>
                <w:noProof/>
                <w:webHidden/>
              </w:rPr>
              <w:tab/>
            </w:r>
            <w:r w:rsidR="00CF38F8">
              <w:rPr>
                <w:noProof/>
                <w:webHidden/>
              </w:rPr>
              <w:fldChar w:fldCharType="begin"/>
            </w:r>
            <w:r w:rsidR="00CF38F8">
              <w:rPr>
                <w:noProof/>
                <w:webHidden/>
              </w:rPr>
              <w:instrText xml:space="preserve"> PAGEREF _Toc158296611 \h </w:instrText>
            </w:r>
            <w:r w:rsidR="00CF38F8">
              <w:rPr>
                <w:noProof/>
                <w:webHidden/>
              </w:rPr>
            </w:r>
            <w:r w:rsidR="00CF38F8">
              <w:rPr>
                <w:noProof/>
                <w:webHidden/>
              </w:rPr>
              <w:fldChar w:fldCharType="separate"/>
            </w:r>
            <w:r w:rsidR="00CF38F8">
              <w:rPr>
                <w:noProof/>
                <w:webHidden/>
              </w:rPr>
              <w:t>6</w:t>
            </w:r>
            <w:r w:rsidR="00CF38F8">
              <w:rPr>
                <w:noProof/>
                <w:webHidden/>
              </w:rPr>
              <w:fldChar w:fldCharType="end"/>
            </w:r>
          </w:hyperlink>
        </w:p>
        <w:p w14:paraId="7C68D6EC" w14:textId="38993E82" w:rsidR="00CF38F8" w:rsidRDefault="0000000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2" w:history="1">
            <w:r w:rsidR="00CF38F8" w:rsidRPr="00E16808">
              <w:rPr>
                <w:rStyle w:val="Hyperlink"/>
                <w:noProof/>
              </w:rPr>
              <w:t>2</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Landelijke en regionale </w:t>
            </w:r>
            <w:r w:rsidR="00CF38F8" w:rsidRPr="00E16808">
              <w:rPr>
                <w:rStyle w:val="Hyperlink"/>
                <w:noProof/>
                <w:spacing w:val="-2"/>
              </w:rPr>
              <w:t>kaders</w:t>
            </w:r>
            <w:r w:rsidR="00CF38F8">
              <w:rPr>
                <w:noProof/>
                <w:webHidden/>
              </w:rPr>
              <w:tab/>
            </w:r>
            <w:r w:rsidR="00CF38F8">
              <w:rPr>
                <w:noProof/>
                <w:webHidden/>
              </w:rPr>
              <w:fldChar w:fldCharType="begin"/>
            </w:r>
            <w:r w:rsidR="00CF38F8">
              <w:rPr>
                <w:noProof/>
                <w:webHidden/>
              </w:rPr>
              <w:instrText xml:space="preserve"> PAGEREF _Toc158296612 \h </w:instrText>
            </w:r>
            <w:r w:rsidR="00CF38F8">
              <w:rPr>
                <w:noProof/>
                <w:webHidden/>
              </w:rPr>
            </w:r>
            <w:r w:rsidR="00CF38F8">
              <w:rPr>
                <w:noProof/>
                <w:webHidden/>
              </w:rPr>
              <w:fldChar w:fldCharType="separate"/>
            </w:r>
            <w:r w:rsidR="00CF38F8">
              <w:rPr>
                <w:noProof/>
                <w:webHidden/>
              </w:rPr>
              <w:t>8</w:t>
            </w:r>
            <w:r w:rsidR="00CF38F8">
              <w:rPr>
                <w:noProof/>
                <w:webHidden/>
              </w:rPr>
              <w:fldChar w:fldCharType="end"/>
            </w:r>
          </w:hyperlink>
        </w:p>
        <w:p w14:paraId="5D0A1531" w14:textId="7E1B8D6C"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3" w:history="1">
            <w:r w:rsidR="00CF38F8" w:rsidRPr="00E16808">
              <w:rPr>
                <w:rStyle w:val="Hyperlink"/>
                <w:rFonts w:cstheme="minorHAnsi"/>
                <w:noProof/>
              </w:rPr>
              <w:t>2.1</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rFonts w:cstheme="minorHAnsi"/>
                <w:noProof/>
              </w:rPr>
              <w:t xml:space="preserve">Landelijk wettelijke </w:t>
            </w:r>
            <w:r w:rsidR="00CF38F8" w:rsidRPr="00E16808">
              <w:rPr>
                <w:rStyle w:val="Hyperlink"/>
                <w:rFonts w:cstheme="minorHAnsi"/>
                <w:noProof/>
                <w:spacing w:val="-2"/>
              </w:rPr>
              <w:t>kaders</w:t>
            </w:r>
            <w:r w:rsidR="00CF38F8">
              <w:rPr>
                <w:noProof/>
                <w:webHidden/>
              </w:rPr>
              <w:tab/>
            </w:r>
            <w:r w:rsidR="00CF38F8">
              <w:rPr>
                <w:noProof/>
                <w:webHidden/>
              </w:rPr>
              <w:fldChar w:fldCharType="begin"/>
            </w:r>
            <w:r w:rsidR="00CF38F8">
              <w:rPr>
                <w:noProof/>
                <w:webHidden/>
              </w:rPr>
              <w:instrText xml:space="preserve"> PAGEREF _Toc158296613 \h </w:instrText>
            </w:r>
            <w:r w:rsidR="00CF38F8">
              <w:rPr>
                <w:noProof/>
                <w:webHidden/>
              </w:rPr>
            </w:r>
            <w:r w:rsidR="00CF38F8">
              <w:rPr>
                <w:noProof/>
                <w:webHidden/>
              </w:rPr>
              <w:fldChar w:fldCharType="separate"/>
            </w:r>
            <w:r w:rsidR="00CF38F8">
              <w:rPr>
                <w:noProof/>
                <w:webHidden/>
              </w:rPr>
              <w:t>8</w:t>
            </w:r>
            <w:r w:rsidR="00CF38F8">
              <w:rPr>
                <w:noProof/>
                <w:webHidden/>
              </w:rPr>
              <w:fldChar w:fldCharType="end"/>
            </w:r>
          </w:hyperlink>
        </w:p>
        <w:p w14:paraId="66DBE392" w14:textId="7E463FA4"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4" w:history="1">
            <w:r w:rsidR="00CF38F8" w:rsidRPr="00E16808">
              <w:rPr>
                <w:rStyle w:val="Hyperlink"/>
                <w:noProof/>
              </w:rPr>
              <w:t>2.2</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Taken</w:t>
            </w:r>
            <w:r w:rsidR="00CF38F8" w:rsidRPr="00E16808">
              <w:rPr>
                <w:rStyle w:val="Hyperlink"/>
                <w:noProof/>
                <w:spacing w:val="-5"/>
              </w:rPr>
              <w:t xml:space="preserve"> </w:t>
            </w:r>
            <w:r w:rsidR="00CF38F8" w:rsidRPr="00E16808">
              <w:rPr>
                <w:rStyle w:val="Hyperlink"/>
                <w:noProof/>
              </w:rPr>
              <w:t>en</w:t>
            </w:r>
            <w:r w:rsidR="00CF38F8" w:rsidRPr="00E16808">
              <w:rPr>
                <w:rStyle w:val="Hyperlink"/>
                <w:noProof/>
                <w:spacing w:val="-3"/>
              </w:rPr>
              <w:t xml:space="preserve"> </w:t>
            </w:r>
            <w:r w:rsidR="00CF38F8" w:rsidRPr="00E16808">
              <w:rPr>
                <w:rStyle w:val="Hyperlink"/>
                <w:noProof/>
              </w:rPr>
              <w:t>bevoegdheden</w:t>
            </w:r>
            <w:r w:rsidR="00CF38F8" w:rsidRPr="00E16808">
              <w:rPr>
                <w:rStyle w:val="Hyperlink"/>
                <w:noProof/>
                <w:spacing w:val="-2"/>
              </w:rPr>
              <w:t xml:space="preserve"> toezichthouders</w:t>
            </w:r>
            <w:r w:rsidR="00CF38F8">
              <w:rPr>
                <w:noProof/>
                <w:webHidden/>
              </w:rPr>
              <w:tab/>
            </w:r>
            <w:r w:rsidR="00CF38F8">
              <w:rPr>
                <w:noProof/>
                <w:webHidden/>
              </w:rPr>
              <w:fldChar w:fldCharType="begin"/>
            </w:r>
            <w:r w:rsidR="00CF38F8">
              <w:rPr>
                <w:noProof/>
                <w:webHidden/>
              </w:rPr>
              <w:instrText xml:space="preserve"> PAGEREF _Toc158296614 \h </w:instrText>
            </w:r>
            <w:r w:rsidR="00CF38F8">
              <w:rPr>
                <w:noProof/>
                <w:webHidden/>
              </w:rPr>
            </w:r>
            <w:r w:rsidR="00CF38F8">
              <w:rPr>
                <w:noProof/>
                <w:webHidden/>
              </w:rPr>
              <w:fldChar w:fldCharType="separate"/>
            </w:r>
            <w:r w:rsidR="00CF38F8">
              <w:rPr>
                <w:noProof/>
                <w:webHidden/>
              </w:rPr>
              <w:t>9</w:t>
            </w:r>
            <w:r w:rsidR="00CF38F8">
              <w:rPr>
                <w:noProof/>
                <w:webHidden/>
              </w:rPr>
              <w:fldChar w:fldCharType="end"/>
            </w:r>
          </w:hyperlink>
        </w:p>
        <w:p w14:paraId="1CB65206" w14:textId="69CC95E2"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5" w:history="1">
            <w:r w:rsidR="00CF38F8" w:rsidRPr="00E16808">
              <w:rPr>
                <w:rStyle w:val="Hyperlink"/>
                <w:noProof/>
              </w:rPr>
              <w:t>2.3</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Handhavingsinstrumenten</w:t>
            </w:r>
            <w:r w:rsidR="00CF38F8">
              <w:rPr>
                <w:noProof/>
                <w:webHidden/>
              </w:rPr>
              <w:tab/>
            </w:r>
            <w:r w:rsidR="00CF38F8">
              <w:rPr>
                <w:noProof/>
                <w:webHidden/>
              </w:rPr>
              <w:fldChar w:fldCharType="begin"/>
            </w:r>
            <w:r w:rsidR="00CF38F8">
              <w:rPr>
                <w:noProof/>
                <w:webHidden/>
              </w:rPr>
              <w:instrText xml:space="preserve"> PAGEREF _Toc158296615 \h </w:instrText>
            </w:r>
            <w:r w:rsidR="00CF38F8">
              <w:rPr>
                <w:noProof/>
                <w:webHidden/>
              </w:rPr>
            </w:r>
            <w:r w:rsidR="00CF38F8">
              <w:rPr>
                <w:noProof/>
                <w:webHidden/>
              </w:rPr>
              <w:fldChar w:fldCharType="separate"/>
            </w:r>
            <w:r w:rsidR="00CF38F8">
              <w:rPr>
                <w:noProof/>
                <w:webHidden/>
              </w:rPr>
              <w:t>9</w:t>
            </w:r>
            <w:r w:rsidR="00CF38F8">
              <w:rPr>
                <w:noProof/>
                <w:webHidden/>
              </w:rPr>
              <w:fldChar w:fldCharType="end"/>
            </w:r>
          </w:hyperlink>
        </w:p>
        <w:p w14:paraId="19757EEF" w14:textId="16470942"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6" w:history="1">
            <w:r w:rsidR="00CF38F8" w:rsidRPr="00E16808">
              <w:rPr>
                <w:rStyle w:val="Hyperlink"/>
                <w:noProof/>
              </w:rPr>
              <w:t>2.4</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Privacy en gegevensuitwisseling</w:t>
            </w:r>
            <w:r w:rsidR="00CF38F8">
              <w:rPr>
                <w:noProof/>
                <w:webHidden/>
              </w:rPr>
              <w:tab/>
            </w:r>
            <w:r w:rsidR="00CF38F8">
              <w:rPr>
                <w:noProof/>
                <w:webHidden/>
              </w:rPr>
              <w:fldChar w:fldCharType="begin"/>
            </w:r>
            <w:r w:rsidR="00CF38F8">
              <w:rPr>
                <w:noProof/>
                <w:webHidden/>
              </w:rPr>
              <w:instrText xml:space="preserve"> PAGEREF _Toc158296616 \h </w:instrText>
            </w:r>
            <w:r w:rsidR="00CF38F8">
              <w:rPr>
                <w:noProof/>
                <w:webHidden/>
              </w:rPr>
            </w:r>
            <w:r w:rsidR="00CF38F8">
              <w:rPr>
                <w:noProof/>
                <w:webHidden/>
              </w:rPr>
              <w:fldChar w:fldCharType="separate"/>
            </w:r>
            <w:r w:rsidR="00CF38F8">
              <w:rPr>
                <w:noProof/>
                <w:webHidden/>
              </w:rPr>
              <w:t>10</w:t>
            </w:r>
            <w:r w:rsidR="00CF38F8">
              <w:rPr>
                <w:noProof/>
                <w:webHidden/>
              </w:rPr>
              <w:fldChar w:fldCharType="end"/>
            </w:r>
          </w:hyperlink>
        </w:p>
        <w:p w14:paraId="4B9346A1" w14:textId="787D4DB2" w:rsidR="00CF38F8" w:rsidRDefault="0000000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7" w:history="1">
            <w:r w:rsidR="00CF38F8" w:rsidRPr="00E16808">
              <w:rPr>
                <w:rStyle w:val="Hyperlink"/>
                <w:noProof/>
              </w:rPr>
              <w:t>3</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Samenwerking</w:t>
            </w:r>
            <w:r w:rsidR="00CF38F8">
              <w:rPr>
                <w:noProof/>
                <w:webHidden/>
              </w:rPr>
              <w:tab/>
            </w:r>
            <w:r w:rsidR="00CF38F8">
              <w:rPr>
                <w:noProof/>
                <w:webHidden/>
              </w:rPr>
              <w:fldChar w:fldCharType="begin"/>
            </w:r>
            <w:r w:rsidR="00CF38F8">
              <w:rPr>
                <w:noProof/>
                <w:webHidden/>
              </w:rPr>
              <w:instrText xml:space="preserve"> PAGEREF _Toc158296617 \h </w:instrText>
            </w:r>
            <w:r w:rsidR="00CF38F8">
              <w:rPr>
                <w:noProof/>
                <w:webHidden/>
              </w:rPr>
            </w:r>
            <w:r w:rsidR="00CF38F8">
              <w:rPr>
                <w:noProof/>
                <w:webHidden/>
              </w:rPr>
              <w:fldChar w:fldCharType="separate"/>
            </w:r>
            <w:r w:rsidR="00CF38F8">
              <w:rPr>
                <w:noProof/>
                <w:webHidden/>
              </w:rPr>
              <w:t>13</w:t>
            </w:r>
            <w:r w:rsidR="00CF38F8">
              <w:rPr>
                <w:noProof/>
                <w:webHidden/>
              </w:rPr>
              <w:fldChar w:fldCharType="end"/>
            </w:r>
          </w:hyperlink>
        </w:p>
        <w:p w14:paraId="6C0963FB" w14:textId="6C7135BD" w:rsidR="00CF38F8" w:rsidRDefault="0000000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8" w:history="1">
            <w:r w:rsidR="00CF38F8" w:rsidRPr="00E16808">
              <w:rPr>
                <w:rStyle w:val="Hyperlink"/>
                <w:noProof/>
              </w:rPr>
              <w:t>4</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Toezicht</w:t>
            </w:r>
            <w:r w:rsidR="00CF38F8" w:rsidRPr="00E16808">
              <w:rPr>
                <w:rStyle w:val="Hyperlink"/>
                <w:noProof/>
                <w:spacing w:val="-4"/>
              </w:rPr>
              <w:t xml:space="preserve"> </w:t>
            </w:r>
            <w:r w:rsidR="00CF38F8" w:rsidRPr="00E16808">
              <w:rPr>
                <w:rStyle w:val="Hyperlink"/>
                <w:noProof/>
              </w:rPr>
              <w:t>en</w:t>
            </w:r>
            <w:r w:rsidR="00CF38F8" w:rsidRPr="00E16808">
              <w:rPr>
                <w:rStyle w:val="Hyperlink"/>
                <w:noProof/>
                <w:spacing w:val="-3"/>
              </w:rPr>
              <w:t xml:space="preserve"> </w:t>
            </w:r>
            <w:r w:rsidR="00CF38F8" w:rsidRPr="00E16808">
              <w:rPr>
                <w:rStyle w:val="Hyperlink"/>
                <w:noProof/>
              </w:rPr>
              <w:t>handhaving</w:t>
            </w:r>
            <w:r w:rsidR="00CF38F8">
              <w:rPr>
                <w:noProof/>
                <w:webHidden/>
              </w:rPr>
              <w:tab/>
            </w:r>
            <w:r w:rsidR="00CF38F8">
              <w:rPr>
                <w:noProof/>
                <w:webHidden/>
              </w:rPr>
              <w:fldChar w:fldCharType="begin"/>
            </w:r>
            <w:r w:rsidR="00CF38F8">
              <w:rPr>
                <w:noProof/>
                <w:webHidden/>
              </w:rPr>
              <w:instrText xml:space="preserve"> PAGEREF _Toc158296618 \h </w:instrText>
            </w:r>
            <w:r w:rsidR="00CF38F8">
              <w:rPr>
                <w:noProof/>
                <w:webHidden/>
              </w:rPr>
            </w:r>
            <w:r w:rsidR="00CF38F8">
              <w:rPr>
                <w:noProof/>
                <w:webHidden/>
              </w:rPr>
              <w:fldChar w:fldCharType="separate"/>
            </w:r>
            <w:r w:rsidR="00CF38F8">
              <w:rPr>
                <w:noProof/>
                <w:webHidden/>
              </w:rPr>
              <w:t>14</w:t>
            </w:r>
            <w:r w:rsidR="00CF38F8">
              <w:rPr>
                <w:noProof/>
                <w:webHidden/>
              </w:rPr>
              <w:fldChar w:fldCharType="end"/>
            </w:r>
          </w:hyperlink>
        </w:p>
        <w:p w14:paraId="3F4D77B0" w14:textId="0864FF0E"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9" w:history="1">
            <w:r w:rsidR="00CF38F8" w:rsidRPr="00E16808">
              <w:rPr>
                <w:rStyle w:val="Hyperlink"/>
                <w:noProof/>
              </w:rPr>
              <w:t>4.1</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Cirkel van </w:t>
            </w:r>
            <w:r w:rsidR="00CF38F8" w:rsidRPr="00E16808">
              <w:rPr>
                <w:rStyle w:val="Hyperlink"/>
                <w:noProof/>
                <w:spacing w:val="-2"/>
              </w:rPr>
              <w:t>naleving</w:t>
            </w:r>
            <w:r w:rsidR="00CF38F8">
              <w:rPr>
                <w:noProof/>
                <w:webHidden/>
              </w:rPr>
              <w:tab/>
            </w:r>
            <w:r w:rsidR="00CF38F8">
              <w:rPr>
                <w:noProof/>
                <w:webHidden/>
              </w:rPr>
              <w:fldChar w:fldCharType="begin"/>
            </w:r>
            <w:r w:rsidR="00CF38F8">
              <w:rPr>
                <w:noProof/>
                <w:webHidden/>
              </w:rPr>
              <w:instrText xml:space="preserve"> PAGEREF _Toc158296619 \h </w:instrText>
            </w:r>
            <w:r w:rsidR="00CF38F8">
              <w:rPr>
                <w:noProof/>
                <w:webHidden/>
              </w:rPr>
            </w:r>
            <w:r w:rsidR="00CF38F8">
              <w:rPr>
                <w:noProof/>
                <w:webHidden/>
              </w:rPr>
              <w:fldChar w:fldCharType="separate"/>
            </w:r>
            <w:r w:rsidR="00CF38F8">
              <w:rPr>
                <w:noProof/>
                <w:webHidden/>
              </w:rPr>
              <w:t>14</w:t>
            </w:r>
            <w:r w:rsidR="00CF38F8">
              <w:rPr>
                <w:noProof/>
                <w:webHidden/>
              </w:rPr>
              <w:fldChar w:fldCharType="end"/>
            </w:r>
          </w:hyperlink>
        </w:p>
        <w:p w14:paraId="19F57D2C" w14:textId="05F29C88"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0" w:history="1">
            <w:r w:rsidR="00CF38F8" w:rsidRPr="00E16808">
              <w:rPr>
                <w:rStyle w:val="Hyperlink"/>
                <w:noProof/>
              </w:rPr>
              <w:t>4.2</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Kwaliteitskader en niveaus van </w:t>
            </w:r>
            <w:r w:rsidR="00CF38F8" w:rsidRPr="00E16808">
              <w:rPr>
                <w:rStyle w:val="Hyperlink"/>
                <w:noProof/>
                <w:spacing w:val="-2"/>
              </w:rPr>
              <w:t>handhaving</w:t>
            </w:r>
            <w:r w:rsidR="00CF38F8">
              <w:rPr>
                <w:noProof/>
                <w:webHidden/>
              </w:rPr>
              <w:tab/>
            </w:r>
            <w:r w:rsidR="00CF38F8">
              <w:rPr>
                <w:noProof/>
                <w:webHidden/>
              </w:rPr>
              <w:fldChar w:fldCharType="begin"/>
            </w:r>
            <w:r w:rsidR="00CF38F8">
              <w:rPr>
                <w:noProof/>
                <w:webHidden/>
              </w:rPr>
              <w:instrText xml:space="preserve"> PAGEREF _Toc158296620 \h </w:instrText>
            </w:r>
            <w:r w:rsidR="00CF38F8">
              <w:rPr>
                <w:noProof/>
                <w:webHidden/>
              </w:rPr>
            </w:r>
            <w:r w:rsidR="00CF38F8">
              <w:rPr>
                <w:noProof/>
                <w:webHidden/>
              </w:rPr>
              <w:fldChar w:fldCharType="separate"/>
            </w:r>
            <w:r w:rsidR="00CF38F8">
              <w:rPr>
                <w:noProof/>
                <w:webHidden/>
              </w:rPr>
              <w:t>15</w:t>
            </w:r>
            <w:r w:rsidR="00CF38F8">
              <w:rPr>
                <w:noProof/>
                <w:webHidden/>
              </w:rPr>
              <w:fldChar w:fldCharType="end"/>
            </w:r>
          </w:hyperlink>
        </w:p>
        <w:p w14:paraId="79CFB97A" w14:textId="43DE493C"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1" w:history="1">
            <w:r w:rsidR="00CF38F8" w:rsidRPr="00E16808">
              <w:rPr>
                <w:rStyle w:val="Hyperlink"/>
                <w:noProof/>
              </w:rPr>
              <w:t>4.3</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Afwegingskader</w:t>
            </w:r>
            <w:r w:rsidR="00CF38F8">
              <w:rPr>
                <w:noProof/>
                <w:webHidden/>
              </w:rPr>
              <w:tab/>
            </w:r>
            <w:r w:rsidR="00CF38F8">
              <w:rPr>
                <w:noProof/>
                <w:webHidden/>
              </w:rPr>
              <w:fldChar w:fldCharType="begin"/>
            </w:r>
            <w:r w:rsidR="00CF38F8">
              <w:rPr>
                <w:noProof/>
                <w:webHidden/>
              </w:rPr>
              <w:instrText xml:space="preserve"> PAGEREF _Toc158296621 \h </w:instrText>
            </w:r>
            <w:r w:rsidR="00CF38F8">
              <w:rPr>
                <w:noProof/>
                <w:webHidden/>
              </w:rPr>
            </w:r>
            <w:r w:rsidR="00CF38F8">
              <w:rPr>
                <w:noProof/>
                <w:webHidden/>
              </w:rPr>
              <w:fldChar w:fldCharType="separate"/>
            </w:r>
            <w:r w:rsidR="00CF38F8">
              <w:rPr>
                <w:noProof/>
                <w:webHidden/>
              </w:rPr>
              <w:t>15</w:t>
            </w:r>
            <w:r w:rsidR="00CF38F8">
              <w:rPr>
                <w:noProof/>
                <w:webHidden/>
              </w:rPr>
              <w:fldChar w:fldCharType="end"/>
            </w:r>
          </w:hyperlink>
        </w:p>
        <w:p w14:paraId="310B7BE0" w14:textId="2C44476B"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2" w:history="1">
            <w:r w:rsidR="00CF38F8" w:rsidRPr="00E16808">
              <w:rPr>
                <w:rStyle w:val="Hyperlink"/>
                <w:noProof/>
              </w:rPr>
              <w:t>4.4</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Werkwijze toezichthouders</w:t>
            </w:r>
            <w:r w:rsidR="00CF38F8">
              <w:rPr>
                <w:noProof/>
                <w:webHidden/>
              </w:rPr>
              <w:tab/>
            </w:r>
            <w:r w:rsidR="00CF38F8">
              <w:rPr>
                <w:noProof/>
                <w:webHidden/>
              </w:rPr>
              <w:fldChar w:fldCharType="begin"/>
            </w:r>
            <w:r w:rsidR="00CF38F8">
              <w:rPr>
                <w:noProof/>
                <w:webHidden/>
              </w:rPr>
              <w:instrText xml:space="preserve"> PAGEREF _Toc158296622 \h </w:instrText>
            </w:r>
            <w:r w:rsidR="00CF38F8">
              <w:rPr>
                <w:noProof/>
                <w:webHidden/>
              </w:rPr>
            </w:r>
            <w:r w:rsidR="00CF38F8">
              <w:rPr>
                <w:noProof/>
                <w:webHidden/>
              </w:rPr>
              <w:fldChar w:fldCharType="separate"/>
            </w:r>
            <w:r w:rsidR="00CF38F8">
              <w:rPr>
                <w:noProof/>
                <w:webHidden/>
              </w:rPr>
              <w:t>15</w:t>
            </w:r>
            <w:r w:rsidR="00CF38F8">
              <w:rPr>
                <w:noProof/>
                <w:webHidden/>
              </w:rPr>
              <w:fldChar w:fldCharType="end"/>
            </w:r>
          </w:hyperlink>
        </w:p>
        <w:p w14:paraId="209C1246" w14:textId="39587789"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3" w:history="1">
            <w:r w:rsidR="00CF38F8" w:rsidRPr="00E16808">
              <w:rPr>
                <w:rStyle w:val="Hyperlink"/>
                <w:noProof/>
              </w:rPr>
              <w:t>4.5</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Handhavingsmatrix</w:t>
            </w:r>
            <w:r w:rsidR="00CF38F8">
              <w:rPr>
                <w:noProof/>
                <w:webHidden/>
              </w:rPr>
              <w:tab/>
            </w:r>
            <w:r w:rsidR="00CF38F8">
              <w:rPr>
                <w:noProof/>
                <w:webHidden/>
              </w:rPr>
              <w:fldChar w:fldCharType="begin"/>
            </w:r>
            <w:r w:rsidR="00CF38F8">
              <w:rPr>
                <w:noProof/>
                <w:webHidden/>
              </w:rPr>
              <w:instrText xml:space="preserve"> PAGEREF _Toc158296623 \h </w:instrText>
            </w:r>
            <w:r w:rsidR="00CF38F8">
              <w:rPr>
                <w:noProof/>
                <w:webHidden/>
              </w:rPr>
            </w:r>
            <w:r w:rsidR="00CF38F8">
              <w:rPr>
                <w:noProof/>
                <w:webHidden/>
              </w:rPr>
              <w:fldChar w:fldCharType="separate"/>
            </w:r>
            <w:r w:rsidR="00CF38F8">
              <w:rPr>
                <w:noProof/>
                <w:webHidden/>
              </w:rPr>
              <w:t>16</w:t>
            </w:r>
            <w:r w:rsidR="00CF38F8">
              <w:rPr>
                <w:noProof/>
                <w:webHidden/>
              </w:rPr>
              <w:fldChar w:fldCharType="end"/>
            </w:r>
          </w:hyperlink>
        </w:p>
        <w:p w14:paraId="1E75CF5D" w14:textId="7CB92620"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4" w:history="1">
            <w:r w:rsidR="00CF38F8" w:rsidRPr="00E16808">
              <w:rPr>
                <w:rStyle w:val="Hyperlink"/>
                <w:noProof/>
              </w:rPr>
              <w:t>4.4</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Prioritering in toezicht en </w:t>
            </w:r>
            <w:r w:rsidR="00CF38F8" w:rsidRPr="00E16808">
              <w:rPr>
                <w:rStyle w:val="Hyperlink"/>
                <w:noProof/>
                <w:spacing w:val="-2"/>
              </w:rPr>
              <w:t>handhaving</w:t>
            </w:r>
            <w:r w:rsidR="00CF38F8">
              <w:rPr>
                <w:noProof/>
                <w:webHidden/>
              </w:rPr>
              <w:tab/>
            </w:r>
            <w:r w:rsidR="00CF38F8">
              <w:rPr>
                <w:noProof/>
                <w:webHidden/>
              </w:rPr>
              <w:fldChar w:fldCharType="begin"/>
            </w:r>
            <w:r w:rsidR="00CF38F8">
              <w:rPr>
                <w:noProof/>
                <w:webHidden/>
              </w:rPr>
              <w:instrText xml:space="preserve"> PAGEREF _Toc158296624 \h </w:instrText>
            </w:r>
            <w:r w:rsidR="00CF38F8">
              <w:rPr>
                <w:noProof/>
                <w:webHidden/>
              </w:rPr>
            </w:r>
            <w:r w:rsidR="00CF38F8">
              <w:rPr>
                <w:noProof/>
                <w:webHidden/>
              </w:rPr>
              <w:fldChar w:fldCharType="separate"/>
            </w:r>
            <w:r w:rsidR="00CF38F8">
              <w:rPr>
                <w:noProof/>
                <w:webHidden/>
              </w:rPr>
              <w:t>18</w:t>
            </w:r>
            <w:r w:rsidR="00CF38F8">
              <w:rPr>
                <w:noProof/>
                <w:webHidden/>
              </w:rPr>
              <w:fldChar w:fldCharType="end"/>
            </w:r>
          </w:hyperlink>
        </w:p>
        <w:p w14:paraId="28A0E4A6" w14:textId="514C24EB"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5" w:history="1">
            <w:r w:rsidR="00CF38F8" w:rsidRPr="00E16808">
              <w:rPr>
                <w:rStyle w:val="Hyperlink"/>
                <w:noProof/>
              </w:rPr>
              <w:t>4.5</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Toepassen</w:t>
            </w:r>
            <w:r w:rsidR="00CF38F8" w:rsidRPr="00E16808">
              <w:rPr>
                <w:rStyle w:val="Hyperlink"/>
                <w:noProof/>
                <w:spacing w:val="-2"/>
              </w:rPr>
              <w:t xml:space="preserve"> </w:t>
            </w:r>
            <w:r w:rsidR="00CF38F8" w:rsidRPr="00E16808">
              <w:rPr>
                <w:rStyle w:val="Hyperlink"/>
                <w:noProof/>
              </w:rPr>
              <w:t>interventies:</w:t>
            </w:r>
            <w:r w:rsidR="00CF38F8" w:rsidRPr="00E16808">
              <w:rPr>
                <w:rStyle w:val="Hyperlink"/>
                <w:noProof/>
                <w:spacing w:val="-1"/>
              </w:rPr>
              <w:t xml:space="preserve"> </w:t>
            </w:r>
            <w:r w:rsidR="00CF38F8" w:rsidRPr="00E16808">
              <w:rPr>
                <w:rStyle w:val="Hyperlink"/>
                <w:noProof/>
              </w:rPr>
              <w:t>taken</w:t>
            </w:r>
            <w:r w:rsidR="00CF38F8" w:rsidRPr="00E16808">
              <w:rPr>
                <w:rStyle w:val="Hyperlink"/>
                <w:noProof/>
                <w:spacing w:val="-2"/>
              </w:rPr>
              <w:t xml:space="preserve"> </w:t>
            </w:r>
            <w:r w:rsidR="00CF38F8" w:rsidRPr="00E16808">
              <w:rPr>
                <w:rStyle w:val="Hyperlink"/>
                <w:noProof/>
              </w:rPr>
              <w:t>en</w:t>
            </w:r>
            <w:r w:rsidR="00CF38F8" w:rsidRPr="00E16808">
              <w:rPr>
                <w:rStyle w:val="Hyperlink"/>
                <w:noProof/>
                <w:spacing w:val="-1"/>
              </w:rPr>
              <w:t xml:space="preserve"> </w:t>
            </w:r>
            <w:r w:rsidR="00CF38F8" w:rsidRPr="00E16808">
              <w:rPr>
                <w:rStyle w:val="Hyperlink"/>
                <w:noProof/>
                <w:spacing w:val="-2"/>
              </w:rPr>
              <w:t>bevoegdheden</w:t>
            </w:r>
            <w:r w:rsidR="00CF38F8">
              <w:rPr>
                <w:noProof/>
                <w:webHidden/>
              </w:rPr>
              <w:tab/>
            </w:r>
            <w:r w:rsidR="00CF38F8">
              <w:rPr>
                <w:noProof/>
                <w:webHidden/>
              </w:rPr>
              <w:fldChar w:fldCharType="begin"/>
            </w:r>
            <w:r w:rsidR="00CF38F8">
              <w:rPr>
                <w:noProof/>
                <w:webHidden/>
              </w:rPr>
              <w:instrText xml:space="preserve"> PAGEREF _Toc158296625 \h </w:instrText>
            </w:r>
            <w:r w:rsidR="00CF38F8">
              <w:rPr>
                <w:noProof/>
                <w:webHidden/>
              </w:rPr>
            </w:r>
            <w:r w:rsidR="00CF38F8">
              <w:rPr>
                <w:noProof/>
                <w:webHidden/>
              </w:rPr>
              <w:fldChar w:fldCharType="separate"/>
            </w:r>
            <w:r w:rsidR="00CF38F8">
              <w:rPr>
                <w:noProof/>
                <w:webHidden/>
              </w:rPr>
              <w:t>18</w:t>
            </w:r>
            <w:r w:rsidR="00CF38F8">
              <w:rPr>
                <w:noProof/>
                <w:webHidden/>
              </w:rPr>
              <w:fldChar w:fldCharType="end"/>
            </w:r>
          </w:hyperlink>
        </w:p>
        <w:p w14:paraId="3F70812E" w14:textId="29571D90" w:rsidR="00CF38F8" w:rsidRDefault="00000000">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6" w:history="1">
            <w:r w:rsidR="00CF38F8" w:rsidRPr="00E16808">
              <w:rPr>
                <w:rStyle w:val="Hyperlink"/>
                <w:noProof/>
              </w:rPr>
              <w:t xml:space="preserve">Openbaarmaking van rapport van bevindingen toezichthouder Wmo </w:t>
            </w:r>
            <w:r w:rsidR="00CF38F8" w:rsidRPr="00E16808">
              <w:rPr>
                <w:rStyle w:val="Hyperlink"/>
                <w:noProof/>
                <w:spacing w:val="-4"/>
              </w:rPr>
              <w:t>2015</w:t>
            </w:r>
            <w:r w:rsidR="00CF38F8">
              <w:rPr>
                <w:noProof/>
                <w:webHidden/>
              </w:rPr>
              <w:tab/>
            </w:r>
            <w:r w:rsidR="00CF38F8">
              <w:rPr>
                <w:noProof/>
                <w:webHidden/>
              </w:rPr>
              <w:fldChar w:fldCharType="begin"/>
            </w:r>
            <w:r w:rsidR="00CF38F8">
              <w:rPr>
                <w:noProof/>
                <w:webHidden/>
              </w:rPr>
              <w:instrText xml:space="preserve"> PAGEREF _Toc158296626 \h </w:instrText>
            </w:r>
            <w:r w:rsidR="00CF38F8">
              <w:rPr>
                <w:noProof/>
                <w:webHidden/>
              </w:rPr>
            </w:r>
            <w:r w:rsidR="00CF38F8">
              <w:rPr>
                <w:noProof/>
                <w:webHidden/>
              </w:rPr>
              <w:fldChar w:fldCharType="separate"/>
            </w:r>
            <w:r w:rsidR="00CF38F8">
              <w:rPr>
                <w:noProof/>
                <w:webHidden/>
              </w:rPr>
              <w:t>19</w:t>
            </w:r>
            <w:r w:rsidR="00CF38F8">
              <w:rPr>
                <w:noProof/>
                <w:webHidden/>
              </w:rPr>
              <w:fldChar w:fldCharType="end"/>
            </w:r>
          </w:hyperlink>
        </w:p>
        <w:p w14:paraId="5A18A97C" w14:textId="2A2A20DB" w:rsidR="00CF38F8" w:rsidRDefault="0000000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7" w:history="1">
            <w:r w:rsidR="00CF38F8" w:rsidRPr="00E16808">
              <w:rPr>
                <w:rStyle w:val="Hyperlink"/>
                <w:noProof/>
              </w:rPr>
              <w:t>5</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Implementatie, monitoring en </w:t>
            </w:r>
            <w:r w:rsidR="00CF38F8" w:rsidRPr="00E16808">
              <w:rPr>
                <w:rStyle w:val="Hyperlink"/>
                <w:noProof/>
                <w:spacing w:val="-2"/>
              </w:rPr>
              <w:t>evaluatie</w:t>
            </w:r>
            <w:r w:rsidR="00CF38F8">
              <w:rPr>
                <w:noProof/>
                <w:webHidden/>
              </w:rPr>
              <w:tab/>
            </w:r>
            <w:r w:rsidR="00CF38F8">
              <w:rPr>
                <w:noProof/>
                <w:webHidden/>
              </w:rPr>
              <w:fldChar w:fldCharType="begin"/>
            </w:r>
            <w:r w:rsidR="00CF38F8">
              <w:rPr>
                <w:noProof/>
                <w:webHidden/>
              </w:rPr>
              <w:instrText xml:space="preserve"> PAGEREF _Toc158296627 \h </w:instrText>
            </w:r>
            <w:r w:rsidR="00CF38F8">
              <w:rPr>
                <w:noProof/>
                <w:webHidden/>
              </w:rPr>
            </w:r>
            <w:r w:rsidR="00CF38F8">
              <w:rPr>
                <w:noProof/>
                <w:webHidden/>
              </w:rPr>
              <w:fldChar w:fldCharType="separate"/>
            </w:r>
            <w:r w:rsidR="00CF38F8">
              <w:rPr>
                <w:noProof/>
                <w:webHidden/>
              </w:rPr>
              <w:t>20</w:t>
            </w:r>
            <w:r w:rsidR="00CF38F8">
              <w:rPr>
                <w:noProof/>
                <w:webHidden/>
              </w:rPr>
              <w:fldChar w:fldCharType="end"/>
            </w:r>
          </w:hyperlink>
        </w:p>
        <w:p w14:paraId="7F2AE9D6" w14:textId="112199B3"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8" w:history="1">
            <w:r w:rsidR="00CF38F8" w:rsidRPr="00E16808">
              <w:rPr>
                <w:rStyle w:val="Hyperlink"/>
                <w:noProof/>
              </w:rPr>
              <w:t>5.1</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Implementatie</w:t>
            </w:r>
            <w:r w:rsidR="00CF38F8">
              <w:rPr>
                <w:noProof/>
                <w:webHidden/>
              </w:rPr>
              <w:tab/>
            </w:r>
            <w:r w:rsidR="00CF38F8">
              <w:rPr>
                <w:noProof/>
                <w:webHidden/>
              </w:rPr>
              <w:fldChar w:fldCharType="begin"/>
            </w:r>
            <w:r w:rsidR="00CF38F8">
              <w:rPr>
                <w:noProof/>
                <w:webHidden/>
              </w:rPr>
              <w:instrText xml:space="preserve"> PAGEREF _Toc158296628 \h </w:instrText>
            </w:r>
            <w:r w:rsidR="00CF38F8">
              <w:rPr>
                <w:noProof/>
                <w:webHidden/>
              </w:rPr>
            </w:r>
            <w:r w:rsidR="00CF38F8">
              <w:rPr>
                <w:noProof/>
                <w:webHidden/>
              </w:rPr>
              <w:fldChar w:fldCharType="separate"/>
            </w:r>
            <w:r w:rsidR="00CF38F8">
              <w:rPr>
                <w:noProof/>
                <w:webHidden/>
              </w:rPr>
              <w:t>20</w:t>
            </w:r>
            <w:r w:rsidR="00CF38F8">
              <w:rPr>
                <w:noProof/>
                <w:webHidden/>
              </w:rPr>
              <w:fldChar w:fldCharType="end"/>
            </w:r>
          </w:hyperlink>
        </w:p>
        <w:p w14:paraId="2C59B73F" w14:textId="4E2B1FDC"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9" w:history="1">
            <w:r w:rsidR="00CF38F8" w:rsidRPr="00E16808">
              <w:rPr>
                <w:rStyle w:val="Hyperlink"/>
                <w:noProof/>
              </w:rPr>
              <w:t>5.2</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Monitoring</w:t>
            </w:r>
            <w:r w:rsidR="00CF38F8">
              <w:rPr>
                <w:noProof/>
                <w:webHidden/>
              </w:rPr>
              <w:tab/>
            </w:r>
            <w:r w:rsidR="00CF38F8">
              <w:rPr>
                <w:noProof/>
                <w:webHidden/>
              </w:rPr>
              <w:fldChar w:fldCharType="begin"/>
            </w:r>
            <w:r w:rsidR="00CF38F8">
              <w:rPr>
                <w:noProof/>
                <w:webHidden/>
              </w:rPr>
              <w:instrText xml:space="preserve"> PAGEREF _Toc158296629 \h </w:instrText>
            </w:r>
            <w:r w:rsidR="00CF38F8">
              <w:rPr>
                <w:noProof/>
                <w:webHidden/>
              </w:rPr>
            </w:r>
            <w:r w:rsidR="00CF38F8">
              <w:rPr>
                <w:noProof/>
                <w:webHidden/>
              </w:rPr>
              <w:fldChar w:fldCharType="separate"/>
            </w:r>
            <w:r w:rsidR="00CF38F8">
              <w:rPr>
                <w:noProof/>
                <w:webHidden/>
              </w:rPr>
              <w:t>20</w:t>
            </w:r>
            <w:r w:rsidR="00CF38F8">
              <w:rPr>
                <w:noProof/>
                <w:webHidden/>
              </w:rPr>
              <w:fldChar w:fldCharType="end"/>
            </w:r>
          </w:hyperlink>
        </w:p>
        <w:p w14:paraId="08D7B326" w14:textId="67423070"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30" w:history="1">
            <w:r w:rsidR="00CF38F8" w:rsidRPr="00E16808">
              <w:rPr>
                <w:rStyle w:val="Hyperlink"/>
                <w:noProof/>
              </w:rPr>
              <w:t>5.3</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Evaluatie</w:t>
            </w:r>
            <w:r w:rsidR="00CF38F8">
              <w:rPr>
                <w:noProof/>
                <w:webHidden/>
              </w:rPr>
              <w:tab/>
            </w:r>
            <w:r w:rsidR="00CF38F8">
              <w:rPr>
                <w:noProof/>
                <w:webHidden/>
              </w:rPr>
              <w:fldChar w:fldCharType="begin"/>
            </w:r>
            <w:r w:rsidR="00CF38F8">
              <w:rPr>
                <w:noProof/>
                <w:webHidden/>
              </w:rPr>
              <w:instrText xml:space="preserve"> PAGEREF _Toc158296630 \h </w:instrText>
            </w:r>
            <w:r w:rsidR="00CF38F8">
              <w:rPr>
                <w:noProof/>
                <w:webHidden/>
              </w:rPr>
            </w:r>
            <w:r w:rsidR="00CF38F8">
              <w:rPr>
                <w:noProof/>
                <w:webHidden/>
              </w:rPr>
              <w:fldChar w:fldCharType="separate"/>
            </w:r>
            <w:r w:rsidR="00CF38F8">
              <w:rPr>
                <w:noProof/>
                <w:webHidden/>
              </w:rPr>
              <w:t>20</w:t>
            </w:r>
            <w:r w:rsidR="00CF38F8">
              <w:rPr>
                <w:noProof/>
                <w:webHidden/>
              </w:rPr>
              <w:fldChar w:fldCharType="end"/>
            </w:r>
          </w:hyperlink>
        </w:p>
        <w:p w14:paraId="6BD61082" w14:textId="56006250" w:rsidR="00483994" w:rsidRPr="00483994" w:rsidRDefault="00483994">
          <w:pPr>
            <w:rPr>
              <w:rFonts w:asciiTheme="minorHAnsi" w:hAnsiTheme="minorHAnsi" w:cstheme="minorHAnsi"/>
            </w:rPr>
          </w:pPr>
          <w:r w:rsidRPr="00CF449D">
            <w:rPr>
              <w:rFonts w:asciiTheme="minorHAnsi" w:hAnsiTheme="minorHAnsi" w:cstheme="minorHAnsi"/>
              <w:b/>
              <w:bCs/>
            </w:rPr>
            <w:fldChar w:fldCharType="end"/>
          </w:r>
        </w:p>
      </w:sdtContent>
    </w:sdt>
    <w:p w14:paraId="41F19B2F" w14:textId="77777777" w:rsidR="00483994" w:rsidRDefault="00483994">
      <w:pPr>
        <w:widowControl/>
        <w:autoSpaceDE/>
        <w:autoSpaceDN/>
        <w:spacing w:after="160" w:line="259" w:lineRule="auto"/>
        <w:rPr>
          <w:b/>
          <w:bCs/>
          <w:sz w:val="26"/>
          <w:szCs w:val="26"/>
        </w:rPr>
      </w:pPr>
      <w:r>
        <w:br w:type="page"/>
      </w:r>
    </w:p>
    <w:p w14:paraId="1103893A" w14:textId="25D6F13E" w:rsidR="00483994" w:rsidRPr="00483994" w:rsidRDefault="00483994" w:rsidP="00483994">
      <w:pPr>
        <w:pStyle w:val="Kop1"/>
        <w:ind w:left="124" w:firstLine="0"/>
      </w:pPr>
      <w:bookmarkStart w:id="0" w:name="_Toc158296605"/>
      <w:r w:rsidRPr="00483994">
        <w:lastRenderedPageBreak/>
        <w:t>Lijst van veelgebruikte begrippen</w:t>
      </w:r>
      <w:bookmarkEnd w:id="0"/>
      <w:r w:rsidRPr="00483994">
        <w:br/>
      </w:r>
    </w:p>
    <w:p w14:paraId="4FB43A55"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kern w:val="2"/>
          <w14:ligatures w14:val="standardContextual"/>
        </w:rPr>
        <w:t>Algemene voorziening:</w:t>
      </w:r>
      <w:r w:rsidRPr="00483994">
        <w:rPr>
          <w:rFonts w:asciiTheme="minorHAnsi" w:eastAsiaTheme="minorHAnsi" w:hAnsiTheme="minorHAnsi" w:cstheme="minorBidi"/>
          <w:kern w:val="2"/>
          <w14:ligatures w14:val="standardContextual"/>
        </w:rPr>
        <w:tab/>
        <w:t>aanbod van diensten of activiteiten gericht op maatschappelijke ondersteuning die zonder indicatie beschikbaar is.</w:t>
      </w:r>
    </w:p>
    <w:p w14:paraId="502EAB91"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kern w:val="2"/>
          <w14:ligatures w14:val="standardContextual"/>
        </w:rPr>
        <w:t>Cliëntenstop: er worden geen nieuwe cliënten verwezen naar de gecontracteerde of PGB-aanbieder, bestaande cliënten kunnen gebruik blijven maken van de diensten van de aanbieder.</w:t>
      </w:r>
    </w:p>
    <w:p w14:paraId="2978A79A"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kern w:val="2"/>
          <w14:ligatures w14:val="standardContextual"/>
        </w:rPr>
        <w:t>Exploitatieverbod: de gecontracteerde aanbieder of PGB-aanbieder mag geen zorg en ondersteuning meer bieden aan cliënten, bestaande cliënten wordt een andere (tijdelijke) aanbieder aangewezen en betaling wordt per direct stopgezet aan de aanbieder.</w:t>
      </w:r>
    </w:p>
    <w:p w14:paraId="14C29531"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Fout</w:t>
      </w:r>
      <w:r w:rsidRPr="00483994">
        <w:rPr>
          <w:rFonts w:asciiTheme="minorHAnsi" w:eastAsiaTheme="minorHAnsi" w:hAnsiTheme="minorHAnsi" w:cstheme="minorBidi"/>
          <w:kern w:val="2"/>
          <w14:ligatures w14:val="standardContextual"/>
        </w:rPr>
        <w:t>: het onbedoeld onjuist handelen en daarmee oneigenlijk gebruik maken van maatwerkvoorzieningen, individuele voorzieningen of pgb’s als gevolg van onduidelijkheid, vergissing of onoplettendheid.</w:t>
      </w:r>
    </w:p>
    <w:p w14:paraId="07E22EE7"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Fraude</w:t>
      </w:r>
      <w:r w:rsidRPr="00483994">
        <w:rPr>
          <w:rFonts w:asciiTheme="minorHAnsi" w:eastAsiaTheme="minorHAnsi" w:hAnsiTheme="minorHAnsi" w:cstheme="minorBidi"/>
          <w:kern w:val="2"/>
          <w14:ligatures w14:val="standardContextual"/>
        </w:rPr>
        <w:t>:</w:t>
      </w:r>
      <w:r w:rsidRPr="00483994">
        <w:rPr>
          <w:rFonts w:asciiTheme="minorHAnsi" w:eastAsiaTheme="minorHAnsi" w:hAnsiTheme="minorHAnsi" w:cstheme="minorBidi"/>
          <w:kern w:val="2"/>
          <w14:ligatures w14:val="standardContextual"/>
        </w:rPr>
        <w:tab/>
        <w:t xml:space="preserve"> het opzettelijk onjuist handelen, en daarmee handelen in strijd met de regelgeving, met het oogmerk op eigen of andermans (financieel) gewin.</w:t>
      </w:r>
    </w:p>
    <w:p w14:paraId="0B2E0CF1"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Gecontracteerde aanbieder</w:t>
      </w:r>
      <w:r w:rsidRPr="00483994">
        <w:rPr>
          <w:rFonts w:asciiTheme="minorHAnsi" w:eastAsiaTheme="minorHAnsi" w:hAnsiTheme="minorHAnsi" w:cstheme="minorBidi"/>
          <w:kern w:val="2"/>
          <w14:ligatures w14:val="standardContextual"/>
        </w:rPr>
        <w:t>: aanbieder die na een aanbesteding een contract is gegund.</w:t>
      </w:r>
    </w:p>
    <w:p w14:paraId="00B335CC"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IGJ</w:t>
      </w:r>
      <w:r w:rsidRPr="00483994">
        <w:rPr>
          <w:rFonts w:asciiTheme="minorHAnsi" w:eastAsiaTheme="minorHAnsi" w:hAnsiTheme="minorHAnsi" w:cstheme="minorBidi"/>
          <w:kern w:val="2"/>
          <w14:ligatures w14:val="standardContextual"/>
        </w:rPr>
        <w:t xml:space="preserve"> : Inspectie Gezondheidszorg en Jeugd.</w:t>
      </w:r>
    </w:p>
    <w:p w14:paraId="76238815"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Invordering</w:t>
      </w:r>
      <w:r w:rsidRPr="00483994">
        <w:rPr>
          <w:rFonts w:asciiTheme="minorHAnsi" w:eastAsiaTheme="minorHAnsi" w:hAnsiTheme="minorHAnsi" w:cstheme="minorBidi"/>
          <w:kern w:val="2"/>
          <w14:ligatures w14:val="standardContextual"/>
        </w:rPr>
        <w:t>: het daadwerkelijk in laten leveren c.q. terug laten betalen van de ten onrechte ontvangen voorzieningen of PGB.</w:t>
      </w:r>
    </w:p>
    <w:p w14:paraId="4C287794"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KOP-gemeenten</w:t>
      </w:r>
      <w:r w:rsidRPr="00483994">
        <w:rPr>
          <w:rFonts w:asciiTheme="minorHAnsi" w:eastAsiaTheme="minorHAnsi" w:hAnsiTheme="minorHAnsi" w:cstheme="minorBidi"/>
          <w:kern w:val="2"/>
          <w14:ligatures w14:val="standardContextual"/>
        </w:rPr>
        <w:t xml:space="preserve">: Gemeenten die samenwerken in de Kop van Noord-Holland: Den Helder, Hollands kroon, Schagen en Texel. </w:t>
      </w:r>
    </w:p>
    <w:p w14:paraId="47804800"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Last onder bestuursdwang</w:t>
      </w:r>
      <w:r w:rsidRPr="00483994">
        <w:rPr>
          <w:rFonts w:asciiTheme="minorHAnsi" w:eastAsiaTheme="minorHAnsi" w:hAnsiTheme="minorHAnsi" w:cstheme="minorBidi"/>
          <w:kern w:val="2"/>
          <w14:ligatures w14:val="standardContextual"/>
        </w:rPr>
        <w:t>: een last tot het geheel of gedeeltelijk herstellen van de overtreding en de bevoegdheid van het bestuursorgaan zelf over te gaan tot geheel of gedeeltelijk herstel van de overtreding, op kosten van de overtreder, indien de last niet of niet tijdig wordt uitgevoerd.</w:t>
      </w:r>
    </w:p>
    <w:p w14:paraId="1F56FCAC"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Last onder dwangsom</w:t>
      </w:r>
      <w:r w:rsidRPr="00483994">
        <w:rPr>
          <w:rFonts w:asciiTheme="minorHAnsi" w:eastAsiaTheme="minorHAnsi" w:hAnsiTheme="minorHAnsi" w:cstheme="minorBidi"/>
          <w:kern w:val="2"/>
          <w14:ligatures w14:val="standardContextual"/>
        </w:rPr>
        <w:t>: een last tot geheel of gedeeltelijk herstel van de overtreding en de verplichting tot betalen van een geldsom indien de last niet of niet tijdig wordt uitgevoerd.</w:t>
      </w:r>
    </w:p>
    <w:p w14:paraId="67280FB3"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Maatwerkvoorziening</w:t>
      </w:r>
      <w:r w:rsidRPr="00483994">
        <w:rPr>
          <w:rFonts w:asciiTheme="minorHAnsi" w:eastAsiaTheme="minorHAnsi" w:hAnsiTheme="minorHAnsi" w:cstheme="minorBidi"/>
          <w:kern w:val="2"/>
          <w14:ligatures w14:val="standardContextual"/>
        </w:rPr>
        <w:t>:</w:t>
      </w:r>
      <w:r w:rsidRPr="00483994">
        <w:rPr>
          <w:rFonts w:asciiTheme="minorHAnsi" w:eastAsiaTheme="minorHAnsi" w:hAnsiTheme="minorHAnsi" w:cstheme="minorBidi"/>
          <w:kern w:val="2"/>
          <w14:ligatures w14:val="standardContextual"/>
        </w:rPr>
        <w:tab/>
        <w:t>op de behoeften, persoonskenmerken en mogelijkheden van een cliënt afgestemd geheel van diensten, hulpmiddelen, woningaanpassingen en andere maatregelen.</w:t>
      </w:r>
    </w:p>
    <w:p w14:paraId="06EF2F3B"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Meldpunt kwaliteit en rechtmatigheid</w:t>
      </w:r>
      <w:r w:rsidRPr="00483994">
        <w:rPr>
          <w:rFonts w:asciiTheme="minorHAnsi" w:eastAsiaTheme="minorHAnsi" w:hAnsiTheme="minorHAnsi" w:cstheme="minorBidi"/>
          <w:kern w:val="2"/>
          <w14:ligatures w14:val="standardContextual"/>
        </w:rPr>
        <w:t>:</w:t>
      </w:r>
      <w:r w:rsidRPr="00483994">
        <w:rPr>
          <w:rFonts w:asciiTheme="minorHAnsi" w:eastAsiaTheme="minorHAnsi" w:hAnsiTheme="minorHAnsi" w:cstheme="minorBidi"/>
          <w:kern w:val="2"/>
          <w14:ligatures w14:val="standardContextual"/>
        </w:rPr>
        <w:tab/>
        <w:t xml:space="preserve">meldpunt waar inwoners signalen over onvoldoende kwaliteit, oneigenlijk gebruik, niet integer handelen en fraude kunnen melden in het kader van uitvoering van de </w:t>
      </w:r>
      <w:proofErr w:type="spellStart"/>
      <w:r w:rsidRPr="00483994">
        <w:rPr>
          <w:rFonts w:asciiTheme="minorHAnsi" w:eastAsiaTheme="minorHAnsi" w:hAnsiTheme="minorHAnsi" w:cstheme="minorBidi"/>
          <w:kern w:val="2"/>
          <w14:ligatures w14:val="standardContextual"/>
        </w:rPr>
        <w:t>Wmo</w:t>
      </w:r>
      <w:proofErr w:type="spellEnd"/>
      <w:r w:rsidRPr="00483994">
        <w:rPr>
          <w:rFonts w:asciiTheme="minorHAnsi" w:eastAsiaTheme="minorHAnsi" w:hAnsiTheme="minorHAnsi" w:cstheme="minorBidi"/>
          <w:kern w:val="2"/>
          <w14:ligatures w14:val="standardContextual"/>
        </w:rPr>
        <w:t xml:space="preserve"> 2015 en Jeugdwet.</w:t>
      </w:r>
    </w:p>
    <w:p w14:paraId="20F39ED0"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Niet-integer handelen</w:t>
      </w:r>
      <w:r w:rsidRPr="00483994">
        <w:rPr>
          <w:rFonts w:asciiTheme="minorHAnsi" w:eastAsiaTheme="minorHAnsi" w:hAnsiTheme="minorHAnsi" w:cstheme="minorBidi"/>
          <w:kern w:val="2"/>
          <w14:ligatures w14:val="standardContextual"/>
        </w:rPr>
        <w:t>:</w:t>
      </w:r>
      <w:r w:rsidRPr="00483994">
        <w:rPr>
          <w:rFonts w:asciiTheme="minorHAnsi" w:eastAsiaTheme="minorHAnsi" w:hAnsiTheme="minorHAnsi" w:cstheme="minorBidi"/>
          <w:kern w:val="2"/>
          <w14:ligatures w14:val="standardContextual"/>
        </w:rPr>
        <w:tab/>
        <w:t xml:space="preserve">Misbruik maken van voorkennis, persoonlijke en medische informatie van cliënten. Zich laten beïnvloeden in zijn oordeel als gevolg van een persoonlijke relatie, sociale status, uiterlijk, sekse en bevolkingsgroep. Iemand te bewegen door bedreiging, het aanbieden van geld of diensten of andere voordelen, door het uitoefenen van lichamelijke of psychische druk, dan wel het hanteren van listige kunstgrepen of door een samenweefsel van verdichtsels, met als doel een maatwerkvoorziening, individuele voorziening of overeenkomst te verkrijgen op grond van de </w:t>
      </w:r>
      <w:proofErr w:type="spellStart"/>
      <w:r w:rsidRPr="00483994">
        <w:rPr>
          <w:rFonts w:asciiTheme="minorHAnsi" w:eastAsiaTheme="minorHAnsi" w:hAnsiTheme="minorHAnsi" w:cstheme="minorBidi"/>
          <w:kern w:val="2"/>
          <w14:ligatures w14:val="standardContextual"/>
        </w:rPr>
        <w:t>Wmo</w:t>
      </w:r>
      <w:proofErr w:type="spellEnd"/>
      <w:r w:rsidRPr="00483994">
        <w:rPr>
          <w:rFonts w:asciiTheme="minorHAnsi" w:eastAsiaTheme="minorHAnsi" w:hAnsiTheme="minorHAnsi" w:cstheme="minorBidi"/>
          <w:kern w:val="2"/>
          <w14:ligatures w14:val="standardContextual"/>
        </w:rPr>
        <w:t xml:space="preserve"> 2015 en/of Jeugdwet.</w:t>
      </w:r>
    </w:p>
    <w:p w14:paraId="3D2043C4"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Onrechtmatig</w:t>
      </w:r>
      <w:r w:rsidRPr="00483994">
        <w:rPr>
          <w:rFonts w:asciiTheme="minorHAnsi" w:eastAsiaTheme="minorHAnsi" w:hAnsiTheme="minorHAnsi" w:cstheme="minorBidi"/>
          <w:kern w:val="2"/>
          <w14:ligatures w14:val="standardContextual"/>
        </w:rPr>
        <w:t>:</w:t>
      </w:r>
      <w:r w:rsidRPr="00483994">
        <w:rPr>
          <w:rFonts w:asciiTheme="minorHAnsi" w:eastAsiaTheme="minorHAnsi" w:hAnsiTheme="minorHAnsi" w:cstheme="minorBidi"/>
          <w:kern w:val="2"/>
          <w14:ligatures w14:val="standardContextual"/>
        </w:rPr>
        <w:tab/>
        <w:t>in strijd met geldende wet- en/of regelgeving.</w:t>
      </w:r>
    </w:p>
    <w:p w14:paraId="19D48481"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Onverschuldigde betaling</w:t>
      </w:r>
      <w:r w:rsidRPr="00483994">
        <w:rPr>
          <w:rFonts w:asciiTheme="minorHAnsi" w:eastAsiaTheme="minorHAnsi" w:hAnsiTheme="minorHAnsi" w:cstheme="minorBidi"/>
          <w:kern w:val="2"/>
          <w14:ligatures w14:val="standardContextual"/>
        </w:rPr>
        <w:t>: zonder rechtsgrond verstrekken of leveren van een prestatie, betaling of goed.</w:t>
      </w:r>
    </w:p>
    <w:p w14:paraId="08EC1B96"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PGB</w:t>
      </w:r>
      <w:r w:rsidRPr="00483994">
        <w:rPr>
          <w:rFonts w:asciiTheme="minorHAnsi" w:eastAsiaTheme="minorHAnsi" w:hAnsiTheme="minorHAnsi" w:cstheme="minorBidi"/>
          <w:kern w:val="2"/>
          <w14:ligatures w14:val="standardContextual"/>
        </w:rPr>
        <w:t>: persoonsgebonden budget.</w:t>
      </w:r>
    </w:p>
    <w:p w14:paraId="64EB1159"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lastRenderedPageBreak/>
        <w:t>PGB-aanbieder</w:t>
      </w:r>
      <w:r w:rsidRPr="00483994">
        <w:rPr>
          <w:rFonts w:asciiTheme="minorHAnsi" w:eastAsiaTheme="minorHAnsi" w:hAnsiTheme="minorHAnsi" w:cstheme="minorBidi"/>
          <w:kern w:val="2"/>
          <w14:ligatures w14:val="standardContextual"/>
        </w:rPr>
        <w:t>: een derde die in opdracht van een cliënt dan wel diens vertegenwoordiger diensten, hulpmiddelen, woningaanpassingen en andere maatregelen die tot een individuele- dan wel maatwerkvoorziening behoren uitvoert.</w:t>
      </w:r>
    </w:p>
    <w:p w14:paraId="29056497"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Terugvordering</w:t>
      </w:r>
      <w:r w:rsidRPr="00483994">
        <w:rPr>
          <w:rFonts w:asciiTheme="minorHAnsi" w:eastAsiaTheme="minorHAnsi" w:hAnsiTheme="minorHAnsi" w:cstheme="minorBidi"/>
          <w:kern w:val="2"/>
          <w14:ligatures w14:val="standardContextual"/>
        </w:rPr>
        <w:t>: Vordering tot inleveren of terugbetalen van ten onrechte ontvangen voorzieningen of PGB.</w:t>
      </w:r>
    </w:p>
    <w:p w14:paraId="4EF0C5DA"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kern w:val="2"/>
          <w14:ligatures w14:val="standardContextual"/>
        </w:rPr>
        <w:t>Toezichthouder: door college aangestelde ambtenaar voor het houden van toezicht op de kwaliteit (</w:t>
      </w:r>
      <w:proofErr w:type="spellStart"/>
      <w:r w:rsidRPr="00483994">
        <w:rPr>
          <w:rFonts w:asciiTheme="minorHAnsi" w:eastAsiaTheme="minorHAnsi" w:hAnsiTheme="minorHAnsi" w:cstheme="minorBidi"/>
          <w:kern w:val="2"/>
          <w14:ligatures w14:val="standardContextual"/>
        </w:rPr>
        <w:t>Wmo</w:t>
      </w:r>
      <w:proofErr w:type="spellEnd"/>
      <w:r w:rsidRPr="00483994">
        <w:rPr>
          <w:rFonts w:asciiTheme="minorHAnsi" w:eastAsiaTheme="minorHAnsi" w:hAnsiTheme="minorHAnsi" w:cstheme="minorBidi"/>
          <w:kern w:val="2"/>
          <w14:ligatures w14:val="standardContextual"/>
        </w:rPr>
        <w:t xml:space="preserve"> 2015) en de rechtmatigheid (</w:t>
      </w:r>
      <w:proofErr w:type="spellStart"/>
      <w:r w:rsidRPr="00483994">
        <w:rPr>
          <w:rFonts w:asciiTheme="minorHAnsi" w:eastAsiaTheme="minorHAnsi" w:hAnsiTheme="minorHAnsi" w:cstheme="minorBidi"/>
          <w:kern w:val="2"/>
          <w14:ligatures w14:val="standardContextual"/>
        </w:rPr>
        <w:t>Wmo</w:t>
      </w:r>
      <w:proofErr w:type="spellEnd"/>
      <w:r w:rsidRPr="00483994">
        <w:rPr>
          <w:rFonts w:asciiTheme="minorHAnsi" w:eastAsiaTheme="minorHAnsi" w:hAnsiTheme="minorHAnsi" w:cstheme="minorBidi"/>
          <w:kern w:val="2"/>
          <w14:ligatures w14:val="standardContextual"/>
        </w:rPr>
        <w:t xml:space="preserve"> 2015 en Jeugdwet) bij contracteerde aanbieders en PGB- aanbieders.</w:t>
      </w:r>
    </w:p>
    <w:p w14:paraId="05E3239A"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Voorziening</w:t>
      </w:r>
      <w:r w:rsidRPr="00483994">
        <w:rPr>
          <w:rFonts w:asciiTheme="minorHAnsi" w:eastAsiaTheme="minorHAnsi" w:hAnsiTheme="minorHAnsi" w:cstheme="minorBidi"/>
          <w:kern w:val="2"/>
          <w14:ligatures w14:val="standardContextual"/>
        </w:rPr>
        <w:t>: maatwerkvoorzieningen, individuele voorzieningen, algemene voorzieningen en zorg en ondersteuning verleent door PGB- aanbieders.</w:t>
      </w:r>
    </w:p>
    <w:p w14:paraId="75D97188"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ZIN</w:t>
      </w:r>
      <w:r w:rsidRPr="00483994">
        <w:rPr>
          <w:rFonts w:asciiTheme="minorHAnsi" w:eastAsiaTheme="minorHAnsi" w:hAnsiTheme="minorHAnsi" w:cstheme="minorBidi"/>
          <w:kern w:val="2"/>
          <w14:ligatures w14:val="standardContextual"/>
        </w:rPr>
        <w:t>: Zorg in natura. Zorg geleverd door een gecontracteerde aanbieder.</w:t>
      </w:r>
    </w:p>
    <w:p w14:paraId="46540C8E" w14:textId="77777777" w:rsidR="00483994" w:rsidRDefault="00483994">
      <w:pPr>
        <w:widowControl/>
        <w:autoSpaceDE/>
        <w:autoSpaceDN/>
        <w:spacing w:after="160" w:line="259" w:lineRule="auto"/>
        <w:rPr>
          <w:b/>
          <w:bCs/>
          <w:sz w:val="26"/>
          <w:szCs w:val="26"/>
        </w:rPr>
      </w:pPr>
      <w:r>
        <w:br w:type="page"/>
      </w:r>
    </w:p>
    <w:p w14:paraId="058B6890" w14:textId="07FCE6DB" w:rsidR="00011207" w:rsidRDefault="007D51EF" w:rsidP="007D51EF">
      <w:pPr>
        <w:pStyle w:val="Kop1"/>
      </w:pPr>
      <w:bookmarkStart w:id="1" w:name="_Toc158296606"/>
      <w:r>
        <w:lastRenderedPageBreak/>
        <w:t>1</w:t>
      </w:r>
      <w:r>
        <w:tab/>
        <w:t>Inleiding</w:t>
      </w:r>
      <w:bookmarkEnd w:id="1"/>
      <w:r w:rsidR="0075035A">
        <w:br/>
      </w:r>
    </w:p>
    <w:p w14:paraId="6E9EC06F" w14:textId="509D3E7C" w:rsidR="00011207" w:rsidRPr="00D75287" w:rsidRDefault="007D51EF" w:rsidP="00D75287">
      <w:pPr>
        <w:pStyle w:val="Kop2"/>
        <w:ind w:firstLine="124"/>
      </w:pPr>
      <w:bookmarkStart w:id="2" w:name="_Toc158296607"/>
      <w:r>
        <w:t>1.</w:t>
      </w:r>
      <w:r w:rsidR="0075035A">
        <w:t>1</w:t>
      </w:r>
      <w:r>
        <w:tab/>
      </w:r>
      <w:r w:rsidR="00011207" w:rsidRPr="00D75287">
        <w:t>Aanleiding</w:t>
      </w:r>
      <w:bookmarkEnd w:id="2"/>
    </w:p>
    <w:p w14:paraId="099CCF30" w14:textId="61FEA63C" w:rsidR="00D75287" w:rsidRDefault="00011207" w:rsidP="00D75287">
      <w:pPr>
        <w:pStyle w:val="Plattetekst"/>
        <w:spacing w:before="109" w:line="232" w:lineRule="auto"/>
        <w:ind w:left="124" w:right="150"/>
        <w:rPr>
          <w:rFonts w:asciiTheme="minorHAnsi" w:hAnsiTheme="minorHAnsi" w:cstheme="minorHAnsi"/>
          <w:sz w:val="22"/>
          <w:szCs w:val="22"/>
        </w:rPr>
      </w:pPr>
      <w:r w:rsidRPr="00D75287">
        <w:rPr>
          <w:rFonts w:asciiTheme="minorHAnsi" w:hAnsiTheme="minorHAnsi" w:cstheme="minorHAnsi"/>
          <w:sz w:val="22"/>
          <w:szCs w:val="22"/>
        </w:rPr>
        <w:t>Sinds 2015 zijn gemeenten verantwoordelijk voor het bieden van passende zorg aan inwoners die dit nodig hebben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in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het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kader</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van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de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Jeugdwet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de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Wet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Maatschappelijke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Ondersteuning</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2015</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w:t>
      </w:r>
      <w:proofErr w:type="spellStart"/>
      <w:r w:rsidRPr="00D75287">
        <w:rPr>
          <w:rFonts w:asciiTheme="minorHAnsi" w:hAnsiTheme="minorHAnsi" w:cstheme="minorHAnsi"/>
          <w:sz w:val="22"/>
          <w:szCs w:val="22"/>
        </w:rPr>
        <w:t>Wmo</w:t>
      </w:r>
      <w:proofErr w:type="spellEnd"/>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2015).</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Ook</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zijn de gemeenten sinds 2015 verantwoordelijk voor het houden van toezicht op de naleving van deze wetten. Het verschilt per wet waar de gemeente toezicht op mag/kan houden.</w:t>
      </w:r>
      <w:r w:rsidR="00D75287">
        <w:rPr>
          <w:rFonts w:asciiTheme="minorHAnsi" w:hAnsiTheme="minorHAnsi" w:cstheme="minorHAnsi"/>
          <w:sz w:val="22"/>
          <w:szCs w:val="22"/>
        </w:rPr>
        <w:t xml:space="preserve"> </w:t>
      </w:r>
      <w:r w:rsidR="00420F30">
        <w:rPr>
          <w:rFonts w:asciiTheme="minorHAnsi" w:hAnsiTheme="minorHAnsi" w:cstheme="minorHAnsi"/>
          <w:sz w:val="22"/>
          <w:szCs w:val="22"/>
        </w:rPr>
        <w:br/>
      </w:r>
    </w:p>
    <w:p w14:paraId="44CE6F2A" w14:textId="6622D9DC" w:rsidR="00011207" w:rsidRDefault="00D75287" w:rsidP="6549268A">
      <w:pPr>
        <w:ind w:left="124"/>
        <w:rPr>
          <w:rFonts w:asciiTheme="minorHAnsi" w:hAnsiTheme="minorHAnsi" w:cstheme="minorBidi"/>
        </w:rPr>
      </w:pPr>
      <w:r w:rsidRPr="6549268A">
        <w:rPr>
          <w:rFonts w:asciiTheme="minorHAnsi" w:hAnsiTheme="minorHAnsi" w:cstheme="minorBidi"/>
        </w:rPr>
        <w:t xml:space="preserve">In de regio </w:t>
      </w:r>
      <w:r w:rsidR="00A82E6E" w:rsidRPr="6549268A">
        <w:rPr>
          <w:rFonts w:asciiTheme="minorHAnsi" w:hAnsiTheme="minorHAnsi" w:cstheme="minorBidi"/>
        </w:rPr>
        <w:t>KOP</w:t>
      </w:r>
      <w:r w:rsidRPr="6549268A">
        <w:rPr>
          <w:rFonts w:asciiTheme="minorHAnsi" w:hAnsiTheme="minorHAnsi" w:cstheme="minorBidi"/>
        </w:rPr>
        <w:t xml:space="preserve"> van Noord-Holland werken de vier gemeenten</w:t>
      </w:r>
      <w:r w:rsidR="00483994" w:rsidRPr="6549268A">
        <w:rPr>
          <w:rFonts w:asciiTheme="minorHAnsi" w:hAnsiTheme="minorHAnsi" w:cstheme="minorBidi"/>
        </w:rPr>
        <w:t xml:space="preserve"> Den Helder, Hollands Kroon, Schagen en Texel</w:t>
      </w:r>
      <w:r w:rsidRPr="6549268A">
        <w:rPr>
          <w:rFonts w:asciiTheme="minorHAnsi" w:hAnsiTheme="minorHAnsi" w:cstheme="minorBidi"/>
        </w:rPr>
        <w:t>, soms in verschillende samenstellingen,</w:t>
      </w:r>
      <w:r w:rsidRPr="6549268A">
        <w:rPr>
          <w:rFonts w:asciiTheme="minorHAnsi" w:hAnsiTheme="minorHAnsi" w:cstheme="minorBidi"/>
          <w:spacing w:val="-3"/>
        </w:rPr>
        <w:t xml:space="preserve"> </w:t>
      </w:r>
      <w:r w:rsidRPr="6549268A">
        <w:rPr>
          <w:rFonts w:asciiTheme="minorHAnsi" w:hAnsiTheme="minorHAnsi" w:cstheme="minorBidi"/>
        </w:rPr>
        <w:t>samen</w:t>
      </w:r>
      <w:r w:rsidR="00483994" w:rsidRPr="6549268A">
        <w:rPr>
          <w:rFonts w:asciiTheme="minorHAnsi" w:hAnsiTheme="minorHAnsi" w:cstheme="minorBidi"/>
        </w:rPr>
        <w:t xml:space="preserve"> op vele terreinen waaronder </w:t>
      </w:r>
      <w:r w:rsidRPr="6549268A">
        <w:rPr>
          <w:rFonts w:asciiTheme="minorHAnsi" w:hAnsiTheme="minorHAnsi" w:cstheme="minorBidi"/>
        </w:rPr>
        <w:t>de</w:t>
      </w:r>
      <w:r w:rsidRPr="6549268A">
        <w:rPr>
          <w:rFonts w:asciiTheme="minorHAnsi" w:hAnsiTheme="minorHAnsi" w:cstheme="minorBidi"/>
          <w:spacing w:val="-3"/>
        </w:rPr>
        <w:t xml:space="preserve"> </w:t>
      </w:r>
      <w:r w:rsidRPr="6549268A">
        <w:rPr>
          <w:rFonts w:asciiTheme="minorHAnsi" w:hAnsiTheme="minorHAnsi" w:cstheme="minorBidi"/>
        </w:rPr>
        <w:t>aanbesteding</w:t>
      </w:r>
      <w:r w:rsidRPr="6549268A">
        <w:rPr>
          <w:rFonts w:asciiTheme="minorHAnsi" w:hAnsiTheme="minorHAnsi" w:cstheme="minorBidi"/>
          <w:spacing w:val="-3"/>
        </w:rPr>
        <w:t xml:space="preserve"> </w:t>
      </w:r>
      <w:r w:rsidRPr="6549268A">
        <w:rPr>
          <w:rFonts w:asciiTheme="minorHAnsi" w:hAnsiTheme="minorHAnsi" w:cstheme="minorBidi"/>
        </w:rPr>
        <w:t>en</w:t>
      </w:r>
      <w:r w:rsidRPr="6549268A">
        <w:rPr>
          <w:rFonts w:asciiTheme="minorHAnsi" w:hAnsiTheme="minorHAnsi" w:cstheme="minorBidi"/>
          <w:spacing w:val="-3"/>
        </w:rPr>
        <w:t xml:space="preserve"> </w:t>
      </w:r>
      <w:r w:rsidRPr="6549268A">
        <w:rPr>
          <w:rFonts w:asciiTheme="minorHAnsi" w:hAnsiTheme="minorHAnsi" w:cstheme="minorBidi"/>
        </w:rPr>
        <w:t>inkoop</w:t>
      </w:r>
      <w:r w:rsidRPr="6549268A">
        <w:rPr>
          <w:rFonts w:asciiTheme="minorHAnsi" w:hAnsiTheme="minorHAnsi" w:cstheme="minorBidi"/>
          <w:spacing w:val="-3"/>
        </w:rPr>
        <w:t xml:space="preserve"> </w:t>
      </w:r>
      <w:r w:rsidRPr="6549268A">
        <w:rPr>
          <w:rFonts w:asciiTheme="minorHAnsi" w:hAnsiTheme="minorHAnsi" w:cstheme="minorBidi"/>
        </w:rPr>
        <w:t>van</w:t>
      </w:r>
      <w:r w:rsidRPr="6549268A">
        <w:rPr>
          <w:rFonts w:asciiTheme="minorHAnsi" w:hAnsiTheme="minorHAnsi" w:cstheme="minorBidi"/>
          <w:spacing w:val="-3"/>
        </w:rPr>
        <w:t xml:space="preserve"> </w:t>
      </w:r>
      <w:r w:rsidRPr="6549268A">
        <w:rPr>
          <w:rFonts w:asciiTheme="minorHAnsi" w:hAnsiTheme="minorHAnsi" w:cstheme="minorBidi"/>
        </w:rPr>
        <w:t>zorg</w:t>
      </w:r>
      <w:r w:rsidRPr="6549268A">
        <w:rPr>
          <w:rFonts w:asciiTheme="minorHAnsi" w:hAnsiTheme="minorHAnsi" w:cstheme="minorBidi"/>
          <w:spacing w:val="-3"/>
        </w:rPr>
        <w:t xml:space="preserve"> </w:t>
      </w:r>
      <w:r w:rsidRPr="6549268A">
        <w:rPr>
          <w:rFonts w:asciiTheme="minorHAnsi" w:hAnsiTheme="minorHAnsi" w:cstheme="minorBidi"/>
        </w:rPr>
        <w:t>en</w:t>
      </w:r>
      <w:r w:rsidRPr="6549268A">
        <w:rPr>
          <w:rFonts w:asciiTheme="minorHAnsi" w:hAnsiTheme="minorHAnsi" w:cstheme="minorBidi"/>
          <w:spacing w:val="-3"/>
        </w:rPr>
        <w:t xml:space="preserve"> </w:t>
      </w:r>
      <w:r w:rsidRPr="6549268A">
        <w:rPr>
          <w:rFonts w:asciiTheme="minorHAnsi" w:hAnsiTheme="minorHAnsi" w:cstheme="minorBidi"/>
        </w:rPr>
        <w:t>ondersteuning</w:t>
      </w:r>
      <w:r w:rsidRPr="6549268A">
        <w:rPr>
          <w:rFonts w:asciiTheme="minorHAnsi" w:hAnsiTheme="minorHAnsi" w:cstheme="minorBidi"/>
          <w:spacing w:val="-3"/>
        </w:rPr>
        <w:t xml:space="preserve"> </w:t>
      </w:r>
      <w:r w:rsidRPr="6549268A">
        <w:rPr>
          <w:rFonts w:asciiTheme="minorHAnsi" w:hAnsiTheme="minorHAnsi" w:cstheme="minorBidi"/>
        </w:rPr>
        <w:t>op</w:t>
      </w:r>
      <w:r w:rsidRPr="6549268A">
        <w:rPr>
          <w:rFonts w:asciiTheme="minorHAnsi" w:hAnsiTheme="minorHAnsi" w:cstheme="minorBidi"/>
          <w:spacing w:val="-3"/>
        </w:rPr>
        <w:t xml:space="preserve"> </w:t>
      </w:r>
      <w:r w:rsidRPr="6549268A">
        <w:rPr>
          <w:rFonts w:asciiTheme="minorHAnsi" w:hAnsiTheme="minorHAnsi" w:cstheme="minorBidi"/>
        </w:rPr>
        <w:t xml:space="preserve">grond van de </w:t>
      </w:r>
      <w:proofErr w:type="spellStart"/>
      <w:r w:rsidRPr="6549268A">
        <w:rPr>
          <w:rFonts w:asciiTheme="minorHAnsi" w:hAnsiTheme="minorHAnsi" w:cstheme="minorBidi"/>
        </w:rPr>
        <w:t>W</w:t>
      </w:r>
      <w:r w:rsidR="54714BA8" w:rsidRPr="6549268A">
        <w:rPr>
          <w:rFonts w:asciiTheme="minorHAnsi" w:hAnsiTheme="minorHAnsi" w:cstheme="minorBidi"/>
        </w:rPr>
        <w:t>mo</w:t>
      </w:r>
      <w:proofErr w:type="spellEnd"/>
      <w:r w:rsidRPr="6549268A">
        <w:rPr>
          <w:rFonts w:asciiTheme="minorHAnsi" w:hAnsiTheme="minorHAnsi" w:cstheme="minorBidi"/>
        </w:rPr>
        <w:t xml:space="preserve"> ede Jeugdwet. Deze regionale samenwerking zal in 2024 verankerd worden in een nieuw op te richten regio</w:t>
      </w:r>
      <w:r w:rsidR="007D51EF" w:rsidRPr="6549268A">
        <w:rPr>
          <w:rFonts w:asciiTheme="minorHAnsi" w:hAnsiTheme="minorHAnsi" w:cstheme="minorBidi"/>
        </w:rPr>
        <w:t>nale organisatie</w:t>
      </w:r>
      <w:r w:rsidRPr="6549268A">
        <w:rPr>
          <w:rFonts w:asciiTheme="minorHAnsi" w:hAnsiTheme="minorHAnsi" w:cstheme="minorBidi"/>
        </w:rPr>
        <w:t xml:space="preserve"> d</w:t>
      </w:r>
      <w:r w:rsidR="007D51EF" w:rsidRPr="6549268A">
        <w:rPr>
          <w:rFonts w:asciiTheme="minorHAnsi" w:hAnsiTheme="minorHAnsi" w:cstheme="minorBidi"/>
        </w:rPr>
        <w:t>ie</w:t>
      </w:r>
      <w:r w:rsidRPr="6549268A">
        <w:rPr>
          <w:rFonts w:asciiTheme="minorHAnsi" w:hAnsiTheme="minorHAnsi" w:cstheme="minorBidi"/>
        </w:rPr>
        <w:t xml:space="preserve"> de haar toegewezen regionale taken voor de vier gemeenten zal uitvoeren. </w:t>
      </w:r>
      <w:r w:rsidR="00EA676A" w:rsidRPr="6549268A">
        <w:rPr>
          <w:rFonts w:asciiTheme="minorHAnsi" w:hAnsiTheme="minorHAnsi" w:cstheme="minorBidi"/>
        </w:rPr>
        <w:t xml:space="preserve">De </w:t>
      </w:r>
      <w:r w:rsidR="007D52CA" w:rsidRPr="6549268A">
        <w:rPr>
          <w:rFonts w:asciiTheme="minorHAnsi" w:hAnsiTheme="minorHAnsi" w:cstheme="minorBidi"/>
        </w:rPr>
        <w:t xml:space="preserve">regionale </w:t>
      </w:r>
      <w:r w:rsidR="00EA676A" w:rsidRPr="6549268A">
        <w:rPr>
          <w:rFonts w:asciiTheme="minorHAnsi" w:hAnsiTheme="minorHAnsi" w:cstheme="minorBidi"/>
        </w:rPr>
        <w:t xml:space="preserve">samenwerking zal mede gebaseerd zijn op </w:t>
      </w:r>
      <w:r w:rsidR="008622F6" w:rsidRPr="6549268A">
        <w:rPr>
          <w:rFonts w:asciiTheme="minorHAnsi" w:hAnsiTheme="minorHAnsi" w:cstheme="minorBidi"/>
        </w:rPr>
        <w:t>de in 2024 vast te stellen Regiovisie Sociaal Domein Kop van Noord-Holland.</w:t>
      </w:r>
      <w:r w:rsidR="00EA676A" w:rsidRPr="6549268A">
        <w:rPr>
          <w:rFonts w:asciiTheme="minorHAnsi" w:hAnsiTheme="minorHAnsi" w:cstheme="minorBidi"/>
        </w:rPr>
        <w:t xml:space="preserve"> </w:t>
      </w:r>
      <w:r w:rsidRPr="6549268A">
        <w:rPr>
          <w:rFonts w:asciiTheme="minorHAnsi" w:hAnsiTheme="minorHAnsi" w:cstheme="minorBidi"/>
        </w:rPr>
        <w:t xml:space="preserve">Naar verwachting wordt ook de samenwerking in het toezicht houden op en handhaven van de kwaliteit en rechtmatigheid van de geboden zorg en ondersteuning </w:t>
      </w:r>
      <w:r w:rsidR="000A4918" w:rsidRPr="6549268A">
        <w:rPr>
          <w:rFonts w:asciiTheme="minorHAnsi" w:hAnsiTheme="minorHAnsi" w:cstheme="minorBidi"/>
        </w:rPr>
        <w:t xml:space="preserve">bij regionale organisatie </w:t>
      </w:r>
      <w:r w:rsidRPr="6549268A">
        <w:rPr>
          <w:rFonts w:asciiTheme="minorHAnsi" w:hAnsiTheme="minorHAnsi" w:cstheme="minorBidi"/>
        </w:rPr>
        <w:t>belegd. Los van de te kiezen organisatievorm is reeds besloten dat toezicht en handhaving regionaal zal worden uitgevoerd.</w:t>
      </w:r>
      <w:r w:rsidR="007D51EF" w:rsidRPr="6549268A">
        <w:rPr>
          <w:rFonts w:asciiTheme="minorHAnsi" w:hAnsiTheme="minorHAnsi" w:cstheme="minorBidi"/>
        </w:rPr>
        <w:t xml:space="preserve"> </w:t>
      </w:r>
      <w:r w:rsidRPr="6549268A">
        <w:rPr>
          <w:rFonts w:asciiTheme="minorHAnsi" w:hAnsiTheme="minorHAnsi" w:cstheme="minorBidi"/>
        </w:rPr>
        <w:t xml:space="preserve">  </w:t>
      </w:r>
    </w:p>
    <w:p w14:paraId="39F86940" w14:textId="77777777" w:rsidR="00483994" w:rsidRPr="00D75287" w:rsidRDefault="00483994" w:rsidP="00C82E2C">
      <w:pPr>
        <w:pStyle w:val="Kop1"/>
        <w:ind w:left="124" w:firstLine="0"/>
        <w:rPr>
          <w:rFonts w:asciiTheme="minorHAnsi" w:hAnsiTheme="minorHAnsi" w:cstheme="minorHAnsi"/>
          <w:sz w:val="22"/>
          <w:szCs w:val="22"/>
        </w:rPr>
      </w:pPr>
    </w:p>
    <w:p w14:paraId="689D79AA" w14:textId="02460546" w:rsidR="00011207" w:rsidRPr="00D75287" w:rsidRDefault="007D51EF" w:rsidP="00D75287">
      <w:pPr>
        <w:pStyle w:val="Kop2"/>
        <w:ind w:firstLine="124"/>
      </w:pPr>
      <w:bookmarkStart w:id="3" w:name="_Toc158296608"/>
      <w:r>
        <w:t>1.</w:t>
      </w:r>
      <w:r w:rsidR="0075035A">
        <w:t>2</w:t>
      </w:r>
      <w:r>
        <w:tab/>
      </w:r>
      <w:r w:rsidR="00011207" w:rsidRPr="00D75287">
        <w:t>Wat</w:t>
      </w:r>
      <w:r w:rsidR="00011207" w:rsidRPr="00D75287">
        <w:rPr>
          <w:spacing w:val="-1"/>
        </w:rPr>
        <w:t xml:space="preserve"> </w:t>
      </w:r>
      <w:r w:rsidR="00011207" w:rsidRPr="00D75287">
        <w:t>is</w:t>
      </w:r>
      <w:r w:rsidR="00011207" w:rsidRPr="00D75287">
        <w:rPr>
          <w:spacing w:val="-1"/>
        </w:rPr>
        <w:t xml:space="preserve"> </w:t>
      </w:r>
      <w:r w:rsidR="00011207" w:rsidRPr="00D75287">
        <w:t>toezicht</w:t>
      </w:r>
      <w:r w:rsidR="00011207" w:rsidRPr="00D75287">
        <w:rPr>
          <w:spacing w:val="-1"/>
        </w:rPr>
        <w:t xml:space="preserve"> </w:t>
      </w:r>
      <w:r w:rsidR="00011207" w:rsidRPr="00D75287">
        <w:t>en</w:t>
      </w:r>
      <w:r w:rsidR="00011207" w:rsidRPr="00D75287">
        <w:rPr>
          <w:spacing w:val="-1"/>
        </w:rPr>
        <w:t xml:space="preserve"> </w:t>
      </w:r>
      <w:r w:rsidR="00011207" w:rsidRPr="00D75287">
        <w:rPr>
          <w:spacing w:val="-2"/>
        </w:rPr>
        <w:t>handhaving?</w:t>
      </w:r>
      <w:bookmarkEnd w:id="3"/>
    </w:p>
    <w:p w14:paraId="7B2F6446" w14:textId="67F4CF1C" w:rsidR="00011207" w:rsidRPr="00D75287" w:rsidRDefault="00011207" w:rsidP="6549268A">
      <w:pPr>
        <w:pStyle w:val="Plattetekst"/>
        <w:spacing w:before="133" w:line="223" w:lineRule="auto"/>
        <w:ind w:left="124"/>
        <w:rPr>
          <w:rFonts w:asciiTheme="minorHAnsi" w:hAnsiTheme="minorHAnsi" w:cstheme="minorBidi"/>
          <w:sz w:val="22"/>
          <w:szCs w:val="22"/>
        </w:rPr>
      </w:pPr>
      <w:r w:rsidRPr="6549268A">
        <w:rPr>
          <w:rFonts w:asciiTheme="minorHAnsi" w:hAnsiTheme="minorHAnsi" w:cstheme="minorBidi"/>
          <w:sz w:val="22"/>
          <w:szCs w:val="22"/>
        </w:rPr>
        <w:t>Alvorens</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verder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in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gaan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op</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doelstelling</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toezicht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handhaving</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wordt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eerst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nader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ingegaan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op</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 xml:space="preserve">wat precies onder toezicht en handhaving </w:t>
      </w:r>
      <w:proofErr w:type="spellStart"/>
      <w:r w:rsidR="7803A645" w:rsidRPr="6549268A">
        <w:rPr>
          <w:rFonts w:asciiTheme="minorHAnsi" w:hAnsiTheme="minorHAnsi" w:cstheme="minorBidi"/>
          <w:sz w:val="22"/>
          <w:szCs w:val="22"/>
        </w:rPr>
        <w:t>Wmo</w:t>
      </w:r>
      <w:proofErr w:type="spellEnd"/>
      <w:r w:rsidR="7803A645" w:rsidRPr="6549268A">
        <w:rPr>
          <w:rFonts w:asciiTheme="minorHAnsi" w:hAnsiTheme="minorHAnsi" w:cstheme="minorBidi"/>
          <w:sz w:val="22"/>
          <w:szCs w:val="22"/>
        </w:rPr>
        <w:t xml:space="preserve"> en Jeugdwet </w:t>
      </w:r>
      <w:r w:rsidRPr="6549268A">
        <w:rPr>
          <w:rFonts w:asciiTheme="minorHAnsi" w:hAnsiTheme="minorHAnsi" w:cstheme="minorBidi"/>
          <w:sz w:val="22"/>
          <w:szCs w:val="22"/>
        </w:rPr>
        <w:t>wordt verstaan.</w:t>
      </w:r>
      <w:r w:rsidR="00D75287" w:rsidRPr="6549268A">
        <w:rPr>
          <w:rFonts w:asciiTheme="minorHAnsi" w:hAnsiTheme="minorHAnsi" w:cstheme="minorBidi"/>
          <w:sz w:val="22"/>
          <w:szCs w:val="22"/>
        </w:rPr>
        <w:t xml:space="preserve"> </w:t>
      </w:r>
      <w:r w:rsidRPr="6549268A">
        <w:rPr>
          <w:rFonts w:asciiTheme="minorHAnsi" w:hAnsiTheme="minorHAnsi" w:cstheme="minorBidi"/>
          <w:sz w:val="22"/>
          <w:szCs w:val="22"/>
        </w:rPr>
        <w:t>Toezicht</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betreft</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alle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activiteiten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die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worden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ondernomen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om</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te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onderzoeken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of</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wordt</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voldaan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aan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gestelde kwaliteits- en rechtmatigheidseisen. De activiteiten zijn gericht op het verzamelen van informatie, het vormen van een oordeel en op basis daarvan besluiten welke interventie wordt ingezet. Het doel van toezicht is het</w:t>
      </w:r>
      <w:r w:rsidR="00D75287" w:rsidRPr="6549268A">
        <w:rPr>
          <w:rFonts w:asciiTheme="minorHAnsi" w:hAnsiTheme="minorHAnsi" w:cstheme="minorBidi"/>
          <w:sz w:val="22"/>
          <w:szCs w:val="22"/>
        </w:rPr>
        <w:t xml:space="preserve"> </w:t>
      </w:r>
      <w:r w:rsidRPr="6549268A">
        <w:rPr>
          <w:rFonts w:asciiTheme="minorHAnsi" w:hAnsiTheme="minorHAnsi" w:cstheme="minorBidi"/>
          <w:sz w:val="22"/>
          <w:szCs w:val="22"/>
        </w:rPr>
        <w:t xml:space="preserve">bevorderen van de naleving van de gestelde </w:t>
      </w:r>
      <w:r w:rsidRPr="6549268A">
        <w:rPr>
          <w:rFonts w:asciiTheme="minorHAnsi" w:hAnsiTheme="minorHAnsi" w:cstheme="minorBidi"/>
          <w:spacing w:val="-2"/>
          <w:sz w:val="22"/>
          <w:szCs w:val="22"/>
        </w:rPr>
        <w:t>regel</w:t>
      </w:r>
      <w:r w:rsidR="00D75287" w:rsidRPr="6549268A">
        <w:rPr>
          <w:rFonts w:asciiTheme="minorHAnsi" w:hAnsiTheme="minorHAnsi" w:cstheme="minorBidi"/>
          <w:spacing w:val="-2"/>
          <w:sz w:val="22"/>
          <w:szCs w:val="22"/>
        </w:rPr>
        <w:t>s</w:t>
      </w:r>
      <w:r w:rsidRPr="6549268A">
        <w:rPr>
          <w:rFonts w:asciiTheme="minorHAnsi" w:hAnsiTheme="minorHAnsi" w:cstheme="minorBidi"/>
          <w:spacing w:val="-2"/>
          <w:sz w:val="22"/>
          <w:szCs w:val="22"/>
        </w:rPr>
        <w:t>.</w:t>
      </w:r>
      <w:r w:rsidR="00D75287"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Met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handhaving</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wordt</w:t>
      </w:r>
      <w:r w:rsidRPr="6549268A">
        <w:rPr>
          <w:rFonts w:asciiTheme="minorHAnsi" w:hAnsiTheme="minorHAnsi" w:cstheme="minorBidi"/>
          <w:spacing w:val="-3"/>
          <w:sz w:val="22"/>
          <w:szCs w:val="22"/>
        </w:rPr>
        <w:t xml:space="preserve"> </w:t>
      </w:r>
      <w:r w:rsidR="00D75287" w:rsidRPr="6549268A">
        <w:rPr>
          <w:rFonts w:asciiTheme="minorHAnsi" w:hAnsiTheme="minorHAnsi" w:cstheme="minorBidi"/>
          <w:spacing w:val="-3"/>
          <w:sz w:val="22"/>
          <w:szCs w:val="22"/>
        </w:rPr>
        <w:t>hierna</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bedoeld</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toepassen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c.q.</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uitvoeren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gekozen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interventie.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Door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inzet van interventies wordt beoogd de kwaliteit te verbeteren en een einde te maken aan ongewenste situaties.</w:t>
      </w:r>
    </w:p>
    <w:p w14:paraId="6426C80A" w14:textId="77777777" w:rsidR="00011207" w:rsidRPr="00D75287" w:rsidRDefault="00011207" w:rsidP="00011207">
      <w:pPr>
        <w:pStyle w:val="Plattetekst"/>
        <w:spacing w:before="2"/>
        <w:rPr>
          <w:rFonts w:asciiTheme="minorHAnsi" w:hAnsiTheme="minorHAnsi" w:cstheme="minorHAnsi"/>
          <w:sz w:val="22"/>
          <w:szCs w:val="22"/>
        </w:rPr>
      </w:pPr>
    </w:p>
    <w:p w14:paraId="3ED51627" w14:textId="49E028C1" w:rsidR="00011207" w:rsidRPr="00D75287" w:rsidRDefault="007D51EF" w:rsidP="00D75287">
      <w:pPr>
        <w:pStyle w:val="Kop2"/>
        <w:ind w:firstLine="124"/>
      </w:pPr>
      <w:bookmarkStart w:id="4" w:name="_Toc158296609"/>
      <w:r>
        <w:t>1.</w:t>
      </w:r>
      <w:r w:rsidR="0075035A">
        <w:t>3</w:t>
      </w:r>
      <w:r>
        <w:tab/>
      </w:r>
      <w:r w:rsidR="00011207" w:rsidRPr="00D75287">
        <w:t xml:space="preserve">Doelstelling van toezicht en </w:t>
      </w:r>
      <w:r w:rsidR="00011207" w:rsidRPr="00D75287">
        <w:rPr>
          <w:spacing w:val="-2"/>
        </w:rPr>
        <w:t>handhaving</w:t>
      </w:r>
      <w:bookmarkEnd w:id="4"/>
    </w:p>
    <w:p w14:paraId="08DA6354" w14:textId="6987F330" w:rsidR="00011207" w:rsidRDefault="00011207" w:rsidP="00D75287">
      <w:pPr>
        <w:pStyle w:val="Plattetekst"/>
        <w:spacing w:before="127" w:line="230" w:lineRule="auto"/>
        <w:ind w:left="124" w:right="300"/>
        <w:rPr>
          <w:rFonts w:asciiTheme="minorHAnsi" w:hAnsiTheme="minorHAnsi" w:cstheme="minorHAnsi"/>
          <w:spacing w:val="-2"/>
          <w:sz w:val="22"/>
          <w:szCs w:val="22"/>
        </w:rPr>
      </w:pPr>
      <w:r w:rsidRPr="00D75287">
        <w:rPr>
          <w:rFonts w:asciiTheme="minorHAnsi" w:hAnsiTheme="minorHAnsi" w:cstheme="minorHAnsi"/>
          <w:sz w:val="22"/>
          <w:szCs w:val="22"/>
        </w:rPr>
        <w:t>Het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toezicht-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handhavingsbeleid</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is</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één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van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de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middelen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die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wij</w:t>
      </w:r>
      <w:r w:rsidRPr="00D75287">
        <w:rPr>
          <w:rFonts w:asciiTheme="minorHAnsi" w:hAnsiTheme="minorHAnsi" w:cstheme="minorHAnsi"/>
          <w:spacing w:val="-3"/>
          <w:sz w:val="22"/>
          <w:szCs w:val="22"/>
        </w:rPr>
        <w:t xml:space="preserve"> </w:t>
      </w:r>
      <w:r w:rsidR="00D75287">
        <w:rPr>
          <w:rFonts w:asciiTheme="minorHAnsi" w:hAnsiTheme="minorHAnsi" w:cstheme="minorHAnsi"/>
          <w:spacing w:val="-3"/>
          <w:sz w:val="22"/>
          <w:szCs w:val="22"/>
        </w:rPr>
        <w:t xml:space="preserve">willen </w:t>
      </w:r>
      <w:r w:rsidRPr="00D75287">
        <w:rPr>
          <w:rFonts w:asciiTheme="minorHAnsi" w:hAnsiTheme="minorHAnsi" w:cstheme="minorHAnsi"/>
          <w:sz w:val="22"/>
          <w:szCs w:val="22"/>
        </w:rPr>
        <w:t>inzetten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om</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te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voorkomen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dat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 xml:space="preserve">budgetten voor jeugdhulp en maatschappelijke ondersteuning onnodig worden belast door onjuist (waaronder onrechtmatig) gebruik. Ook willen wij kwetsbare inwoners beschermen tegen zorgaanbieders die </w:t>
      </w:r>
      <w:r w:rsidRPr="00D75287">
        <w:rPr>
          <w:rFonts w:asciiTheme="minorHAnsi" w:hAnsiTheme="minorHAnsi" w:cstheme="minorHAnsi"/>
          <w:spacing w:val="-2"/>
          <w:sz w:val="22"/>
          <w:szCs w:val="22"/>
        </w:rPr>
        <w:t>kwalitatief</w:t>
      </w:r>
      <w:r w:rsidR="00D75287">
        <w:rPr>
          <w:rFonts w:asciiTheme="minorHAnsi" w:hAnsiTheme="minorHAnsi" w:cstheme="minorHAnsi"/>
          <w:spacing w:val="-2"/>
          <w:sz w:val="22"/>
          <w:szCs w:val="22"/>
        </w:rPr>
        <w:t xml:space="preserve"> </w:t>
      </w:r>
      <w:r w:rsidRPr="00D75287">
        <w:rPr>
          <w:rFonts w:asciiTheme="minorHAnsi" w:hAnsiTheme="minorHAnsi" w:cstheme="minorHAnsi"/>
          <w:sz w:val="22"/>
          <w:szCs w:val="22"/>
        </w:rPr>
        <w:t>onvoldoende</w:t>
      </w:r>
      <w:r w:rsidRPr="00D75287">
        <w:rPr>
          <w:rFonts w:asciiTheme="minorHAnsi" w:hAnsiTheme="minorHAnsi" w:cstheme="minorHAnsi"/>
          <w:spacing w:val="-2"/>
          <w:sz w:val="22"/>
          <w:szCs w:val="22"/>
        </w:rPr>
        <w:t xml:space="preserve"> </w:t>
      </w:r>
      <w:r w:rsidRPr="00D75287">
        <w:rPr>
          <w:rFonts w:asciiTheme="minorHAnsi" w:hAnsiTheme="minorHAnsi" w:cstheme="minorHAnsi"/>
          <w:sz w:val="22"/>
          <w:szCs w:val="22"/>
        </w:rPr>
        <w:t xml:space="preserve">ondersteuning leveren, misbruik maken van cliënten en/of frauderen met </w:t>
      </w:r>
      <w:r w:rsidRPr="00D75287">
        <w:rPr>
          <w:rFonts w:asciiTheme="minorHAnsi" w:hAnsiTheme="minorHAnsi" w:cstheme="minorHAnsi"/>
          <w:spacing w:val="-2"/>
          <w:sz w:val="22"/>
          <w:szCs w:val="22"/>
        </w:rPr>
        <w:t>gemeenschapsgeld.</w:t>
      </w:r>
      <w:r w:rsidR="00830DF0">
        <w:rPr>
          <w:rFonts w:asciiTheme="minorHAnsi" w:hAnsiTheme="minorHAnsi" w:cstheme="minorHAnsi"/>
          <w:spacing w:val="-2"/>
          <w:sz w:val="22"/>
          <w:szCs w:val="22"/>
        </w:rPr>
        <w:t xml:space="preserve"> Bovenal willen we </w:t>
      </w:r>
      <w:r w:rsidR="00830BB8">
        <w:rPr>
          <w:rFonts w:asciiTheme="minorHAnsi" w:hAnsiTheme="minorHAnsi" w:cstheme="minorHAnsi"/>
          <w:spacing w:val="-2"/>
          <w:sz w:val="22"/>
          <w:szCs w:val="22"/>
        </w:rPr>
        <w:t xml:space="preserve">met </w:t>
      </w:r>
      <w:r w:rsidR="003075CE">
        <w:rPr>
          <w:rFonts w:asciiTheme="minorHAnsi" w:hAnsiTheme="minorHAnsi" w:cstheme="minorHAnsi"/>
          <w:spacing w:val="-2"/>
          <w:sz w:val="22"/>
          <w:szCs w:val="22"/>
        </w:rPr>
        <w:t>positie</w:t>
      </w:r>
      <w:r w:rsidR="00830BB8">
        <w:rPr>
          <w:rFonts w:asciiTheme="minorHAnsi" w:hAnsiTheme="minorHAnsi" w:cstheme="minorHAnsi"/>
          <w:spacing w:val="-2"/>
          <w:sz w:val="22"/>
          <w:szCs w:val="22"/>
        </w:rPr>
        <w:t>f</w:t>
      </w:r>
      <w:r w:rsidR="003075CE">
        <w:rPr>
          <w:rFonts w:asciiTheme="minorHAnsi" w:hAnsiTheme="minorHAnsi" w:cstheme="minorHAnsi"/>
          <w:spacing w:val="-2"/>
          <w:sz w:val="22"/>
          <w:szCs w:val="22"/>
        </w:rPr>
        <w:t xml:space="preserve"> en proactie</w:t>
      </w:r>
      <w:r w:rsidR="00830BB8">
        <w:rPr>
          <w:rFonts w:asciiTheme="minorHAnsi" w:hAnsiTheme="minorHAnsi" w:cstheme="minorHAnsi"/>
          <w:spacing w:val="-2"/>
          <w:sz w:val="22"/>
          <w:szCs w:val="22"/>
        </w:rPr>
        <w:t>f</w:t>
      </w:r>
      <w:r w:rsidR="003075CE">
        <w:rPr>
          <w:rFonts w:asciiTheme="minorHAnsi" w:hAnsiTheme="minorHAnsi" w:cstheme="minorHAnsi"/>
          <w:spacing w:val="-2"/>
          <w:sz w:val="22"/>
          <w:szCs w:val="22"/>
        </w:rPr>
        <w:t xml:space="preserve"> toezicht er</w:t>
      </w:r>
      <w:r w:rsidR="00830DF0">
        <w:rPr>
          <w:rFonts w:asciiTheme="minorHAnsi" w:hAnsiTheme="minorHAnsi" w:cstheme="minorHAnsi"/>
          <w:spacing w:val="-2"/>
          <w:sz w:val="22"/>
          <w:szCs w:val="22"/>
        </w:rPr>
        <w:t xml:space="preserve"> preventief</w:t>
      </w:r>
      <w:r w:rsidR="00F330F3">
        <w:rPr>
          <w:rFonts w:asciiTheme="minorHAnsi" w:hAnsiTheme="minorHAnsi" w:cstheme="minorHAnsi"/>
          <w:spacing w:val="-2"/>
          <w:sz w:val="22"/>
          <w:szCs w:val="22"/>
        </w:rPr>
        <w:t xml:space="preserve"> voor zorgen dat handhaving</w:t>
      </w:r>
      <w:r w:rsidR="004E137D">
        <w:rPr>
          <w:rFonts w:asciiTheme="minorHAnsi" w:hAnsiTheme="minorHAnsi" w:cstheme="minorHAnsi"/>
          <w:spacing w:val="-2"/>
          <w:sz w:val="22"/>
          <w:szCs w:val="22"/>
        </w:rPr>
        <w:t xml:space="preserve">smaatregelen tot </w:t>
      </w:r>
      <w:r w:rsidR="004B6E53">
        <w:rPr>
          <w:rFonts w:asciiTheme="minorHAnsi" w:hAnsiTheme="minorHAnsi" w:cstheme="minorHAnsi"/>
          <w:spacing w:val="-2"/>
          <w:sz w:val="22"/>
          <w:szCs w:val="22"/>
        </w:rPr>
        <w:t>een</w:t>
      </w:r>
      <w:r w:rsidR="004E137D">
        <w:rPr>
          <w:rFonts w:asciiTheme="minorHAnsi" w:hAnsiTheme="minorHAnsi" w:cstheme="minorHAnsi"/>
          <w:spacing w:val="-2"/>
          <w:sz w:val="22"/>
          <w:szCs w:val="22"/>
        </w:rPr>
        <w:t xml:space="preserve"> minimum kunnen worden beperkt.</w:t>
      </w:r>
      <w:r w:rsidR="00F330F3">
        <w:rPr>
          <w:rFonts w:asciiTheme="minorHAnsi" w:hAnsiTheme="minorHAnsi" w:cstheme="minorHAnsi"/>
          <w:spacing w:val="-2"/>
          <w:sz w:val="22"/>
          <w:szCs w:val="22"/>
        </w:rPr>
        <w:t xml:space="preserve"> </w:t>
      </w:r>
      <w:r w:rsidR="00830DF0">
        <w:rPr>
          <w:rFonts w:asciiTheme="minorHAnsi" w:hAnsiTheme="minorHAnsi" w:cstheme="minorHAnsi"/>
          <w:spacing w:val="-2"/>
          <w:sz w:val="22"/>
          <w:szCs w:val="22"/>
        </w:rPr>
        <w:t xml:space="preserve"> </w:t>
      </w:r>
    </w:p>
    <w:p w14:paraId="56C88D47" w14:textId="77777777" w:rsidR="00D75287" w:rsidRPr="00D75287" w:rsidRDefault="00D75287" w:rsidP="00D75287">
      <w:pPr>
        <w:pStyle w:val="Plattetekst"/>
        <w:spacing w:before="127" w:line="230" w:lineRule="auto"/>
        <w:ind w:left="124" w:right="300"/>
        <w:rPr>
          <w:rFonts w:asciiTheme="minorHAnsi" w:hAnsiTheme="minorHAnsi" w:cstheme="minorHAnsi"/>
          <w:sz w:val="22"/>
          <w:szCs w:val="22"/>
        </w:rPr>
      </w:pPr>
    </w:p>
    <w:p w14:paraId="4744121C" w14:textId="7B23D669" w:rsidR="00011207" w:rsidRPr="00D75287" w:rsidRDefault="007D51EF" w:rsidP="0075035A">
      <w:pPr>
        <w:pStyle w:val="Kop2"/>
        <w:ind w:firstLine="124"/>
        <w:rPr>
          <w:rFonts w:asciiTheme="minorHAnsi" w:hAnsiTheme="minorHAnsi" w:cstheme="minorHAnsi"/>
          <w:sz w:val="22"/>
          <w:szCs w:val="22"/>
        </w:rPr>
      </w:pPr>
      <w:bookmarkStart w:id="5" w:name="_Toc158296610"/>
      <w:r>
        <w:t>1.4</w:t>
      </w:r>
      <w:r>
        <w:tab/>
      </w:r>
      <w:r w:rsidR="00011207" w:rsidRPr="00D75287">
        <w:t xml:space="preserve">Reikwijdte toezicht- en </w:t>
      </w:r>
      <w:r w:rsidR="00011207" w:rsidRPr="00D75287">
        <w:rPr>
          <w:spacing w:val="-2"/>
        </w:rPr>
        <w:t>handhavingsbeleid</w:t>
      </w:r>
      <w:bookmarkEnd w:id="5"/>
      <w:r w:rsidR="0075035A">
        <w:rPr>
          <w:spacing w:val="-2"/>
        </w:rPr>
        <w:br/>
      </w:r>
    </w:p>
    <w:p w14:paraId="560E6C36" w14:textId="2A1169E6" w:rsidR="0075035A" w:rsidRDefault="00011207" w:rsidP="6549268A">
      <w:pPr>
        <w:pStyle w:val="Plattetekst"/>
        <w:spacing w:before="1" w:line="230" w:lineRule="auto"/>
        <w:ind w:left="124" w:right="337"/>
        <w:rPr>
          <w:rFonts w:asciiTheme="majorHAnsi" w:eastAsiaTheme="majorEastAsia" w:hAnsiTheme="majorHAnsi" w:cstheme="majorBidi"/>
          <w:color w:val="2F5496" w:themeColor="accent1" w:themeShade="BF"/>
          <w:sz w:val="26"/>
          <w:szCs w:val="26"/>
        </w:rPr>
      </w:pPr>
      <w:r w:rsidRPr="6549268A">
        <w:rPr>
          <w:rFonts w:asciiTheme="minorHAnsi" w:hAnsiTheme="minorHAnsi" w:cstheme="minorBidi"/>
          <w:sz w:val="22"/>
          <w:szCs w:val="22"/>
        </w:rPr>
        <w:t>De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samenwerking</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binnen</w:t>
      </w:r>
      <w:r w:rsidRPr="6549268A">
        <w:rPr>
          <w:rFonts w:asciiTheme="minorHAnsi" w:hAnsiTheme="minorHAnsi" w:cstheme="minorBidi"/>
          <w:spacing w:val="-4"/>
          <w:sz w:val="22"/>
          <w:szCs w:val="22"/>
        </w:rPr>
        <w:t xml:space="preserve"> </w:t>
      </w:r>
      <w:r w:rsidR="00D75287" w:rsidRPr="6549268A">
        <w:rPr>
          <w:rFonts w:asciiTheme="minorHAnsi" w:hAnsiTheme="minorHAnsi" w:cstheme="minorBidi"/>
          <w:spacing w:val="-4"/>
          <w:sz w:val="22"/>
          <w:szCs w:val="22"/>
        </w:rPr>
        <w:t xml:space="preserve">de regio </w:t>
      </w:r>
      <w:r w:rsidR="00A82E6E" w:rsidRPr="6549268A">
        <w:rPr>
          <w:rFonts w:asciiTheme="minorHAnsi" w:hAnsiTheme="minorHAnsi" w:cstheme="minorBidi"/>
          <w:spacing w:val="-4"/>
          <w:sz w:val="22"/>
          <w:szCs w:val="22"/>
        </w:rPr>
        <w:t>KOP</w:t>
      </w:r>
      <w:r w:rsidR="00D75287" w:rsidRPr="6549268A">
        <w:rPr>
          <w:rFonts w:asciiTheme="minorHAnsi" w:hAnsiTheme="minorHAnsi" w:cstheme="minorBidi"/>
          <w:spacing w:val="-4"/>
          <w:sz w:val="22"/>
          <w:szCs w:val="22"/>
        </w:rPr>
        <w:t xml:space="preserve"> van Noord-Holland</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betreft</w:t>
      </w:r>
      <w:r w:rsidRPr="6549268A">
        <w:rPr>
          <w:rFonts w:asciiTheme="minorHAnsi" w:hAnsiTheme="minorHAnsi" w:cstheme="minorBidi"/>
          <w:spacing w:val="-4"/>
          <w:sz w:val="22"/>
          <w:szCs w:val="22"/>
        </w:rPr>
        <w:t xml:space="preserve"> </w:t>
      </w:r>
      <w:r w:rsidR="009066B4" w:rsidRPr="6549268A">
        <w:rPr>
          <w:rFonts w:asciiTheme="minorHAnsi" w:hAnsiTheme="minorHAnsi" w:cstheme="minorBidi"/>
          <w:spacing w:val="-4"/>
          <w:sz w:val="22"/>
          <w:szCs w:val="22"/>
        </w:rPr>
        <w:t>onder meer</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inkoop,</w:t>
      </w:r>
      <w:r w:rsidR="009066B4" w:rsidRPr="6549268A">
        <w:rPr>
          <w:rFonts w:asciiTheme="minorHAnsi" w:hAnsiTheme="minorHAnsi" w:cstheme="minorBidi"/>
          <w:sz w:val="22"/>
          <w:szCs w:val="22"/>
        </w:rPr>
        <w:t xml:space="preserve"> financiën en </w:t>
      </w:r>
      <w:r w:rsidRPr="6549268A">
        <w:rPr>
          <w:rFonts w:asciiTheme="minorHAnsi" w:hAnsiTheme="minorHAnsi" w:cstheme="minorBidi"/>
          <w:sz w:val="22"/>
          <w:szCs w:val="22"/>
        </w:rPr>
        <w:t>contractmanagement.</w:t>
      </w:r>
      <w:r w:rsidRPr="6549268A">
        <w:rPr>
          <w:rFonts w:asciiTheme="minorHAnsi" w:hAnsiTheme="minorHAnsi" w:cstheme="minorBidi"/>
          <w:spacing w:val="-4"/>
          <w:sz w:val="22"/>
          <w:szCs w:val="22"/>
        </w:rPr>
        <w:t xml:space="preserve"> </w:t>
      </w:r>
      <w:r w:rsidR="009066B4" w:rsidRPr="6549268A">
        <w:rPr>
          <w:rFonts w:asciiTheme="minorHAnsi" w:hAnsiTheme="minorHAnsi" w:cstheme="minorBidi"/>
          <w:spacing w:val="-4"/>
          <w:sz w:val="22"/>
          <w:szCs w:val="22"/>
        </w:rPr>
        <w:t>Toezicht en handhaving was tot heden een lokale aangelegenheid die door de vier gemeenten op verschillende wijze werd uitgevoerd. In september 2023 is in het R</w:t>
      </w:r>
      <w:r w:rsidR="4B0D1E38" w:rsidRPr="6549268A">
        <w:rPr>
          <w:rFonts w:asciiTheme="minorHAnsi" w:hAnsiTheme="minorHAnsi" w:cstheme="minorBidi"/>
          <w:spacing w:val="-4"/>
          <w:sz w:val="22"/>
          <w:szCs w:val="22"/>
        </w:rPr>
        <w:t>egionaal Management Overleg (R</w:t>
      </w:r>
      <w:r w:rsidR="009066B4" w:rsidRPr="6549268A">
        <w:rPr>
          <w:rFonts w:asciiTheme="minorHAnsi" w:hAnsiTheme="minorHAnsi" w:cstheme="minorBidi"/>
          <w:spacing w:val="-4"/>
          <w:sz w:val="22"/>
          <w:szCs w:val="22"/>
        </w:rPr>
        <w:t>MO</w:t>
      </w:r>
      <w:r w:rsidR="7702725F" w:rsidRPr="6549268A">
        <w:rPr>
          <w:rFonts w:asciiTheme="minorHAnsi" w:hAnsiTheme="minorHAnsi" w:cstheme="minorBidi"/>
          <w:spacing w:val="-4"/>
          <w:sz w:val="22"/>
          <w:szCs w:val="22"/>
        </w:rPr>
        <w:t>)</w:t>
      </w:r>
      <w:r w:rsidR="009066B4" w:rsidRPr="6549268A">
        <w:rPr>
          <w:rFonts w:asciiTheme="minorHAnsi" w:hAnsiTheme="minorHAnsi" w:cstheme="minorBidi"/>
          <w:spacing w:val="-4"/>
          <w:sz w:val="22"/>
          <w:szCs w:val="22"/>
        </w:rPr>
        <w:t xml:space="preserve"> besloten om de regionale samenwerking bij toezicht en handhaving middels een op te stellen beleidsplan inhoud te geven en op basis van dat plan de regionale organisatie ervan verder vorm te geven. </w:t>
      </w:r>
      <w:r w:rsidRPr="6549268A">
        <w:rPr>
          <w:rFonts w:asciiTheme="minorHAnsi" w:hAnsiTheme="minorHAnsi" w:cstheme="minorBidi"/>
          <w:sz w:val="22"/>
          <w:szCs w:val="22"/>
        </w:rPr>
        <w:t xml:space="preserve">Dit toezicht- en handhavingsbeleid is daarom opgesteld in afstemming met de </w:t>
      </w:r>
      <w:r w:rsidR="009066B4" w:rsidRPr="6549268A">
        <w:rPr>
          <w:rFonts w:asciiTheme="minorHAnsi" w:hAnsiTheme="minorHAnsi" w:cstheme="minorBidi"/>
          <w:sz w:val="22"/>
          <w:szCs w:val="22"/>
        </w:rPr>
        <w:t xml:space="preserve">vier </w:t>
      </w:r>
      <w:r w:rsidR="00A82E6E" w:rsidRPr="6549268A">
        <w:rPr>
          <w:rFonts w:asciiTheme="minorHAnsi" w:hAnsiTheme="minorHAnsi" w:cstheme="minorBidi"/>
          <w:sz w:val="22"/>
          <w:szCs w:val="22"/>
        </w:rPr>
        <w:t>KOP</w:t>
      </w:r>
      <w:r w:rsidR="009066B4" w:rsidRPr="6549268A">
        <w:rPr>
          <w:rFonts w:asciiTheme="minorHAnsi" w:hAnsiTheme="minorHAnsi" w:cstheme="minorBidi"/>
          <w:sz w:val="22"/>
          <w:szCs w:val="22"/>
        </w:rPr>
        <w:t>-</w:t>
      </w:r>
      <w:r w:rsidRPr="6549268A">
        <w:rPr>
          <w:rFonts w:asciiTheme="minorHAnsi" w:hAnsiTheme="minorHAnsi" w:cstheme="minorBidi"/>
          <w:sz w:val="22"/>
          <w:szCs w:val="22"/>
        </w:rPr>
        <w:t xml:space="preserve">gemeenten en </w:t>
      </w:r>
      <w:r w:rsidR="009066B4" w:rsidRPr="6549268A">
        <w:rPr>
          <w:rFonts w:asciiTheme="minorHAnsi" w:hAnsiTheme="minorHAnsi" w:cstheme="minorBidi"/>
          <w:sz w:val="22"/>
          <w:szCs w:val="22"/>
        </w:rPr>
        <w:t xml:space="preserve">zal daarmee ook </w:t>
      </w:r>
      <w:r w:rsidRPr="6549268A">
        <w:rPr>
          <w:rFonts w:asciiTheme="minorHAnsi" w:hAnsiTheme="minorHAnsi" w:cstheme="minorBidi"/>
          <w:sz w:val="22"/>
          <w:szCs w:val="22"/>
        </w:rPr>
        <w:t>in deze gemeenten</w:t>
      </w:r>
      <w:r w:rsidR="00892E43" w:rsidRPr="6549268A">
        <w:rPr>
          <w:rFonts w:asciiTheme="minorHAnsi" w:hAnsiTheme="minorHAnsi" w:cstheme="minorBidi"/>
          <w:sz w:val="22"/>
          <w:szCs w:val="22"/>
        </w:rPr>
        <w:t xml:space="preserve">, </w:t>
      </w:r>
      <w:r w:rsidR="00892E43" w:rsidRPr="6549268A">
        <w:rPr>
          <w:rFonts w:asciiTheme="minorHAnsi" w:hAnsiTheme="minorHAnsi" w:cstheme="minorBidi"/>
          <w:sz w:val="22"/>
          <w:szCs w:val="22"/>
        </w:rPr>
        <w:lastRenderedPageBreak/>
        <w:t>na goedkeuring in de lokale colleges</w:t>
      </w:r>
      <w:r w:rsidR="00390AA5" w:rsidRPr="6549268A">
        <w:rPr>
          <w:rFonts w:asciiTheme="minorHAnsi" w:hAnsiTheme="minorHAnsi" w:cstheme="minorBidi"/>
          <w:sz w:val="22"/>
          <w:szCs w:val="22"/>
        </w:rPr>
        <w:t xml:space="preserve"> van B&amp;W</w:t>
      </w:r>
      <w:r w:rsidR="00892E43" w:rsidRPr="6549268A">
        <w:rPr>
          <w:rFonts w:asciiTheme="minorHAnsi" w:hAnsiTheme="minorHAnsi" w:cstheme="minorBidi"/>
          <w:sz w:val="22"/>
          <w:szCs w:val="22"/>
        </w:rPr>
        <w:t xml:space="preserve"> en gemeenteraden,</w:t>
      </w:r>
      <w:r w:rsidRPr="6549268A">
        <w:rPr>
          <w:rFonts w:asciiTheme="minorHAnsi" w:hAnsiTheme="minorHAnsi" w:cstheme="minorBidi"/>
          <w:sz w:val="22"/>
          <w:szCs w:val="22"/>
        </w:rPr>
        <w:t xml:space="preserve"> van toepassing</w:t>
      </w:r>
      <w:r w:rsidR="00892E43" w:rsidRPr="6549268A">
        <w:rPr>
          <w:rFonts w:asciiTheme="minorHAnsi" w:hAnsiTheme="minorHAnsi" w:cstheme="minorBidi"/>
          <w:sz w:val="22"/>
          <w:szCs w:val="22"/>
        </w:rPr>
        <w:t xml:space="preserve"> worden</w:t>
      </w:r>
      <w:r w:rsidRPr="6549268A">
        <w:rPr>
          <w:rFonts w:asciiTheme="minorHAnsi" w:hAnsiTheme="minorHAnsi" w:cstheme="minorBidi"/>
          <w:sz w:val="22"/>
          <w:szCs w:val="22"/>
        </w:rPr>
        <w:t>.</w:t>
      </w:r>
      <w:r w:rsidR="006C52CD">
        <w:rPr>
          <w:rFonts w:asciiTheme="minorHAnsi" w:hAnsiTheme="minorHAnsi" w:cstheme="minorBidi"/>
          <w:sz w:val="22"/>
          <w:szCs w:val="22"/>
        </w:rPr>
        <w:br/>
      </w:r>
    </w:p>
    <w:p w14:paraId="5D21FA90" w14:textId="1BF661B0" w:rsidR="00D75287" w:rsidRPr="00D75287" w:rsidRDefault="007D51EF" w:rsidP="007D51EF">
      <w:pPr>
        <w:pStyle w:val="Kop2"/>
        <w:ind w:firstLine="124"/>
      </w:pPr>
      <w:bookmarkStart w:id="6" w:name="_Toc158296611"/>
      <w:r>
        <w:t>1.5</w:t>
      </w:r>
      <w:r>
        <w:tab/>
      </w:r>
      <w:r w:rsidR="00D75287" w:rsidRPr="00D75287">
        <w:t>Beleids</w:t>
      </w:r>
      <w:r w:rsidR="0075035A">
        <w:t>ambities</w:t>
      </w:r>
      <w:r w:rsidR="00D75287" w:rsidRPr="00D75287">
        <w:rPr>
          <w:spacing w:val="-3"/>
        </w:rPr>
        <w:t xml:space="preserve"> </w:t>
      </w:r>
      <w:r>
        <w:rPr>
          <w:spacing w:val="-3"/>
        </w:rPr>
        <w:t>t</w:t>
      </w:r>
      <w:r w:rsidR="00D75287" w:rsidRPr="00D75287">
        <w:t>oezicht</w:t>
      </w:r>
      <w:r w:rsidR="00D75287" w:rsidRPr="00D75287">
        <w:rPr>
          <w:spacing w:val="-3"/>
        </w:rPr>
        <w:t xml:space="preserve"> </w:t>
      </w:r>
      <w:r w:rsidR="00D75287" w:rsidRPr="00D75287">
        <w:t>en</w:t>
      </w:r>
      <w:r w:rsidR="00D75287" w:rsidRPr="00D75287">
        <w:rPr>
          <w:spacing w:val="-4"/>
        </w:rPr>
        <w:t xml:space="preserve"> </w:t>
      </w:r>
      <w:r>
        <w:rPr>
          <w:spacing w:val="-4"/>
        </w:rPr>
        <w:t>h</w:t>
      </w:r>
      <w:r w:rsidR="00D75287" w:rsidRPr="00D75287">
        <w:t>andhaving</w:t>
      </w:r>
      <w:r w:rsidR="00D75287" w:rsidRPr="00D75287">
        <w:rPr>
          <w:spacing w:val="-3"/>
        </w:rPr>
        <w:t xml:space="preserve"> </w:t>
      </w:r>
      <w:r w:rsidR="00D75287" w:rsidRPr="00D75287">
        <w:t>in</w:t>
      </w:r>
      <w:r w:rsidR="00D75287" w:rsidRPr="00D75287">
        <w:rPr>
          <w:spacing w:val="-3"/>
        </w:rPr>
        <w:t xml:space="preserve"> de </w:t>
      </w:r>
      <w:r w:rsidR="00A82E6E">
        <w:rPr>
          <w:spacing w:val="-3"/>
        </w:rPr>
        <w:t>KOP</w:t>
      </w:r>
      <w:r w:rsidR="00D75287" w:rsidRPr="00D75287">
        <w:rPr>
          <w:spacing w:val="-3"/>
        </w:rPr>
        <w:t xml:space="preserve"> van Noord-Holland</w:t>
      </w:r>
      <w:bookmarkEnd w:id="6"/>
    </w:p>
    <w:p w14:paraId="7B9643F8" w14:textId="77777777" w:rsidR="00D75287" w:rsidRPr="00D75287" w:rsidRDefault="00D75287" w:rsidP="00D75287">
      <w:pPr>
        <w:rPr>
          <w:rFonts w:asciiTheme="minorHAnsi" w:hAnsiTheme="minorHAnsi" w:cstheme="minorHAnsi"/>
        </w:rPr>
      </w:pPr>
    </w:p>
    <w:p w14:paraId="7E96CE92" w14:textId="03259B12" w:rsidR="00D75287" w:rsidRPr="00D75287" w:rsidRDefault="00D75287" w:rsidP="007D51EF">
      <w:pPr>
        <w:ind w:left="124"/>
        <w:rPr>
          <w:rFonts w:asciiTheme="minorHAnsi" w:hAnsiTheme="minorHAnsi" w:cstheme="minorHAnsi"/>
        </w:rPr>
      </w:pPr>
      <w:r w:rsidRPr="00D75287">
        <w:rPr>
          <w:rFonts w:asciiTheme="minorHAnsi" w:hAnsiTheme="minorHAnsi" w:cstheme="minorHAnsi"/>
        </w:rPr>
        <w:t xml:space="preserve">Het hierna </w:t>
      </w:r>
      <w:r w:rsidR="00C52E82">
        <w:rPr>
          <w:rFonts w:asciiTheme="minorHAnsi" w:hAnsiTheme="minorHAnsi" w:cstheme="minorHAnsi"/>
        </w:rPr>
        <w:t xml:space="preserve">verder </w:t>
      </w:r>
      <w:r w:rsidRPr="00D75287">
        <w:rPr>
          <w:rFonts w:asciiTheme="minorHAnsi" w:hAnsiTheme="minorHAnsi" w:cstheme="minorHAnsi"/>
        </w:rPr>
        <w:t>uitgeschreven beleids</w:t>
      </w:r>
      <w:r w:rsidR="007D51EF">
        <w:rPr>
          <w:rFonts w:asciiTheme="minorHAnsi" w:hAnsiTheme="minorHAnsi" w:cstheme="minorHAnsi"/>
        </w:rPr>
        <w:t>plan</w:t>
      </w:r>
      <w:r w:rsidRPr="00D75287">
        <w:rPr>
          <w:rFonts w:asciiTheme="minorHAnsi" w:hAnsiTheme="minorHAnsi" w:cstheme="minorHAnsi"/>
        </w:rPr>
        <w:t xml:space="preserve"> is gebaseerd op onderstaande </w:t>
      </w:r>
      <w:r w:rsidR="00C52E82">
        <w:rPr>
          <w:rFonts w:asciiTheme="minorHAnsi" w:hAnsiTheme="minorHAnsi" w:cstheme="minorHAnsi"/>
        </w:rPr>
        <w:t>ambities</w:t>
      </w:r>
      <w:r w:rsidR="00A149EC">
        <w:rPr>
          <w:rFonts w:asciiTheme="minorHAnsi" w:hAnsiTheme="minorHAnsi" w:cstheme="minorHAnsi"/>
        </w:rPr>
        <w:t xml:space="preserve"> die </w:t>
      </w:r>
      <w:r w:rsidR="0020322E">
        <w:rPr>
          <w:rFonts w:asciiTheme="minorHAnsi" w:hAnsiTheme="minorHAnsi" w:cstheme="minorHAnsi"/>
        </w:rPr>
        <w:t>voortkomen</w:t>
      </w:r>
      <w:r w:rsidR="00A149EC">
        <w:rPr>
          <w:rFonts w:asciiTheme="minorHAnsi" w:hAnsiTheme="minorHAnsi" w:cstheme="minorHAnsi"/>
        </w:rPr>
        <w:t xml:space="preserve"> </w:t>
      </w:r>
      <w:r w:rsidR="0020322E">
        <w:rPr>
          <w:rFonts w:asciiTheme="minorHAnsi" w:hAnsiTheme="minorHAnsi" w:cstheme="minorHAnsi"/>
        </w:rPr>
        <w:t>uit de verschillende beleidsplannen</w:t>
      </w:r>
      <w:r w:rsidR="002C1C50">
        <w:rPr>
          <w:rFonts w:asciiTheme="minorHAnsi" w:hAnsiTheme="minorHAnsi" w:cstheme="minorHAnsi"/>
        </w:rPr>
        <w:t xml:space="preserve"> die zowel lokaal, regionaal als landelijk van toepassing zijn op het sociaal domein in de vier gemeenten. </w:t>
      </w:r>
      <w:r w:rsidRPr="00D75287">
        <w:rPr>
          <w:rFonts w:asciiTheme="minorHAnsi" w:hAnsiTheme="minorHAnsi" w:cstheme="minorHAnsi"/>
        </w:rPr>
        <w:t>De verdere toelichting en uitwerking van deze beleidskeuzes staan in de volgende hoofdstukken</w:t>
      </w:r>
      <w:r w:rsidR="00C52E82">
        <w:rPr>
          <w:rFonts w:asciiTheme="minorHAnsi" w:hAnsiTheme="minorHAnsi" w:cstheme="minorHAnsi"/>
        </w:rPr>
        <w:t xml:space="preserve"> dan wel zullen in het vervolg verder worden uitgewerkt</w:t>
      </w:r>
      <w:r w:rsidRPr="00D75287">
        <w:rPr>
          <w:rFonts w:asciiTheme="minorHAnsi" w:hAnsiTheme="minorHAnsi" w:cstheme="minorHAnsi"/>
        </w:rPr>
        <w:t>.</w:t>
      </w:r>
    </w:p>
    <w:p w14:paraId="7A7FB13E" w14:textId="77777777" w:rsidR="00D75287" w:rsidRPr="00D75287" w:rsidRDefault="00D75287" w:rsidP="00D75287">
      <w:pPr>
        <w:rPr>
          <w:rFonts w:asciiTheme="minorHAnsi" w:hAnsiTheme="minorHAnsi" w:cstheme="minorHAnsi"/>
        </w:rPr>
      </w:pPr>
    </w:p>
    <w:p w14:paraId="0FBFA19F" w14:textId="77777777" w:rsidR="00D75287" w:rsidRP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 xml:space="preserve">Onze grootste prioriteit ligt bij het beschermen van onze (meest) kwetsbare </w:t>
      </w:r>
      <w:r w:rsidRPr="00D75287">
        <w:rPr>
          <w:rFonts w:asciiTheme="minorHAnsi" w:hAnsiTheme="minorHAnsi" w:cstheme="minorHAnsi"/>
          <w:spacing w:val="-2"/>
        </w:rPr>
        <w:t>inwoners.</w:t>
      </w:r>
    </w:p>
    <w:p w14:paraId="09A64D1F" w14:textId="3B4DAD9A" w:rsidR="001C47C3" w:rsidRPr="004E4FC5" w:rsidRDefault="00D75287" w:rsidP="004E4FC5">
      <w:pPr>
        <w:pStyle w:val="Lijstalinea"/>
        <w:numPr>
          <w:ilvl w:val="0"/>
          <w:numId w:val="2"/>
        </w:numPr>
        <w:rPr>
          <w:rFonts w:asciiTheme="minorHAnsi" w:hAnsiTheme="minorHAnsi" w:cstheme="minorHAnsi"/>
        </w:rPr>
      </w:pPr>
      <w:r w:rsidRPr="004E4FC5">
        <w:rPr>
          <w:rFonts w:asciiTheme="minorHAnsi" w:hAnsiTheme="minorHAnsi" w:cstheme="minorHAnsi"/>
        </w:rPr>
        <w:t>Toezichthouders</w:t>
      </w:r>
      <w:r w:rsidRPr="004E4FC5">
        <w:rPr>
          <w:rFonts w:asciiTheme="minorHAnsi" w:hAnsiTheme="minorHAnsi" w:cstheme="minorHAnsi"/>
          <w:spacing w:val="-3"/>
        </w:rPr>
        <w:t xml:space="preserve"> </w:t>
      </w:r>
      <w:r w:rsidRPr="004E4FC5">
        <w:rPr>
          <w:rFonts w:asciiTheme="minorHAnsi" w:hAnsiTheme="minorHAnsi" w:cstheme="minorHAnsi"/>
        </w:rPr>
        <w:t>en</w:t>
      </w:r>
      <w:r w:rsidRPr="004E4FC5">
        <w:rPr>
          <w:rFonts w:asciiTheme="minorHAnsi" w:hAnsiTheme="minorHAnsi" w:cstheme="minorHAnsi"/>
          <w:spacing w:val="-3"/>
        </w:rPr>
        <w:t xml:space="preserve"> </w:t>
      </w:r>
      <w:r w:rsidRPr="004E4FC5">
        <w:rPr>
          <w:rFonts w:asciiTheme="minorHAnsi" w:hAnsiTheme="minorHAnsi" w:cstheme="minorHAnsi"/>
        </w:rPr>
        <w:t>handhavers</w:t>
      </w:r>
      <w:r w:rsidRPr="004E4FC5">
        <w:rPr>
          <w:rFonts w:asciiTheme="minorHAnsi" w:hAnsiTheme="minorHAnsi" w:cstheme="minorHAnsi"/>
          <w:spacing w:val="-3"/>
        </w:rPr>
        <w:t xml:space="preserve"> zijn aangesteld door de individuele gemeenten en </w:t>
      </w:r>
      <w:r w:rsidRPr="004E4FC5">
        <w:rPr>
          <w:rFonts w:asciiTheme="minorHAnsi" w:hAnsiTheme="minorHAnsi" w:cstheme="minorHAnsi"/>
        </w:rPr>
        <w:t>werken</w:t>
      </w:r>
      <w:r w:rsidRPr="004E4FC5">
        <w:rPr>
          <w:rFonts w:asciiTheme="minorHAnsi" w:hAnsiTheme="minorHAnsi" w:cstheme="minorHAnsi"/>
          <w:spacing w:val="-3"/>
        </w:rPr>
        <w:t xml:space="preserve"> </w:t>
      </w:r>
      <w:r w:rsidRPr="004E4FC5">
        <w:rPr>
          <w:rFonts w:asciiTheme="minorHAnsi" w:hAnsiTheme="minorHAnsi" w:cstheme="minorHAnsi"/>
        </w:rPr>
        <w:t>samen</w:t>
      </w:r>
      <w:r w:rsidRPr="004E4FC5">
        <w:rPr>
          <w:rFonts w:asciiTheme="minorHAnsi" w:hAnsiTheme="minorHAnsi" w:cstheme="minorHAnsi"/>
          <w:spacing w:val="-3"/>
        </w:rPr>
        <w:t xml:space="preserve"> in en </w:t>
      </w:r>
      <w:r w:rsidRPr="004E4FC5">
        <w:rPr>
          <w:rFonts w:asciiTheme="minorHAnsi" w:hAnsiTheme="minorHAnsi" w:cstheme="minorHAnsi"/>
        </w:rPr>
        <w:t>voor</w:t>
      </w:r>
      <w:r w:rsidRPr="004E4FC5">
        <w:rPr>
          <w:rFonts w:asciiTheme="minorHAnsi" w:hAnsiTheme="minorHAnsi" w:cstheme="minorHAnsi"/>
          <w:spacing w:val="-3"/>
        </w:rPr>
        <w:t xml:space="preserve"> de regio</w:t>
      </w:r>
      <w:r w:rsidRPr="004E4FC5">
        <w:rPr>
          <w:rFonts w:asciiTheme="minorHAnsi" w:hAnsiTheme="minorHAnsi" w:cstheme="minorHAnsi"/>
          <w:spacing w:val="-2"/>
        </w:rPr>
        <w:t>.</w:t>
      </w:r>
    </w:p>
    <w:p w14:paraId="585E795A" w14:textId="56719083" w:rsidR="00D75287" w:rsidRPr="00D75287" w:rsidRDefault="00D75287" w:rsidP="6549268A">
      <w:pPr>
        <w:pStyle w:val="Lijstalinea"/>
        <w:numPr>
          <w:ilvl w:val="0"/>
          <w:numId w:val="2"/>
        </w:numPr>
        <w:rPr>
          <w:rFonts w:asciiTheme="minorHAnsi" w:hAnsiTheme="minorHAnsi" w:cstheme="minorBidi"/>
        </w:rPr>
      </w:pPr>
      <w:r w:rsidRPr="6549268A">
        <w:rPr>
          <w:rFonts w:asciiTheme="minorHAnsi" w:hAnsiTheme="minorHAnsi" w:cstheme="minorBidi"/>
        </w:rPr>
        <w:t>Alvorens een aanbieder wordt gecontracteerd wordt getoetst of de aanbieder voldoet aan de gestelde kwaliteitseisen</w:t>
      </w:r>
      <w:r w:rsidR="00331C03" w:rsidRPr="6549268A">
        <w:rPr>
          <w:rFonts w:asciiTheme="minorHAnsi" w:hAnsiTheme="minorHAnsi" w:cstheme="minorBidi"/>
        </w:rPr>
        <w:t xml:space="preserve"> (nader uit te werken)</w:t>
      </w:r>
      <w:r w:rsidRPr="6549268A">
        <w:rPr>
          <w:rFonts w:asciiTheme="minorHAnsi" w:hAnsiTheme="minorHAnsi" w:cstheme="minorBidi"/>
        </w:rPr>
        <w:t>.</w:t>
      </w:r>
      <w:r w:rsidRPr="6549268A">
        <w:rPr>
          <w:rFonts w:asciiTheme="minorHAnsi" w:hAnsiTheme="minorHAnsi" w:cstheme="minorBidi"/>
          <w:spacing w:val="-15"/>
        </w:rPr>
        <w:t xml:space="preserve"> </w:t>
      </w:r>
      <w:r w:rsidRPr="6549268A">
        <w:rPr>
          <w:rFonts w:asciiTheme="minorHAnsi" w:hAnsiTheme="minorHAnsi" w:cstheme="minorBidi"/>
        </w:rPr>
        <w:t>Alleen</w:t>
      </w:r>
      <w:r w:rsidRPr="6549268A">
        <w:rPr>
          <w:rFonts w:asciiTheme="minorHAnsi" w:hAnsiTheme="minorHAnsi" w:cstheme="minorBidi"/>
          <w:spacing w:val="-3"/>
        </w:rPr>
        <w:t xml:space="preserve"> </w:t>
      </w:r>
      <w:r w:rsidRPr="6549268A">
        <w:rPr>
          <w:rFonts w:asciiTheme="minorHAnsi" w:hAnsiTheme="minorHAnsi" w:cstheme="minorBidi"/>
        </w:rPr>
        <w:t>zorgaanbieders</w:t>
      </w:r>
      <w:r w:rsidRPr="6549268A">
        <w:rPr>
          <w:rFonts w:asciiTheme="minorHAnsi" w:hAnsiTheme="minorHAnsi" w:cstheme="minorBidi"/>
          <w:spacing w:val="-4"/>
        </w:rPr>
        <w:t xml:space="preserve"> </w:t>
      </w:r>
      <w:r w:rsidRPr="6549268A">
        <w:rPr>
          <w:rFonts w:asciiTheme="minorHAnsi" w:hAnsiTheme="minorHAnsi" w:cstheme="minorBidi"/>
        </w:rPr>
        <w:t>die</w:t>
      </w:r>
      <w:r w:rsidRPr="6549268A">
        <w:rPr>
          <w:rFonts w:asciiTheme="minorHAnsi" w:hAnsiTheme="minorHAnsi" w:cstheme="minorBidi"/>
          <w:spacing w:val="-4"/>
        </w:rPr>
        <w:t xml:space="preserve"> </w:t>
      </w:r>
      <w:r w:rsidRPr="6549268A">
        <w:rPr>
          <w:rFonts w:asciiTheme="minorHAnsi" w:hAnsiTheme="minorHAnsi" w:cstheme="minorBidi"/>
        </w:rPr>
        <w:t>voldoen</w:t>
      </w:r>
      <w:r w:rsidRPr="6549268A">
        <w:rPr>
          <w:rFonts w:asciiTheme="minorHAnsi" w:hAnsiTheme="minorHAnsi" w:cstheme="minorBidi"/>
          <w:spacing w:val="-4"/>
        </w:rPr>
        <w:t xml:space="preserve"> </w:t>
      </w:r>
      <w:r w:rsidRPr="6549268A">
        <w:rPr>
          <w:rFonts w:asciiTheme="minorHAnsi" w:hAnsiTheme="minorHAnsi" w:cstheme="minorBidi"/>
        </w:rPr>
        <w:t>aan</w:t>
      </w:r>
      <w:r w:rsidRPr="6549268A">
        <w:rPr>
          <w:rFonts w:asciiTheme="minorHAnsi" w:hAnsiTheme="minorHAnsi" w:cstheme="minorBidi"/>
          <w:spacing w:val="-4"/>
        </w:rPr>
        <w:t xml:space="preserve"> </w:t>
      </w:r>
      <w:r w:rsidRPr="6549268A">
        <w:rPr>
          <w:rFonts w:asciiTheme="minorHAnsi" w:hAnsiTheme="minorHAnsi" w:cstheme="minorBidi"/>
        </w:rPr>
        <w:t>de</w:t>
      </w:r>
      <w:r w:rsidRPr="6549268A">
        <w:rPr>
          <w:rFonts w:asciiTheme="minorHAnsi" w:hAnsiTheme="minorHAnsi" w:cstheme="minorBidi"/>
          <w:spacing w:val="-4"/>
        </w:rPr>
        <w:t xml:space="preserve"> </w:t>
      </w:r>
      <w:r w:rsidRPr="6549268A">
        <w:rPr>
          <w:rFonts w:asciiTheme="minorHAnsi" w:hAnsiTheme="minorHAnsi" w:cstheme="minorBidi"/>
        </w:rPr>
        <w:t>gestelde</w:t>
      </w:r>
      <w:r w:rsidRPr="6549268A">
        <w:rPr>
          <w:rFonts w:asciiTheme="minorHAnsi" w:hAnsiTheme="minorHAnsi" w:cstheme="minorBidi"/>
          <w:spacing w:val="-4"/>
        </w:rPr>
        <w:t xml:space="preserve"> </w:t>
      </w:r>
      <w:r w:rsidRPr="6549268A">
        <w:rPr>
          <w:rFonts w:asciiTheme="minorHAnsi" w:hAnsiTheme="minorHAnsi" w:cstheme="minorBidi"/>
        </w:rPr>
        <w:t>eisen</w:t>
      </w:r>
      <w:r w:rsidRPr="6549268A">
        <w:rPr>
          <w:rFonts w:asciiTheme="minorHAnsi" w:hAnsiTheme="minorHAnsi" w:cstheme="minorBidi"/>
          <w:spacing w:val="-4"/>
        </w:rPr>
        <w:t xml:space="preserve"> </w:t>
      </w:r>
      <w:r w:rsidRPr="6549268A">
        <w:rPr>
          <w:rFonts w:asciiTheme="minorHAnsi" w:hAnsiTheme="minorHAnsi" w:cstheme="minorBidi"/>
        </w:rPr>
        <w:t>kunnen</w:t>
      </w:r>
      <w:r w:rsidRPr="6549268A">
        <w:rPr>
          <w:rFonts w:asciiTheme="minorHAnsi" w:hAnsiTheme="minorHAnsi" w:cstheme="minorBidi"/>
          <w:spacing w:val="-4"/>
        </w:rPr>
        <w:t xml:space="preserve"> </w:t>
      </w:r>
      <w:r w:rsidRPr="6549268A">
        <w:rPr>
          <w:rFonts w:asciiTheme="minorHAnsi" w:hAnsiTheme="minorHAnsi" w:cstheme="minorBidi"/>
        </w:rPr>
        <w:t>een</w:t>
      </w:r>
      <w:r w:rsidRPr="6549268A">
        <w:rPr>
          <w:rFonts w:asciiTheme="minorHAnsi" w:hAnsiTheme="minorHAnsi" w:cstheme="minorBidi"/>
          <w:spacing w:val="-4"/>
        </w:rPr>
        <w:t xml:space="preserve"> </w:t>
      </w:r>
      <w:r w:rsidRPr="6549268A">
        <w:rPr>
          <w:rFonts w:asciiTheme="minorHAnsi" w:hAnsiTheme="minorHAnsi" w:cstheme="minorBidi"/>
        </w:rPr>
        <w:t>contract</w:t>
      </w:r>
      <w:r w:rsidRPr="6549268A">
        <w:rPr>
          <w:rFonts w:asciiTheme="minorHAnsi" w:hAnsiTheme="minorHAnsi" w:cstheme="minorBidi"/>
          <w:spacing w:val="-4"/>
        </w:rPr>
        <w:t xml:space="preserve"> </w:t>
      </w:r>
      <w:r w:rsidRPr="6549268A">
        <w:rPr>
          <w:rFonts w:asciiTheme="minorHAnsi" w:hAnsiTheme="minorHAnsi" w:cstheme="minorBidi"/>
        </w:rPr>
        <w:t>afsluiten.</w:t>
      </w:r>
      <w:r w:rsidR="004E6F08" w:rsidRPr="6549268A">
        <w:rPr>
          <w:rFonts w:asciiTheme="minorHAnsi" w:hAnsiTheme="minorHAnsi" w:cstheme="minorBidi"/>
        </w:rPr>
        <w:t xml:space="preserve"> Dit geldt </w:t>
      </w:r>
      <w:r w:rsidR="00602928" w:rsidRPr="6549268A">
        <w:rPr>
          <w:rFonts w:asciiTheme="minorHAnsi" w:hAnsiTheme="minorHAnsi" w:cstheme="minorBidi"/>
        </w:rPr>
        <w:t xml:space="preserve">voor elk soort </w:t>
      </w:r>
      <w:r w:rsidR="7B8034B7" w:rsidRPr="6549268A">
        <w:rPr>
          <w:rFonts w:asciiTheme="minorHAnsi" w:hAnsiTheme="minorHAnsi" w:cstheme="minorBidi"/>
        </w:rPr>
        <w:t xml:space="preserve">contract </w:t>
      </w:r>
      <w:r w:rsidR="00784E17" w:rsidRPr="6549268A">
        <w:rPr>
          <w:rFonts w:asciiTheme="minorHAnsi" w:hAnsiTheme="minorHAnsi" w:cstheme="minorBidi"/>
        </w:rPr>
        <w:t>dat met een aanbieder wordt afgesloten</w:t>
      </w:r>
      <w:r w:rsidR="008F19CC" w:rsidRPr="6549268A">
        <w:rPr>
          <w:rFonts w:asciiTheme="minorHAnsi" w:hAnsiTheme="minorHAnsi" w:cstheme="minorBidi"/>
        </w:rPr>
        <w:t xml:space="preserve"> contract (meerjarig, eenmalig etc.)</w:t>
      </w:r>
      <w:r w:rsidR="00784E17" w:rsidRPr="6549268A">
        <w:rPr>
          <w:rFonts w:asciiTheme="minorHAnsi" w:hAnsiTheme="minorHAnsi" w:cstheme="minorBidi"/>
        </w:rPr>
        <w:t xml:space="preserve">. </w:t>
      </w:r>
    </w:p>
    <w:p w14:paraId="3B6246E4" w14:textId="050CC321" w:rsidR="00D75287" w:rsidRPr="00D75287" w:rsidRDefault="00D75287" w:rsidP="6549268A">
      <w:pPr>
        <w:pStyle w:val="Lijstalinea"/>
        <w:numPr>
          <w:ilvl w:val="0"/>
          <w:numId w:val="2"/>
        </w:numPr>
        <w:rPr>
          <w:rFonts w:asciiTheme="minorHAnsi" w:hAnsiTheme="minorHAnsi" w:cstheme="minorBidi"/>
        </w:rPr>
      </w:pPr>
      <w:r w:rsidRPr="6549268A">
        <w:rPr>
          <w:rFonts w:asciiTheme="minorHAnsi" w:hAnsiTheme="minorHAnsi" w:cstheme="minorBidi"/>
        </w:rPr>
        <w:t xml:space="preserve">We werken volgens de cirkel van naleving: door goede </w:t>
      </w:r>
      <w:r w:rsidRPr="6549268A">
        <w:rPr>
          <w:rFonts w:asciiTheme="minorHAnsi" w:hAnsiTheme="minorHAnsi" w:cstheme="minorBidi"/>
          <w:i/>
          <w:iCs/>
        </w:rPr>
        <w:t xml:space="preserve">communicatie </w:t>
      </w:r>
      <w:r w:rsidRPr="6549268A">
        <w:rPr>
          <w:rFonts w:asciiTheme="minorHAnsi" w:hAnsiTheme="minorHAnsi" w:cstheme="minorBidi"/>
        </w:rPr>
        <w:t xml:space="preserve">en </w:t>
      </w:r>
      <w:r w:rsidRPr="6549268A">
        <w:rPr>
          <w:rFonts w:asciiTheme="minorHAnsi" w:hAnsiTheme="minorHAnsi" w:cstheme="minorBidi"/>
          <w:i/>
          <w:iCs/>
        </w:rPr>
        <w:t xml:space="preserve">dienstverlening </w:t>
      </w:r>
      <w:r w:rsidRPr="6549268A">
        <w:rPr>
          <w:rFonts w:asciiTheme="minorHAnsi" w:hAnsiTheme="minorHAnsi" w:cstheme="minorBidi"/>
        </w:rPr>
        <w:t>voorkomen</w:t>
      </w:r>
      <w:r w:rsidRPr="6549268A">
        <w:rPr>
          <w:rFonts w:asciiTheme="minorHAnsi" w:hAnsiTheme="minorHAnsi" w:cstheme="minorBidi"/>
          <w:spacing w:val="-3"/>
        </w:rPr>
        <w:t xml:space="preserve"> </w:t>
      </w:r>
      <w:r w:rsidRPr="6549268A">
        <w:rPr>
          <w:rFonts w:asciiTheme="minorHAnsi" w:hAnsiTheme="minorHAnsi" w:cstheme="minorBidi"/>
        </w:rPr>
        <w:t>we</w:t>
      </w:r>
      <w:r w:rsidRPr="6549268A">
        <w:rPr>
          <w:rFonts w:asciiTheme="minorHAnsi" w:hAnsiTheme="minorHAnsi" w:cstheme="minorBidi"/>
          <w:spacing w:val="-3"/>
        </w:rPr>
        <w:t xml:space="preserve"> </w:t>
      </w:r>
      <w:r w:rsidRPr="6549268A">
        <w:rPr>
          <w:rFonts w:asciiTheme="minorHAnsi" w:hAnsiTheme="minorHAnsi" w:cstheme="minorBidi"/>
        </w:rPr>
        <w:t>zoveel</w:t>
      </w:r>
      <w:r w:rsidRPr="6549268A">
        <w:rPr>
          <w:rFonts w:asciiTheme="minorHAnsi" w:hAnsiTheme="minorHAnsi" w:cstheme="minorBidi"/>
          <w:spacing w:val="-3"/>
        </w:rPr>
        <w:t xml:space="preserve"> </w:t>
      </w:r>
      <w:r w:rsidRPr="6549268A">
        <w:rPr>
          <w:rFonts w:asciiTheme="minorHAnsi" w:hAnsiTheme="minorHAnsi" w:cstheme="minorBidi"/>
        </w:rPr>
        <w:t>mogelijk</w:t>
      </w:r>
      <w:r w:rsidRPr="6549268A">
        <w:rPr>
          <w:rFonts w:asciiTheme="minorHAnsi" w:hAnsiTheme="minorHAnsi" w:cstheme="minorBidi"/>
          <w:spacing w:val="-3"/>
        </w:rPr>
        <w:t xml:space="preserve"> </w:t>
      </w:r>
      <w:r w:rsidRPr="6549268A">
        <w:rPr>
          <w:rFonts w:asciiTheme="minorHAnsi" w:hAnsiTheme="minorHAnsi" w:cstheme="minorBidi"/>
        </w:rPr>
        <w:t>fouten</w:t>
      </w:r>
      <w:r w:rsidRPr="6549268A">
        <w:rPr>
          <w:rFonts w:asciiTheme="minorHAnsi" w:hAnsiTheme="minorHAnsi" w:cstheme="minorBidi"/>
          <w:spacing w:val="-3"/>
        </w:rPr>
        <w:t xml:space="preserve"> </w:t>
      </w:r>
      <w:r w:rsidRPr="6549268A">
        <w:rPr>
          <w:rFonts w:asciiTheme="minorHAnsi" w:hAnsiTheme="minorHAnsi" w:cstheme="minorBidi"/>
        </w:rPr>
        <w:t>en</w:t>
      </w:r>
      <w:r w:rsidRPr="6549268A">
        <w:rPr>
          <w:rFonts w:asciiTheme="minorHAnsi" w:hAnsiTheme="minorHAnsi" w:cstheme="minorBidi"/>
          <w:spacing w:val="-3"/>
        </w:rPr>
        <w:t xml:space="preserve"> </w:t>
      </w:r>
      <w:r w:rsidRPr="6549268A">
        <w:rPr>
          <w:rFonts w:asciiTheme="minorHAnsi" w:hAnsiTheme="minorHAnsi" w:cstheme="minorBidi"/>
        </w:rPr>
        <w:t>fraude.</w:t>
      </w:r>
      <w:r w:rsidRPr="6549268A">
        <w:rPr>
          <w:rFonts w:asciiTheme="minorHAnsi" w:hAnsiTheme="minorHAnsi" w:cstheme="minorBidi"/>
          <w:spacing w:val="-3"/>
        </w:rPr>
        <w:t xml:space="preserve"> </w:t>
      </w:r>
      <w:r w:rsidR="004E4FC5" w:rsidRPr="6549268A">
        <w:rPr>
          <w:rFonts w:asciiTheme="minorHAnsi" w:hAnsiTheme="minorHAnsi" w:cstheme="minorBidi"/>
          <w:spacing w:val="-3"/>
        </w:rPr>
        <w:t xml:space="preserve">Daarmee heeft toezicht en handhaving ook een preventieve werking. </w:t>
      </w:r>
      <w:r w:rsidRPr="6549268A">
        <w:rPr>
          <w:rFonts w:asciiTheme="minorHAnsi" w:hAnsiTheme="minorHAnsi" w:cstheme="minorBidi"/>
        </w:rPr>
        <w:t>W</w:t>
      </w:r>
      <w:r w:rsidR="000F343C" w:rsidRPr="6549268A">
        <w:rPr>
          <w:rFonts w:asciiTheme="minorHAnsi" w:hAnsiTheme="minorHAnsi" w:cstheme="minorBidi"/>
        </w:rPr>
        <w:t>e</w:t>
      </w:r>
      <w:r w:rsidRPr="6549268A">
        <w:rPr>
          <w:rFonts w:asciiTheme="minorHAnsi" w:hAnsiTheme="minorHAnsi" w:cstheme="minorBidi"/>
          <w:spacing w:val="-3"/>
        </w:rPr>
        <w:t xml:space="preserve"> </w:t>
      </w:r>
      <w:r w:rsidRPr="6549268A">
        <w:rPr>
          <w:rFonts w:asciiTheme="minorHAnsi" w:hAnsiTheme="minorHAnsi" w:cstheme="minorBidi"/>
          <w:i/>
          <w:iCs/>
        </w:rPr>
        <w:t>controleren</w:t>
      </w:r>
      <w:r w:rsidRPr="6549268A">
        <w:rPr>
          <w:rFonts w:asciiTheme="minorHAnsi" w:hAnsiTheme="minorHAnsi" w:cstheme="minorBidi"/>
          <w:i/>
          <w:iCs/>
          <w:spacing w:val="-3"/>
        </w:rPr>
        <w:t xml:space="preserve"> </w:t>
      </w:r>
      <w:r w:rsidRPr="6549268A">
        <w:rPr>
          <w:rFonts w:asciiTheme="minorHAnsi" w:hAnsiTheme="minorHAnsi" w:cstheme="minorBidi"/>
        </w:rPr>
        <w:t>periodiek</w:t>
      </w:r>
      <w:r w:rsidRPr="6549268A">
        <w:rPr>
          <w:rFonts w:asciiTheme="minorHAnsi" w:hAnsiTheme="minorHAnsi" w:cstheme="minorBidi"/>
          <w:spacing w:val="-3"/>
        </w:rPr>
        <w:t xml:space="preserve"> </w:t>
      </w:r>
      <w:r w:rsidRPr="6549268A">
        <w:rPr>
          <w:rFonts w:asciiTheme="minorHAnsi" w:hAnsiTheme="minorHAnsi" w:cstheme="minorBidi"/>
        </w:rPr>
        <w:t>en</w:t>
      </w:r>
      <w:r w:rsidRPr="6549268A">
        <w:rPr>
          <w:rFonts w:asciiTheme="minorHAnsi" w:hAnsiTheme="minorHAnsi" w:cstheme="minorBidi"/>
          <w:spacing w:val="-3"/>
        </w:rPr>
        <w:t xml:space="preserve"> </w:t>
      </w:r>
      <w:r w:rsidRPr="6549268A">
        <w:rPr>
          <w:rFonts w:asciiTheme="minorHAnsi" w:hAnsiTheme="minorHAnsi" w:cstheme="minorBidi"/>
        </w:rPr>
        <w:t>wanneer</w:t>
      </w:r>
      <w:r w:rsidRPr="6549268A">
        <w:rPr>
          <w:rFonts w:asciiTheme="minorHAnsi" w:hAnsiTheme="minorHAnsi" w:cstheme="minorBidi"/>
          <w:spacing w:val="-3"/>
        </w:rPr>
        <w:t xml:space="preserve"> </w:t>
      </w:r>
      <w:r w:rsidRPr="6549268A">
        <w:rPr>
          <w:rFonts w:asciiTheme="minorHAnsi" w:hAnsiTheme="minorHAnsi" w:cstheme="minorBidi"/>
        </w:rPr>
        <w:t>er</w:t>
      </w:r>
      <w:r w:rsidRPr="6549268A">
        <w:rPr>
          <w:rFonts w:asciiTheme="minorHAnsi" w:hAnsiTheme="minorHAnsi" w:cstheme="minorBidi"/>
          <w:spacing w:val="-3"/>
        </w:rPr>
        <w:t xml:space="preserve"> </w:t>
      </w:r>
      <w:r w:rsidRPr="6549268A">
        <w:rPr>
          <w:rFonts w:asciiTheme="minorHAnsi" w:hAnsiTheme="minorHAnsi" w:cstheme="minorBidi"/>
        </w:rPr>
        <w:t>sprake</w:t>
      </w:r>
      <w:r w:rsidRPr="6549268A">
        <w:rPr>
          <w:rFonts w:asciiTheme="minorHAnsi" w:hAnsiTheme="minorHAnsi" w:cstheme="minorBidi"/>
          <w:spacing w:val="-3"/>
        </w:rPr>
        <w:t xml:space="preserve"> </w:t>
      </w:r>
      <w:r w:rsidRPr="6549268A">
        <w:rPr>
          <w:rFonts w:asciiTheme="minorHAnsi" w:hAnsiTheme="minorHAnsi" w:cstheme="minorBidi"/>
        </w:rPr>
        <w:t>is</w:t>
      </w:r>
      <w:r w:rsidRPr="6549268A">
        <w:rPr>
          <w:rFonts w:asciiTheme="minorHAnsi" w:hAnsiTheme="minorHAnsi" w:cstheme="minorBidi"/>
          <w:spacing w:val="-3"/>
        </w:rPr>
        <w:t xml:space="preserve"> </w:t>
      </w:r>
      <w:r w:rsidRPr="6549268A">
        <w:rPr>
          <w:rFonts w:asciiTheme="minorHAnsi" w:hAnsiTheme="minorHAnsi" w:cstheme="minorBidi"/>
        </w:rPr>
        <w:t xml:space="preserve">van onrechtmatig gebruik </w:t>
      </w:r>
      <w:r w:rsidRPr="6549268A">
        <w:rPr>
          <w:rFonts w:asciiTheme="minorHAnsi" w:hAnsiTheme="minorHAnsi" w:cstheme="minorBidi"/>
          <w:i/>
          <w:iCs/>
        </w:rPr>
        <w:t xml:space="preserve">sanctioneren </w:t>
      </w:r>
      <w:r w:rsidRPr="6549268A">
        <w:rPr>
          <w:rFonts w:asciiTheme="minorHAnsi" w:hAnsiTheme="minorHAnsi" w:cstheme="minorBidi"/>
        </w:rPr>
        <w:t>wij op maat.</w:t>
      </w:r>
    </w:p>
    <w:p w14:paraId="5AEF5B38" w14:textId="45BCED9D" w:rsidR="00D75287" w:rsidRP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W</w:t>
      </w:r>
      <w:r w:rsidR="00685030">
        <w:rPr>
          <w:rFonts w:asciiTheme="minorHAnsi" w:hAnsiTheme="minorHAnsi" w:cstheme="minorHAnsi"/>
        </w:rPr>
        <w:t>e</w:t>
      </w:r>
      <w:r w:rsidRPr="00D75287">
        <w:rPr>
          <w:rFonts w:asciiTheme="minorHAnsi" w:hAnsiTheme="minorHAnsi" w:cstheme="minorHAnsi"/>
        </w:rPr>
        <w:t xml:space="preserve"> houden toezicht op de kwaliteit van de verstrekte voorzieningen op grond van de </w:t>
      </w:r>
      <w:proofErr w:type="spellStart"/>
      <w:r w:rsidRPr="00D75287">
        <w:rPr>
          <w:rFonts w:asciiTheme="minorHAnsi" w:hAnsiTheme="minorHAnsi" w:cstheme="minorHAnsi"/>
        </w:rPr>
        <w:t>Wmo</w:t>
      </w:r>
      <w:proofErr w:type="spellEnd"/>
      <w:r w:rsidRPr="00D75287">
        <w:rPr>
          <w:rFonts w:asciiTheme="minorHAnsi" w:hAnsiTheme="minorHAnsi" w:cstheme="minorHAnsi"/>
        </w:rPr>
        <w:t xml:space="preserve"> 2015 en </w:t>
      </w:r>
      <w:r w:rsidRPr="00D75287">
        <w:rPr>
          <w:rFonts w:asciiTheme="minorHAnsi" w:hAnsiTheme="minorHAnsi" w:cstheme="minorHAnsi"/>
          <w:spacing w:val="-5"/>
        </w:rPr>
        <w:t xml:space="preserve">de </w:t>
      </w:r>
      <w:r w:rsidRPr="00D75287">
        <w:rPr>
          <w:rFonts w:asciiTheme="minorHAnsi" w:hAnsiTheme="minorHAnsi" w:cstheme="minorHAnsi"/>
        </w:rPr>
        <w:t>Jeugdwet. Met voorzieningen wordt bedoeld: maatwerkvoorzieningen, individuele voorzieningen, algemene</w:t>
      </w:r>
      <w:r w:rsidRPr="00D75287">
        <w:rPr>
          <w:rFonts w:asciiTheme="minorHAnsi" w:hAnsiTheme="minorHAnsi" w:cstheme="minorHAnsi"/>
          <w:spacing w:val="-4"/>
        </w:rPr>
        <w:t xml:space="preserve"> </w:t>
      </w:r>
      <w:r w:rsidRPr="00D75287">
        <w:rPr>
          <w:rFonts w:asciiTheme="minorHAnsi" w:hAnsiTheme="minorHAnsi" w:cstheme="minorHAnsi"/>
        </w:rPr>
        <w:t>voorzieningen</w:t>
      </w:r>
      <w:r w:rsidRPr="00D75287">
        <w:rPr>
          <w:rFonts w:asciiTheme="minorHAnsi" w:hAnsiTheme="minorHAnsi" w:cstheme="minorHAnsi"/>
          <w:spacing w:val="-4"/>
        </w:rPr>
        <w:t xml:space="preserve"> </w:t>
      </w:r>
      <w:r w:rsidRPr="00D75287">
        <w:rPr>
          <w:rFonts w:asciiTheme="minorHAnsi" w:hAnsiTheme="minorHAnsi" w:cstheme="minorHAnsi"/>
        </w:rPr>
        <w:t>en</w:t>
      </w:r>
      <w:r w:rsidRPr="00D75287">
        <w:rPr>
          <w:rFonts w:asciiTheme="minorHAnsi" w:hAnsiTheme="minorHAnsi" w:cstheme="minorHAnsi"/>
          <w:spacing w:val="-4"/>
        </w:rPr>
        <w:t xml:space="preserve"> </w:t>
      </w:r>
      <w:r w:rsidRPr="00D75287">
        <w:rPr>
          <w:rFonts w:asciiTheme="minorHAnsi" w:hAnsiTheme="minorHAnsi" w:cstheme="minorHAnsi"/>
        </w:rPr>
        <w:t>zorg</w:t>
      </w:r>
      <w:r w:rsidRPr="00D75287">
        <w:rPr>
          <w:rFonts w:asciiTheme="minorHAnsi" w:hAnsiTheme="minorHAnsi" w:cstheme="minorHAnsi"/>
          <w:spacing w:val="-4"/>
        </w:rPr>
        <w:t xml:space="preserve"> </w:t>
      </w:r>
      <w:r w:rsidRPr="00D75287">
        <w:rPr>
          <w:rFonts w:asciiTheme="minorHAnsi" w:hAnsiTheme="minorHAnsi" w:cstheme="minorHAnsi"/>
        </w:rPr>
        <w:t>en</w:t>
      </w:r>
      <w:r w:rsidRPr="00D75287">
        <w:rPr>
          <w:rFonts w:asciiTheme="minorHAnsi" w:hAnsiTheme="minorHAnsi" w:cstheme="minorHAnsi"/>
          <w:spacing w:val="-4"/>
        </w:rPr>
        <w:t xml:space="preserve"> </w:t>
      </w:r>
      <w:r w:rsidRPr="00D75287">
        <w:rPr>
          <w:rFonts w:asciiTheme="minorHAnsi" w:hAnsiTheme="minorHAnsi" w:cstheme="minorHAnsi"/>
        </w:rPr>
        <w:t>ondersteuning</w:t>
      </w:r>
      <w:r w:rsidRPr="00D75287">
        <w:rPr>
          <w:rFonts w:asciiTheme="minorHAnsi" w:hAnsiTheme="minorHAnsi" w:cstheme="minorHAnsi"/>
          <w:spacing w:val="-4"/>
        </w:rPr>
        <w:t xml:space="preserve"> </w:t>
      </w:r>
      <w:r w:rsidRPr="00D75287">
        <w:rPr>
          <w:rFonts w:asciiTheme="minorHAnsi" w:hAnsiTheme="minorHAnsi" w:cstheme="minorHAnsi"/>
        </w:rPr>
        <w:t>verleend</w:t>
      </w:r>
      <w:r w:rsidRPr="00D75287">
        <w:rPr>
          <w:rFonts w:asciiTheme="minorHAnsi" w:hAnsiTheme="minorHAnsi" w:cstheme="minorHAnsi"/>
          <w:spacing w:val="-4"/>
        </w:rPr>
        <w:t xml:space="preserve"> </w:t>
      </w:r>
      <w:r w:rsidRPr="00D75287">
        <w:rPr>
          <w:rFonts w:asciiTheme="minorHAnsi" w:hAnsiTheme="minorHAnsi" w:cstheme="minorHAnsi"/>
        </w:rPr>
        <w:t>door</w:t>
      </w:r>
      <w:r w:rsidRPr="00D75287">
        <w:rPr>
          <w:rFonts w:asciiTheme="minorHAnsi" w:hAnsiTheme="minorHAnsi" w:cstheme="minorHAnsi"/>
          <w:spacing w:val="-4"/>
        </w:rPr>
        <w:t xml:space="preserve"> </w:t>
      </w:r>
      <w:r w:rsidRPr="00D75287">
        <w:rPr>
          <w:rFonts w:asciiTheme="minorHAnsi" w:hAnsiTheme="minorHAnsi" w:cstheme="minorHAnsi"/>
        </w:rPr>
        <w:t>PGB-aanbieders.</w:t>
      </w:r>
      <w:r w:rsidRPr="00D75287">
        <w:rPr>
          <w:rFonts w:asciiTheme="minorHAnsi" w:hAnsiTheme="minorHAnsi" w:cstheme="minorHAnsi"/>
          <w:spacing w:val="-4"/>
        </w:rPr>
        <w:t xml:space="preserve"> </w:t>
      </w:r>
    </w:p>
    <w:p w14:paraId="2B8B50B5" w14:textId="04B54FE0" w:rsidR="00D75287" w:rsidRPr="00517D29"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W</w:t>
      </w:r>
      <w:r w:rsidR="00685030">
        <w:rPr>
          <w:rFonts w:asciiTheme="minorHAnsi" w:hAnsiTheme="minorHAnsi" w:cstheme="minorHAnsi"/>
        </w:rPr>
        <w:t>e</w:t>
      </w:r>
      <w:r w:rsidRPr="00D75287">
        <w:rPr>
          <w:rFonts w:asciiTheme="minorHAnsi" w:hAnsiTheme="minorHAnsi" w:cstheme="minorHAnsi"/>
          <w:spacing w:val="-3"/>
        </w:rPr>
        <w:t xml:space="preserve"> </w:t>
      </w:r>
      <w:r w:rsidRPr="00D75287">
        <w:rPr>
          <w:rFonts w:asciiTheme="minorHAnsi" w:hAnsiTheme="minorHAnsi" w:cstheme="minorHAnsi"/>
        </w:rPr>
        <w:t>houden</w:t>
      </w:r>
      <w:r w:rsidRPr="00D75287">
        <w:rPr>
          <w:rFonts w:asciiTheme="minorHAnsi" w:hAnsiTheme="minorHAnsi" w:cstheme="minorHAnsi"/>
          <w:spacing w:val="-3"/>
        </w:rPr>
        <w:t xml:space="preserve"> </w:t>
      </w:r>
      <w:r w:rsidRPr="00D75287">
        <w:rPr>
          <w:rFonts w:asciiTheme="minorHAnsi" w:hAnsiTheme="minorHAnsi" w:cstheme="minorHAnsi"/>
        </w:rPr>
        <w:t>toezicht</w:t>
      </w:r>
      <w:r w:rsidRPr="00D75287">
        <w:rPr>
          <w:rFonts w:asciiTheme="minorHAnsi" w:hAnsiTheme="minorHAnsi" w:cstheme="minorHAnsi"/>
          <w:spacing w:val="-3"/>
        </w:rPr>
        <w:t xml:space="preserve"> </w:t>
      </w:r>
      <w:r w:rsidRPr="00D75287">
        <w:rPr>
          <w:rFonts w:asciiTheme="minorHAnsi" w:hAnsiTheme="minorHAnsi" w:cstheme="minorHAnsi"/>
        </w:rPr>
        <w:t>of</w:t>
      </w:r>
      <w:r w:rsidRPr="00D75287">
        <w:rPr>
          <w:rFonts w:asciiTheme="minorHAnsi" w:hAnsiTheme="minorHAnsi" w:cstheme="minorHAnsi"/>
          <w:spacing w:val="-3"/>
        </w:rPr>
        <w:t xml:space="preserve"> </w:t>
      </w:r>
      <w:r w:rsidRPr="00D75287">
        <w:rPr>
          <w:rFonts w:asciiTheme="minorHAnsi" w:hAnsiTheme="minorHAnsi" w:cstheme="minorHAnsi"/>
        </w:rPr>
        <w:t>de</w:t>
      </w:r>
      <w:r w:rsidRPr="00D75287">
        <w:rPr>
          <w:rFonts w:asciiTheme="minorHAnsi" w:hAnsiTheme="minorHAnsi" w:cstheme="minorHAnsi"/>
          <w:spacing w:val="-3"/>
        </w:rPr>
        <w:t xml:space="preserve"> </w:t>
      </w:r>
      <w:r w:rsidRPr="00D75287">
        <w:rPr>
          <w:rFonts w:asciiTheme="minorHAnsi" w:hAnsiTheme="minorHAnsi" w:cstheme="minorHAnsi"/>
        </w:rPr>
        <w:t>verstrekte</w:t>
      </w:r>
      <w:r w:rsidRPr="00D75287">
        <w:rPr>
          <w:rFonts w:asciiTheme="minorHAnsi" w:hAnsiTheme="minorHAnsi" w:cstheme="minorHAnsi"/>
          <w:spacing w:val="-3"/>
        </w:rPr>
        <w:t xml:space="preserve"> </w:t>
      </w:r>
      <w:r w:rsidRPr="00D75287">
        <w:rPr>
          <w:rFonts w:asciiTheme="minorHAnsi" w:hAnsiTheme="minorHAnsi" w:cstheme="minorHAnsi"/>
        </w:rPr>
        <w:t>voorzieningen,</w:t>
      </w:r>
      <w:r w:rsidRPr="00D75287">
        <w:rPr>
          <w:rFonts w:asciiTheme="minorHAnsi" w:hAnsiTheme="minorHAnsi" w:cstheme="minorHAnsi"/>
          <w:spacing w:val="-3"/>
        </w:rPr>
        <w:t xml:space="preserve"> </w:t>
      </w:r>
      <w:r w:rsidRPr="00D75287">
        <w:rPr>
          <w:rFonts w:asciiTheme="minorHAnsi" w:hAnsiTheme="minorHAnsi" w:cstheme="minorHAnsi"/>
        </w:rPr>
        <w:t>middelen</w:t>
      </w:r>
      <w:r w:rsidRPr="00D75287">
        <w:rPr>
          <w:rFonts w:asciiTheme="minorHAnsi" w:hAnsiTheme="minorHAnsi" w:cstheme="minorHAnsi"/>
          <w:spacing w:val="-3"/>
        </w:rPr>
        <w:t xml:space="preserve"> </w:t>
      </w:r>
      <w:r w:rsidRPr="00D75287">
        <w:rPr>
          <w:rFonts w:asciiTheme="minorHAnsi" w:hAnsiTheme="minorHAnsi" w:cstheme="minorHAnsi"/>
        </w:rPr>
        <w:t>en</w:t>
      </w:r>
      <w:r w:rsidRPr="00D75287">
        <w:rPr>
          <w:rFonts w:asciiTheme="minorHAnsi" w:hAnsiTheme="minorHAnsi" w:cstheme="minorHAnsi"/>
          <w:spacing w:val="-3"/>
        </w:rPr>
        <w:t xml:space="preserve"> </w:t>
      </w:r>
      <w:r w:rsidRPr="00D75287">
        <w:rPr>
          <w:rFonts w:asciiTheme="minorHAnsi" w:hAnsiTheme="minorHAnsi" w:cstheme="minorHAnsi"/>
        </w:rPr>
        <w:t>persoonsgebonden</w:t>
      </w:r>
      <w:r w:rsidRPr="00D75287">
        <w:rPr>
          <w:rFonts w:asciiTheme="minorHAnsi" w:hAnsiTheme="minorHAnsi" w:cstheme="minorHAnsi"/>
          <w:spacing w:val="-3"/>
        </w:rPr>
        <w:t xml:space="preserve"> </w:t>
      </w:r>
      <w:r w:rsidRPr="00D75287">
        <w:rPr>
          <w:rFonts w:asciiTheme="minorHAnsi" w:hAnsiTheme="minorHAnsi" w:cstheme="minorHAnsi"/>
        </w:rPr>
        <w:t>budgetten</w:t>
      </w:r>
      <w:r w:rsidRPr="00D75287">
        <w:rPr>
          <w:rFonts w:asciiTheme="minorHAnsi" w:hAnsiTheme="minorHAnsi" w:cstheme="minorHAnsi"/>
          <w:spacing w:val="-3"/>
        </w:rPr>
        <w:t xml:space="preserve"> </w:t>
      </w:r>
      <w:r w:rsidRPr="00D75287">
        <w:rPr>
          <w:rFonts w:asciiTheme="minorHAnsi" w:hAnsiTheme="minorHAnsi" w:cstheme="minorHAnsi"/>
        </w:rPr>
        <w:t>op</w:t>
      </w:r>
      <w:r w:rsidRPr="00D75287">
        <w:rPr>
          <w:rFonts w:asciiTheme="minorHAnsi" w:hAnsiTheme="minorHAnsi" w:cstheme="minorHAnsi"/>
          <w:spacing w:val="-3"/>
        </w:rPr>
        <w:t xml:space="preserve"> </w:t>
      </w:r>
      <w:r w:rsidRPr="00D75287">
        <w:rPr>
          <w:rFonts w:asciiTheme="minorHAnsi" w:hAnsiTheme="minorHAnsi" w:cstheme="minorHAnsi"/>
        </w:rPr>
        <w:t xml:space="preserve">grond van de </w:t>
      </w:r>
      <w:proofErr w:type="spellStart"/>
      <w:r w:rsidRPr="00D75287">
        <w:rPr>
          <w:rFonts w:asciiTheme="minorHAnsi" w:hAnsiTheme="minorHAnsi" w:cstheme="minorHAnsi"/>
        </w:rPr>
        <w:t>Wmo</w:t>
      </w:r>
      <w:proofErr w:type="spellEnd"/>
      <w:r w:rsidRPr="00D75287">
        <w:rPr>
          <w:rFonts w:asciiTheme="minorHAnsi" w:hAnsiTheme="minorHAnsi" w:cstheme="minorHAnsi"/>
        </w:rPr>
        <w:t xml:space="preserve"> 2015 en Jeugdwet worden ingezet daar waarvoor ze zijn </w:t>
      </w:r>
      <w:r w:rsidRPr="00517D29">
        <w:rPr>
          <w:rFonts w:asciiTheme="minorHAnsi" w:hAnsiTheme="minorHAnsi" w:cstheme="minorHAnsi"/>
        </w:rPr>
        <w:t>bedoeld. Ons toezicht is proportioneel en conform de wettelijke kaders.</w:t>
      </w:r>
    </w:p>
    <w:p w14:paraId="41B52445" w14:textId="7AC6343B" w:rsidR="000B5C4E" w:rsidRDefault="000B5C4E" w:rsidP="00D75287">
      <w:pPr>
        <w:pStyle w:val="Lijstalinea"/>
        <w:numPr>
          <w:ilvl w:val="0"/>
          <w:numId w:val="2"/>
        </w:numPr>
        <w:rPr>
          <w:rFonts w:asciiTheme="minorHAnsi" w:hAnsiTheme="minorHAnsi" w:cstheme="minorHAnsi"/>
        </w:rPr>
      </w:pPr>
      <w:r w:rsidRPr="00517D29">
        <w:rPr>
          <w:rFonts w:asciiTheme="minorHAnsi" w:hAnsiTheme="minorHAnsi" w:cstheme="minorHAnsi"/>
        </w:rPr>
        <w:t>Toez</w:t>
      </w:r>
      <w:r w:rsidR="00BA383D" w:rsidRPr="00517D29">
        <w:rPr>
          <w:rFonts w:asciiTheme="minorHAnsi" w:hAnsiTheme="minorHAnsi" w:cstheme="minorHAnsi"/>
        </w:rPr>
        <w:t>i</w:t>
      </w:r>
      <w:r w:rsidRPr="00517D29">
        <w:rPr>
          <w:rFonts w:asciiTheme="minorHAnsi" w:hAnsiTheme="minorHAnsi" w:cstheme="minorHAnsi"/>
        </w:rPr>
        <w:t>cht en handhaving zijn org</w:t>
      </w:r>
      <w:r w:rsidR="00BA383D" w:rsidRPr="00517D29">
        <w:rPr>
          <w:rFonts w:asciiTheme="minorHAnsi" w:hAnsiTheme="minorHAnsi" w:cstheme="minorHAnsi"/>
        </w:rPr>
        <w:t xml:space="preserve">anisatorisch gescheiden. Toezicht wordt </w:t>
      </w:r>
      <w:r w:rsidR="00C52E82">
        <w:rPr>
          <w:rFonts w:asciiTheme="minorHAnsi" w:hAnsiTheme="minorHAnsi" w:cstheme="minorHAnsi"/>
        </w:rPr>
        <w:t xml:space="preserve">primair </w:t>
      </w:r>
      <w:r w:rsidR="00BA383D" w:rsidRPr="00517D29">
        <w:rPr>
          <w:rFonts w:asciiTheme="minorHAnsi" w:hAnsiTheme="minorHAnsi" w:cstheme="minorHAnsi"/>
        </w:rPr>
        <w:t xml:space="preserve">uitgevoerd door de toezichthouders. </w:t>
      </w:r>
      <w:r w:rsidR="00E01C5B">
        <w:rPr>
          <w:rFonts w:asciiTheme="minorHAnsi" w:hAnsiTheme="minorHAnsi" w:cstheme="minorHAnsi"/>
        </w:rPr>
        <w:t xml:space="preserve">Contractmanagers hebben daarbij een signalerende rol. </w:t>
      </w:r>
      <w:r w:rsidR="00BA383D" w:rsidRPr="00517D29">
        <w:rPr>
          <w:rFonts w:asciiTheme="minorHAnsi" w:hAnsiTheme="minorHAnsi" w:cstheme="minorHAnsi"/>
        </w:rPr>
        <w:t xml:space="preserve">Handhaving geschiedt </w:t>
      </w:r>
      <w:r w:rsidR="00E77AAC" w:rsidRPr="00517D29">
        <w:rPr>
          <w:rFonts w:asciiTheme="minorHAnsi" w:hAnsiTheme="minorHAnsi" w:cstheme="minorHAnsi"/>
        </w:rPr>
        <w:t xml:space="preserve">onder meer </w:t>
      </w:r>
      <w:r w:rsidR="00BA383D" w:rsidRPr="00517D29">
        <w:rPr>
          <w:rFonts w:asciiTheme="minorHAnsi" w:hAnsiTheme="minorHAnsi" w:cstheme="minorHAnsi"/>
        </w:rPr>
        <w:t>door de contractmanagers</w:t>
      </w:r>
      <w:r w:rsidR="00C52E82">
        <w:rPr>
          <w:rFonts w:asciiTheme="minorHAnsi" w:hAnsiTheme="minorHAnsi" w:cstheme="minorHAnsi"/>
        </w:rPr>
        <w:t>, sociaal rechercheurs</w:t>
      </w:r>
      <w:r w:rsidR="00134C08" w:rsidRPr="00517D29">
        <w:rPr>
          <w:rFonts w:asciiTheme="minorHAnsi" w:hAnsiTheme="minorHAnsi" w:cstheme="minorHAnsi"/>
        </w:rPr>
        <w:t xml:space="preserve"> </w:t>
      </w:r>
      <w:r w:rsidR="00E77AAC" w:rsidRPr="00517D29">
        <w:rPr>
          <w:rFonts w:asciiTheme="minorHAnsi" w:hAnsiTheme="minorHAnsi" w:cstheme="minorHAnsi"/>
        </w:rPr>
        <w:t>en</w:t>
      </w:r>
      <w:r w:rsidR="00134C08" w:rsidRPr="00517D29">
        <w:rPr>
          <w:rFonts w:asciiTheme="minorHAnsi" w:hAnsiTheme="minorHAnsi" w:cstheme="minorHAnsi"/>
        </w:rPr>
        <w:t xml:space="preserve"> </w:t>
      </w:r>
      <w:r w:rsidR="00C52E82">
        <w:rPr>
          <w:rFonts w:asciiTheme="minorHAnsi" w:hAnsiTheme="minorHAnsi" w:cstheme="minorHAnsi"/>
        </w:rPr>
        <w:t xml:space="preserve">juristen. </w:t>
      </w:r>
      <w:r w:rsidR="00134C08" w:rsidRPr="00517D29">
        <w:rPr>
          <w:rFonts w:asciiTheme="minorHAnsi" w:hAnsiTheme="minorHAnsi" w:cstheme="minorHAnsi"/>
        </w:rPr>
        <w:t xml:space="preserve"> </w:t>
      </w:r>
      <w:r w:rsidR="00BA383D" w:rsidRPr="00517D29">
        <w:rPr>
          <w:rFonts w:asciiTheme="minorHAnsi" w:hAnsiTheme="minorHAnsi" w:cstheme="minorHAnsi"/>
        </w:rPr>
        <w:t xml:space="preserve"> </w:t>
      </w:r>
    </w:p>
    <w:p w14:paraId="4798AD7E" w14:textId="442C9485" w:rsidR="00C52E82" w:rsidRDefault="00C52E82" w:rsidP="00FC6DC9">
      <w:pPr>
        <w:pStyle w:val="Lijstalinea"/>
        <w:numPr>
          <w:ilvl w:val="0"/>
          <w:numId w:val="2"/>
        </w:numPr>
        <w:rPr>
          <w:rFonts w:asciiTheme="minorHAnsi" w:hAnsiTheme="minorHAnsi" w:cstheme="minorHAnsi"/>
        </w:rPr>
      </w:pPr>
      <w:r w:rsidRPr="00C52E82">
        <w:rPr>
          <w:rFonts w:asciiTheme="minorHAnsi" w:hAnsiTheme="minorHAnsi" w:cstheme="minorHAnsi"/>
          <w:spacing w:val="-4"/>
        </w:rPr>
        <w:t>Minimaal één functionaris zal worden ingezet voor</w:t>
      </w:r>
      <w:r w:rsidRPr="00C52E82">
        <w:rPr>
          <w:rFonts w:asciiTheme="minorHAnsi" w:hAnsiTheme="minorHAnsi" w:cstheme="minorHAnsi"/>
        </w:rPr>
        <w:t xml:space="preserve"> het opsporen van strafbare feiten.</w:t>
      </w:r>
      <w:r w:rsidR="00880026">
        <w:rPr>
          <w:rFonts w:asciiTheme="minorHAnsi" w:hAnsiTheme="minorHAnsi" w:cstheme="minorHAnsi"/>
        </w:rPr>
        <w:t xml:space="preserve"> Daarbij wordt waar mogelijk ook aangesloten bij de inzet van de sociaal rechercheurs</w:t>
      </w:r>
      <w:r w:rsidR="0006703A">
        <w:rPr>
          <w:rFonts w:asciiTheme="minorHAnsi" w:hAnsiTheme="minorHAnsi" w:cstheme="minorHAnsi"/>
        </w:rPr>
        <w:t xml:space="preserve"> in de Kop.</w:t>
      </w:r>
      <w:r w:rsidR="00880026">
        <w:rPr>
          <w:rFonts w:asciiTheme="minorHAnsi" w:hAnsiTheme="minorHAnsi" w:cstheme="minorHAnsi"/>
        </w:rPr>
        <w:t xml:space="preserve"> </w:t>
      </w:r>
    </w:p>
    <w:p w14:paraId="2DC11F3A" w14:textId="246C0956" w:rsidR="00C52E82" w:rsidRPr="00C52E82" w:rsidRDefault="00C52E82" w:rsidP="00FC6DC9">
      <w:pPr>
        <w:pStyle w:val="Lijstalinea"/>
        <w:numPr>
          <w:ilvl w:val="0"/>
          <w:numId w:val="2"/>
        </w:numPr>
        <w:rPr>
          <w:rFonts w:asciiTheme="minorHAnsi" w:hAnsiTheme="minorHAnsi" w:cstheme="minorHAnsi"/>
        </w:rPr>
      </w:pPr>
      <w:r>
        <w:rPr>
          <w:rFonts w:asciiTheme="minorHAnsi" w:hAnsiTheme="minorHAnsi" w:cstheme="minorHAnsi"/>
        </w:rPr>
        <w:t xml:space="preserve">Bij een onderzoek naar kwaliteit én rechtmatigheid bij dezelfde aanbieder zullen twee verschillende toezichthouders worden ingezet. </w:t>
      </w:r>
    </w:p>
    <w:p w14:paraId="1E2E4AA4" w14:textId="5E857A64" w:rsid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Bij</w:t>
      </w:r>
      <w:r w:rsidRPr="00D75287">
        <w:rPr>
          <w:rFonts w:asciiTheme="minorHAnsi" w:hAnsiTheme="minorHAnsi" w:cstheme="minorHAnsi"/>
          <w:spacing w:val="-3"/>
        </w:rPr>
        <w:t xml:space="preserve"> </w:t>
      </w:r>
      <w:r w:rsidRPr="00D75287">
        <w:rPr>
          <w:rFonts w:asciiTheme="minorHAnsi" w:hAnsiTheme="minorHAnsi" w:cstheme="minorHAnsi"/>
        </w:rPr>
        <w:t>het</w:t>
      </w:r>
      <w:r w:rsidRPr="00D75287">
        <w:rPr>
          <w:rFonts w:asciiTheme="minorHAnsi" w:hAnsiTheme="minorHAnsi" w:cstheme="minorHAnsi"/>
          <w:spacing w:val="-3"/>
        </w:rPr>
        <w:t xml:space="preserve"> </w:t>
      </w:r>
      <w:r w:rsidRPr="00D75287">
        <w:rPr>
          <w:rFonts w:asciiTheme="minorHAnsi" w:hAnsiTheme="minorHAnsi" w:cstheme="minorHAnsi"/>
        </w:rPr>
        <w:t>uitvoeren</w:t>
      </w:r>
      <w:r w:rsidRPr="00D75287">
        <w:rPr>
          <w:rFonts w:asciiTheme="minorHAnsi" w:hAnsiTheme="minorHAnsi" w:cstheme="minorHAnsi"/>
          <w:spacing w:val="-3"/>
        </w:rPr>
        <w:t xml:space="preserve"> </w:t>
      </w:r>
      <w:r w:rsidRPr="00D75287">
        <w:rPr>
          <w:rFonts w:asciiTheme="minorHAnsi" w:hAnsiTheme="minorHAnsi" w:cstheme="minorHAnsi"/>
        </w:rPr>
        <w:t>van</w:t>
      </w:r>
      <w:r w:rsidRPr="00D75287">
        <w:rPr>
          <w:rFonts w:asciiTheme="minorHAnsi" w:hAnsiTheme="minorHAnsi" w:cstheme="minorHAnsi"/>
          <w:spacing w:val="-3"/>
        </w:rPr>
        <w:t xml:space="preserve"> </w:t>
      </w:r>
      <w:r w:rsidRPr="00D75287">
        <w:rPr>
          <w:rFonts w:asciiTheme="minorHAnsi" w:hAnsiTheme="minorHAnsi" w:cstheme="minorHAnsi"/>
        </w:rPr>
        <w:t>het</w:t>
      </w:r>
      <w:r w:rsidRPr="00D75287">
        <w:rPr>
          <w:rFonts w:asciiTheme="minorHAnsi" w:hAnsiTheme="minorHAnsi" w:cstheme="minorHAnsi"/>
          <w:spacing w:val="-3"/>
        </w:rPr>
        <w:t xml:space="preserve"> </w:t>
      </w:r>
      <w:r w:rsidRPr="00D75287">
        <w:rPr>
          <w:rFonts w:asciiTheme="minorHAnsi" w:hAnsiTheme="minorHAnsi" w:cstheme="minorHAnsi"/>
        </w:rPr>
        <w:t>toezicht</w:t>
      </w:r>
      <w:r w:rsidRPr="00D75287">
        <w:rPr>
          <w:rFonts w:asciiTheme="minorHAnsi" w:hAnsiTheme="minorHAnsi" w:cstheme="minorHAnsi"/>
          <w:spacing w:val="-3"/>
        </w:rPr>
        <w:t xml:space="preserve"> </w:t>
      </w:r>
      <w:r w:rsidRPr="00D75287">
        <w:rPr>
          <w:rFonts w:asciiTheme="minorHAnsi" w:hAnsiTheme="minorHAnsi" w:cstheme="minorHAnsi"/>
        </w:rPr>
        <w:t>zijn</w:t>
      </w:r>
      <w:r w:rsidRPr="00D75287">
        <w:rPr>
          <w:rFonts w:asciiTheme="minorHAnsi" w:hAnsiTheme="minorHAnsi" w:cstheme="minorHAnsi"/>
          <w:spacing w:val="-3"/>
        </w:rPr>
        <w:t xml:space="preserve"> </w:t>
      </w:r>
      <w:r w:rsidRPr="00D75287">
        <w:rPr>
          <w:rFonts w:asciiTheme="minorHAnsi" w:hAnsiTheme="minorHAnsi" w:cstheme="minorHAnsi"/>
        </w:rPr>
        <w:t>het</w:t>
      </w:r>
      <w:r w:rsidRPr="00D75287">
        <w:rPr>
          <w:rFonts w:asciiTheme="minorHAnsi" w:hAnsiTheme="minorHAnsi" w:cstheme="minorHAnsi"/>
          <w:spacing w:val="-3"/>
        </w:rPr>
        <w:t xml:space="preserve"> op te stellen </w:t>
      </w:r>
      <w:r w:rsidRPr="00D75287">
        <w:rPr>
          <w:rFonts w:asciiTheme="minorHAnsi" w:hAnsiTheme="minorHAnsi" w:cstheme="minorHAnsi"/>
        </w:rPr>
        <w:t>kwaliteitskader</w:t>
      </w:r>
      <w:r w:rsidRPr="00D75287">
        <w:rPr>
          <w:rFonts w:asciiTheme="minorHAnsi" w:hAnsiTheme="minorHAnsi" w:cstheme="minorHAnsi"/>
          <w:spacing w:val="-3"/>
        </w:rPr>
        <w:t xml:space="preserve"> </w:t>
      </w:r>
      <w:r w:rsidRPr="00D75287">
        <w:rPr>
          <w:rFonts w:asciiTheme="minorHAnsi" w:hAnsiTheme="minorHAnsi" w:cstheme="minorHAnsi"/>
        </w:rPr>
        <w:t>sociaal</w:t>
      </w:r>
      <w:r w:rsidRPr="00D75287">
        <w:rPr>
          <w:rFonts w:asciiTheme="minorHAnsi" w:hAnsiTheme="minorHAnsi" w:cstheme="minorHAnsi"/>
          <w:spacing w:val="-3"/>
        </w:rPr>
        <w:t xml:space="preserve"> </w:t>
      </w:r>
      <w:r w:rsidRPr="00D75287">
        <w:rPr>
          <w:rFonts w:asciiTheme="minorHAnsi" w:hAnsiTheme="minorHAnsi" w:cstheme="minorHAnsi"/>
        </w:rPr>
        <w:t>domein,</w:t>
      </w:r>
      <w:r w:rsidRPr="00D75287">
        <w:rPr>
          <w:rFonts w:asciiTheme="minorHAnsi" w:hAnsiTheme="minorHAnsi" w:cstheme="minorHAnsi"/>
          <w:spacing w:val="-3"/>
        </w:rPr>
        <w:t xml:space="preserve"> </w:t>
      </w:r>
      <w:r w:rsidRPr="00D75287">
        <w:rPr>
          <w:rFonts w:asciiTheme="minorHAnsi" w:hAnsiTheme="minorHAnsi" w:cstheme="minorHAnsi"/>
        </w:rPr>
        <w:t>het</w:t>
      </w:r>
      <w:r w:rsidRPr="00D75287">
        <w:rPr>
          <w:rFonts w:asciiTheme="minorHAnsi" w:hAnsiTheme="minorHAnsi" w:cstheme="minorHAnsi"/>
          <w:spacing w:val="-3"/>
        </w:rPr>
        <w:t xml:space="preserve"> </w:t>
      </w:r>
      <w:r w:rsidRPr="00D75287">
        <w:rPr>
          <w:rFonts w:asciiTheme="minorHAnsi" w:hAnsiTheme="minorHAnsi" w:cstheme="minorHAnsi"/>
        </w:rPr>
        <w:t>bijbehorend toetsingskader en met aanbieders afgesloten overeenkomsten van toepassing.</w:t>
      </w:r>
    </w:p>
    <w:p w14:paraId="4AAD90FC" w14:textId="352C9546" w:rsidR="00234E26" w:rsidRDefault="00234E26" w:rsidP="00D75287">
      <w:pPr>
        <w:pStyle w:val="Lijstalinea"/>
        <w:numPr>
          <w:ilvl w:val="0"/>
          <w:numId w:val="2"/>
        </w:numPr>
        <w:rPr>
          <w:rFonts w:asciiTheme="minorHAnsi" w:hAnsiTheme="minorHAnsi" w:cstheme="minorHAnsi"/>
        </w:rPr>
      </w:pPr>
      <w:r>
        <w:rPr>
          <w:rFonts w:asciiTheme="minorHAnsi" w:hAnsiTheme="minorHAnsi" w:cstheme="minorHAnsi"/>
        </w:rPr>
        <w:t xml:space="preserve">Bij inkoop en </w:t>
      </w:r>
      <w:proofErr w:type="spellStart"/>
      <w:r>
        <w:rPr>
          <w:rFonts w:asciiTheme="minorHAnsi" w:hAnsiTheme="minorHAnsi" w:cstheme="minorHAnsi"/>
        </w:rPr>
        <w:t>contractering</w:t>
      </w:r>
      <w:proofErr w:type="spellEnd"/>
      <w:r>
        <w:rPr>
          <w:rFonts w:asciiTheme="minorHAnsi" w:hAnsiTheme="minorHAnsi" w:cstheme="minorHAnsi"/>
        </w:rPr>
        <w:t xml:space="preserve"> wordt minimaal opgenomen:</w:t>
      </w:r>
    </w:p>
    <w:p w14:paraId="3CD17402" w14:textId="59F32FE5" w:rsidR="00234E26" w:rsidRDefault="00AA790F" w:rsidP="00234E26">
      <w:pPr>
        <w:pStyle w:val="Lijstalinea"/>
        <w:numPr>
          <w:ilvl w:val="1"/>
          <w:numId w:val="2"/>
        </w:numPr>
        <w:rPr>
          <w:rFonts w:asciiTheme="minorHAnsi" w:hAnsiTheme="minorHAnsi" w:cstheme="minorHAnsi"/>
        </w:rPr>
      </w:pPr>
      <w:r>
        <w:rPr>
          <w:rFonts w:asciiTheme="minorHAnsi" w:hAnsiTheme="minorHAnsi" w:cstheme="minorHAnsi"/>
        </w:rPr>
        <w:t>Het k</w:t>
      </w:r>
      <w:r w:rsidR="00234E26">
        <w:rPr>
          <w:rFonts w:asciiTheme="minorHAnsi" w:hAnsiTheme="minorHAnsi" w:cstheme="minorHAnsi"/>
        </w:rPr>
        <w:t>waliteits</w:t>
      </w:r>
      <w:r>
        <w:rPr>
          <w:rFonts w:asciiTheme="minorHAnsi" w:hAnsiTheme="minorHAnsi" w:cstheme="minorHAnsi"/>
        </w:rPr>
        <w:t xml:space="preserve">- en </w:t>
      </w:r>
      <w:proofErr w:type="spellStart"/>
      <w:r>
        <w:rPr>
          <w:rFonts w:asciiTheme="minorHAnsi" w:hAnsiTheme="minorHAnsi" w:cstheme="minorHAnsi"/>
        </w:rPr>
        <w:t>toestingskader</w:t>
      </w:r>
      <w:proofErr w:type="spellEnd"/>
      <w:r>
        <w:rPr>
          <w:rFonts w:asciiTheme="minorHAnsi" w:hAnsiTheme="minorHAnsi" w:cstheme="minorHAnsi"/>
        </w:rPr>
        <w:t>.</w:t>
      </w:r>
    </w:p>
    <w:p w14:paraId="2444EFB5" w14:textId="20D2FCE9" w:rsidR="00234E26" w:rsidRDefault="00D750D4" w:rsidP="00234E26">
      <w:pPr>
        <w:pStyle w:val="Lijstalinea"/>
        <w:numPr>
          <w:ilvl w:val="1"/>
          <w:numId w:val="2"/>
        </w:numPr>
        <w:rPr>
          <w:rFonts w:asciiTheme="minorHAnsi" w:hAnsiTheme="minorHAnsi" w:cstheme="minorHAnsi"/>
        </w:rPr>
      </w:pPr>
      <w:r>
        <w:rPr>
          <w:rFonts w:asciiTheme="minorHAnsi" w:hAnsiTheme="minorHAnsi" w:cstheme="minorHAnsi"/>
        </w:rPr>
        <w:t xml:space="preserve">De ten aanzien van </w:t>
      </w:r>
      <w:r w:rsidR="00234E26">
        <w:rPr>
          <w:rFonts w:asciiTheme="minorHAnsi" w:hAnsiTheme="minorHAnsi" w:cstheme="minorHAnsi"/>
        </w:rPr>
        <w:t>rechtmatigheid</w:t>
      </w:r>
      <w:r>
        <w:rPr>
          <w:rFonts w:asciiTheme="minorHAnsi" w:hAnsiTheme="minorHAnsi" w:cstheme="minorHAnsi"/>
        </w:rPr>
        <w:t xml:space="preserve"> te stellen eisen</w:t>
      </w:r>
      <w:r w:rsidR="00104984">
        <w:rPr>
          <w:rFonts w:asciiTheme="minorHAnsi" w:hAnsiTheme="minorHAnsi" w:cstheme="minorHAnsi"/>
        </w:rPr>
        <w:t>.</w:t>
      </w:r>
    </w:p>
    <w:p w14:paraId="761BE7B5" w14:textId="1A54DB22" w:rsidR="00104984" w:rsidRDefault="00104984" w:rsidP="00234E26">
      <w:pPr>
        <w:pStyle w:val="Lijstalinea"/>
        <w:numPr>
          <w:ilvl w:val="1"/>
          <w:numId w:val="2"/>
        </w:numPr>
        <w:rPr>
          <w:rFonts w:asciiTheme="minorHAnsi" w:hAnsiTheme="minorHAnsi" w:cstheme="minorHAnsi"/>
        </w:rPr>
      </w:pPr>
      <w:r>
        <w:rPr>
          <w:rFonts w:asciiTheme="minorHAnsi" w:hAnsiTheme="minorHAnsi" w:cstheme="minorHAnsi"/>
        </w:rPr>
        <w:t>Een integriteitsc</w:t>
      </w:r>
      <w:r w:rsidR="00D750D4">
        <w:rPr>
          <w:rFonts w:asciiTheme="minorHAnsi" w:hAnsiTheme="minorHAnsi" w:cstheme="minorHAnsi"/>
        </w:rPr>
        <w:t>l</w:t>
      </w:r>
      <w:r>
        <w:rPr>
          <w:rFonts w:asciiTheme="minorHAnsi" w:hAnsiTheme="minorHAnsi" w:cstheme="minorHAnsi"/>
        </w:rPr>
        <w:t>ausule.</w:t>
      </w:r>
    </w:p>
    <w:p w14:paraId="07F2121D" w14:textId="11415F18" w:rsidR="00104984" w:rsidRDefault="00104984" w:rsidP="00234E26">
      <w:pPr>
        <w:pStyle w:val="Lijstalinea"/>
        <w:numPr>
          <w:ilvl w:val="1"/>
          <w:numId w:val="2"/>
        </w:numPr>
        <w:rPr>
          <w:rFonts w:asciiTheme="minorHAnsi" w:hAnsiTheme="minorHAnsi" w:cstheme="minorHAnsi"/>
        </w:rPr>
      </w:pPr>
      <w:r>
        <w:rPr>
          <w:rFonts w:asciiTheme="minorHAnsi" w:hAnsiTheme="minorHAnsi" w:cstheme="minorHAnsi"/>
        </w:rPr>
        <w:t>Een clausule voor winstmaximalisatie.</w:t>
      </w:r>
    </w:p>
    <w:p w14:paraId="0CF7D4BE" w14:textId="3E895DAC" w:rsidR="00104984" w:rsidRDefault="00104984" w:rsidP="00234E26">
      <w:pPr>
        <w:pStyle w:val="Lijstalinea"/>
        <w:numPr>
          <w:ilvl w:val="1"/>
          <w:numId w:val="2"/>
        </w:numPr>
        <w:rPr>
          <w:rFonts w:asciiTheme="minorHAnsi" w:hAnsiTheme="minorHAnsi" w:cstheme="minorHAnsi"/>
        </w:rPr>
      </w:pPr>
      <w:r>
        <w:rPr>
          <w:rFonts w:asciiTheme="minorHAnsi" w:hAnsiTheme="minorHAnsi" w:cstheme="minorHAnsi"/>
        </w:rPr>
        <w:t xml:space="preserve">Een </w:t>
      </w:r>
      <w:proofErr w:type="spellStart"/>
      <w:r w:rsidR="00AA790F">
        <w:rPr>
          <w:rFonts w:asciiTheme="minorHAnsi" w:hAnsiTheme="minorHAnsi" w:cstheme="minorHAnsi"/>
        </w:rPr>
        <w:t>kan-bepaling</w:t>
      </w:r>
      <w:proofErr w:type="spellEnd"/>
      <w:r w:rsidR="00AA790F">
        <w:rPr>
          <w:rFonts w:asciiTheme="minorHAnsi" w:hAnsiTheme="minorHAnsi" w:cstheme="minorHAnsi"/>
        </w:rPr>
        <w:t xml:space="preserve"> </w:t>
      </w:r>
      <w:proofErr w:type="spellStart"/>
      <w:r w:rsidR="00AA790F">
        <w:rPr>
          <w:rFonts w:asciiTheme="minorHAnsi" w:hAnsiTheme="minorHAnsi" w:cstheme="minorHAnsi"/>
        </w:rPr>
        <w:t>Bibob</w:t>
      </w:r>
      <w:proofErr w:type="spellEnd"/>
      <w:r w:rsidR="00AA790F">
        <w:rPr>
          <w:rFonts w:asciiTheme="minorHAnsi" w:hAnsiTheme="minorHAnsi" w:cstheme="minorHAnsi"/>
        </w:rPr>
        <w:t>.</w:t>
      </w:r>
    </w:p>
    <w:p w14:paraId="6DD5CF94" w14:textId="0DA90095" w:rsidR="00AA790F" w:rsidRPr="00D75287" w:rsidRDefault="00AA790F" w:rsidP="00234E26">
      <w:pPr>
        <w:pStyle w:val="Lijstalinea"/>
        <w:numPr>
          <w:ilvl w:val="1"/>
          <w:numId w:val="2"/>
        </w:numPr>
        <w:rPr>
          <w:rFonts w:asciiTheme="minorHAnsi" w:hAnsiTheme="minorHAnsi" w:cstheme="minorHAnsi"/>
        </w:rPr>
      </w:pPr>
      <w:r>
        <w:rPr>
          <w:rFonts w:asciiTheme="minorHAnsi" w:hAnsiTheme="minorHAnsi" w:cstheme="minorHAnsi"/>
        </w:rPr>
        <w:t>Eisen ten aanzi</w:t>
      </w:r>
      <w:r w:rsidR="0031694D">
        <w:rPr>
          <w:rFonts w:asciiTheme="minorHAnsi" w:hAnsiTheme="minorHAnsi" w:cstheme="minorHAnsi"/>
        </w:rPr>
        <w:t>e</w:t>
      </w:r>
      <w:r>
        <w:rPr>
          <w:rFonts w:asciiTheme="minorHAnsi" w:hAnsiTheme="minorHAnsi" w:cstheme="minorHAnsi"/>
        </w:rPr>
        <w:t xml:space="preserve">n van rapportage door aanbieders over kwaliteit en rechtmatigheid. </w:t>
      </w:r>
    </w:p>
    <w:p w14:paraId="70F22F0C" w14:textId="77777777" w:rsidR="00D75287" w:rsidRP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Toezicht</w:t>
      </w:r>
      <w:r w:rsidRPr="00D75287">
        <w:rPr>
          <w:rFonts w:asciiTheme="minorHAnsi" w:hAnsiTheme="minorHAnsi" w:cstheme="minorHAnsi"/>
          <w:spacing w:val="-6"/>
        </w:rPr>
        <w:t xml:space="preserve"> </w:t>
      </w:r>
      <w:r w:rsidRPr="00D75287">
        <w:rPr>
          <w:rFonts w:asciiTheme="minorHAnsi" w:hAnsiTheme="minorHAnsi" w:cstheme="minorHAnsi"/>
        </w:rPr>
        <w:t>en</w:t>
      </w:r>
      <w:r w:rsidRPr="00D75287">
        <w:rPr>
          <w:rFonts w:asciiTheme="minorHAnsi" w:hAnsiTheme="minorHAnsi" w:cstheme="minorHAnsi"/>
          <w:spacing w:val="-6"/>
        </w:rPr>
        <w:t xml:space="preserve"> </w:t>
      </w:r>
      <w:r w:rsidRPr="00D75287">
        <w:rPr>
          <w:rFonts w:asciiTheme="minorHAnsi" w:hAnsiTheme="minorHAnsi" w:cstheme="minorHAnsi"/>
        </w:rPr>
        <w:t>handhaving</w:t>
      </w:r>
      <w:r w:rsidRPr="00D75287">
        <w:rPr>
          <w:rFonts w:asciiTheme="minorHAnsi" w:hAnsiTheme="minorHAnsi" w:cstheme="minorHAnsi"/>
          <w:spacing w:val="-6"/>
        </w:rPr>
        <w:t xml:space="preserve"> </w:t>
      </w:r>
      <w:r w:rsidRPr="00D75287">
        <w:rPr>
          <w:rFonts w:asciiTheme="minorHAnsi" w:hAnsiTheme="minorHAnsi" w:cstheme="minorHAnsi"/>
        </w:rPr>
        <w:t>zijn</w:t>
      </w:r>
      <w:r w:rsidRPr="00D75287">
        <w:rPr>
          <w:rFonts w:asciiTheme="minorHAnsi" w:hAnsiTheme="minorHAnsi" w:cstheme="minorHAnsi"/>
          <w:spacing w:val="-6"/>
        </w:rPr>
        <w:t xml:space="preserve"> </w:t>
      </w:r>
      <w:r w:rsidRPr="00D75287">
        <w:rPr>
          <w:rFonts w:asciiTheme="minorHAnsi" w:hAnsiTheme="minorHAnsi" w:cstheme="minorHAnsi"/>
        </w:rPr>
        <w:t>gericht</w:t>
      </w:r>
      <w:r w:rsidRPr="00D75287">
        <w:rPr>
          <w:rFonts w:asciiTheme="minorHAnsi" w:hAnsiTheme="minorHAnsi" w:cstheme="minorHAnsi"/>
          <w:spacing w:val="-6"/>
        </w:rPr>
        <w:t xml:space="preserve"> </w:t>
      </w:r>
      <w:r w:rsidRPr="00D75287">
        <w:rPr>
          <w:rFonts w:asciiTheme="minorHAnsi" w:hAnsiTheme="minorHAnsi" w:cstheme="minorHAnsi"/>
        </w:rPr>
        <w:t>op</w:t>
      </w:r>
      <w:r w:rsidRPr="00D75287">
        <w:rPr>
          <w:rFonts w:asciiTheme="minorHAnsi" w:hAnsiTheme="minorHAnsi" w:cstheme="minorHAnsi"/>
          <w:spacing w:val="-6"/>
        </w:rPr>
        <w:t xml:space="preserve"> </w:t>
      </w:r>
      <w:r w:rsidRPr="00D75287">
        <w:rPr>
          <w:rFonts w:asciiTheme="minorHAnsi" w:hAnsiTheme="minorHAnsi" w:cstheme="minorHAnsi"/>
        </w:rPr>
        <w:t>(kwaliteits-) verbetering</w:t>
      </w:r>
      <w:r w:rsidRPr="00D75287">
        <w:rPr>
          <w:rFonts w:asciiTheme="minorHAnsi" w:hAnsiTheme="minorHAnsi" w:cstheme="minorHAnsi"/>
          <w:spacing w:val="-6"/>
        </w:rPr>
        <w:t xml:space="preserve"> </w:t>
      </w:r>
      <w:r w:rsidRPr="00D75287">
        <w:rPr>
          <w:rFonts w:asciiTheme="minorHAnsi" w:hAnsiTheme="minorHAnsi" w:cstheme="minorHAnsi"/>
        </w:rPr>
        <w:t>bij</w:t>
      </w:r>
      <w:r w:rsidRPr="00D75287">
        <w:rPr>
          <w:rFonts w:asciiTheme="minorHAnsi" w:hAnsiTheme="minorHAnsi" w:cstheme="minorHAnsi"/>
          <w:spacing w:val="-6"/>
        </w:rPr>
        <w:t xml:space="preserve"> </w:t>
      </w:r>
      <w:r w:rsidRPr="00D75287">
        <w:rPr>
          <w:rFonts w:asciiTheme="minorHAnsi" w:hAnsiTheme="minorHAnsi" w:cstheme="minorHAnsi"/>
        </w:rPr>
        <w:t>de</w:t>
      </w:r>
      <w:r w:rsidRPr="00D75287">
        <w:rPr>
          <w:rFonts w:asciiTheme="minorHAnsi" w:hAnsiTheme="minorHAnsi" w:cstheme="minorHAnsi"/>
          <w:spacing w:val="-6"/>
        </w:rPr>
        <w:t xml:space="preserve"> </w:t>
      </w:r>
      <w:r w:rsidRPr="00D75287">
        <w:rPr>
          <w:rFonts w:asciiTheme="minorHAnsi" w:hAnsiTheme="minorHAnsi" w:cstheme="minorHAnsi"/>
        </w:rPr>
        <w:t>zorgaanbieders.</w:t>
      </w:r>
      <w:r w:rsidRPr="00D75287">
        <w:rPr>
          <w:rFonts w:asciiTheme="minorHAnsi" w:hAnsiTheme="minorHAnsi" w:cstheme="minorHAnsi"/>
          <w:spacing w:val="-6"/>
        </w:rPr>
        <w:t xml:space="preserve"> </w:t>
      </w:r>
      <w:r w:rsidRPr="00D75287">
        <w:rPr>
          <w:rFonts w:asciiTheme="minorHAnsi" w:hAnsiTheme="minorHAnsi" w:cstheme="minorHAnsi"/>
        </w:rPr>
        <w:t>Daarnaast</w:t>
      </w:r>
      <w:r w:rsidRPr="00D75287">
        <w:rPr>
          <w:rFonts w:asciiTheme="minorHAnsi" w:hAnsiTheme="minorHAnsi" w:cstheme="minorHAnsi"/>
          <w:spacing w:val="-6"/>
        </w:rPr>
        <w:t xml:space="preserve"> </w:t>
      </w:r>
      <w:r w:rsidRPr="00D75287">
        <w:rPr>
          <w:rFonts w:asciiTheme="minorHAnsi" w:hAnsiTheme="minorHAnsi" w:cstheme="minorHAnsi"/>
        </w:rPr>
        <w:t>draagt toezicht en handhaving bij aan de rechtmatige en doelmatige besteding van zorgmiddelen.</w:t>
      </w:r>
    </w:p>
    <w:p w14:paraId="1603C56A" w14:textId="3981AFB9" w:rsidR="00D75287" w:rsidRPr="00D75287" w:rsidRDefault="00FD391B" w:rsidP="00D75287">
      <w:pPr>
        <w:pStyle w:val="Lijstalinea"/>
        <w:numPr>
          <w:ilvl w:val="0"/>
          <w:numId w:val="2"/>
        </w:numPr>
        <w:rPr>
          <w:rFonts w:asciiTheme="minorHAnsi" w:hAnsiTheme="minorHAnsi" w:cstheme="minorHAnsi"/>
        </w:rPr>
      </w:pPr>
      <w:r>
        <w:rPr>
          <w:rFonts w:asciiTheme="minorHAnsi" w:hAnsiTheme="minorHAnsi" w:cstheme="minorHAnsi"/>
        </w:rPr>
        <w:t xml:space="preserve">Er wordt </w:t>
      </w:r>
      <w:r w:rsidR="00D75287" w:rsidRPr="00D75287">
        <w:rPr>
          <w:rFonts w:asciiTheme="minorHAnsi" w:hAnsiTheme="minorHAnsi" w:cstheme="minorHAnsi"/>
        </w:rPr>
        <w:t>integraal</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samen</w:t>
      </w:r>
      <w:r>
        <w:rPr>
          <w:rFonts w:asciiTheme="minorHAnsi" w:hAnsiTheme="minorHAnsi" w:cstheme="minorHAnsi"/>
        </w:rPr>
        <w:t>gewerkt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met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alle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partners</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die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een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wettelijke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rol</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hebben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binnen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toezicht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en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 xml:space="preserve">handhaving op de </w:t>
      </w:r>
      <w:proofErr w:type="spellStart"/>
      <w:r w:rsidR="00D75287" w:rsidRPr="00D75287">
        <w:rPr>
          <w:rFonts w:asciiTheme="minorHAnsi" w:hAnsiTheme="minorHAnsi" w:cstheme="minorHAnsi"/>
        </w:rPr>
        <w:t>Wmo</w:t>
      </w:r>
      <w:proofErr w:type="spellEnd"/>
      <w:r w:rsidR="00D75287" w:rsidRPr="00D75287">
        <w:rPr>
          <w:rFonts w:asciiTheme="minorHAnsi" w:hAnsiTheme="minorHAnsi" w:cstheme="minorHAnsi"/>
        </w:rPr>
        <w:t xml:space="preserve"> 2015 en Jeugdwet.</w:t>
      </w:r>
    </w:p>
    <w:p w14:paraId="29B93645" w14:textId="750E64FE" w:rsidR="00D75287" w:rsidRP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lastRenderedPageBreak/>
        <w:t>Wanneer</w:t>
      </w:r>
      <w:r w:rsidRPr="00D75287">
        <w:rPr>
          <w:rFonts w:asciiTheme="minorHAnsi" w:hAnsiTheme="minorHAnsi" w:cstheme="minorHAnsi"/>
          <w:spacing w:val="-1"/>
        </w:rPr>
        <w:t xml:space="preserve"> </w:t>
      </w:r>
      <w:r w:rsidRPr="00D75287">
        <w:rPr>
          <w:rFonts w:asciiTheme="minorHAnsi" w:hAnsiTheme="minorHAnsi" w:cstheme="minorHAnsi"/>
        </w:rPr>
        <w:t>een</w:t>
      </w:r>
      <w:r w:rsidRPr="00D75287">
        <w:rPr>
          <w:rFonts w:asciiTheme="minorHAnsi" w:hAnsiTheme="minorHAnsi" w:cstheme="minorHAnsi"/>
          <w:spacing w:val="-1"/>
        </w:rPr>
        <w:t xml:space="preserve"> </w:t>
      </w:r>
      <w:r w:rsidRPr="00D75287">
        <w:rPr>
          <w:rFonts w:asciiTheme="minorHAnsi" w:hAnsiTheme="minorHAnsi" w:cstheme="minorHAnsi"/>
        </w:rPr>
        <w:t>toezichthouder</w:t>
      </w:r>
      <w:r w:rsidRPr="00D75287">
        <w:rPr>
          <w:rFonts w:asciiTheme="minorHAnsi" w:hAnsiTheme="minorHAnsi" w:cstheme="minorHAnsi"/>
          <w:spacing w:val="-1"/>
        </w:rPr>
        <w:t xml:space="preserve"> </w:t>
      </w:r>
      <w:r w:rsidRPr="00D75287">
        <w:rPr>
          <w:rFonts w:asciiTheme="minorHAnsi" w:hAnsiTheme="minorHAnsi" w:cstheme="minorHAnsi"/>
        </w:rPr>
        <w:t>constateert</w:t>
      </w:r>
      <w:r w:rsidRPr="00D75287">
        <w:rPr>
          <w:rFonts w:asciiTheme="minorHAnsi" w:hAnsiTheme="minorHAnsi" w:cstheme="minorHAnsi"/>
          <w:spacing w:val="-1"/>
        </w:rPr>
        <w:t xml:space="preserve"> </w:t>
      </w:r>
      <w:r w:rsidRPr="00D75287">
        <w:rPr>
          <w:rFonts w:asciiTheme="minorHAnsi" w:hAnsiTheme="minorHAnsi" w:cstheme="minorHAnsi"/>
        </w:rPr>
        <w:t>dat</w:t>
      </w:r>
      <w:r w:rsidRPr="00D75287">
        <w:rPr>
          <w:rFonts w:asciiTheme="minorHAnsi" w:hAnsiTheme="minorHAnsi" w:cstheme="minorHAnsi"/>
          <w:spacing w:val="-1"/>
        </w:rPr>
        <w:t xml:space="preserve"> </w:t>
      </w:r>
      <w:r w:rsidRPr="00D75287">
        <w:rPr>
          <w:rFonts w:asciiTheme="minorHAnsi" w:hAnsiTheme="minorHAnsi" w:cstheme="minorHAnsi"/>
        </w:rPr>
        <w:t>niet</w:t>
      </w:r>
      <w:r w:rsidRPr="00D75287">
        <w:rPr>
          <w:rFonts w:asciiTheme="minorHAnsi" w:hAnsiTheme="minorHAnsi" w:cstheme="minorHAnsi"/>
          <w:spacing w:val="-1"/>
        </w:rPr>
        <w:t xml:space="preserve"> </w:t>
      </w:r>
      <w:r w:rsidRPr="00D75287">
        <w:rPr>
          <w:rFonts w:asciiTheme="minorHAnsi" w:hAnsiTheme="minorHAnsi" w:cstheme="minorHAnsi"/>
        </w:rPr>
        <w:t>aan</w:t>
      </w:r>
      <w:r w:rsidRPr="00D75287">
        <w:rPr>
          <w:rFonts w:asciiTheme="minorHAnsi" w:hAnsiTheme="minorHAnsi" w:cstheme="minorHAnsi"/>
          <w:spacing w:val="-1"/>
        </w:rPr>
        <w:t xml:space="preserve"> </w:t>
      </w:r>
      <w:r w:rsidRPr="00D75287">
        <w:rPr>
          <w:rFonts w:asciiTheme="minorHAnsi" w:hAnsiTheme="minorHAnsi" w:cstheme="minorHAnsi"/>
        </w:rPr>
        <w:t>de</w:t>
      </w:r>
      <w:r w:rsidRPr="00D75287">
        <w:rPr>
          <w:rFonts w:asciiTheme="minorHAnsi" w:hAnsiTheme="minorHAnsi" w:cstheme="minorHAnsi"/>
          <w:spacing w:val="-1"/>
        </w:rPr>
        <w:t xml:space="preserve"> </w:t>
      </w:r>
      <w:r w:rsidRPr="00D75287">
        <w:rPr>
          <w:rFonts w:asciiTheme="minorHAnsi" w:hAnsiTheme="minorHAnsi" w:cstheme="minorHAnsi"/>
        </w:rPr>
        <w:t>kwaliteitseisen</w:t>
      </w:r>
      <w:r w:rsidRPr="00D75287">
        <w:rPr>
          <w:rFonts w:asciiTheme="minorHAnsi" w:hAnsiTheme="minorHAnsi" w:cstheme="minorHAnsi"/>
          <w:spacing w:val="-1"/>
        </w:rPr>
        <w:t xml:space="preserve"> </w:t>
      </w:r>
      <w:r w:rsidRPr="00D75287">
        <w:rPr>
          <w:rFonts w:asciiTheme="minorHAnsi" w:hAnsiTheme="minorHAnsi" w:cstheme="minorHAnsi"/>
        </w:rPr>
        <w:t>wordt</w:t>
      </w:r>
      <w:r w:rsidRPr="00D75287">
        <w:rPr>
          <w:rFonts w:asciiTheme="minorHAnsi" w:hAnsiTheme="minorHAnsi" w:cstheme="minorHAnsi"/>
          <w:spacing w:val="-1"/>
        </w:rPr>
        <w:t xml:space="preserve"> </w:t>
      </w:r>
      <w:r w:rsidRPr="00D75287">
        <w:rPr>
          <w:rFonts w:asciiTheme="minorHAnsi" w:hAnsiTheme="minorHAnsi" w:cstheme="minorHAnsi"/>
        </w:rPr>
        <w:t>voldaan</w:t>
      </w:r>
      <w:r w:rsidRPr="00D75287">
        <w:rPr>
          <w:rFonts w:asciiTheme="minorHAnsi" w:hAnsiTheme="minorHAnsi" w:cstheme="minorHAnsi"/>
          <w:spacing w:val="-1"/>
        </w:rPr>
        <w:t xml:space="preserve"> </w:t>
      </w:r>
      <w:r w:rsidRPr="00D75287">
        <w:rPr>
          <w:rFonts w:asciiTheme="minorHAnsi" w:hAnsiTheme="minorHAnsi" w:cstheme="minorHAnsi"/>
        </w:rPr>
        <w:t>en/of</w:t>
      </w:r>
      <w:r w:rsidRPr="00D75287">
        <w:rPr>
          <w:rFonts w:asciiTheme="minorHAnsi" w:hAnsiTheme="minorHAnsi" w:cstheme="minorHAnsi"/>
          <w:spacing w:val="-1"/>
        </w:rPr>
        <w:t xml:space="preserve"> </w:t>
      </w:r>
      <w:r w:rsidRPr="00D75287">
        <w:rPr>
          <w:rFonts w:asciiTheme="minorHAnsi" w:hAnsiTheme="minorHAnsi" w:cstheme="minorHAnsi"/>
        </w:rPr>
        <w:t>er</w:t>
      </w:r>
      <w:r w:rsidRPr="00D75287">
        <w:rPr>
          <w:rFonts w:asciiTheme="minorHAnsi" w:hAnsiTheme="minorHAnsi" w:cstheme="minorHAnsi"/>
          <w:spacing w:val="-1"/>
        </w:rPr>
        <w:t xml:space="preserve"> </w:t>
      </w:r>
      <w:r w:rsidRPr="00D75287">
        <w:rPr>
          <w:rFonts w:asciiTheme="minorHAnsi" w:hAnsiTheme="minorHAnsi" w:cstheme="minorHAnsi"/>
        </w:rPr>
        <w:t>sprake</w:t>
      </w:r>
      <w:r w:rsidRPr="00D75287">
        <w:rPr>
          <w:rFonts w:asciiTheme="minorHAnsi" w:hAnsiTheme="minorHAnsi" w:cstheme="minorHAnsi"/>
          <w:spacing w:val="-1"/>
        </w:rPr>
        <w:t xml:space="preserve"> </w:t>
      </w:r>
      <w:r w:rsidRPr="00D75287">
        <w:rPr>
          <w:rFonts w:asciiTheme="minorHAnsi" w:hAnsiTheme="minorHAnsi" w:cstheme="minorHAnsi"/>
        </w:rPr>
        <w:t xml:space="preserve">is van onrechtmatigheden </w:t>
      </w:r>
      <w:r w:rsidR="00082B06">
        <w:rPr>
          <w:rFonts w:asciiTheme="minorHAnsi" w:hAnsiTheme="minorHAnsi" w:cstheme="minorHAnsi"/>
        </w:rPr>
        <w:t>wordt overgegaan</w:t>
      </w:r>
      <w:r w:rsidRPr="00D75287">
        <w:rPr>
          <w:rFonts w:asciiTheme="minorHAnsi" w:hAnsiTheme="minorHAnsi" w:cstheme="minorHAnsi"/>
        </w:rPr>
        <w:t xml:space="preserve"> tot handhaving. In </w:t>
      </w:r>
      <w:r w:rsidR="00082B06">
        <w:rPr>
          <w:rFonts w:asciiTheme="minorHAnsi" w:hAnsiTheme="minorHAnsi" w:cstheme="minorHAnsi"/>
        </w:rPr>
        <w:t>de</w:t>
      </w:r>
      <w:r w:rsidR="000930F2">
        <w:rPr>
          <w:rFonts w:asciiTheme="minorHAnsi" w:hAnsiTheme="minorHAnsi" w:cstheme="minorHAnsi"/>
        </w:rPr>
        <w:t xml:space="preserve"> </w:t>
      </w:r>
      <w:r w:rsidRPr="00D75287">
        <w:rPr>
          <w:rFonts w:asciiTheme="minorHAnsi" w:hAnsiTheme="minorHAnsi" w:cstheme="minorHAnsi"/>
        </w:rPr>
        <w:t xml:space="preserve"> handhavings</w:t>
      </w:r>
      <w:r w:rsidR="00082B06">
        <w:rPr>
          <w:rFonts w:asciiTheme="minorHAnsi" w:hAnsiTheme="minorHAnsi" w:cstheme="minorHAnsi"/>
        </w:rPr>
        <w:t>matrix</w:t>
      </w:r>
      <w:r w:rsidRPr="00D75287">
        <w:rPr>
          <w:rFonts w:asciiTheme="minorHAnsi" w:hAnsiTheme="minorHAnsi" w:cstheme="minorHAnsi"/>
        </w:rPr>
        <w:t xml:space="preserve"> (</w:t>
      </w:r>
      <w:r w:rsidR="00E52C66">
        <w:rPr>
          <w:rFonts w:asciiTheme="minorHAnsi" w:hAnsiTheme="minorHAnsi" w:cstheme="minorHAnsi"/>
        </w:rPr>
        <w:t>Paragraaf</w:t>
      </w:r>
      <w:r w:rsidRPr="00D75287">
        <w:rPr>
          <w:rFonts w:asciiTheme="minorHAnsi" w:hAnsiTheme="minorHAnsi" w:cstheme="minorHAnsi"/>
        </w:rPr>
        <w:t xml:space="preserve"> 4.</w:t>
      </w:r>
      <w:r w:rsidR="00FC7E4E">
        <w:rPr>
          <w:rFonts w:asciiTheme="minorHAnsi" w:hAnsiTheme="minorHAnsi" w:cstheme="minorHAnsi"/>
        </w:rPr>
        <w:t>5</w:t>
      </w:r>
      <w:r w:rsidRPr="00D75287">
        <w:rPr>
          <w:rFonts w:asciiTheme="minorHAnsi" w:hAnsiTheme="minorHAnsi" w:cstheme="minorHAnsi"/>
        </w:rPr>
        <w:t>) zijn de verschillende</w:t>
      </w:r>
      <w:r w:rsidRPr="00D75287">
        <w:rPr>
          <w:rFonts w:asciiTheme="minorHAnsi" w:hAnsiTheme="minorHAnsi" w:cstheme="minorHAnsi"/>
          <w:spacing w:val="-5"/>
        </w:rPr>
        <w:t xml:space="preserve"> </w:t>
      </w:r>
      <w:r w:rsidRPr="00D75287">
        <w:rPr>
          <w:rFonts w:asciiTheme="minorHAnsi" w:hAnsiTheme="minorHAnsi" w:cstheme="minorHAnsi"/>
        </w:rPr>
        <w:t>handhavingsinterventies</w:t>
      </w:r>
      <w:r w:rsidRPr="00D75287">
        <w:rPr>
          <w:rFonts w:asciiTheme="minorHAnsi" w:hAnsiTheme="minorHAnsi" w:cstheme="minorHAnsi"/>
          <w:spacing w:val="-5"/>
        </w:rPr>
        <w:t xml:space="preserve"> </w:t>
      </w:r>
      <w:r w:rsidRPr="00D75287">
        <w:rPr>
          <w:rFonts w:asciiTheme="minorHAnsi" w:hAnsiTheme="minorHAnsi" w:cstheme="minorHAnsi"/>
        </w:rPr>
        <w:t>opgenomen</w:t>
      </w:r>
      <w:r w:rsidRPr="00D75287">
        <w:rPr>
          <w:rFonts w:asciiTheme="minorHAnsi" w:hAnsiTheme="minorHAnsi" w:cstheme="minorHAnsi"/>
          <w:spacing w:val="-5"/>
        </w:rPr>
        <w:t xml:space="preserve"> </w:t>
      </w:r>
      <w:r w:rsidRPr="00D75287">
        <w:rPr>
          <w:rFonts w:asciiTheme="minorHAnsi" w:hAnsiTheme="minorHAnsi" w:cstheme="minorHAnsi"/>
        </w:rPr>
        <w:t>die</w:t>
      </w:r>
      <w:r w:rsidRPr="00D75287">
        <w:rPr>
          <w:rFonts w:asciiTheme="minorHAnsi" w:hAnsiTheme="minorHAnsi" w:cstheme="minorHAnsi"/>
          <w:spacing w:val="-5"/>
        </w:rPr>
        <w:t xml:space="preserve"> </w:t>
      </w:r>
      <w:r w:rsidRPr="00D75287">
        <w:rPr>
          <w:rFonts w:asciiTheme="minorHAnsi" w:hAnsiTheme="minorHAnsi" w:cstheme="minorHAnsi"/>
        </w:rPr>
        <w:t>kunnen</w:t>
      </w:r>
      <w:r w:rsidRPr="00D75287">
        <w:rPr>
          <w:rFonts w:asciiTheme="minorHAnsi" w:hAnsiTheme="minorHAnsi" w:cstheme="minorHAnsi"/>
          <w:spacing w:val="-5"/>
        </w:rPr>
        <w:t xml:space="preserve"> </w:t>
      </w:r>
      <w:r w:rsidRPr="00D75287">
        <w:rPr>
          <w:rFonts w:asciiTheme="minorHAnsi" w:hAnsiTheme="minorHAnsi" w:cstheme="minorHAnsi"/>
        </w:rPr>
        <w:t>worden</w:t>
      </w:r>
      <w:r w:rsidRPr="00D75287">
        <w:rPr>
          <w:rFonts w:asciiTheme="minorHAnsi" w:hAnsiTheme="minorHAnsi" w:cstheme="minorHAnsi"/>
          <w:spacing w:val="-5"/>
        </w:rPr>
        <w:t xml:space="preserve"> </w:t>
      </w:r>
      <w:r w:rsidRPr="00D75287">
        <w:rPr>
          <w:rFonts w:asciiTheme="minorHAnsi" w:hAnsiTheme="minorHAnsi" w:cstheme="minorHAnsi"/>
        </w:rPr>
        <w:t>ingezet.</w:t>
      </w:r>
      <w:r w:rsidRPr="00D75287">
        <w:rPr>
          <w:rFonts w:asciiTheme="minorHAnsi" w:hAnsiTheme="minorHAnsi" w:cstheme="minorHAnsi"/>
          <w:spacing w:val="-5"/>
        </w:rPr>
        <w:t xml:space="preserve"> </w:t>
      </w:r>
      <w:r w:rsidR="0023634D">
        <w:rPr>
          <w:rFonts w:asciiTheme="minorHAnsi" w:hAnsiTheme="minorHAnsi" w:cstheme="minorHAnsi"/>
          <w:spacing w:val="-5"/>
        </w:rPr>
        <w:t>De handhavingsmatrix</w:t>
      </w:r>
      <w:r w:rsidRPr="00D75287">
        <w:rPr>
          <w:rFonts w:asciiTheme="minorHAnsi" w:hAnsiTheme="minorHAnsi" w:cstheme="minorHAnsi"/>
        </w:rPr>
        <w:t xml:space="preserve"> is niet bedoeld als statisch </w:t>
      </w:r>
      <w:r w:rsidR="00762EA3">
        <w:rPr>
          <w:rFonts w:asciiTheme="minorHAnsi" w:hAnsiTheme="minorHAnsi" w:cstheme="minorHAnsi"/>
        </w:rPr>
        <w:t>“</w:t>
      </w:r>
      <w:r w:rsidRPr="00D75287">
        <w:rPr>
          <w:rFonts w:asciiTheme="minorHAnsi" w:hAnsiTheme="minorHAnsi" w:cstheme="minorHAnsi"/>
        </w:rPr>
        <w:t>stappenplan</w:t>
      </w:r>
      <w:r w:rsidR="00762EA3">
        <w:rPr>
          <w:rFonts w:asciiTheme="minorHAnsi" w:hAnsiTheme="minorHAnsi" w:cstheme="minorHAnsi"/>
        </w:rPr>
        <w:t>”</w:t>
      </w:r>
      <w:r w:rsidRPr="00D75287">
        <w:rPr>
          <w:rFonts w:asciiTheme="minorHAnsi" w:hAnsiTheme="minorHAnsi" w:cstheme="minorHAnsi"/>
        </w:rPr>
        <w:t>. Per casus wordt bekeken welke interventie(s) op korte en langere termijn het meest effectief is/zijn. Het afwegingskader dat is opgenomen in het toetsingskader geldt hiervoor als basis.</w:t>
      </w:r>
    </w:p>
    <w:p w14:paraId="4163C8D6" w14:textId="6AA2F724" w:rsidR="00D75287" w:rsidRPr="00872CBF" w:rsidRDefault="00E868A1" w:rsidP="00D75287">
      <w:pPr>
        <w:pStyle w:val="Lijstalinea"/>
        <w:numPr>
          <w:ilvl w:val="0"/>
          <w:numId w:val="2"/>
        </w:numPr>
        <w:rPr>
          <w:rFonts w:asciiTheme="minorHAnsi" w:hAnsiTheme="minorHAnsi" w:cstheme="minorHAnsi"/>
        </w:rPr>
      </w:pPr>
      <w:r>
        <w:rPr>
          <w:rFonts w:asciiTheme="minorHAnsi" w:hAnsiTheme="minorHAnsi" w:cstheme="minorHAnsi"/>
        </w:rPr>
        <w:t xml:space="preserve">Afhankelijk van het </w:t>
      </w:r>
      <w:r w:rsidR="00D75287" w:rsidRPr="00D75287">
        <w:rPr>
          <w:rFonts w:asciiTheme="minorHAnsi" w:hAnsiTheme="minorHAnsi" w:cstheme="minorHAnsi"/>
        </w:rPr>
        <w:t>handhavings</w:t>
      </w:r>
      <w:r w:rsidR="0067378E">
        <w:rPr>
          <w:rFonts w:asciiTheme="minorHAnsi" w:hAnsiTheme="minorHAnsi" w:cstheme="minorHAnsi"/>
        </w:rPr>
        <w:t>niveau</w:t>
      </w:r>
      <w:r>
        <w:rPr>
          <w:rFonts w:asciiTheme="minorHAnsi" w:hAnsiTheme="minorHAnsi" w:cstheme="minorHAnsi"/>
        </w:rPr>
        <w:t xml:space="preserve"> word</w:t>
      </w:r>
      <w:r w:rsidR="00D56A3E">
        <w:rPr>
          <w:rFonts w:asciiTheme="minorHAnsi" w:hAnsiTheme="minorHAnsi" w:cstheme="minorHAnsi"/>
        </w:rPr>
        <w:t>en</w:t>
      </w:r>
      <w:r w:rsidR="00D75287" w:rsidRPr="00D75287">
        <w:rPr>
          <w:rFonts w:asciiTheme="minorHAnsi" w:hAnsiTheme="minorHAnsi" w:cstheme="minorHAnsi"/>
        </w:rPr>
        <w:t xml:space="preserve"> </w:t>
      </w:r>
      <w:r w:rsidR="00D56A3E">
        <w:rPr>
          <w:rFonts w:asciiTheme="minorHAnsi" w:hAnsiTheme="minorHAnsi" w:cstheme="minorHAnsi"/>
        </w:rPr>
        <w:t>één of meer</w:t>
      </w:r>
      <w:r w:rsidR="00D75287" w:rsidRPr="00D75287">
        <w:rPr>
          <w:rFonts w:asciiTheme="minorHAnsi" w:hAnsiTheme="minorHAnsi" w:cstheme="minorHAnsi"/>
        </w:rPr>
        <w:t xml:space="preserve"> functionaris</w:t>
      </w:r>
      <w:r w:rsidR="00D56A3E">
        <w:rPr>
          <w:rFonts w:asciiTheme="minorHAnsi" w:hAnsiTheme="minorHAnsi" w:cstheme="minorHAnsi"/>
        </w:rPr>
        <w:t>sen</w:t>
      </w:r>
      <w:r w:rsidR="00D75287" w:rsidRPr="00D75287">
        <w:rPr>
          <w:rFonts w:asciiTheme="minorHAnsi" w:hAnsiTheme="minorHAnsi" w:cstheme="minorHAnsi"/>
        </w:rPr>
        <w:t xml:space="preserve"> aangewezen die verantwoordelijk</w:t>
      </w:r>
      <w:r w:rsidR="00D75287" w:rsidRPr="00D75287">
        <w:rPr>
          <w:rFonts w:asciiTheme="minorHAnsi" w:hAnsiTheme="minorHAnsi" w:cstheme="minorHAnsi"/>
          <w:spacing w:val="-3"/>
        </w:rPr>
        <w:t xml:space="preserve"> </w:t>
      </w:r>
      <w:r w:rsidR="00137CD7">
        <w:rPr>
          <w:rFonts w:asciiTheme="minorHAnsi" w:hAnsiTheme="minorHAnsi" w:cstheme="minorHAnsi"/>
          <w:spacing w:val="-3"/>
        </w:rPr>
        <w:t>zijn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voor</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het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(namens</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het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college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van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B&amp;W)</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besluiten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tot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inzet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van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de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interventie.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 xml:space="preserve">Deze functionarissen worden door alle gemeenten gemandateerd voor de toepassing van de betreffende </w:t>
      </w:r>
      <w:r w:rsidR="00D75287" w:rsidRPr="00D75287">
        <w:rPr>
          <w:rFonts w:asciiTheme="minorHAnsi" w:hAnsiTheme="minorHAnsi" w:cstheme="minorHAnsi"/>
          <w:spacing w:val="-2"/>
        </w:rPr>
        <w:t>interventie.</w:t>
      </w:r>
    </w:p>
    <w:p w14:paraId="79249A80" w14:textId="2B356475" w:rsidR="00872CBF" w:rsidRPr="00D75287" w:rsidRDefault="00872CBF" w:rsidP="00D75287">
      <w:pPr>
        <w:pStyle w:val="Lijstalinea"/>
        <w:numPr>
          <w:ilvl w:val="0"/>
          <w:numId w:val="2"/>
        </w:numPr>
        <w:rPr>
          <w:rFonts w:asciiTheme="minorHAnsi" w:hAnsiTheme="minorHAnsi" w:cstheme="minorHAnsi"/>
        </w:rPr>
      </w:pPr>
      <w:r>
        <w:rPr>
          <w:rFonts w:asciiTheme="minorHAnsi" w:hAnsiTheme="minorHAnsi" w:cstheme="minorHAnsi"/>
          <w:spacing w:val="-2"/>
        </w:rPr>
        <w:t>Bij zware fraude wordt altijd het Openbaar Ministerie ingeschakeld.</w:t>
      </w:r>
    </w:p>
    <w:p w14:paraId="2C1C966E" w14:textId="12A43DCF" w:rsid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Er wordt programmatisch gehandhaafd. Jaarlijks wordt op basis van een risico- en doelgroepenanalyse</w:t>
      </w:r>
      <w:r w:rsidRPr="00D75287">
        <w:rPr>
          <w:rFonts w:asciiTheme="minorHAnsi" w:hAnsiTheme="minorHAnsi" w:cstheme="minorHAnsi"/>
          <w:spacing w:val="-4"/>
        </w:rPr>
        <w:t xml:space="preserve"> </w:t>
      </w:r>
      <w:r w:rsidRPr="00D75287">
        <w:rPr>
          <w:rFonts w:asciiTheme="minorHAnsi" w:hAnsiTheme="minorHAnsi" w:cstheme="minorHAnsi"/>
        </w:rPr>
        <w:t>het</w:t>
      </w:r>
      <w:r w:rsidRPr="00D75287">
        <w:rPr>
          <w:rFonts w:asciiTheme="minorHAnsi" w:hAnsiTheme="minorHAnsi" w:cstheme="minorHAnsi"/>
          <w:spacing w:val="-4"/>
        </w:rPr>
        <w:t xml:space="preserve"> </w:t>
      </w:r>
      <w:r w:rsidR="00FD30DB">
        <w:rPr>
          <w:rFonts w:asciiTheme="minorHAnsi" w:hAnsiTheme="minorHAnsi" w:cstheme="minorHAnsi"/>
          <w:spacing w:val="-4"/>
        </w:rPr>
        <w:t xml:space="preserve">toezicht- en  </w:t>
      </w:r>
      <w:r w:rsidRPr="00D75287">
        <w:rPr>
          <w:rFonts w:asciiTheme="minorHAnsi" w:hAnsiTheme="minorHAnsi" w:cstheme="minorHAnsi"/>
        </w:rPr>
        <w:t>handhavingsprogramma</w:t>
      </w:r>
      <w:r w:rsidRPr="00D75287">
        <w:rPr>
          <w:rFonts w:asciiTheme="minorHAnsi" w:hAnsiTheme="minorHAnsi" w:cstheme="minorHAnsi"/>
          <w:spacing w:val="-4"/>
        </w:rPr>
        <w:t xml:space="preserve"> </w:t>
      </w:r>
      <w:r w:rsidRPr="00D75287">
        <w:rPr>
          <w:rFonts w:asciiTheme="minorHAnsi" w:hAnsiTheme="minorHAnsi" w:cstheme="minorHAnsi"/>
        </w:rPr>
        <w:t>voor</w:t>
      </w:r>
      <w:r w:rsidRPr="00D75287">
        <w:rPr>
          <w:rFonts w:asciiTheme="minorHAnsi" w:hAnsiTheme="minorHAnsi" w:cstheme="minorHAnsi"/>
          <w:spacing w:val="-4"/>
        </w:rPr>
        <w:t xml:space="preserve"> </w:t>
      </w:r>
      <w:r w:rsidRPr="00D75287">
        <w:rPr>
          <w:rFonts w:asciiTheme="minorHAnsi" w:hAnsiTheme="minorHAnsi" w:cstheme="minorHAnsi"/>
        </w:rPr>
        <w:t>het</w:t>
      </w:r>
      <w:r w:rsidRPr="00D75287">
        <w:rPr>
          <w:rFonts w:asciiTheme="minorHAnsi" w:hAnsiTheme="minorHAnsi" w:cstheme="minorHAnsi"/>
          <w:spacing w:val="-4"/>
        </w:rPr>
        <w:t xml:space="preserve"> </w:t>
      </w:r>
      <w:r w:rsidRPr="00D75287">
        <w:rPr>
          <w:rFonts w:asciiTheme="minorHAnsi" w:hAnsiTheme="minorHAnsi" w:cstheme="minorHAnsi"/>
        </w:rPr>
        <w:t>komende</w:t>
      </w:r>
      <w:r w:rsidRPr="00D75287">
        <w:rPr>
          <w:rFonts w:asciiTheme="minorHAnsi" w:hAnsiTheme="minorHAnsi" w:cstheme="minorHAnsi"/>
          <w:spacing w:val="-4"/>
        </w:rPr>
        <w:t xml:space="preserve"> </w:t>
      </w:r>
      <w:r w:rsidR="00E10426">
        <w:rPr>
          <w:rFonts w:asciiTheme="minorHAnsi" w:hAnsiTheme="minorHAnsi" w:cstheme="minorHAnsi"/>
          <w:spacing w:val="-4"/>
        </w:rPr>
        <w:t>kal</w:t>
      </w:r>
      <w:r w:rsidR="002536A5">
        <w:rPr>
          <w:rFonts w:asciiTheme="minorHAnsi" w:hAnsiTheme="minorHAnsi" w:cstheme="minorHAnsi"/>
          <w:spacing w:val="-4"/>
        </w:rPr>
        <w:t>e</w:t>
      </w:r>
      <w:r w:rsidR="00E10426">
        <w:rPr>
          <w:rFonts w:asciiTheme="minorHAnsi" w:hAnsiTheme="minorHAnsi" w:cstheme="minorHAnsi"/>
          <w:spacing w:val="-4"/>
        </w:rPr>
        <w:t>nder</w:t>
      </w:r>
      <w:r w:rsidRPr="00D75287">
        <w:rPr>
          <w:rFonts w:asciiTheme="minorHAnsi" w:hAnsiTheme="minorHAnsi" w:cstheme="minorHAnsi"/>
        </w:rPr>
        <w:t>jaar</w:t>
      </w:r>
      <w:r w:rsidRPr="00D75287">
        <w:rPr>
          <w:rFonts w:asciiTheme="minorHAnsi" w:hAnsiTheme="minorHAnsi" w:cstheme="minorHAnsi"/>
          <w:spacing w:val="-4"/>
        </w:rPr>
        <w:t xml:space="preserve"> </w:t>
      </w:r>
      <w:r w:rsidRPr="00D75287">
        <w:rPr>
          <w:rFonts w:asciiTheme="minorHAnsi" w:hAnsiTheme="minorHAnsi" w:cstheme="minorHAnsi"/>
        </w:rPr>
        <w:t>bepaald.</w:t>
      </w:r>
      <w:r w:rsidRPr="00D75287">
        <w:rPr>
          <w:rFonts w:asciiTheme="minorHAnsi" w:hAnsiTheme="minorHAnsi" w:cstheme="minorHAnsi"/>
          <w:spacing w:val="-4"/>
        </w:rPr>
        <w:t xml:space="preserve"> </w:t>
      </w:r>
      <w:r w:rsidRPr="00D75287">
        <w:rPr>
          <w:rFonts w:asciiTheme="minorHAnsi" w:hAnsiTheme="minorHAnsi" w:cstheme="minorHAnsi"/>
        </w:rPr>
        <w:t>Binnen</w:t>
      </w:r>
      <w:r w:rsidRPr="00D75287">
        <w:rPr>
          <w:rFonts w:asciiTheme="minorHAnsi" w:hAnsiTheme="minorHAnsi" w:cstheme="minorHAnsi"/>
          <w:spacing w:val="-4"/>
        </w:rPr>
        <w:t xml:space="preserve"> </w:t>
      </w:r>
      <w:r w:rsidRPr="00D75287">
        <w:rPr>
          <w:rFonts w:asciiTheme="minorHAnsi" w:hAnsiTheme="minorHAnsi" w:cstheme="minorHAnsi"/>
        </w:rPr>
        <w:t>dit</w:t>
      </w:r>
      <w:r w:rsidRPr="00D75287">
        <w:rPr>
          <w:rFonts w:asciiTheme="minorHAnsi" w:hAnsiTheme="minorHAnsi" w:cstheme="minorHAnsi"/>
          <w:spacing w:val="-4"/>
        </w:rPr>
        <w:t xml:space="preserve"> </w:t>
      </w:r>
      <w:r w:rsidR="000F55F4">
        <w:rPr>
          <w:rFonts w:asciiTheme="minorHAnsi" w:hAnsiTheme="minorHAnsi" w:cstheme="minorHAnsi"/>
          <w:spacing w:val="-4"/>
        </w:rPr>
        <w:t>progr</w:t>
      </w:r>
      <w:r w:rsidR="00D123BC">
        <w:rPr>
          <w:rFonts w:asciiTheme="minorHAnsi" w:hAnsiTheme="minorHAnsi" w:cstheme="minorHAnsi"/>
          <w:spacing w:val="-4"/>
        </w:rPr>
        <w:t>a</w:t>
      </w:r>
      <w:r w:rsidR="000F55F4">
        <w:rPr>
          <w:rFonts w:asciiTheme="minorHAnsi" w:hAnsiTheme="minorHAnsi" w:cstheme="minorHAnsi"/>
          <w:spacing w:val="-4"/>
        </w:rPr>
        <w:t>mma</w:t>
      </w:r>
      <w:r w:rsidRPr="00D75287">
        <w:rPr>
          <w:rFonts w:asciiTheme="minorHAnsi" w:hAnsiTheme="minorHAnsi" w:cstheme="minorHAnsi"/>
          <w:spacing w:val="-4"/>
        </w:rPr>
        <w:t xml:space="preserve"> </w:t>
      </w:r>
      <w:r w:rsidRPr="00D75287">
        <w:rPr>
          <w:rFonts w:asciiTheme="minorHAnsi" w:hAnsiTheme="minorHAnsi" w:cstheme="minorHAnsi"/>
        </w:rPr>
        <w:t xml:space="preserve">blijven er in onderlinge afstemming capaciteit en middelen beschikbaar voor individuele speerpunten van gemeenten en het oppakken van </w:t>
      </w:r>
      <w:r w:rsidR="00D123BC">
        <w:rPr>
          <w:rFonts w:asciiTheme="minorHAnsi" w:hAnsiTheme="minorHAnsi" w:cstheme="minorHAnsi"/>
        </w:rPr>
        <w:t xml:space="preserve">lokale </w:t>
      </w:r>
      <w:r w:rsidRPr="00D75287">
        <w:rPr>
          <w:rFonts w:asciiTheme="minorHAnsi" w:hAnsiTheme="minorHAnsi" w:cstheme="minorHAnsi"/>
        </w:rPr>
        <w:t>signalen.</w:t>
      </w:r>
    </w:p>
    <w:p w14:paraId="6421953B" w14:textId="51B72ABD" w:rsidR="004544EB" w:rsidRDefault="00D809BA" w:rsidP="00D75287">
      <w:pPr>
        <w:pStyle w:val="Lijstalinea"/>
        <w:numPr>
          <w:ilvl w:val="0"/>
          <w:numId w:val="2"/>
        </w:numPr>
        <w:rPr>
          <w:rFonts w:asciiTheme="minorHAnsi" w:hAnsiTheme="minorHAnsi" w:cstheme="minorHAnsi"/>
        </w:rPr>
      </w:pPr>
      <w:r>
        <w:rPr>
          <w:rFonts w:asciiTheme="minorHAnsi" w:hAnsiTheme="minorHAnsi" w:cstheme="minorHAnsi"/>
        </w:rPr>
        <w:t>De toezichthouders hebben een</w:t>
      </w:r>
      <w:r w:rsidR="00246575">
        <w:rPr>
          <w:rFonts w:asciiTheme="minorHAnsi" w:hAnsiTheme="minorHAnsi" w:cstheme="minorHAnsi"/>
        </w:rPr>
        <w:t xml:space="preserve"> min of meer</w:t>
      </w:r>
      <w:r>
        <w:rPr>
          <w:rFonts w:asciiTheme="minorHAnsi" w:hAnsiTheme="minorHAnsi" w:cstheme="minorHAnsi"/>
        </w:rPr>
        <w:t xml:space="preserve"> onafhankelijke positie ten opzicht van de gemeenten waarvoor ze werken. </w:t>
      </w:r>
      <w:r w:rsidR="001766DB">
        <w:rPr>
          <w:rFonts w:asciiTheme="minorHAnsi" w:hAnsiTheme="minorHAnsi" w:cstheme="minorHAnsi"/>
        </w:rPr>
        <w:t xml:space="preserve">Het jaarlijkse </w:t>
      </w:r>
      <w:r w:rsidR="004544EB">
        <w:rPr>
          <w:rFonts w:asciiTheme="minorHAnsi" w:hAnsiTheme="minorHAnsi" w:cstheme="minorHAnsi"/>
        </w:rPr>
        <w:t>toezicht- en handhavingsprogramma</w:t>
      </w:r>
      <w:r w:rsidR="001766DB">
        <w:rPr>
          <w:rFonts w:asciiTheme="minorHAnsi" w:hAnsiTheme="minorHAnsi" w:cstheme="minorHAnsi"/>
        </w:rPr>
        <w:t xml:space="preserve"> wordt aan de </w:t>
      </w:r>
      <w:r w:rsidR="00ED1D9E">
        <w:rPr>
          <w:rFonts w:asciiTheme="minorHAnsi" w:hAnsiTheme="minorHAnsi" w:cstheme="minorHAnsi"/>
        </w:rPr>
        <w:t xml:space="preserve">individuele </w:t>
      </w:r>
      <w:r w:rsidR="001766DB">
        <w:rPr>
          <w:rFonts w:asciiTheme="minorHAnsi" w:hAnsiTheme="minorHAnsi" w:cstheme="minorHAnsi"/>
        </w:rPr>
        <w:t xml:space="preserve">colleges van B&amp;W en de gemeenteraden </w:t>
      </w:r>
      <w:r w:rsidR="00ED1D9E">
        <w:rPr>
          <w:rFonts w:asciiTheme="minorHAnsi" w:hAnsiTheme="minorHAnsi" w:cstheme="minorHAnsi"/>
        </w:rPr>
        <w:t>ter informatie voorgelegd. Eventuele daaruit voortvloeiende opmerkingen worden in overweging genomen.</w:t>
      </w:r>
    </w:p>
    <w:p w14:paraId="121586C2" w14:textId="5BE00E91" w:rsidR="00743178" w:rsidRPr="00517D29" w:rsidRDefault="004544EB" w:rsidP="00743178">
      <w:pPr>
        <w:pStyle w:val="Lijstalinea"/>
        <w:numPr>
          <w:ilvl w:val="0"/>
          <w:numId w:val="2"/>
        </w:numPr>
        <w:rPr>
          <w:rFonts w:asciiTheme="minorHAnsi" w:hAnsiTheme="minorHAnsi" w:cstheme="minorHAnsi"/>
        </w:rPr>
      </w:pPr>
      <w:r>
        <w:rPr>
          <w:rFonts w:asciiTheme="minorHAnsi" w:hAnsiTheme="minorHAnsi" w:cstheme="minorHAnsi"/>
        </w:rPr>
        <w:t xml:space="preserve">Jaarlijks wordt ook aan de </w:t>
      </w:r>
      <w:r w:rsidR="00E10426">
        <w:rPr>
          <w:rFonts w:asciiTheme="minorHAnsi" w:hAnsiTheme="minorHAnsi" w:cstheme="minorHAnsi"/>
        </w:rPr>
        <w:t>individuele colleges van B&amp;W en de gemeenteraden gerapporteerd over de voortgang.</w:t>
      </w:r>
      <w:r w:rsidR="00743178">
        <w:rPr>
          <w:rFonts w:asciiTheme="minorHAnsi" w:hAnsiTheme="minorHAnsi" w:cstheme="minorHAnsi"/>
        </w:rPr>
        <w:t xml:space="preserve"> Eventuele daaruit voortvloeiende opmerkingen worden in </w:t>
      </w:r>
      <w:r w:rsidR="00743178" w:rsidRPr="00517D29">
        <w:rPr>
          <w:rFonts w:asciiTheme="minorHAnsi" w:hAnsiTheme="minorHAnsi" w:cstheme="minorHAnsi"/>
        </w:rPr>
        <w:t>overweging genomen</w:t>
      </w:r>
      <w:r w:rsidR="00DC23D1" w:rsidRPr="00517D29">
        <w:rPr>
          <w:rFonts w:asciiTheme="minorHAnsi" w:hAnsiTheme="minorHAnsi" w:cstheme="minorHAnsi"/>
        </w:rPr>
        <w:t xml:space="preserve"> als aandachtspunten voor het lopende en/of komende jaarprogramma. </w:t>
      </w:r>
    </w:p>
    <w:p w14:paraId="5FC3C7E2" w14:textId="77777777" w:rsidR="00D75287" w:rsidRPr="00517D29" w:rsidRDefault="00D75287" w:rsidP="00D75287">
      <w:pPr>
        <w:pStyle w:val="Lijstalinea"/>
        <w:numPr>
          <w:ilvl w:val="0"/>
          <w:numId w:val="2"/>
        </w:numPr>
        <w:rPr>
          <w:rFonts w:asciiTheme="minorHAnsi" w:hAnsiTheme="minorHAnsi" w:cstheme="minorHAnsi"/>
        </w:rPr>
      </w:pPr>
      <w:r w:rsidRPr="00517D29">
        <w:rPr>
          <w:rFonts w:asciiTheme="minorHAnsi" w:hAnsiTheme="minorHAnsi" w:cstheme="minorHAnsi"/>
        </w:rPr>
        <w:t>Inwoners</w:t>
      </w:r>
      <w:r w:rsidRPr="00517D29">
        <w:rPr>
          <w:rFonts w:asciiTheme="minorHAnsi" w:hAnsiTheme="minorHAnsi" w:cstheme="minorHAnsi"/>
          <w:spacing w:val="-3"/>
        </w:rPr>
        <w:t xml:space="preserve"> </w:t>
      </w:r>
      <w:r w:rsidRPr="00517D29">
        <w:rPr>
          <w:rFonts w:asciiTheme="minorHAnsi" w:hAnsiTheme="minorHAnsi" w:cstheme="minorHAnsi"/>
        </w:rPr>
        <w:t>kunnen</w:t>
      </w:r>
      <w:r w:rsidRPr="00517D29">
        <w:rPr>
          <w:rFonts w:asciiTheme="minorHAnsi" w:hAnsiTheme="minorHAnsi" w:cstheme="minorHAnsi"/>
          <w:spacing w:val="-3"/>
        </w:rPr>
        <w:t xml:space="preserve"> </w:t>
      </w:r>
      <w:r w:rsidRPr="00517D29">
        <w:rPr>
          <w:rFonts w:asciiTheme="minorHAnsi" w:hAnsiTheme="minorHAnsi" w:cstheme="minorHAnsi"/>
        </w:rPr>
        <w:t>via een op te zetten ‘Meldpunt</w:t>
      </w:r>
      <w:r w:rsidRPr="00517D29">
        <w:rPr>
          <w:rFonts w:asciiTheme="minorHAnsi" w:hAnsiTheme="minorHAnsi" w:cstheme="minorHAnsi"/>
          <w:spacing w:val="-3"/>
        </w:rPr>
        <w:t xml:space="preserve"> </w:t>
      </w:r>
      <w:r w:rsidRPr="00517D29">
        <w:rPr>
          <w:rFonts w:asciiTheme="minorHAnsi" w:hAnsiTheme="minorHAnsi" w:cstheme="minorHAnsi"/>
        </w:rPr>
        <w:t>kwaliteit</w:t>
      </w:r>
      <w:r w:rsidRPr="00517D29">
        <w:rPr>
          <w:rFonts w:asciiTheme="minorHAnsi" w:hAnsiTheme="minorHAnsi" w:cstheme="minorHAnsi"/>
          <w:spacing w:val="-3"/>
        </w:rPr>
        <w:t xml:space="preserve"> </w:t>
      </w:r>
      <w:r w:rsidRPr="00517D29">
        <w:rPr>
          <w:rFonts w:asciiTheme="minorHAnsi" w:hAnsiTheme="minorHAnsi" w:cstheme="minorHAnsi"/>
        </w:rPr>
        <w:t>en</w:t>
      </w:r>
      <w:r w:rsidRPr="00517D29">
        <w:rPr>
          <w:rFonts w:asciiTheme="minorHAnsi" w:hAnsiTheme="minorHAnsi" w:cstheme="minorHAnsi"/>
          <w:spacing w:val="-3"/>
        </w:rPr>
        <w:t xml:space="preserve"> </w:t>
      </w:r>
      <w:r w:rsidRPr="00517D29">
        <w:rPr>
          <w:rFonts w:asciiTheme="minorHAnsi" w:hAnsiTheme="minorHAnsi" w:cstheme="minorHAnsi"/>
        </w:rPr>
        <w:t>rechtmatigheid’</w:t>
      </w:r>
      <w:r w:rsidRPr="00517D29">
        <w:rPr>
          <w:rFonts w:asciiTheme="minorHAnsi" w:hAnsiTheme="minorHAnsi" w:cstheme="minorHAnsi"/>
          <w:spacing w:val="-11"/>
        </w:rPr>
        <w:t xml:space="preserve"> </w:t>
      </w:r>
      <w:r w:rsidRPr="00517D29">
        <w:rPr>
          <w:rFonts w:asciiTheme="minorHAnsi" w:hAnsiTheme="minorHAnsi" w:cstheme="minorHAnsi"/>
        </w:rPr>
        <w:t>signalen</w:t>
      </w:r>
      <w:r w:rsidRPr="00517D29">
        <w:rPr>
          <w:rFonts w:asciiTheme="minorHAnsi" w:hAnsiTheme="minorHAnsi" w:cstheme="minorHAnsi"/>
          <w:spacing w:val="-3"/>
        </w:rPr>
        <w:t xml:space="preserve"> </w:t>
      </w:r>
      <w:r w:rsidRPr="00517D29">
        <w:rPr>
          <w:rFonts w:asciiTheme="minorHAnsi" w:hAnsiTheme="minorHAnsi" w:cstheme="minorHAnsi"/>
        </w:rPr>
        <w:t>doorgeven</w:t>
      </w:r>
      <w:r w:rsidRPr="00517D29">
        <w:rPr>
          <w:rFonts w:asciiTheme="minorHAnsi" w:hAnsiTheme="minorHAnsi" w:cstheme="minorHAnsi"/>
          <w:spacing w:val="-3"/>
        </w:rPr>
        <w:t xml:space="preserve"> </w:t>
      </w:r>
      <w:r w:rsidRPr="00517D29">
        <w:rPr>
          <w:rFonts w:asciiTheme="minorHAnsi" w:hAnsiTheme="minorHAnsi" w:cstheme="minorHAnsi"/>
        </w:rPr>
        <w:t>wanneer</w:t>
      </w:r>
      <w:r w:rsidRPr="00517D29">
        <w:rPr>
          <w:rFonts w:asciiTheme="minorHAnsi" w:hAnsiTheme="minorHAnsi" w:cstheme="minorHAnsi"/>
          <w:spacing w:val="-3"/>
        </w:rPr>
        <w:t xml:space="preserve"> </w:t>
      </w:r>
      <w:r w:rsidRPr="00517D29">
        <w:rPr>
          <w:rFonts w:asciiTheme="minorHAnsi" w:hAnsiTheme="minorHAnsi" w:cstheme="minorHAnsi"/>
        </w:rPr>
        <w:t>zij</w:t>
      </w:r>
      <w:r w:rsidRPr="00517D29">
        <w:rPr>
          <w:rFonts w:asciiTheme="minorHAnsi" w:hAnsiTheme="minorHAnsi" w:cstheme="minorHAnsi"/>
          <w:spacing w:val="-3"/>
        </w:rPr>
        <w:t xml:space="preserve"> </w:t>
      </w:r>
      <w:r w:rsidRPr="00517D29">
        <w:rPr>
          <w:rFonts w:asciiTheme="minorHAnsi" w:hAnsiTheme="minorHAnsi" w:cstheme="minorHAnsi"/>
        </w:rPr>
        <w:t>denken dat een zorgaanbieder een fout maakt, fraude pleegt of onvoldoende kwaliteit biedt.</w:t>
      </w:r>
    </w:p>
    <w:p w14:paraId="74D825B4" w14:textId="77777777" w:rsidR="00D75287" w:rsidRPr="00517D29" w:rsidRDefault="00D75287" w:rsidP="00D75287">
      <w:pPr>
        <w:pStyle w:val="Lijstalinea"/>
        <w:numPr>
          <w:ilvl w:val="0"/>
          <w:numId w:val="2"/>
        </w:numPr>
        <w:rPr>
          <w:rFonts w:asciiTheme="minorHAnsi" w:hAnsiTheme="minorHAnsi" w:cstheme="minorHAnsi"/>
        </w:rPr>
      </w:pPr>
      <w:r w:rsidRPr="00517D29">
        <w:rPr>
          <w:rFonts w:asciiTheme="minorHAnsi" w:hAnsiTheme="minorHAnsi" w:cstheme="minorHAnsi"/>
        </w:rPr>
        <w:t>Voor</w:t>
      </w:r>
      <w:r w:rsidRPr="00517D29">
        <w:rPr>
          <w:rFonts w:asciiTheme="minorHAnsi" w:hAnsiTheme="minorHAnsi" w:cstheme="minorHAnsi"/>
          <w:spacing w:val="-4"/>
        </w:rPr>
        <w:t xml:space="preserve"> </w:t>
      </w:r>
      <w:r w:rsidRPr="00517D29">
        <w:rPr>
          <w:rFonts w:asciiTheme="minorHAnsi" w:hAnsiTheme="minorHAnsi" w:cstheme="minorHAnsi"/>
        </w:rPr>
        <w:t>het</w:t>
      </w:r>
      <w:r w:rsidRPr="00517D29">
        <w:rPr>
          <w:rFonts w:asciiTheme="minorHAnsi" w:hAnsiTheme="minorHAnsi" w:cstheme="minorHAnsi"/>
          <w:spacing w:val="-4"/>
        </w:rPr>
        <w:t xml:space="preserve"> </w:t>
      </w:r>
      <w:r w:rsidRPr="00517D29">
        <w:rPr>
          <w:rFonts w:asciiTheme="minorHAnsi" w:hAnsiTheme="minorHAnsi" w:cstheme="minorHAnsi"/>
        </w:rPr>
        <w:t>oppakken</w:t>
      </w:r>
      <w:r w:rsidRPr="00517D29">
        <w:rPr>
          <w:rFonts w:asciiTheme="minorHAnsi" w:hAnsiTheme="minorHAnsi" w:cstheme="minorHAnsi"/>
          <w:spacing w:val="-4"/>
        </w:rPr>
        <w:t xml:space="preserve"> </w:t>
      </w:r>
      <w:r w:rsidRPr="00517D29">
        <w:rPr>
          <w:rFonts w:asciiTheme="minorHAnsi" w:hAnsiTheme="minorHAnsi" w:cstheme="minorHAnsi"/>
        </w:rPr>
        <w:t>van</w:t>
      </w:r>
      <w:r w:rsidRPr="00517D29">
        <w:rPr>
          <w:rFonts w:asciiTheme="minorHAnsi" w:hAnsiTheme="minorHAnsi" w:cstheme="minorHAnsi"/>
          <w:spacing w:val="-4"/>
        </w:rPr>
        <w:t xml:space="preserve"> </w:t>
      </w:r>
      <w:r w:rsidRPr="00517D29">
        <w:rPr>
          <w:rFonts w:asciiTheme="minorHAnsi" w:hAnsiTheme="minorHAnsi" w:cstheme="minorHAnsi"/>
        </w:rPr>
        <w:t>signalen</w:t>
      </w:r>
      <w:r w:rsidRPr="00517D29">
        <w:rPr>
          <w:rFonts w:asciiTheme="minorHAnsi" w:hAnsiTheme="minorHAnsi" w:cstheme="minorHAnsi"/>
          <w:spacing w:val="-4"/>
        </w:rPr>
        <w:t xml:space="preserve"> </w:t>
      </w:r>
      <w:r w:rsidRPr="00517D29">
        <w:rPr>
          <w:rFonts w:asciiTheme="minorHAnsi" w:hAnsiTheme="minorHAnsi" w:cstheme="minorHAnsi"/>
        </w:rPr>
        <w:t>stellen</w:t>
      </w:r>
      <w:r w:rsidRPr="00517D29">
        <w:rPr>
          <w:rFonts w:asciiTheme="minorHAnsi" w:hAnsiTheme="minorHAnsi" w:cstheme="minorHAnsi"/>
          <w:spacing w:val="-4"/>
        </w:rPr>
        <w:t xml:space="preserve"> </w:t>
      </w:r>
      <w:r w:rsidRPr="00517D29">
        <w:rPr>
          <w:rFonts w:asciiTheme="minorHAnsi" w:hAnsiTheme="minorHAnsi" w:cstheme="minorHAnsi"/>
        </w:rPr>
        <w:t>wij</w:t>
      </w:r>
      <w:r w:rsidRPr="00517D29">
        <w:rPr>
          <w:rFonts w:asciiTheme="minorHAnsi" w:hAnsiTheme="minorHAnsi" w:cstheme="minorHAnsi"/>
          <w:spacing w:val="-4"/>
        </w:rPr>
        <w:t xml:space="preserve"> </w:t>
      </w:r>
      <w:r w:rsidRPr="00517D29">
        <w:rPr>
          <w:rFonts w:asciiTheme="minorHAnsi" w:hAnsiTheme="minorHAnsi" w:cstheme="minorHAnsi"/>
        </w:rPr>
        <w:t>een</w:t>
      </w:r>
      <w:r w:rsidRPr="00517D29">
        <w:rPr>
          <w:rFonts w:asciiTheme="minorHAnsi" w:hAnsiTheme="minorHAnsi" w:cstheme="minorHAnsi"/>
          <w:spacing w:val="-4"/>
        </w:rPr>
        <w:t xml:space="preserve"> </w:t>
      </w:r>
      <w:r w:rsidRPr="00517D29">
        <w:rPr>
          <w:rFonts w:asciiTheme="minorHAnsi" w:hAnsiTheme="minorHAnsi" w:cstheme="minorHAnsi"/>
        </w:rPr>
        <w:t>wegingsmodel</w:t>
      </w:r>
      <w:r w:rsidRPr="00517D29">
        <w:rPr>
          <w:rFonts w:asciiTheme="minorHAnsi" w:hAnsiTheme="minorHAnsi" w:cstheme="minorHAnsi"/>
          <w:spacing w:val="-4"/>
        </w:rPr>
        <w:t xml:space="preserve"> </w:t>
      </w:r>
      <w:r w:rsidRPr="00517D29">
        <w:rPr>
          <w:rFonts w:asciiTheme="minorHAnsi" w:hAnsiTheme="minorHAnsi" w:cstheme="minorHAnsi"/>
        </w:rPr>
        <w:t>vast.</w:t>
      </w:r>
      <w:r w:rsidRPr="00517D29">
        <w:rPr>
          <w:rFonts w:asciiTheme="minorHAnsi" w:hAnsiTheme="minorHAnsi" w:cstheme="minorHAnsi"/>
          <w:spacing w:val="-15"/>
        </w:rPr>
        <w:t xml:space="preserve"> </w:t>
      </w:r>
      <w:r w:rsidRPr="00517D29">
        <w:rPr>
          <w:rFonts w:asciiTheme="minorHAnsi" w:hAnsiTheme="minorHAnsi" w:cstheme="minorHAnsi"/>
        </w:rPr>
        <w:t>Aan</w:t>
      </w:r>
      <w:r w:rsidRPr="00517D29">
        <w:rPr>
          <w:rFonts w:asciiTheme="minorHAnsi" w:hAnsiTheme="minorHAnsi" w:cstheme="minorHAnsi"/>
          <w:spacing w:val="-3"/>
        </w:rPr>
        <w:t xml:space="preserve"> </w:t>
      </w:r>
      <w:r w:rsidRPr="00517D29">
        <w:rPr>
          <w:rFonts w:asciiTheme="minorHAnsi" w:hAnsiTheme="minorHAnsi" w:cstheme="minorHAnsi"/>
        </w:rPr>
        <w:t>de</w:t>
      </w:r>
      <w:r w:rsidRPr="00517D29">
        <w:rPr>
          <w:rFonts w:asciiTheme="minorHAnsi" w:hAnsiTheme="minorHAnsi" w:cstheme="minorHAnsi"/>
          <w:spacing w:val="-4"/>
        </w:rPr>
        <w:t xml:space="preserve"> </w:t>
      </w:r>
      <w:r w:rsidRPr="00517D29">
        <w:rPr>
          <w:rFonts w:asciiTheme="minorHAnsi" w:hAnsiTheme="minorHAnsi" w:cstheme="minorHAnsi"/>
        </w:rPr>
        <w:t>hand</w:t>
      </w:r>
      <w:r w:rsidRPr="00517D29">
        <w:rPr>
          <w:rFonts w:asciiTheme="minorHAnsi" w:hAnsiTheme="minorHAnsi" w:cstheme="minorHAnsi"/>
          <w:spacing w:val="-4"/>
        </w:rPr>
        <w:t xml:space="preserve"> </w:t>
      </w:r>
      <w:r w:rsidRPr="00517D29">
        <w:rPr>
          <w:rFonts w:asciiTheme="minorHAnsi" w:hAnsiTheme="minorHAnsi" w:cstheme="minorHAnsi"/>
        </w:rPr>
        <w:t>van</w:t>
      </w:r>
      <w:r w:rsidRPr="00517D29">
        <w:rPr>
          <w:rFonts w:asciiTheme="minorHAnsi" w:hAnsiTheme="minorHAnsi" w:cstheme="minorHAnsi"/>
          <w:spacing w:val="-4"/>
        </w:rPr>
        <w:t xml:space="preserve"> </w:t>
      </w:r>
      <w:r w:rsidRPr="00517D29">
        <w:rPr>
          <w:rFonts w:asciiTheme="minorHAnsi" w:hAnsiTheme="minorHAnsi" w:cstheme="minorHAnsi"/>
        </w:rPr>
        <w:t>een</w:t>
      </w:r>
      <w:r w:rsidRPr="00517D29">
        <w:rPr>
          <w:rFonts w:asciiTheme="minorHAnsi" w:hAnsiTheme="minorHAnsi" w:cstheme="minorHAnsi"/>
          <w:spacing w:val="-4"/>
        </w:rPr>
        <w:t xml:space="preserve"> </w:t>
      </w:r>
      <w:r w:rsidRPr="00517D29">
        <w:rPr>
          <w:rFonts w:asciiTheme="minorHAnsi" w:hAnsiTheme="minorHAnsi" w:cstheme="minorHAnsi"/>
        </w:rPr>
        <w:t>aantal wegingsfactoren</w:t>
      </w:r>
      <w:r w:rsidRPr="00517D29">
        <w:rPr>
          <w:rFonts w:asciiTheme="minorHAnsi" w:hAnsiTheme="minorHAnsi" w:cstheme="minorHAnsi"/>
          <w:spacing w:val="-1"/>
        </w:rPr>
        <w:t xml:space="preserve"> </w:t>
      </w:r>
      <w:r w:rsidRPr="00517D29">
        <w:rPr>
          <w:rFonts w:asciiTheme="minorHAnsi" w:hAnsiTheme="minorHAnsi" w:cstheme="minorHAnsi"/>
        </w:rPr>
        <w:t>wordt</w:t>
      </w:r>
      <w:r w:rsidRPr="00517D29">
        <w:rPr>
          <w:rFonts w:asciiTheme="minorHAnsi" w:hAnsiTheme="minorHAnsi" w:cstheme="minorHAnsi"/>
          <w:spacing w:val="-1"/>
        </w:rPr>
        <w:t xml:space="preserve"> </w:t>
      </w:r>
      <w:r w:rsidRPr="00517D29">
        <w:rPr>
          <w:rFonts w:asciiTheme="minorHAnsi" w:hAnsiTheme="minorHAnsi" w:cstheme="minorHAnsi"/>
        </w:rPr>
        <w:t>bepaald</w:t>
      </w:r>
      <w:r w:rsidRPr="00517D29">
        <w:rPr>
          <w:rFonts w:asciiTheme="minorHAnsi" w:hAnsiTheme="minorHAnsi" w:cstheme="minorHAnsi"/>
          <w:spacing w:val="-1"/>
        </w:rPr>
        <w:t xml:space="preserve"> </w:t>
      </w:r>
      <w:r w:rsidRPr="00517D29">
        <w:rPr>
          <w:rFonts w:asciiTheme="minorHAnsi" w:hAnsiTheme="minorHAnsi" w:cstheme="minorHAnsi"/>
        </w:rPr>
        <w:t>of</w:t>
      </w:r>
      <w:r w:rsidRPr="00517D29">
        <w:rPr>
          <w:rFonts w:asciiTheme="minorHAnsi" w:hAnsiTheme="minorHAnsi" w:cstheme="minorHAnsi"/>
          <w:spacing w:val="-1"/>
        </w:rPr>
        <w:t xml:space="preserve"> </w:t>
      </w:r>
      <w:r w:rsidRPr="00517D29">
        <w:rPr>
          <w:rFonts w:asciiTheme="minorHAnsi" w:hAnsiTheme="minorHAnsi" w:cstheme="minorHAnsi"/>
        </w:rPr>
        <w:t>er</w:t>
      </w:r>
      <w:r w:rsidRPr="00517D29">
        <w:rPr>
          <w:rFonts w:asciiTheme="minorHAnsi" w:hAnsiTheme="minorHAnsi" w:cstheme="minorHAnsi"/>
          <w:spacing w:val="-1"/>
        </w:rPr>
        <w:t xml:space="preserve"> </w:t>
      </w:r>
      <w:r w:rsidRPr="00517D29">
        <w:rPr>
          <w:rFonts w:asciiTheme="minorHAnsi" w:hAnsiTheme="minorHAnsi" w:cstheme="minorHAnsi"/>
        </w:rPr>
        <w:t>een</w:t>
      </w:r>
      <w:r w:rsidRPr="00517D29">
        <w:rPr>
          <w:rFonts w:asciiTheme="minorHAnsi" w:hAnsiTheme="minorHAnsi" w:cstheme="minorHAnsi"/>
          <w:spacing w:val="-1"/>
        </w:rPr>
        <w:t xml:space="preserve"> </w:t>
      </w:r>
      <w:proofErr w:type="spellStart"/>
      <w:r w:rsidRPr="00517D29">
        <w:rPr>
          <w:rFonts w:asciiTheme="minorHAnsi" w:hAnsiTheme="minorHAnsi" w:cstheme="minorHAnsi"/>
        </w:rPr>
        <w:t>toezichtstraject</w:t>
      </w:r>
      <w:proofErr w:type="spellEnd"/>
      <w:r w:rsidRPr="00517D29">
        <w:rPr>
          <w:rFonts w:asciiTheme="minorHAnsi" w:hAnsiTheme="minorHAnsi" w:cstheme="minorHAnsi"/>
          <w:spacing w:val="-1"/>
        </w:rPr>
        <w:t xml:space="preserve"> </w:t>
      </w:r>
      <w:r w:rsidRPr="00517D29">
        <w:rPr>
          <w:rFonts w:asciiTheme="minorHAnsi" w:hAnsiTheme="minorHAnsi" w:cstheme="minorHAnsi"/>
        </w:rPr>
        <w:t>wordt</w:t>
      </w:r>
      <w:r w:rsidRPr="00517D29">
        <w:rPr>
          <w:rFonts w:asciiTheme="minorHAnsi" w:hAnsiTheme="minorHAnsi" w:cstheme="minorHAnsi"/>
          <w:spacing w:val="-1"/>
        </w:rPr>
        <w:t xml:space="preserve"> </w:t>
      </w:r>
      <w:r w:rsidRPr="00517D29">
        <w:rPr>
          <w:rFonts w:asciiTheme="minorHAnsi" w:hAnsiTheme="minorHAnsi" w:cstheme="minorHAnsi"/>
        </w:rPr>
        <w:t>opgestart</w:t>
      </w:r>
      <w:r w:rsidRPr="00517D29">
        <w:rPr>
          <w:rFonts w:asciiTheme="minorHAnsi" w:hAnsiTheme="minorHAnsi" w:cstheme="minorHAnsi"/>
          <w:spacing w:val="-1"/>
        </w:rPr>
        <w:t xml:space="preserve"> </w:t>
      </w:r>
      <w:r w:rsidRPr="00517D29">
        <w:rPr>
          <w:rFonts w:asciiTheme="minorHAnsi" w:hAnsiTheme="minorHAnsi" w:cstheme="minorHAnsi"/>
        </w:rPr>
        <w:t>en</w:t>
      </w:r>
      <w:r w:rsidRPr="00517D29">
        <w:rPr>
          <w:rFonts w:asciiTheme="minorHAnsi" w:hAnsiTheme="minorHAnsi" w:cstheme="minorHAnsi"/>
          <w:spacing w:val="-1"/>
        </w:rPr>
        <w:t xml:space="preserve"> </w:t>
      </w:r>
      <w:r w:rsidRPr="00517D29">
        <w:rPr>
          <w:rFonts w:asciiTheme="minorHAnsi" w:hAnsiTheme="minorHAnsi" w:cstheme="minorHAnsi"/>
        </w:rPr>
        <w:t>met</w:t>
      </w:r>
      <w:r w:rsidRPr="00517D29">
        <w:rPr>
          <w:rFonts w:asciiTheme="minorHAnsi" w:hAnsiTheme="minorHAnsi" w:cstheme="minorHAnsi"/>
          <w:spacing w:val="-1"/>
        </w:rPr>
        <w:t xml:space="preserve"> </w:t>
      </w:r>
      <w:r w:rsidRPr="00517D29">
        <w:rPr>
          <w:rFonts w:asciiTheme="minorHAnsi" w:hAnsiTheme="minorHAnsi" w:cstheme="minorHAnsi"/>
        </w:rPr>
        <w:t>welke</w:t>
      </w:r>
      <w:r w:rsidRPr="00517D29">
        <w:rPr>
          <w:rFonts w:asciiTheme="minorHAnsi" w:hAnsiTheme="minorHAnsi" w:cstheme="minorHAnsi"/>
          <w:spacing w:val="-1"/>
        </w:rPr>
        <w:t xml:space="preserve"> </w:t>
      </w:r>
      <w:r w:rsidRPr="00517D29">
        <w:rPr>
          <w:rFonts w:asciiTheme="minorHAnsi" w:hAnsiTheme="minorHAnsi" w:cstheme="minorHAnsi"/>
        </w:rPr>
        <w:t>prioriteit.</w:t>
      </w:r>
    </w:p>
    <w:p w14:paraId="2E0CFCC9" w14:textId="2DC48342" w:rsidR="00835D2E" w:rsidRPr="00005CCF" w:rsidRDefault="00963DCD" w:rsidP="00D75287">
      <w:pPr>
        <w:pStyle w:val="Lijstalinea"/>
        <w:numPr>
          <w:ilvl w:val="0"/>
          <w:numId w:val="2"/>
        </w:numPr>
        <w:rPr>
          <w:rFonts w:asciiTheme="minorHAnsi" w:hAnsiTheme="minorHAnsi" w:cstheme="minorHAnsi"/>
        </w:rPr>
      </w:pPr>
      <w:r>
        <w:rPr>
          <w:rFonts w:asciiTheme="minorHAnsi" w:hAnsiTheme="minorHAnsi" w:cstheme="minorHAnsi"/>
        </w:rPr>
        <w:t xml:space="preserve">Bij het maken van keuzen </w:t>
      </w:r>
      <w:r w:rsidR="00B9361A">
        <w:rPr>
          <w:rFonts w:asciiTheme="minorHAnsi" w:hAnsiTheme="minorHAnsi" w:cstheme="minorHAnsi"/>
        </w:rPr>
        <w:t xml:space="preserve">ten aanzien van toezicht en handhaving </w:t>
      </w:r>
      <w:r w:rsidR="001E5627">
        <w:rPr>
          <w:rFonts w:asciiTheme="minorHAnsi" w:hAnsiTheme="minorHAnsi" w:cstheme="minorHAnsi"/>
        </w:rPr>
        <w:t>is</w:t>
      </w:r>
      <w:r w:rsidR="00357385">
        <w:rPr>
          <w:rFonts w:asciiTheme="minorHAnsi" w:hAnsiTheme="minorHAnsi" w:cstheme="minorHAnsi"/>
        </w:rPr>
        <w:t xml:space="preserve"> het </w:t>
      </w:r>
      <w:r w:rsidR="00481671">
        <w:rPr>
          <w:rFonts w:asciiTheme="minorHAnsi" w:hAnsiTheme="minorHAnsi" w:cstheme="minorHAnsi"/>
        </w:rPr>
        <w:t xml:space="preserve">Voorstel </w:t>
      </w:r>
      <w:r w:rsidR="001E5627">
        <w:rPr>
          <w:rFonts w:asciiTheme="minorHAnsi" w:hAnsiTheme="minorHAnsi" w:cstheme="minorHAnsi"/>
        </w:rPr>
        <w:t xml:space="preserve">RMO </w:t>
      </w:r>
      <w:r w:rsidR="001E5627" w:rsidRPr="00005CCF">
        <w:rPr>
          <w:rFonts w:asciiTheme="minorHAnsi" w:hAnsiTheme="minorHAnsi" w:cstheme="minorHAnsi"/>
        </w:rPr>
        <w:t xml:space="preserve">Toezicht en Handhaving 202309 als vertrekpunt </w:t>
      </w:r>
      <w:r w:rsidR="00835D2E" w:rsidRPr="00005CCF">
        <w:rPr>
          <w:rFonts w:asciiTheme="minorHAnsi" w:hAnsiTheme="minorHAnsi" w:cstheme="minorHAnsi"/>
        </w:rPr>
        <w:t>genomen en daarbij</w:t>
      </w:r>
      <w:r w:rsidR="00005CCF">
        <w:rPr>
          <w:rFonts w:asciiTheme="minorHAnsi" w:hAnsiTheme="minorHAnsi" w:cstheme="minorHAnsi"/>
        </w:rPr>
        <w:t xml:space="preserve"> de daaraan ten grondslag liggende documenten</w:t>
      </w:r>
      <w:r w:rsidR="00835D2E" w:rsidRPr="00005CCF">
        <w:rPr>
          <w:rFonts w:asciiTheme="minorHAnsi" w:hAnsiTheme="minorHAnsi" w:cstheme="minorHAnsi"/>
        </w:rPr>
        <w:t>:</w:t>
      </w:r>
    </w:p>
    <w:p w14:paraId="747C1A37" w14:textId="66EC4408" w:rsidR="00005CCF" w:rsidRPr="00005CCF" w:rsidRDefault="00005CCF" w:rsidP="00005CCF">
      <w:pPr>
        <w:pStyle w:val="Lijstalinea"/>
        <w:widowControl/>
        <w:numPr>
          <w:ilvl w:val="1"/>
          <w:numId w:val="2"/>
        </w:numPr>
        <w:autoSpaceDE/>
        <w:autoSpaceDN/>
        <w:contextualSpacing/>
        <w:rPr>
          <w:rFonts w:asciiTheme="minorHAnsi" w:hAnsiTheme="minorHAnsi" w:cstheme="minorHAnsi"/>
          <w:bCs/>
          <w:szCs w:val="18"/>
        </w:rPr>
      </w:pPr>
      <w:r w:rsidRPr="00005CCF">
        <w:rPr>
          <w:rFonts w:asciiTheme="minorHAnsi" w:hAnsiTheme="minorHAnsi" w:cstheme="minorHAnsi"/>
          <w:bCs/>
          <w:szCs w:val="18"/>
        </w:rPr>
        <w:t>Uitgangspunten Toezicht en Handhaving 2023</w:t>
      </w:r>
      <w:r>
        <w:rPr>
          <w:rFonts w:asciiTheme="minorHAnsi" w:hAnsiTheme="minorHAnsi" w:cstheme="minorHAnsi"/>
          <w:bCs/>
          <w:szCs w:val="18"/>
        </w:rPr>
        <w:t>.</w:t>
      </w:r>
    </w:p>
    <w:p w14:paraId="7259822C" w14:textId="6629F9E1" w:rsidR="00963DCD" w:rsidRPr="00005CCF" w:rsidRDefault="00005CCF" w:rsidP="0003283D">
      <w:pPr>
        <w:pStyle w:val="Lijstalinea"/>
        <w:widowControl/>
        <w:numPr>
          <w:ilvl w:val="1"/>
          <w:numId w:val="2"/>
        </w:numPr>
        <w:autoSpaceDE/>
        <w:autoSpaceDN/>
        <w:contextualSpacing/>
        <w:rPr>
          <w:rFonts w:asciiTheme="minorHAnsi" w:hAnsiTheme="minorHAnsi" w:cstheme="minorHAnsi"/>
        </w:rPr>
      </w:pPr>
      <w:r w:rsidRPr="00005CCF">
        <w:rPr>
          <w:rFonts w:asciiTheme="minorHAnsi" w:hAnsiTheme="minorHAnsi" w:cstheme="minorHAnsi"/>
          <w:bCs/>
          <w:szCs w:val="18"/>
        </w:rPr>
        <w:t>VWS en VNG WMO-toezicht-Kwaliteitstoezicht.</w:t>
      </w:r>
      <w:r w:rsidR="001E5627" w:rsidRPr="00005CCF">
        <w:rPr>
          <w:rFonts w:asciiTheme="minorHAnsi" w:hAnsiTheme="minorHAnsi" w:cstheme="minorHAnsi"/>
        </w:rPr>
        <w:t xml:space="preserve"> </w:t>
      </w:r>
      <w:r w:rsidR="00B9361A" w:rsidRPr="00005CCF">
        <w:rPr>
          <w:rFonts w:asciiTheme="minorHAnsi" w:hAnsiTheme="minorHAnsi" w:cstheme="minorHAnsi"/>
        </w:rPr>
        <w:t xml:space="preserve"> </w:t>
      </w:r>
    </w:p>
    <w:p w14:paraId="059868BC" w14:textId="77777777" w:rsidR="007D51EF" w:rsidRDefault="007D51EF" w:rsidP="007D51EF">
      <w:pPr>
        <w:pStyle w:val="Plattetekst"/>
        <w:spacing w:before="2"/>
        <w:rPr>
          <w:sz w:val="20"/>
        </w:rPr>
      </w:pPr>
    </w:p>
    <w:p w14:paraId="12C8999B" w14:textId="77777777" w:rsidR="006C52CD" w:rsidRDefault="006C52CD">
      <w:pPr>
        <w:widowControl/>
        <w:autoSpaceDE/>
        <w:autoSpaceDN/>
        <w:spacing w:after="160" w:line="259" w:lineRule="auto"/>
        <w:rPr>
          <w:b/>
          <w:bCs/>
          <w:sz w:val="26"/>
          <w:szCs w:val="26"/>
        </w:rPr>
      </w:pPr>
      <w:r>
        <w:br w:type="page"/>
      </w:r>
    </w:p>
    <w:p w14:paraId="09953F5E" w14:textId="0222F974" w:rsidR="007D51EF" w:rsidRDefault="007D51EF" w:rsidP="007D51EF">
      <w:pPr>
        <w:pStyle w:val="Kop1"/>
        <w:rPr>
          <w:spacing w:val="-2"/>
        </w:rPr>
      </w:pPr>
      <w:bookmarkStart w:id="7" w:name="_Toc158296612"/>
      <w:r>
        <w:lastRenderedPageBreak/>
        <w:t>2</w:t>
      </w:r>
      <w:r>
        <w:tab/>
        <w:t xml:space="preserve">Landelijke en regionale </w:t>
      </w:r>
      <w:r>
        <w:rPr>
          <w:spacing w:val="-2"/>
        </w:rPr>
        <w:t>kaders</w:t>
      </w:r>
      <w:bookmarkEnd w:id="7"/>
    </w:p>
    <w:p w14:paraId="764BE29E" w14:textId="77777777" w:rsidR="007D51EF" w:rsidRDefault="007D51EF" w:rsidP="007D51EF">
      <w:pPr>
        <w:pStyle w:val="Kop1"/>
        <w:rPr>
          <w:b w:val="0"/>
          <w:sz w:val="31"/>
        </w:rPr>
      </w:pPr>
    </w:p>
    <w:p w14:paraId="3DACA894" w14:textId="2EE10EF8" w:rsidR="007D51EF" w:rsidRPr="007D51EF" w:rsidRDefault="007D51EF" w:rsidP="007D51EF">
      <w:pPr>
        <w:pStyle w:val="Kop2"/>
        <w:ind w:firstLine="124"/>
        <w:rPr>
          <w:rFonts w:asciiTheme="minorHAnsi" w:hAnsiTheme="minorHAnsi" w:cstheme="minorHAnsi"/>
        </w:rPr>
      </w:pPr>
      <w:bookmarkStart w:id="8" w:name="_Toc158296613"/>
      <w:r w:rsidRPr="007D51EF">
        <w:rPr>
          <w:rFonts w:asciiTheme="minorHAnsi" w:hAnsiTheme="minorHAnsi" w:cstheme="minorHAnsi"/>
        </w:rPr>
        <w:t>2.1</w:t>
      </w:r>
      <w:r w:rsidRPr="007D51EF">
        <w:rPr>
          <w:rFonts w:asciiTheme="minorHAnsi" w:hAnsiTheme="minorHAnsi" w:cstheme="minorHAnsi"/>
        </w:rPr>
        <w:tab/>
        <w:t xml:space="preserve">Landelijk wettelijke </w:t>
      </w:r>
      <w:r w:rsidRPr="007D51EF">
        <w:rPr>
          <w:rFonts w:asciiTheme="minorHAnsi" w:hAnsiTheme="minorHAnsi" w:cstheme="minorHAnsi"/>
          <w:spacing w:val="-2"/>
        </w:rPr>
        <w:t>kaders</w:t>
      </w:r>
      <w:bookmarkEnd w:id="8"/>
    </w:p>
    <w:p w14:paraId="23CC0EC8" w14:textId="2CF5CD12" w:rsidR="007D51EF" w:rsidRDefault="007D51EF" w:rsidP="007D51EF">
      <w:pPr>
        <w:pStyle w:val="Plattetekst"/>
        <w:spacing w:before="119"/>
        <w:ind w:left="124"/>
        <w:rPr>
          <w:rFonts w:asciiTheme="minorHAnsi" w:hAnsiTheme="minorHAnsi" w:cstheme="minorHAnsi"/>
          <w:spacing w:val="-2"/>
          <w:sz w:val="22"/>
          <w:szCs w:val="22"/>
          <w:u w:val="single"/>
        </w:rPr>
      </w:pPr>
      <w:r w:rsidRPr="001E7FC2">
        <w:rPr>
          <w:rFonts w:asciiTheme="minorHAnsi" w:hAnsiTheme="minorHAnsi" w:cstheme="minorHAnsi"/>
          <w:sz w:val="22"/>
          <w:szCs w:val="22"/>
          <w:u w:val="single"/>
        </w:rPr>
        <w:t>Wet</w:t>
      </w:r>
      <w:r w:rsidRPr="001E7FC2">
        <w:rPr>
          <w:rFonts w:asciiTheme="minorHAnsi" w:hAnsiTheme="minorHAnsi" w:cstheme="minorHAnsi"/>
          <w:spacing w:val="-2"/>
          <w:sz w:val="22"/>
          <w:szCs w:val="22"/>
          <w:u w:val="single"/>
        </w:rPr>
        <w:t xml:space="preserve"> </w:t>
      </w:r>
      <w:r w:rsidRPr="001E7FC2">
        <w:rPr>
          <w:rFonts w:asciiTheme="minorHAnsi" w:hAnsiTheme="minorHAnsi" w:cstheme="minorHAnsi"/>
          <w:sz w:val="22"/>
          <w:szCs w:val="22"/>
          <w:u w:val="single"/>
        </w:rPr>
        <w:t>maatschappelijke</w:t>
      </w:r>
      <w:r w:rsidRPr="001E7FC2">
        <w:rPr>
          <w:rFonts w:asciiTheme="minorHAnsi" w:hAnsiTheme="minorHAnsi" w:cstheme="minorHAnsi"/>
          <w:spacing w:val="-2"/>
          <w:sz w:val="22"/>
          <w:szCs w:val="22"/>
          <w:u w:val="single"/>
        </w:rPr>
        <w:t xml:space="preserve"> ondersteuning</w:t>
      </w:r>
    </w:p>
    <w:p w14:paraId="03F35648" w14:textId="77777777" w:rsidR="007D51EF" w:rsidRPr="001E7FC2" w:rsidRDefault="007D51EF" w:rsidP="007D51EF">
      <w:pPr>
        <w:pStyle w:val="Plattetekst"/>
        <w:spacing w:line="223" w:lineRule="auto"/>
        <w:ind w:left="124"/>
        <w:rPr>
          <w:rFonts w:asciiTheme="minorHAnsi" w:hAnsiTheme="minorHAnsi" w:cstheme="minorHAnsi"/>
          <w:spacing w:val="-2"/>
          <w:sz w:val="22"/>
          <w:szCs w:val="22"/>
        </w:rPr>
      </w:pP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gemeente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moet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grond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maatschappelijke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ondersteuning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2015</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(nader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genoemd</w:t>
      </w:r>
      <w:r w:rsidRPr="001E7FC2">
        <w:rPr>
          <w:rFonts w:asciiTheme="minorHAnsi" w:hAnsiTheme="minorHAnsi" w:cstheme="minorHAnsi"/>
          <w:spacing w:val="-3"/>
          <w:sz w:val="22"/>
          <w:szCs w:val="22"/>
        </w:rPr>
        <w:t xml:space="preserv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 xml:space="preserve">2015) zorgdragen voor maatschappelijke ondersteuning en voor de kwaliteit en continuïteit van de voorzieningen. Onder maatschappelijke ondersteuning wordt </w:t>
      </w:r>
      <w:r w:rsidRPr="001E7FC2">
        <w:rPr>
          <w:rFonts w:asciiTheme="minorHAnsi" w:hAnsiTheme="minorHAnsi" w:cstheme="minorHAnsi"/>
          <w:spacing w:val="-2"/>
          <w:sz w:val="22"/>
          <w:szCs w:val="22"/>
        </w:rPr>
        <w:t>verstaan:</w:t>
      </w:r>
    </w:p>
    <w:p w14:paraId="413DE04D" w14:textId="77777777" w:rsidR="001E7FC2" w:rsidRDefault="007D51EF" w:rsidP="00D521C6">
      <w:pPr>
        <w:pStyle w:val="Plattetekst"/>
        <w:numPr>
          <w:ilvl w:val="0"/>
          <w:numId w:val="26"/>
        </w:numPr>
        <w:tabs>
          <w:tab w:val="left" w:pos="649"/>
        </w:tabs>
        <w:spacing w:before="69" w:line="223" w:lineRule="auto"/>
        <w:ind w:right="137"/>
        <w:rPr>
          <w:rFonts w:asciiTheme="minorHAnsi" w:hAnsiTheme="minorHAnsi" w:cstheme="minorHAnsi"/>
          <w:sz w:val="22"/>
          <w:szCs w:val="22"/>
        </w:rPr>
      </w:pPr>
      <w:r w:rsidRPr="001E7FC2">
        <w:rPr>
          <w:rFonts w:asciiTheme="minorHAnsi" w:hAnsiTheme="minorHAnsi" w:cstheme="minorHAnsi"/>
          <w:sz w:val="22"/>
          <w:szCs w:val="22"/>
        </w:rPr>
        <w:t>Bevorderen van de sociale samenhang, de mantelzorg en vrijwilligerswerk, de toegankelijkheid van voorzieningen,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diensten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ruimten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mensen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beperking,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veiligheid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leefbaarheid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 gemeente, alsmede voorkomen en bestrijden van huiselijk geweld.</w:t>
      </w:r>
    </w:p>
    <w:p w14:paraId="0E75F4D2" w14:textId="3111970B" w:rsidR="001E7FC2" w:rsidRPr="001E7FC2" w:rsidRDefault="007D51EF" w:rsidP="6549268A">
      <w:pPr>
        <w:pStyle w:val="Plattetekst"/>
        <w:numPr>
          <w:ilvl w:val="0"/>
          <w:numId w:val="26"/>
        </w:numPr>
        <w:tabs>
          <w:tab w:val="left" w:pos="649"/>
        </w:tabs>
        <w:spacing w:before="69" w:line="223" w:lineRule="auto"/>
        <w:ind w:right="137"/>
        <w:rPr>
          <w:rFonts w:asciiTheme="minorHAnsi" w:hAnsiTheme="minorHAnsi" w:cstheme="minorBidi"/>
          <w:sz w:val="22"/>
          <w:szCs w:val="22"/>
        </w:rPr>
      </w:pPr>
      <w:r w:rsidRPr="6549268A">
        <w:rPr>
          <w:rFonts w:asciiTheme="minorHAnsi" w:hAnsiTheme="minorHAnsi" w:cstheme="minorBidi"/>
          <w:sz w:val="22"/>
          <w:szCs w:val="22"/>
        </w:rPr>
        <w:t>Ondersteunen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zelfredzaamheid</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participatie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personen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met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een</w:t>
      </w:r>
      <w:r w:rsidR="42816B18" w:rsidRPr="6549268A">
        <w:rPr>
          <w:rFonts w:asciiTheme="minorHAnsi" w:hAnsiTheme="minorHAnsi" w:cstheme="minorBidi"/>
          <w:sz w:val="22"/>
          <w:szCs w:val="22"/>
        </w:rPr>
        <w:t xml:space="preserve"> fysieke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beperking</w:t>
      </w:r>
      <w:r w:rsidRPr="6549268A">
        <w:rPr>
          <w:rFonts w:asciiTheme="minorHAnsi" w:hAnsiTheme="minorHAnsi" w:cstheme="minorBidi"/>
          <w:spacing w:val="-3"/>
          <w:sz w:val="22"/>
          <w:szCs w:val="22"/>
        </w:rPr>
        <w:t xml:space="preserve"> </w:t>
      </w:r>
      <w:r w:rsidR="1BC3CFFE" w:rsidRPr="6549268A">
        <w:rPr>
          <w:rFonts w:asciiTheme="minorHAnsi" w:hAnsiTheme="minorHAnsi" w:cstheme="minorBidi"/>
          <w:spacing w:val="-3"/>
          <w:sz w:val="22"/>
          <w:szCs w:val="22"/>
        </w:rPr>
        <w:t>en/</w:t>
      </w:r>
      <w:r w:rsidRPr="6549268A">
        <w:rPr>
          <w:rFonts w:asciiTheme="minorHAnsi" w:hAnsiTheme="minorHAnsi" w:cstheme="minorBidi"/>
          <w:sz w:val="22"/>
          <w:szCs w:val="22"/>
        </w:rPr>
        <w:t>of</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met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chronische psychische of psychosociale problemen zoveel mogelijk in de eigen leefomgeving.</w:t>
      </w:r>
    </w:p>
    <w:p w14:paraId="32B6E705" w14:textId="6FA72526" w:rsidR="007D51EF" w:rsidRPr="001E7FC2" w:rsidRDefault="007D51EF" w:rsidP="00D521C6">
      <w:pPr>
        <w:pStyle w:val="Plattetekst"/>
        <w:numPr>
          <w:ilvl w:val="0"/>
          <w:numId w:val="26"/>
        </w:numPr>
        <w:tabs>
          <w:tab w:val="left" w:pos="649"/>
        </w:tabs>
        <w:spacing w:before="69" w:line="223" w:lineRule="auto"/>
        <w:ind w:right="137"/>
        <w:rPr>
          <w:rFonts w:asciiTheme="minorHAnsi" w:hAnsiTheme="minorHAnsi" w:cstheme="minorHAnsi"/>
          <w:sz w:val="22"/>
          <w:szCs w:val="22"/>
        </w:rPr>
      </w:pPr>
      <w:r w:rsidRPr="001E7FC2">
        <w:rPr>
          <w:rFonts w:asciiTheme="minorHAnsi" w:hAnsiTheme="minorHAnsi" w:cstheme="minorHAnsi"/>
          <w:sz w:val="22"/>
          <w:szCs w:val="22"/>
        </w:rPr>
        <w:t xml:space="preserve">Bieden van beschermd wonen en </w:t>
      </w:r>
      <w:r w:rsidRPr="001E7FC2">
        <w:rPr>
          <w:rFonts w:asciiTheme="minorHAnsi" w:hAnsiTheme="minorHAnsi" w:cstheme="minorHAnsi"/>
          <w:spacing w:val="-2"/>
          <w:sz w:val="22"/>
          <w:szCs w:val="22"/>
        </w:rPr>
        <w:t>opvang.</w:t>
      </w:r>
    </w:p>
    <w:p w14:paraId="2DC98256" w14:textId="77777777" w:rsidR="007D51EF" w:rsidRPr="001E7FC2" w:rsidRDefault="007D51EF" w:rsidP="001E7FC2">
      <w:pPr>
        <w:pStyle w:val="Plattetekst"/>
        <w:spacing w:before="5"/>
        <w:rPr>
          <w:rFonts w:asciiTheme="minorHAnsi" w:hAnsiTheme="minorHAnsi" w:cstheme="minorHAnsi"/>
          <w:sz w:val="22"/>
          <w:szCs w:val="22"/>
        </w:rPr>
      </w:pPr>
    </w:p>
    <w:p w14:paraId="76CEEA2B" w14:textId="7E39C13E" w:rsidR="007D51EF" w:rsidRPr="001E7FC2" w:rsidRDefault="007D51EF" w:rsidP="6549268A">
      <w:pPr>
        <w:pStyle w:val="Plattetekst"/>
        <w:spacing w:line="235" w:lineRule="auto"/>
        <w:ind w:left="124" w:right="150"/>
        <w:rPr>
          <w:rFonts w:asciiTheme="minorHAnsi" w:hAnsiTheme="minorHAnsi" w:cstheme="minorBidi"/>
          <w:sz w:val="22"/>
          <w:szCs w:val="22"/>
        </w:rPr>
      </w:pPr>
      <w:r w:rsidRPr="6549268A">
        <w:rPr>
          <w:rFonts w:asciiTheme="minorHAnsi" w:hAnsiTheme="minorHAnsi" w:cstheme="minorBidi"/>
          <w:sz w:val="22"/>
          <w:szCs w:val="22"/>
        </w:rPr>
        <w:t>Hoe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gemeente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uitvoering</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geeft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aan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haar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opdracht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legt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college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burgemeester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wethouders</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w:t>
      </w:r>
      <w:r w:rsidR="00AE1E86" w:rsidRPr="6549268A">
        <w:rPr>
          <w:rFonts w:asciiTheme="minorHAnsi" w:hAnsiTheme="minorHAnsi" w:cstheme="minorBidi"/>
          <w:sz w:val="22"/>
          <w:szCs w:val="22"/>
        </w:rPr>
        <w:t>hierna</w:t>
      </w:r>
      <w:r w:rsidRPr="6549268A">
        <w:rPr>
          <w:rFonts w:asciiTheme="minorHAnsi" w:hAnsiTheme="minorHAnsi" w:cstheme="minorBidi"/>
          <w:sz w:val="22"/>
          <w:szCs w:val="22"/>
        </w:rPr>
        <w:t xml:space="preserve"> </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regels</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zijn</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vastgelegd</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die</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noodzakelijk</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zijn</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voor</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uitvoering</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het</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periodiek</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beleidsplan.</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In</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deze verordening</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moeten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ook</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kwaliteitseisen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aan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voorzieningen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worden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opgenomen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regels</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ter</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‘bestrijding van het ten onrechte ontvangen van een maatwerkvoorziening of persoonsgebonden budget, alsmede van</w:t>
      </w:r>
      <w:r w:rsidR="00D33F57" w:rsidRPr="6549268A">
        <w:rPr>
          <w:rFonts w:asciiTheme="minorHAnsi" w:hAnsiTheme="minorHAnsi" w:cstheme="minorBidi"/>
          <w:sz w:val="22"/>
          <w:szCs w:val="22"/>
        </w:rPr>
        <w:t xml:space="preserve"> </w:t>
      </w:r>
      <w:r w:rsidRPr="6549268A">
        <w:rPr>
          <w:rFonts w:asciiTheme="minorHAnsi" w:hAnsiTheme="minorHAnsi" w:cstheme="minorBidi"/>
          <w:sz w:val="22"/>
          <w:szCs w:val="22"/>
        </w:rPr>
        <w:t xml:space="preserve">misbruik of oneigenlijk gebruik van de </w:t>
      </w:r>
      <w:r w:rsidRPr="6549268A">
        <w:rPr>
          <w:rFonts w:asciiTheme="minorHAnsi" w:hAnsiTheme="minorHAnsi" w:cstheme="minorBidi"/>
          <w:spacing w:val="-2"/>
          <w:sz w:val="22"/>
          <w:szCs w:val="22"/>
        </w:rPr>
        <w:t>wet.</w:t>
      </w:r>
    </w:p>
    <w:p w14:paraId="37278BA4" w14:textId="7CE18C4A" w:rsidR="00D33F57" w:rsidRDefault="007D51EF" w:rsidP="00D33F57">
      <w:pPr>
        <w:pStyle w:val="Plattetekst"/>
        <w:spacing w:before="205" w:line="232" w:lineRule="auto"/>
        <w:ind w:left="124" w:right="300"/>
        <w:rPr>
          <w:rFonts w:asciiTheme="minorHAnsi" w:hAnsiTheme="minorHAnsi" w:cstheme="minorHAnsi"/>
          <w:sz w:val="22"/>
          <w:szCs w:val="22"/>
        </w:rPr>
      </w:pPr>
      <w:r w:rsidRPr="001E7FC2">
        <w:rPr>
          <w:rFonts w:asciiTheme="minorHAnsi" w:hAnsiTheme="minorHAnsi" w:cstheme="minorHAnsi"/>
          <w:sz w:val="22"/>
          <w:szCs w:val="22"/>
        </w:rPr>
        <w:t>De gemeente moet er dus op toezien dat de wet wordt nageleefd. Dit betreft zowel de kwaliteit van de voorzieningen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als</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rechtmatig</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gebruik</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voorzieningen.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Om</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hierop</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toe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zien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wijst</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college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van B&amp;W</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Deze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zijn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vervolgens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belast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houden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 xml:space="preserve">de naleving van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de gemeentelijke verordening en de voorwaarden die zijn opgenomen in de</w:t>
      </w:r>
      <w:r w:rsidR="00D33F57">
        <w:rPr>
          <w:rFonts w:asciiTheme="minorHAnsi" w:hAnsiTheme="minorHAnsi" w:cstheme="minorHAnsi"/>
          <w:sz w:val="22"/>
          <w:szCs w:val="22"/>
        </w:rPr>
        <w:t xml:space="preserve"> </w:t>
      </w:r>
      <w:r w:rsidRPr="001E7FC2">
        <w:rPr>
          <w:rFonts w:asciiTheme="minorHAnsi" w:hAnsiTheme="minorHAnsi" w:cstheme="minorHAnsi"/>
          <w:sz w:val="22"/>
          <w:szCs w:val="22"/>
        </w:rPr>
        <w:t>overeenkomst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aanbieder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om</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voldoen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wettelijke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regels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gemeentelijke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verordening.</w:t>
      </w:r>
    </w:p>
    <w:p w14:paraId="3C6DB340" w14:textId="77777777" w:rsidR="0061121E" w:rsidRDefault="0061121E" w:rsidP="0061121E">
      <w:pPr>
        <w:rPr>
          <w:rFonts w:asciiTheme="minorHAnsi" w:hAnsiTheme="minorHAnsi" w:cstheme="minorHAnsi"/>
          <w:u w:val="single"/>
        </w:rPr>
      </w:pPr>
    </w:p>
    <w:p w14:paraId="71BF1F7D" w14:textId="173DE458" w:rsidR="007D51EF" w:rsidRPr="0061121E" w:rsidRDefault="007D51EF" w:rsidP="0061121E">
      <w:pPr>
        <w:ind w:left="124"/>
        <w:rPr>
          <w:rFonts w:asciiTheme="minorHAnsi" w:hAnsiTheme="minorHAnsi" w:cstheme="minorHAnsi"/>
          <w:u w:val="single"/>
        </w:rPr>
      </w:pPr>
      <w:r w:rsidRPr="0061121E">
        <w:rPr>
          <w:rFonts w:asciiTheme="minorHAnsi" w:hAnsiTheme="minorHAnsi" w:cstheme="minorHAnsi"/>
          <w:u w:val="single"/>
        </w:rPr>
        <w:t>Jeugdwet</w:t>
      </w:r>
    </w:p>
    <w:p w14:paraId="4C27EA62" w14:textId="71FB04AB" w:rsidR="007D51EF" w:rsidRPr="0061121E" w:rsidRDefault="007D51EF" w:rsidP="0061121E">
      <w:pPr>
        <w:ind w:left="124"/>
        <w:rPr>
          <w:rFonts w:asciiTheme="minorHAnsi" w:hAnsiTheme="minorHAnsi" w:cstheme="minorHAnsi"/>
        </w:rPr>
      </w:pPr>
      <w:r w:rsidRPr="0061121E">
        <w:rPr>
          <w:rFonts w:asciiTheme="minorHAnsi" w:hAnsiTheme="minorHAnsi" w:cstheme="minorHAnsi"/>
        </w:rPr>
        <w:t xml:space="preserve">Ingevolge de Jeugdwet moet een gemeente periodiek beleid opstellen inzake ‘preventie, jeugdhulp, </w:t>
      </w:r>
      <w:r w:rsidR="008602E6" w:rsidRPr="0061121E">
        <w:rPr>
          <w:rFonts w:asciiTheme="minorHAnsi" w:hAnsiTheme="minorHAnsi" w:cstheme="minorHAnsi"/>
        </w:rPr>
        <w:t>k</w:t>
      </w:r>
      <w:r w:rsidRPr="0061121E">
        <w:rPr>
          <w:rFonts w:asciiTheme="minorHAnsi" w:hAnsiTheme="minorHAnsi" w:cstheme="minorHAnsi"/>
        </w:rPr>
        <w:t>inderbeschermingsmaatregelen</w:t>
      </w:r>
      <w:r w:rsidRPr="0061121E">
        <w:rPr>
          <w:rFonts w:asciiTheme="minorHAnsi" w:hAnsiTheme="minorHAnsi" w:cstheme="minorHAnsi"/>
          <w:spacing w:val="-3"/>
        </w:rPr>
        <w:t xml:space="preserve"> </w:t>
      </w:r>
      <w:r w:rsidRPr="0061121E">
        <w:rPr>
          <w:rFonts w:asciiTheme="minorHAnsi" w:hAnsiTheme="minorHAnsi" w:cstheme="minorHAnsi"/>
        </w:rPr>
        <w:t>en</w:t>
      </w:r>
      <w:r w:rsidRPr="0061121E">
        <w:rPr>
          <w:rFonts w:asciiTheme="minorHAnsi" w:hAnsiTheme="minorHAnsi" w:cstheme="minorHAnsi"/>
          <w:spacing w:val="-3"/>
        </w:rPr>
        <w:t xml:space="preserve"> </w:t>
      </w:r>
      <w:r w:rsidRPr="0061121E">
        <w:rPr>
          <w:rFonts w:asciiTheme="minorHAnsi" w:hAnsiTheme="minorHAnsi" w:cstheme="minorHAnsi"/>
        </w:rPr>
        <w:t>jeugdreclassering’.</w:t>
      </w:r>
      <w:r w:rsidRPr="0061121E">
        <w:rPr>
          <w:rFonts w:asciiTheme="minorHAnsi" w:hAnsiTheme="minorHAnsi" w:cstheme="minorHAnsi"/>
          <w:spacing w:val="-3"/>
        </w:rPr>
        <w:t xml:space="preserve"> </w:t>
      </w:r>
      <w:r w:rsidRPr="0061121E">
        <w:rPr>
          <w:rFonts w:asciiTheme="minorHAnsi" w:hAnsiTheme="minorHAnsi" w:cstheme="minorHAnsi"/>
        </w:rPr>
        <w:t>Het</w:t>
      </w:r>
      <w:r w:rsidRPr="0061121E">
        <w:rPr>
          <w:rFonts w:asciiTheme="minorHAnsi" w:hAnsiTheme="minorHAnsi" w:cstheme="minorHAnsi"/>
          <w:spacing w:val="-3"/>
        </w:rPr>
        <w:t xml:space="preserve"> </w:t>
      </w:r>
      <w:r w:rsidRPr="0061121E">
        <w:rPr>
          <w:rFonts w:asciiTheme="minorHAnsi" w:hAnsiTheme="minorHAnsi" w:cstheme="minorHAnsi"/>
        </w:rPr>
        <w:t>college</w:t>
      </w:r>
      <w:r w:rsidRPr="0061121E">
        <w:rPr>
          <w:rFonts w:asciiTheme="minorHAnsi" w:hAnsiTheme="minorHAnsi" w:cstheme="minorHAnsi"/>
          <w:spacing w:val="-3"/>
        </w:rPr>
        <w:t xml:space="preserve"> </w:t>
      </w:r>
      <w:r w:rsidRPr="0061121E">
        <w:rPr>
          <w:rFonts w:asciiTheme="minorHAnsi" w:hAnsiTheme="minorHAnsi" w:cstheme="minorHAnsi"/>
        </w:rPr>
        <w:t>van</w:t>
      </w:r>
      <w:r w:rsidRPr="0061121E">
        <w:rPr>
          <w:rFonts w:asciiTheme="minorHAnsi" w:hAnsiTheme="minorHAnsi" w:cstheme="minorHAnsi"/>
          <w:spacing w:val="-3"/>
        </w:rPr>
        <w:t xml:space="preserve"> </w:t>
      </w:r>
      <w:r w:rsidRPr="0061121E">
        <w:rPr>
          <w:rFonts w:asciiTheme="minorHAnsi" w:hAnsiTheme="minorHAnsi" w:cstheme="minorHAnsi"/>
        </w:rPr>
        <w:t>B&amp;W</w:t>
      </w:r>
      <w:r w:rsidRPr="0061121E">
        <w:rPr>
          <w:rFonts w:asciiTheme="minorHAnsi" w:hAnsiTheme="minorHAnsi" w:cstheme="minorHAnsi"/>
          <w:spacing w:val="-3"/>
        </w:rPr>
        <w:t xml:space="preserve"> </w:t>
      </w:r>
      <w:r w:rsidRPr="0061121E">
        <w:rPr>
          <w:rFonts w:asciiTheme="minorHAnsi" w:hAnsiTheme="minorHAnsi" w:cstheme="minorHAnsi"/>
        </w:rPr>
        <w:t>is</w:t>
      </w:r>
      <w:r w:rsidRPr="0061121E">
        <w:rPr>
          <w:rFonts w:asciiTheme="minorHAnsi" w:hAnsiTheme="minorHAnsi" w:cstheme="minorHAnsi"/>
          <w:spacing w:val="-3"/>
        </w:rPr>
        <w:t xml:space="preserve"> </w:t>
      </w:r>
      <w:r w:rsidRPr="0061121E">
        <w:rPr>
          <w:rFonts w:asciiTheme="minorHAnsi" w:hAnsiTheme="minorHAnsi" w:cstheme="minorHAnsi"/>
        </w:rPr>
        <w:t>verantwoordelijk</w:t>
      </w:r>
      <w:r w:rsidRPr="0061121E">
        <w:rPr>
          <w:rFonts w:asciiTheme="minorHAnsi" w:hAnsiTheme="minorHAnsi" w:cstheme="minorHAnsi"/>
          <w:spacing w:val="-3"/>
        </w:rPr>
        <w:t xml:space="preserve"> </w:t>
      </w:r>
      <w:r w:rsidRPr="0061121E">
        <w:rPr>
          <w:rFonts w:asciiTheme="minorHAnsi" w:hAnsiTheme="minorHAnsi" w:cstheme="minorHAnsi"/>
        </w:rPr>
        <w:t>voor:</w:t>
      </w:r>
    </w:p>
    <w:p w14:paraId="7DFD6BF3" w14:textId="39635380" w:rsidR="009C0813" w:rsidRPr="0061121E" w:rsidRDefault="007D51EF" w:rsidP="0061121E">
      <w:pPr>
        <w:pStyle w:val="Lijstalinea"/>
        <w:numPr>
          <w:ilvl w:val="0"/>
          <w:numId w:val="15"/>
        </w:numPr>
        <w:rPr>
          <w:rFonts w:asciiTheme="minorHAnsi" w:hAnsiTheme="minorHAnsi" w:cstheme="minorHAnsi"/>
        </w:rPr>
      </w:pPr>
      <w:r w:rsidRPr="0061121E">
        <w:rPr>
          <w:rFonts w:asciiTheme="minorHAnsi" w:hAnsiTheme="minorHAnsi" w:cstheme="minorHAnsi"/>
        </w:rPr>
        <w:t>Kwalitatief en kwantitatief toereikend aanbod</w:t>
      </w:r>
      <w:r w:rsidR="0061121E">
        <w:rPr>
          <w:rFonts w:asciiTheme="minorHAnsi" w:hAnsiTheme="minorHAnsi" w:cstheme="minorHAnsi"/>
        </w:rPr>
        <w:t>.</w:t>
      </w:r>
    </w:p>
    <w:p w14:paraId="448ED864" w14:textId="32873183" w:rsidR="009C0813" w:rsidRPr="0061121E" w:rsidRDefault="007D51EF" w:rsidP="0061121E">
      <w:pPr>
        <w:pStyle w:val="Lijstalinea"/>
        <w:numPr>
          <w:ilvl w:val="0"/>
          <w:numId w:val="15"/>
        </w:numPr>
        <w:rPr>
          <w:rFonts w:asciiTheme="minorHAnsi" w:hAnsiTheme="minorHAnsi" w:cstheme="minorHAnsi"/>
        </w:rPr>
      </w:pPr>
      <w:r w:rsidRPr="0061121E">
        <w:rPr>
          <w:rFonts w:asciiTheme="minorHAnsi" w:hAnsiTheme="minorHAnsi" w:cstheme="minorHAnsi"/>
        </w:rPr>
        <w:t>Aanbod jeugdhulp op laagdrempelige en herkenbare manier</w:t>
      </w:r>
      <w:r w:rsidR="0061121E">
        <w:rPr>
          <w:rFonts w:asciiTheme="minorHAnsi" w:hAnsiTheme="minorHAnsi" w:cstheme="minorHAnsi"/>
        </w:rPr>
        <w:t>.</w:t>
      </w:r>
    </w:p>
    <w:p w14:paraId="335EECCE" w14:textId="07834A88" w:rsidR="009C0813" w:rsidRPr="0061121E" w:rsidRDefault="007D51EF" w:rsidP="0061121E">
      <w:pPr>
        <w:pStyle w:val="Lijstalinea"/>
        <w:numPr>
          <w:ilvl w:val="0"/>
          <w:numId w:val="15"/>
        </w:numPr>
        <w:rPr>
          <w:rFonts w:asciiTheme="minorHAnsi" w:hAnsiTheme="minorHAnsi" w:cstheme="minorHAnsi"/>
        </w:rPr>
      </w:pPr>
      <w:r w:rsidRPr="0061121E">
        <w:rPr>
          <w:rFonts w:asciiTheme="minorHAnsi" w:hAnsiTheme="minorHAnsi" w:cstheme="minorHAnsi"/>
        </w:rPr>
        <w:t>Deskundig advies voor degenen die beroepsmatig met jeugdigen werken</w:t>
      </w:r>
      <w:r w:rsidR="0061121E">
        <w:rPr>
          <w:rFonts w:asciiTheme="minorHAnsi" w:hAnsiTheme="minorHAnsi" w:cstheme="minorHAnsi"/>
        </w:rPr>
        <w:t>.</w:t>
      </w:r>
    </w:p>
    <w:p w14:paraId="5CEE3490" w14:textId="52CEF203" w:rsidR="0061121E" w:rsidRDefault="007D51EF" w:rsidP="0061121E">
      <w:pPr>
        <w:pStyle w:val="Lijstalinea"/>
        <w:numPr>
          <w:ilvl w:val="0"/>
          <w:numId w:val="15"/>
        </w:numPr>
        <w:rPr>
          <w:rFonts w:asciiTheme="minorHAnsi" w:hAnsiTheme="minorHAnsi" w:cstheme="minorHAnsi"/>
        </w:rPr>
      </w:pPr>
      <w:r w:rsidRPr="0061121E">
        <w:rPr>
          <w:rFonts w:asciiTheme="minorHAnsi" w:hAnsiTheme="minorHAnsi" w:cstheme="minorHAnsi"/>
        </w:rPr>
        <w:t>Voorzien in maatregelen om kindermishandeling te bestrijden</w:t>
      </w:r>
      <w:r w:rsidR="0061121E">
        <w:rPr>
          <w:rFonts w:asciiTheme="minorHAnsi" w:hAnsiTheme="minorHAnsi" w:cstheme="minorHAnsi"/>
        </w:rPr>
        <w:t>.</w:t>
      </w:r>
    </w:p>
    <w:p w14:paraId="32B0ACBF" w14:textId="41650E9B" w:rsidR="007D51EF" w:rsidRPr="0061121E" w:rsidRDefault="007D51EF" w:rsidP="0061121E">
      <w:pPr>
        <w:pStyle w:val="Lijstalinea"/>
        <w:numPr>
          <w:ilvl w:val="0"/>
          <w:numId w:val="15"/>
        </w:numPr>
        <w:rPr>
          <w:rFonts w:asciiTheme="minorHAnsi" w:hAnsiTheme="minorHAnsi" w:cstheme="minorHAnsi"/>
        </w:rPr>
      </w:pPr>
      <w:r w:rsidRPr="0061121E">
        <w:rPr>
          <w:rFonts w:asciiTheme="minorHAnsi" w:hAnsiTheme="minorHAnsi" w:cstheme="minorHAnsi"/>
        </w:rPr>
        <w:t>Toegankelijke</w:t>
      </w:r>
      <w:r w:rsidRPr="0061121E">
        <w:rPr>
          <w:rFonts w:asciiTheme="minorHAnsi" w:hAnsiTheme="minorHAnsi" w:cstheme="minorHAnsi"/>
          <w:spacing w:val="-3"/>
        </w:rPr>
        <w:t xml:space="preserve"> </w:t>
      </w:r>
      <w:r w:rsidRPr="0061121E">
        <w:rPr>
          <w:rFonts w:asciiTheme="minorHAnsi" w:hAnsiTheme="minorHAnsi" w:cstheme="minorHAnsi"/>
        </w:rPr>
        <w:t>jeugdhulp</w:t>
      </w:r>
      <w:r w:rsidRPr="0061121E">
        <w:rPr>
          <w:rFonts w:asciiTheme="minorHAnsi" w:hAnsiTheme="minorHAnsi" w:cstheme="minorHAnsi"/>
          <w:spacing w:val="-3"/>
        </w:rPr>
        <w:t xml:space="preserve"> </w:t>
      </w:r>
      <w:r w:rsidRPr="0061121E">
        <w:rPr>
          <w:rFonts w:asciiTheme="minorHAnsi" w:hAnsiTheme="minorHAnsi" w:cstheme="minorHAnsi"/>
        </w:rPr>
        <w:t>na verwijzing</w:t>
      </w:r>
      <w:r w:rsidRPr="0061121E">
        <w:rPr>
          <w:rFonts w:asciiTheme="minorHAnsi" w:hAnsiTheme="minorHAnsi" w:cstheme="minorHAnsi"/>
          <w:spacing w:val="-3"/>
        </w:rPr>
        <w:t xml:space="preserve"> </w:t>
      </w:r>
      <w:r w:rsidRPr="0061121E">
        <w:rPr>
          <w:rFonts w:asciiTheme="minorHAnsi" w:hAnsiTheme="minorHAnsi" w:cstheme="minorHAnsi"/>
        </w:rPr>
        <w:t>door</w:t>
      </w:r>
      <w:r w:rsidRPr="0061121E">
        <w:rPr>
          <w:rFonts w:asciiTheme="minorHAnsi" w:hAnsiTheme="minorHAnsi" w:cstheme="minorHAnsi"/>
          <w:spacing w:val="-3"/>
        </w:rPr>
        <w:t xml:space="preserve"> </w:t>
      </w:r>
      <w:r w:rsidRPr="0061121E">
        <w:rPr>
          <w:rFonts w:asciiTheme="minorHAnsi" w:hAnsiTheme="minorHAnsi" w:cstheme="minorHAnsi"/>
        </w:rPr>
        <w:t>huisarts, medisch</w:t>
      </w:r>
      <w:r w:rsidRPr="0061121E">
        <w:rPr>
          <w:rFonts w:asciiTheme="minorHAnsi" w:hAnsiTheme="minorHAnsi" w:cstheme="minorHAnsi"/>
          <w:spacing w:val="-3"/>
        </w:rPr>
        <w:t xml:space="preserve"> </w:t>
      </w:r>
      <w:r w:rsidRPr="0061121E">
        <w:rPr>
          <w:rFonts w:asciiTheme="minorHAnsi" w:hAnsiTheme="minorHAnsi" w:cstheme="minorHAnsi"/>
        </w:rPr>
        <w:t>specialist</w:t>
      </w:r>
      <w:r w:rsidRPr="0061121E">
        <w:rPr>
          <w:rFonts w:asciiTheme="minorHAnsi" w:hAnsiTheme="minorHAnsi" w:cstheme="minorHAnsi"/>
          <w:spacing w:val="-3"/>
        </w:rPr>
        <w:t xml:space="preserve"> </w:t>
      </w:r>
      <w:r w:rsidRPr="0061121E">
        <w:rPr>
          <w:rFonts w:asciiTheme="minorHAnsi" w:hAnsiTheme="minorHAnsi" w:cstheme="minorHAnsi"/>
        </w:rPr>
        <w:t>en jeugdarts.</w:t>
      </w:r>
    </w:p>
    <w:p w14:paraId="3EDFFCA5" w14:textId="77777777" w:rsidR="007D51EF" w:rsidRPr="0061121E" w:rsidRDefault="007D51EF" w:rsidP="0061121E">
      <w:pPr>
        <w:rPr>
          <w:rFonts w:asciiTheme="minorHAnsi" w:hAnsiTheme="minorHAnsi" w:cstheme="minorHAnsi"/>
        </w:rPr>
      </w:pPr>
    </w:p>
    <w:p w14:paraId="4938DC97" w14:textId="7A1A2DF3" w:rsidR="007D51EF" w:rsidRPr="001E7FC2" w:rsidRDefault="007D51EF" w:rsidP="0061121E">
      <w:pPr>
        <w:pStyle w:val="Plattetekst"/>
        <w:spacing w:line="230" w:lineRule="auto"/>
        <w:ind w:left="124" w:right="150"/>
        <w:rPr>
          <w:rFonts w:asciiTheme="minorHAnsi" w:hAnsiTheme="minorHAnsi" w:cstheme="minorHAnsi"/>
          <w:sz w:val="22"/>
          <w:szCs w:val="22"/>
        </w:rPr>
      </w:pPr>
      <w:r w:rsidRPr="001E7FC2">
        <w:rPr>
          <w:rFonts w:asciiTheme="minorHAnsi" w:hAnsiTheme="minorHAnsi" w:cstheme="minorHAnsi"/>
          <w:sz w:val="22"/>
          <w:szCs w:val="22"/>
        </w:rPr>
        <w:t xml:space="preserve">Waar in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de gemeente verantwoordelijk is gemaakt voor het toezicht </w:t>
      </w:r>
      <w:r w:rsidR="009E60D6">
        <w:rPr>
          <w:rFonts w:asciiTheme="minorHAnsi" w:hAnsiTheme="minorHAnsi" w:cstheme="minorHAnsi"/>
          <w:sz w:val="22"/>
          <w:szCs w:val="22"/>
        </w:rPr>
        <w:t>e</w:t>
      </w:r>
      <w:r w:rsidRPr="001E7FC2">
        <w:rPr>
          <w:rFonts w:asciiTheme="minorHAnsi" w:hAnsiTheme="minorHAnsi" w:cstheme="minorHAnsi"/>
          <w:sz w:val="22"/>
          <w:szCs w:val="22"/>
        </w:rPr>
        <w:t>n handhaving op de kwaliteit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voorzieningen,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heeft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wetgever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Jeugdwet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andere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keuze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gemaakt.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Jeugdwet bepaalt dat de IGJ verantwoordelijk is voor het onderzoeken van de kwaliteit van o.a. jeugdhulpaanbieders en</w:t>
      </w:r>
      <w:r w:rsidR="0061121E">
        <w:rPr>
          <w:rFonts w:asciiTheme="minorHAnsi" w:hAnsiTheme="minorHAnsi" w:cstheme="minorHAnsi"/>
          <w:sz w:val="22"/>
          <w:szCs w:val="22"/>
        </w:rPr>
        <w:t xml:space="preserve"> </w:t>
      </w:r>
      <w:r w:rsidRPr="001E7FC2">
        <w:rPr>
          <w:rFonts w:asciiTheme="minorHAnsi" w:hAnsiTheme="minorHAnsi" w:cstheme="minorHAnsi"/>
          <w:sz w:val="22"/>
          <w:szCs w:val="22"/>
        </w:rPr>
        <w:t>gecertificeerde instellingen. De gemeente is bevoegd tot het bestrijden van het ten onrechte ontvangen van 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individuele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voorziening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persoonsgebonden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budget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misbruik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oneigenlijk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gebruik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 xml:space="preserve">Hiertoe moet de gemeenteraad regels opnemen in een verordening. De Jeugdwet kent, anders dan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geen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verplichting</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om</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toezichthouder</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aan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stellen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houden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toezicht</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naleving</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 xml:space="preserve">wet en de verordening, maar sluit dit ook niet uit. In de verordening dient hiervoor een grondslag te worden </w:t>
      </w:r>
      <w:r w:rsidRPr="001E7FC2">
        <w:rPr>
          <w:rFonts w:asciiTheme="minorHAnsi" w:hAnsiTheme="minorHAnsi" w:cstheme="minorHAnsi"/>
          <w:spacing w:val="-2"/>
          <w:sz w:val="22"/>
          <w:szCs w:val="22"/>
        </w:rPr>
        <w:t>opgenomen.</w:t>
      </w:r>
    </w:p>
    <w:p w14:paraId="257359CF" w14:textId="77777777" w:rsidR="007D51EF" w:rsidRPr="001E7FC2" w:rsidRDefault="007D51EF" w:rsidP="007D51EF">
      <w:pPr>
        <w:spacing w:before="188"/>
        <w:ind w:left="124"/>
        <w:rPr>
          <w:rFonts w:asciiTheme="minorHAnsi" w:hAnsiTheme="minorHAnsi" w:cstheme="minorHAnsi"/>
          <w:i/>
        </w:rPr>
      </w:pPr>
      <w:r w:rsidRPr="001E7FC2">
        <w:rPr>
          <w:rFonts w:asciiTheme="minorHAnsi" w:hAnsiTheme="minorHAnsi" w:cstheme="minorHAnsi"/>
          <w:i/>
        </w:rPr>
        <w:lastRenderedPageBreak/>
        <w:t xml:space="preserve">Regeling </w:t>
      </w:r>
      <w:r w:rsidRPr="001E7FC2">
        <w:rPr>
          <w:rFonts w:asciiTheme="minorHAnsi" w:hAnsiTheme="minorHAnsi" w:cstheme="minorHAnsi"/>
          <w:i/>
          <w:spacing w:val="-2"/>
        </w:rPr>
        <w:t>Jeugdwet</w:t>
      </w:r>
    </w:p>
    <w:p w14:paraId="55492294" w14:textId="77777777" w:rsidR="007D51EF" w:rsidRPr="001E7FC2" w:rsidRDefault="007D51EF" w:rsidP="007D51EF">
      <w:pPr>
        <w:pStyle w:val="Plattetekst"/>
        <w:spacing w:before="2"/>
        <w:rPr>
          <w:rFonts w:asciiTheme="minorHAnsi" w:hAnsiTheme="minorHAnsi" w:cstheme="minorHAnsi"/>
          <w:i/>
          <w:sz w:val="22"/>
          <w:szCs w:val="22"/>
        </w:rPr>
      </w:pPr>
    </w:p>
    <w:p w14:paraId="7F196A33" w14:textId="73D6A3FB" w:rsidR="007D51EF" w:rsidRPr="001E7FC2" w:rsidRDefault="007D51EF" w:rsidP="0061121E">
      <w:pPr>
        <w:pStyle w:val="Plattetekst"/>
        <w:ind w:left="124" w:right="150"/>
        <w:rPr>
          <w:rFonts w:asciiTheme="minorHAnsi" w:hAnsiTheme="minorHAnsi" w:cstheme="minorHAnsi"/>
          <w:sz w:val="22"/>
          <w:szCs w:val="22"/>
        </w:rPr>
      </w:pPr>
      <w:r w:rsidRPr="001E7FC2">
        <w:rPr>
          <w:rFonts w:asciiTheme="minorHAnsi" w:hAnsiTheme="minorHAnsi" w:cstheme="minorHAnsi"/>
          <w:sz w:val="22"/>
          <w:szCs w:val="22"/>
        </w:rPr>
        <w:t>De gemeente heeft op grond van de Jeugdwet de bevoegdheid c.q. opdracht om ‘het ten onrechte ontvangen 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individuele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voorziening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persoonsgebonden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budget,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alsmede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misbruik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oneigenlijk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gebruik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0061121E">
        <w:rPr>
          <w:rFonts w:asciiTheme="minorHAnsi" w:hAnsiTheme="minorHAnsi" w:cstheme="minorHAnsi"/>
          <w:sz w:val="22"/>
          <w:szCs w:val="22"/>
        </w:rPr>
        <w:t xml:space="preserve"> </w:t>
      </w:r>
      <w:r w:rsidRPr="001E7FC2">
        <w:rPr>
          <w:rFonts w:asciiTheme="minorHAnsi" w:hAnsiTheme="minorHAnsi" w:cstheme="minorHAnsi"/>
          <w:sz w:val="22"/>
          <w:szCs w:val="22"/>
        </w:rPr>
        <w:t>de wet te bestrijden. De gemeente heeft voortvloeiend uit deze opdracht de verantwoordelijkheid om te borgen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dat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betalingen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jeugdhulpaanbieders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binnen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afgesloten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overeenkomsten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plaatsvinden rechtmatig zijn en dat de zorg doelmatig wordt geleverd. Om dit te controleren heeft de gemeente een aantal instrumenten die zijn vastgelegd in de Regeling Jeugdwet: formele controle, materiële controle, detailcontrole en fraudeonderzoek. De Regeling Jeugdwet bepaalt ook onder welke voorwaarden deze instrumenten kunnen worden ingezet.</w:t>
      </w:r>
    </w:p>
    <w:p w14:paraId="0D0C108E" w14:textId="77777777" w:rsidR="007D51EF" w:rsidRPr="001E7FC2" w:rsidRDefault="007D51EF" w:rsidP="007D51EF">
      <w:pPr>
        <w:pStyle w:val="Plattetekst"/>
        <w:spacing w:before="6"/>
        <w:rPr>
          <w:rFonts w:asciiTheme="minorHAnsi" w:hAnsiTheme="minorHAnsi" w:cstheme="minorHAnsi"/>
          <w:sz w:val="22"/>
          <w:szCs w:val="22"/>
        </w:rPr>
      </w:pPr>
    </w:p>
    <w:p w14:paraId="22E3CBF7" w14:textId="77777777" w:rsidR="007D51EF" w:rsidRPr="001E7FC2" w:rsidRDefault="007D51EF" w:rsidP="007D51EF">
      <w:pPr>
        <w:pStyle w:val="Plattetekst"/>
        <w:spacing w:before="1"/>
        <w:ind w:left="124"/>
        <w:rPr>
          <w:rFonts w:asciiTheme="minorHAnsi" w:hAnsiTheme="minorHAnsi" w:cstheme="minorHAnsi"/>
          <w:sz w:val="22"/>
          <w:szCs w:val="22"/>
        </w:rPr>
      </w:pPr>
      <w:r w:rsidRPr="001E7FC2">
        <w:rPr>
          <w:rFonts w:asciiTheme="minorHAnsi" w:hAnsiTheme="minorHAnsi" w:cstheme="minorHAnsi"/>
          <w:sz w:val="22"/>
          <w:szCs w:val="22"/>
          <w:u w:val="single"/>
        </w:rPr>
        <w:t>Hoofdstuk</w:t>
      </w:r>
      <w:r w:rsidRPr="001E7FC2">
        <w:rPr>
          <w:rFonts w:asciiTheme="minorHAnsi" w:hAnsiTheme="minorHAnsi" w:cstheme="minorHAnsi"/>
          <w:spacing w:val="-1"/>
          <w:sz w:val="22"/>
          <w:szCs w:val="22"/>
          <w:u w:val="single"/>
        </w:rPr>
        <w:t xml:space="preserve"> </w:t>
      </w:r>
      <w:r w:rsidRPr="001E7FC2">
        <w:rPr>
          <w:rFonts w:asciiTheme="minorHAnsi" w:hAnsiTheme="minorHAnsi" w:cstheme="minorHAnsi"/>
          <w:sz w:val="22"/>
          <w:szCs w:val="22"/>
          <w:u w:val="single"/>
        </w:rPr>
        <w:t>5,</w:t>
      </w:r>
      <w:r w:rsidRPr="001E7FC2">
        <w:rPr>
          <w:rFonts w:asciiTheme="minorHAnsi" w:hAnsiTheme="minorHAnsi" w:cstheme="minorHAnsi"/>
          <w:spacing w:val="-1"/>
          <w:sz w:val="22"/>
          <w:szCs w:val="22"/>
          <w:u w:val="single"/>
        </w:rPr>
        <w:t xml:space="preserve"> </w:t>
      </w:r>
      <w:r w:rsidRPr="001E7FC2">
        <w:rPr>
          <w:rFonts w:asciiTheme="minorHAnsi" w:hAnsiTheme="minorHAnsi" w:cstheme="minorHAnsi"/>
          <w:sz w:val="22"/>
          <w:szCs w:val="22"/>
          <w:u w:val="single"/>
        </w:rPr>
        <w:t>titel</w:t>
      </w:r>
      <w:r w:rsidRPr="001E7FC2">
        <w:rPr>
          <w:rFonts w:asciiTheme="minorHAnsi" w:hAnsiTheme="minorHAnsi" w:cstheme="minorHAnsi"/>
          <w:spacing w:val="-1"/>
          <w:sz w:val="22"/>
          <w:szCs w:val="22"/>
          <w:u w:val="single"/>
        </w:rPr>
        <w:t xml:space="preserve"> </w:t>
      </w:r>
      <w:r w:rsidRPr="001E7FC2">
        <w:rPr>
          <w:rFonts w:asciiTheme="minorHAnsi" w:hAnsiTheme="minorHAnsi" w:cstheme="minorHAnsi"/>
          <w:sz w:val="22"/>
          <w:szCs w:val="22"/>
          <w:u w:val="single"/>
        </w:rPr>
        <w:t>5.2</w:t>
      </w:r>
      <w:r w:rsidRPr="001E7FC2">
        <w:rPr>
          <w:rFonts w:asciiTheme="minorHAnsi" w:hAnsiTheme="minorHAnsi" w:cstheme="minorHAnsi"/>
          <w:spacing w:val="-12"/>
          <w:sz w:val="22"/>
          <w:szCs w:val="22"/>
          <w:u w:val="single"/>
        </w:rPr>
        <w:t xml:space="preserve"> </w:t>
      </w:r>
      <w:r w:rsidRPr="001E7FC2">
        <w:rPr>
          <w:rFonts w:asciiTheme="minorHAnsi" w:hAnsiTheme="minorHAnsi" w:cstheme="minorHAnsi"/>
          <w:sz w:val="22"/>
          <w:szCs w:val="22"/>
          <w:u w:val="single"/>
        </w:rPr>
        <w:t>Algemene</w:t>
      </w:r>
      <w:r w:rsidRPr="001E7FC2">
        <w:rPr>
          <w:rFonts w:asciiTheme="minorHAnsi" w:hAnsiTheme="minorHAnsi" w:cstheme="minorHAnsi"/>
          <w:spacing w:val="-1"/>
          <w:sz w:val="22"/>
          <w:szCs w:val="22"/>
          <w:u w:val="single"/>
        </w:rPr>
        <w:t xml:space="preserve"> </w:t>
      </w:r>
      <w:r w:rsidRPr="001E7FC2">
        <w:rPr>
          <w:rFonts w:asciiTheme="minorHAnsi" w:hAnsiTheme="minorHAnsi" w:cstheme="minorHAnsi"/>
          <w:sz w:val="22"/>
          <w:szCs w:val="22"/>
          <w:u w:val="single"/>
        </w:rPr>
        <w:t xml:space="preserve">Wet </w:t>
      </w:r>
      <w:r w:rsidRPr="001E7FC2">
        <w:rPr>
          <w:rFonts w:asciiTheme="minorHAnsi" w:hAnsiTheme="minorHAnsi" w:cstheme="minorHAnsi"/>
          <w:spacing w:val="-2"/>
          <w:sz w:val="22"/>
          <w:szCs w:val="22"/>
          <w:u w:val="single"/>
        </w:rPr>
        <w:t>Bestuursrecht</w:t>
      </w:r>
    </w:p>
    <w:p w14:paraId="41087559" w14:textId="14FAD22E" w:rsidR="007D51EF" w:rsidRPr="001E7FC2" w:rsidRDefault="007D51EF" w:rsidP="0061121E">
      <w:pPr>
        <w:pStyle w:val="Plattetekst"/>
        <w:spacing w:line="230" w:lineRule="auto"/>
        <w:ind w:left="124"/>
        <w:rPr>
          <w:rFonts w:asciiTheme="minorHAnsi" w:hAnsiTheme="minorHAnsi" w:cstheme="minorHAnsi"/>
          <w:sz w:val="22"/>
          <w:szCs w:val="22"/>
        </w:rPr>
      </w:pPr>
      <w:r w:rsidRPr="001E7FC2">
        <w:rPr>
          <w:rFonts w:asciiTheme="minorHAnsi" w:hAnsiTheme="minorHAnsi" w:cstheme="minorHAnsi"/>
          <w:sz w:val="22"/>
          <w:szCs w:val="22"/>
        </w:rPr>
        <w:t>In hoofdstuk 5, titel 5.2. van de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Algemene Wet Bestuursrecht (</w:t>
      </w:r>
      <w:proofErr w:type="spellStart"/>
      <w:r w:rsidRPr="001E7FC2">
        <w:rPr>
          <w:rFonts w:asciiTheme="minorHAnsi" w:hAnsiTheme="minorHAnsi" w:cstheme="minorHAnsi"/>
          <w:sz w:val="22"/>
          <w:szCs w:val="22"/>
        </w:rPr>
        <w:t>Awb</w:t>
      </w:r>
      <w:proofErr w:type="spellEnd"/>
      <w:r w:rsidRPr="001E7FC2">
        <w:rPr>
          <w:rFonts w:asciiTheme="minorHAnsi" w:hAnsiTheme="minorHAnsi" w:cstheme="minorHAnsi"/>
          <w:sz w:val="22"/>
          <w:szCs w:val="22"/>
        </w:rPr>
        <w:t>) zijn de algemene bepalingen voor toezichthouders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vastgelegd.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wordt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verstaan: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persoon,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bij</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krachtens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wettelijk voorschrift belast met het houden van toezicht op de naleving van het bepaalde bij of krachtens enig wettelijk</w:t>
      </w:r>
      <w:r w:rsidR="0061121E">
        <w:rPr>
          <w:rFonts w:asciiTheme="minorHAnsi" w:hAnsiTheme="minorHAnsi" w:cstheme="minorHAnsi"/>
          <w:sz w:val="22"/>
          <w:szCs w:val="22"/>
        </w:rPr>
        <w:t xml:space="preserve"> </w:t>
      </w:r>
      <w:r w:rsidRPr="001E7FC2">
        <w:rPr>
          <w:rFonts w:asciiTheme="minorHAnsi" w:hAnsiTheme="minorHAnsi" w:cstheme="minorHAnsi"/>
          <w:sz w:val="22"/>
          <w:szCs w:val="22"/>
        </w:rPr>
        <w:t xml:space="preserve">voorschrift. In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is expliciet vastgelegd dat het college van B&amp;W een toezichthouder aanwijst voor</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houden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toezicht</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naleving</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
          <w:sz w:val="22"/>
          <w:szCs w:val="22"/>
        </w:rPr>
        <w:t xml:space="preserv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2015.</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gemeenteraad</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kan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in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verordening</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op grond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Jeugdwet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aanwijzen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controle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rechtmatigheid.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Bij</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vastleggen van de taken en bevoegdheden van de toezichthouder moet titel 5.2. van de</w:t>
      </w:r>
      <w:r w:rsidRPr="001E7FC2">
        <w:rPr>
          <w:rFonts w:asciiTheme="minorHAnsi" w:hAnsiTheme="minorHAnsi" w:cstheme="minorHAnsi"/>
          <w:spacing w:val="-8"/>
          <w:sz w:val="22"/>
          <w:szCs w:val="22"/>
        </w:rPr>
        <w:t xml:space="preserve"> </w:t>
      </w:r>
      <w:proofErr w:type="spellStart"/>
      <w:r w:rsidRPr="001E7FC2">
        <w:rPr>
          <w:rFonts w:asciiTheme="minorHAnsi" w:hAnsiTheme="minorHAnsi" w:cstheme="minorHAnsi"/>
          <w:sz w:val="22"/>
          <w:szCs w:val="22"/>
        </w:rPr>
        <w:t>Awb</w:t>
      </w:r>
      <w:proofErr w:type="spellEnd"/>
      <w:r w:rsidRPr="001E7FC2">
        <w:rPr>
          <w:rFonts w:asciiTheme="minorHAnsi" w:hAnsiTheme="minorHAnsi" w:cstheme="minorHAnsi"/>
          <w:sz w:val="22"/>
          <w:szCs w:val="22"/>
        </w:rPr>
        <w:t xml:space="preserve"> in acht worden genomen.</w:t>
      </w:r>
    </w:p>
    <w:p w14:paraId="00768D18" w14:textId="77777777" w:rsidR="0061121E" w:rsidRDefault="007D51EF" w:rsidP="0061121E">
      <w:pPr>
        <w:pStyle w:val="Plattetekst"/>
        <w:spacing w:before="195"/>
        <w:ind w:left="124"/>
        <w:rPr>
          <w:rFonts w:asciiTheme="minorHAnsi" w:hAnsiTheme="minorHAnsi" w:cstheme="minorHAnsi"/>
          <w:sz w:val="22"/>
          <w:szCs w:val="22"/>
        </w:rPr>
      </w:pPr>
      <w:r w:rsidRPr="001E7FC2">
        <w:rPr>
          <w:rFonts w:asciiTheme="minorHAnsi" w:hAnsiTheme="minorHAnsi" w:cstheme="minorHAnsi"/>
          <w:sz w:val="22"/>
          <w:szCs w:val="22"/>
          <w:u w:val="single"/>
        </w:rPr>
        <w:t>Wetboek</w:t>
      </w:r>
      <w:r w:rsidRPr="001E7FC2">
        <w:rPr>
          <w:rFonts w:asciiTheme="minorHAnsi" w:hAnsiTheme="minorHAnsi" w:cstheme="minorHAnsi"/>
          <w:spacing w:val="-4"/>
          <w:sz w:val="22"/>
          <w:szCs w:val="22"/>
          <w:u w:val="single"/>
        </w:rPr>
        <w:t xml:space="preserve"> </w:t>
      </w:r>
      <w:r w:rsidRPr="001E7FC2">
        <w:rPr>
          <w:rFonts w:asciiTheme="minorHAnsi" w:hAnsiTheme="minorHAnsi" w:cstheme="minorHAnsi"/>
          <w:sz w:val="22"/>
          <w:szCs w:val="22"/>
          <w:u w:val="single"/>
        </w:rPr>
        <w:t>van</w:t>
      </w:r>
      <w:r w:rsidRPr="001E7FC2">
        <w:rPr>
          <w:rFonts w:asciiTheme="minorHAnsi" w:hAnsiTheme="minorHAnsi" w:cstheme="minorHAnsi"/>
          <w:spacing w:val="-2"/>
          <w:sz w:val="22"/>
          <w:szCs w:val="22"/>
          <w:u w:val="single"/>
        </w:rPr>
        <w:t xml:space="preserve"> </w:t>
      </w:r>
      <w:r w:rsidRPr="001E7FC2">
        <w:rPr>
          <w:rFonts w:asciiTheme="minorHAnsi" w:hAnsiTheme="minorHAnsi" w:cstheme="minorHAnsi"/>
          <w:sz w:val="22"/>
          <w:szCs w:val="22"/>
          <w:u w:val="single"/>
        </w:rPr>
        <w:t>Strafvorderin</w:t>
      </w:r>
      <w:r w:rsidRPr="001E7FC2">
        <w:rPr>
          <w:rFonts w:asciiTheme="minorHAnsi" w:hAnsiTheme="minorHAnsi" w:cstheme="minorHAnsi"/>
          <w:sz w:val="22"/>
          <w:szCs w:val="22"/>
        </w:rPr>
        <w:t>g</w:t>
      </w:r>
      <w:r w:rsidRPr="001E7FC2">
        <w:rPr>
          <w:rFonts w:asciiTheme="minorHAnsi" w:hAnsiTheme="minorHAnsi" w:cstheme="minorHAnsi"/>
          <w:spacing w:val="8"/>
          <w:sz w:val="22"/>
          <w:szCs w:val="22"/>
          <w:u w:val="single"/>
        </w:rPr>
        <w:t xml:space="preserve"> </w:t>
      </w:r>
      <w:r w:rsidRPr="001E7FC2">
        <w:rPr>
          <w:rFonts w:asciiTheme="minorHAnsi" w:hAnsiTheme="minorHAnsi" w:cstheme="minorHAnsi"/>
          <w:sz w:val="22"/>
          <w:szCs w:val="22"/>
          <w:u w:val="single"/>
        </w:rPr>
        <w:t>en</w:t>
      </w:r>
      <w:r w:rsidRPr="001E7FC2">
        <w:rPr>
          <w:rFonts w:asciiTheme="minorHAnsi" w:hAnsiTheme="minorHAnsi" w:cstheme="minorHAnsi"/>
          <w:spacing w:val="-2"/>
          <w:sz w:val="22"/>
          <w:szCs w:val="22"/>
          <w:u w:val="single"/>
        </w:rPr>
        <w:t xml:space="preserve"> </w:t>
      </w:r>
      <w:r w:rsidRPr="001E7FC2">
        <w:rPr>
          <w:rFonts w:asciiTheme="minorHAnsi" w:hAnsiTheme="minorHAnsi" w:cstheme="minorHAnsi"/>
          <w:sz w:val="22"/>
          <w:szCs w:val="22"/>
          <w:u w:val="single"/>
        </w:rPr>
        <w:t>aanverwante</w:t>
      </w:r>
      <w:r w:rsidRPr="001E7FC2">
        <w:rPr>
          <w:rFonts w:asciiTheme="minorHAnsi" w:hAnsiTheme="minorHAnsi" w:cstheme="minorHAnsi"/>
          <w:spacing w:val="-1"/>
          <w:sz w:val="22"/>
          <w:szCs w:val="22"/>
          <w:u w:val="single"/>
        </w:rPr>
        <w:t xml:space="preserve"> </w:t>
      </w:r>
      <w:r w:rsidRPr="001E7FC2">
        <w:rPr>
          <w:rFonts w:asciiTheme="minorHAnsi" w:hAnsiTheme="minorHAnsi" w:cstheme="minorHAnsi"/>
          <w:spacing w:val="-2"/>
          <w:sz w:val="22"/>
          <w:szCs w:val="22"/>
          <w:u w:val="single"/>
        </w:rPr>
        <w:t>regelingen</w:t>
      </w:r>
      <w:r w:rsidR="0061121E">
        <w:rPr>
          <w:rFonts w:asciiTheme="minorHAnsi" w:hAnsiTheme="minorHAnsi" w:cstheme="minorHAnsi"/>
          <w:spacing w:val="-2"/>
          <w:sz w:val="22"/>
          <w:szCs w:val="22"/>
          <w:u w:val="single"/>
        </w:rPr>
        <w:br/>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gemeente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kan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ervoor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kiezen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om</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verordening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grond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2015 en/of Jeugdwet ook aan te stellen als buitengewoon opsporingsambtenaar (BOA).</w:t>
      </w:r>
    </w:p>
    <w:p w14:paraId="77483F2B" w14:textId="4DC833B2" w:rsidR="0061121E" w:rsidRPr="001E7FC2" w:rsidRDefault="00246575" w:rsidP="0061121E">
      <w:pPr>
        <w:pStyle w:val="Plattetekst"/>
        <w:spacing w:before="195"/>
        <w:ind w:left="124"/>
        <w:rPr>
          <w:rFonts w:asciiTheme="minorHAnsi" w:hAnsiTheme="minorHAnsi" w:cstheme="minorHAnsi"/>
          <w:sz w:val="22"/>
          <w:szCs w:val="22"/>
        </w:rPr>
      </w:pPr>
      <w:r>
        <w:rPr>
          <w:rFonts w:asciiTheme="minorHAnsi" w:hAnsiTheme="minorHAnsi" w:cstheme="minorHAnsi"/>
          <w:sz w:val="22"/>
          <w:szCs w:val="22"/>
        </w:rPr>
        <w:t>Er zal minimaal éé</w:t>
      </w:r>
      <w:r>
        <w:rPr>
          <w:rFonts w:ascii="Calibri" w:hAnsi="Calibri" w:cs="Calibri"/>
          <w:sz w:val="22"/>
          <w:szCs w:val="22"/>
        </w:rPr>
        <w:t xml:space="preserve">n functionaris </w:t>
      </w:r>
      <w:r w:rsidR="007D51EF" w:rsidRPr="001E7FC2">
        <w:rPr>
          <w:rFonts w:asciiTheme="minorHAnsi" w:hAnsiTheme="minorHAnsi" w:cstheme="minorHAnsi"/>
          <w:sz w:val="22"/>
          <w:szCs w:val="22"/>
        </w:rPr>
        <w:t xml:space="preserve"> belast worden met de opsporing van strafbare feiten. Denk hierbij bijvoorbeeld aan de opsporing van fraude. De grondslag voor</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het</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aanstellen</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van</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een</w:t>
      </w:r>
      <w:r w:rsidR="00D64785">
        <w:rPr>
          <w:rFonts w:asciiTheme="minorHAnsi" w:hAnsiTheme="minorHAnsi" w:cstheme="minorHAnsi"/>
          <w:sz w:val="22"/>
          <w:szCs w:val="22"/>
        </w:rPr>
        <w:t xml:space="preserve"> dergelijke functionaris </w:t>
      </w:r>
      <w:r w:rsidR="007D51EF" w:rsidRPr="001E7FC2">
        <w:rPr>
          <w:rFonts w:asciiTheme="minorHAnsi" w:hAnsiTheme="minorHAnsi" w:cstheme="minorHAnsi"/>
          <w:sz w:val="22"/>
          <w:szCs w:val="22"/>
        </w:rPr>
        <w:t>ligt</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in</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het</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Wetboek</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van</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Strafvordering.</w:t>
      </w:r>
      <w:r w:rsidR="007D51EF" w:rsidRPr="001E7FC2">
        <w:rPr>
          <w:rFonts w:asciiTheme="minorHAnsi" w:hAnsiTheme="minorHAnsi" w:cstheme="minorHAnsi"/>
          <w:spacing w:val="-14"/>
          <w:sz w:val="22"/>
          <w:szCs w:val="22"/>
        </w:rPr>
        <w:t xml:space="preserve"> </w:t>
      </w:r>
      <w:r w:rsidR="00D64785">
        <w:rPr>
          <w:rFonts w:asciiTheme="minorHAnsi" w:hAnsiTheme="minorHAnsi" w:cstheme="minorHAnsi"/>
          <w:spacing w:val="-14"/>
          <w:sz w:val="22"/>
          <w:szCs w:val="22"/>
        </w:rPr>
        <w:br/>
      </w:r>
    </w:p>
    <w:p w14:paraId="587CE926" w14:textId="1CCC81CB" w:rsidR="007D51EF" w:rsidRPr="001E7FC2" w:rsidRDefault="0061121E" w:rsidP="0061121E">
      <w:pPr>
        <w:pStyle w:val="Kop2"/>
        <w:ind w:firstLine="124"/>
      </w:pPr>
      <w:bookmarkStart w:id="9" w:name="_Toc158296614"/>
      <w:r>
        <w:t>2.2</w:t>
      </w:r>
      <w:r>
        <w:tab/>
      </w:r>
      <w:r w:rsidR="007D51EF" w:rsidRPr="001E7FC2">
        <w:t>Taken</w:t>
      </w:r>
      <w:r w:rsidR="007D51EF" w:rsidRPr="001E7FC2">
        <w:rPr>
          <w:spacing w:val="-5"/>
        </w:rPr>
        <w:t xml:space="preserve"> </w:t>
      </w:r>
      <w:r w:rsidR="007D51EF" w:rsidRPr="001E7FC2">
        <w:t>en</w:t>
      </w:r>
      <w:r w:rsidR="007D51EF" w:rsidRPr="001E7FC2">
        <w:rPr>
          <w:spacing w:val="-3"/>
        </w:rPr>
        <w:t xml:space="preserve"> </w:t>
      </w:r>
      <w:r w:rsidR="007D51EF" w:rsidRPr="001E7FC2">
        <w:t>bevoegdheden</w:t>
      </w:r>
      <w:r w:rsidR="007D51EF" w:rsidRPr="001E7FC2">
        <w:rPr>
          <w:spacing w:val="-2"/>
        </w:rPr>
        <w:t xml:space="preserve"> toezichthouders</w:t>
      </w:r>
      <w:bookmarkEnd w:id="9"/>
    </w:p>
    <w:p w14:paraId="4B093D88" w14:textId="1654D3DF" w:rsidR="007D51EF" w:rsidRPr="001E7FC2" w:rsidRDefault="007D51EF" w:rsidP="007D51EF">
      <w:pPr>
        <w:pStyle w:val="Plattetekst"/>
        <w:spacing w:before="103"/>
        <w:ind w:left="124"/>
        <w:rPr>
          <w:rFonts w:asciiTheme="minorHAnsi" w:hAnsiTheme="minorHAnsi" w:cstheme="minorHAnsi"/>
          <w:sz w:val="22"/>
          <w:szCs w:val="22"/>
        </w:rPr>
      </w:pP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taken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bevoegdheden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gemeentelijke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zijn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vastgelegd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2015</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4"/>
          <w:sz w:val="22"/>
          <w:szCs w:val="22"/>
        </w:rPr>
        <w:t xml:space="preserve"> </w:t>
      </w:r>
      <w:proofErr w:type="spellStart"/>
      <w:r w:rsidRPr="001E7FC2">
        <w:rPr>
          <w:rFonts w:asciiTheme="minorHAnsi" w:hAnsiTheme="minorHAnsi" w:cstheme="minorHAnsi"/>
          <w:sz w:val="22"/>
          <w:szCs w:val="22"/>
        </w:rPr>
        <w:t>Awb</w:t>
      </w:r>
      <w:proofErr w:type="spellEnd"/>
      <w:r w:rsidRPr="001E7FC2">
        <w:rPr>
          <w:rFonts w:asciiTheme="minorHAnsi" w:hAnsiTheme="minorHAnsi" w:cstheme="minorHAnsi"/>
          <w:sz w:val="22"/>
          <w:szCs w:val="22"/>
        </w:rPr>
        <w:t>. Op grond van de Jeugdwet is de gemeente alleen bevoegd tot het bestrijden van het ten onrechte ontvangen van een individuele voorziening of persoonsgebonden budget en misbruik of oneigenlijk gebruik van de wet.</w:t>
      </w:r>
    </w:p>
    <w:p w14:paraId="3C8A655F" w14:textId="77777777" w:rsidR="007D51EF" w:rsidRPr="001E7FC2" w:rsidRDefault="007D51EF" w:rsidP="007D51EF">
      <w:pPr>
        <w:pStyle w:val="Plattetekst"/>
        <w:spacing w:before="193" w:line="235" w:lineRule="auto"/>
        <w:ind w:left="124"/>
        <w:rPr>
          <w:rFonts w:asciiTheme="minorHAnsi" w:hAnsiTheme="minorHAnsi" w:cstheme="minorHAnsi"/>
          <w:sz w:val="22"/>
          <w:szCs w:val="22"/>
        </w:rPr>
      </w:pPr>
      <w:r w:rsidRPr="001E7FC2">
        <w:rPr>
          <w:rFonts w:asciiTheme="minorHAnsi" w:hAnsiTheme="minorHAnsi" w:cstheme="minorHAnsi"/>
          <w:sz w:val="22"/>
          <w:szCs w:val="22"/>
        </w:rPr>
        <w:t xml:space="preserve">Er is geen verplichting opgenomen in de Jeugdwet om hiervoor een toezichthouder aan te wijzen, maar de Jeugdwet sluit dit ook niet uit.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kent wel een wettelijke verplichting tot het aanstellen van een toezichthouder. Deze toezichthouder is in ieder geval verantwoordelijk voor het calamiteitentoezicht, omdat aanbieders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iedere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calamiteit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geweldpleging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bij</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verstrekken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voorziening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dienen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melden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bij</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 toezichthoudende ambtenaar.</w:t>
      </w:r>
    </w:p>
    <w:p w14:paraId="245FB49F" w14:textId="77777777" w:rsidR="007D51EF" w:rsidRPr="001E7FC2" w:rsidRDefault="007D51EF" w:rsidP="007D51EF">
      <w:pPr>
        <w:pStyle w:val="Plattetekst"/>
        <w:spacing w:before="1"/>
        <w:rPr>
          <w:rFonts w:asciiTheme="minorHAnsi" w:hAnsiTheme="minorHAnsi" w:cstheme="minorHAnsi"/>
          <w:sz w:val="22"/>
          <w:szCs w:val="22"/>
        </w:rPr>
      </w:pPr>
    </w:p>
    <w:p w14:paraId="7C9A2206" w14:textId="7B7918E3" w:rsidR="00677A7D" w:rsidRDefault="007D51EF" w:rsidP="0061121E">
      <w:pPr>
        <w:pStyle w:val="Plattetekst"/>
        <w:ind w:left="124"/>
        <w:rPr>
          <w:rFonts w:asciiTheme="minorHAnsi" w:hAnsiTheme="minorHAnsi" w:cstheme="minorHAnsi"/>
          <w:sz w:val="22"/>
          <w:szCs w:val="22"/>
        </w:rPr>
      </w:pPr>
      <w:r w:rsidRPr="001E7FC2">
        <w:rPr>
          <w:rFonts w:asciiTheme="minorHAnsi" w:hAnsiTheme="minorHAnsi" w:cstheme="minorHAnsi"/>
          <w:sz w:val="22"/>
          <w:szCs w:val="22"/>
        </w:rPr>
        <w:t xml:space="preserve">Daarnaast heeft de gemeente de vrijheid om zelf te bepalen welke verantwoordelijkheden de </w:t>
      </w:r>
      <w:r w:rsidRPr="001E7FC2">
        <w:rPr>
          <w:rFonts w:asciiTheme="minorHAnsi" w:hAnsiTheme="minorHAnsi" w:cstheme="minorHAnsi"/>
          <w:spacing w:val="-2"/>
          <w:sz w:val="22"/>
          <w:szCs w:val="22"/>
        </w:rPr>
        <w:t>toezichthouder</w:t>
      </w:r>
      <w:r w:rsidR="0061121E">
        <w:rPr>
          <w:rFonts w:asciiTheme="minorHAnsi" w:hAnsiTheme="minorHAnsi" w:cstheme="minorHAnsi"/>
          <w:spacing w:val="-2"/>
          <w:sz w:val="22"/>
          <w:szCs w:val="22"/>
        </w:rPr>
        <w:t xml:space="preserve"> </w:t>
      </w:r>
      <w:r w:rsidRPr="001E7FC2">
        <w:rPr>
          <w:rFonts w:asciiTheme="minorHAnsi" w:hAnsiTheme="minorHAnsi" w:cstheme="minorHAnsi"/>
          <w:sz w:val="22"/>
          <w:szCs w:val="22"/>
        </w:rPr>
        <w:t>heeft</w:t>
      </w:r>
      <w:r w:rsidR="00D64785">
        <w:rPr>
          <w:rFonts w:asciiTheme="minorHAnsi" w:hAnsiTheme="minorHAnsi" w:cstheme="minorHAnsi"/>
          <w:sz w:val="22"/>
          <w:szCs w:val="22"/>
        </w:rPr>
        <w:t xml:space="preserve">. </w:t>
      </w:r>
      <w:r w:rsidR="00677A7D">
        <w:rPr>
          <w:rFonts w:asciiTheme="minorHAnsi" w:hAnsiTheme="minorHAnsi" w:cstheme="minorHAnsi"/>
          <w:sz w:val="22"/>
          <w:szCs w:val="22"/>
        </w:rPr>
        <w:t>Bij de implementatie van dit beleidsplan</w:t>
      </w:r>
      <w:r w:rsidR="006940DC">
        <w:rPr>
          <w:rFonts w:asciiTheme="minorHAnsi" w:hAnsiTheme="minorHAnsi" w:cstheme="minorHAnsi"/>
          <w:sz w:val="22"/>
          <w:szCs w:val="22"/>
        </w:rPr>
        <w:t xml:space="preserve"> zullen de taken van </w:t>
      </w:r>
      <w:r w:rsidR="005C5E6A">
        <w:rPr>
          <w:rFonts w:asciiTheme="minorHAnsi" w:hAnsiTheme="minorHAnsi" w:cstheme="minorHAnsi"/>
          <w:sz w:val="22"/>
          <w:szCs w:val="22"/>
        </w:rPr>
        <w:t xml:space="preserve">de </w:t>
      </w:r>
      <w:r w:rsidR="006940DC">
        <w:rPr>
          <w:rFonts w:asciiTheme="minorHAnsi" w:hAnsiTheme="minorHAnsi" w:cstheme="minorHAnsi"/>
          <w:sz w:val="22"/>
          <w:szCs w:val="22"/>
        </w:rPr>
        <w:t xml:space="preserve">toezichthouders </w:t>
      </w:r>
      <w:r w:rsidR="00D64785">
        <w:rPr>
          <w:rFonts w:asciiTheme="minorHAnsi" w:hAnsiTheme="minorHAnsi" w:cstheme="minorHAnsi"/>
          <w:sz w:val="22"/>
          <w:szCs w:val="22"/>
        </w:rPr>
        <w:t xml:space="preserve">en de regionale samenwerking </w:t>
      </w:r>
      <w:r w:rsidR="005C5E6A">
        <w:rPr>
          <w:rFonts w:asciiTheme="minorHAnsi" w:hAnsiTheme="minorHAnsi" w:cstheme="minorHAnsi"/>
          <w:sz w:val="22"/>
          <w:szCs w:val="22"/>
        </w:rPr>
        <w:t>verder worden gedetailleerd.</w:t>
      </w:r>
      <w:r w:rsidR="006940DC">
        <w:rPr>
          <w:rFonts w:asciiTheme="minorHAnsi" w:hAnsiTheme="minorHAnsi" w:cstheme="minorHAnsi"/>
          <w:sz w:val="22"/>
          <w:szCs w:val="22"/>
        </w:rPr>
        <w:t xml:space="preserve"> </w:t>
      </w:r>
    </w:p>
    <w:p w14:paraId="333D38F8" w14:textId="77777777" w:rsidR="0061121E" w:rsidRPr="001E7FC2" w:rsidRDefault="0061121E" w:rsidP="0061121E">
      <w:pPr>
        <w:pStyle w:val="Plattetekst"/>
        <w:ind w:left="124"/>
        <w:rPr>
          <w:rFonts w:asciiTheme="minorHAnsi" w:hAnsiTheme="minorHAnsi" w:cstheme="minorHAnsi"/>
          <w:sz w:val="22"/>
          <w:szCs w:val="22"/>
        </w:rPr>
      </w:pPr>
    </w:p>
    <w:p w14:paraId="05BC44B8" w14:textId="7559D94E" w:rsidR="007D51EF" w:rsidRPr="001E7FC2" w:rsidRDefault="0061121E" w:rsidP="0061121E">
      <w:pPr>
        <w:pStyle w:val="Kop2"/>
        <w:ind w:firstLine="124"/>
      </w:pPr>
      <w:bookmarkStart w:id="10" w:name="_Toc158296615"/>
      <w:r>
        <w:t>2.3</w:t>
      </w:r>
      <w:r>
        <w:tab/>
      </w:r>
      <w:r w:rsidR="007D51EF" w:rsidRPr="001E7FC2">
        <w:t>Handhavingsinstrumenten</w:t>
      </w:r>
      <w:bookmarkEnd w:id="10"/>
    </w:p>
    <w:p w14:paraId="22A4F96C" w14:textId="5AA29C0B" w:rsidR="007D51EF" w:rsidRPr="001E7FC2" w:rsidRDefault="007D51EF" w:rsidP="007D51EF">
      <w:pPr>
        <w:pStyle w:val="Plattetekst"/>
        <w:spacing w:before="107" w:line="235" w:lineRule="auto"/>
        <w:ind w:left="124" w:right="150"/>
        <w:rPr>
          <w:rFonts w:asciiTheme="minorHAnsi" w:hAnsiTheme="minorHAnsi" w:cstheme="minorHAnsi"/>
          <w:sz w:val="22"/>
          <w:szCs w:val="22"/>
        </w:rPr>
      </w:pPr>
      <w:r w:rsidRPr="001E7FC2">
        <w:rPr>
          <w:rFonts w:asciiTheme="minorHAnsi" w:hAnsiTheme="minorHAnsi" w:cstheme="minorHAnsi"/>
          <w:sz w:val="22"/>
          <w:szCs w:val="22"/>
        </w:rPr>
        <w:t xml:space="preserve">De toezichthouders controleren bij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op de naleving van de kwaliteitseisen en rechtmatigheid en treden op bij calamiteiten en incidenten. In geval van de Jeugdwet controleren de toezichthouders de rechtmatigheid.</w:t>
      </w:r>
      <w:r w:rsidR="0061121E">
        <w:rPr>
          <w:rFonts w:asciiTheme="minorHAnsi" w:hAnsiTheme="minorHAnsi" w:cstheme="minorHAnsi"/>
          <w:sz w:val="22"/>
          <w:szCs w:val="22"/>
        </w:rPr>
        <w:t xml:space="preserve"> </w:t>
      </w:r>
      <w:r w:rsidR="00597311">
        <w:rPr>
          <w:rFonts w:asciiTheme="minorHAnsi" w:hAnsiTheme="minorHAnsi" w:cstheme="minorHAnsi"/>
          <w:sz w:val="22"/>
          <w:szCs w:val="22"/>
        </w:rPr>
        <w:t xml:space="preserve">Bij de verdere uitwerking van dit beleid zal ook bezien worden welke taken de </w:t>
      </w:r>
      <w:r w:rsidR="00D64785">
        <w:rPr>
          <w:rFonts w:asciiTheme="minorHAnsi" w:hAnsiTheme="minorHAnsi" w:cstheme="minorHAnsi"/>
          <w:sz w:val="22"/>
          <w:szCs w:val="22"/>
        </w:rPr>
        <w:t>lokaal</w:t>
      </w:r>
      <w:r w:rsidR="00597311">
        <w:rPr>
          <w:rFonts w:asciiTheme="minorHAnsi" w:hAnsiTheme="minorHAnsi" w:cstheme="minorHAnsi"/>
          <w:sz w:val="22"/>
          <w:szCs w:val="22"/>
        </w:rPr>
        <w:t xml:space="preserve"> aangestelde toezichthouders</w:t>
      </w:r>
      <w:r w:rsidR="00D64785">
        <w:rPr>
          <w:rFonts w:asciiTheme="minorHAnsi" w:hAnsiTheme="minorHAnsi" w:cstheme="minorHAnsi"/>
          <w:sz w:val="22"/>
          <w:szCs w:val="22"/>
        </w:rPr>
        <w:t xml:space="preserve"> in de regio</w:t>
      </w:r>
      <w:r w:rsidR="00597311">
        <w:rPr>
          <w:rFonts w:asciiTheme="minorHAnsi" w:hAnsiTheme="minorHAnsi" w:cstheme="minorHAnsi"/>
          <w:sz w:val="22"/>
          <w:szCs w:val="22"/>
        </w:rPr>
        <w:t xml:space="preserve"> zullen krijgen </w:t>
      </w:r>
      <w:r w:rsidR="00D64785">
        <w:rPr>
          <w:rFonts w:asciiTheme="minorHAnsi" w:hAnsiTheme="minorHAnsi" w:cstheme="minorHAnsi"/>
          <w:sz w:val="22"/>
          <w:szCs w:val="22"/>
        </w:rPr>
        <w:t xml:space="preserve">in een </w:t>
      </w:r>
      <w:r w:rsidR="00D64785">
        <w:rPr>
          <w:rFonts w:asciiTheme="minorHAnsi" w:hAnsiTheme="minorHAnsi" w:cstheme="minorHAnsi"/>
          <w:sz w:val="22"/>
          <w:szCs w:val="22"/>
        </w:rPr>
        <w:lastRenderedPageBreak/>
        <w:t xml:space="preserve">mogelijke samenwerking met het IGJ </w:t>
      </w:r>
      <w:r w:rsidR="00597311">
        <w:rPr>
          <w:rFonts w:asciiTheme="minorHAnsi" w:hAnsiTheme="minorHAnsi" w:cstheme="minorHAnsi"/>
          <w:sz w:val="22"/>
          <w:szCs w:val="22"/>
        </w:rPr>
        <w:t xml:space="preserve">bij het beoordelen van de kwaliteit van de jeugdhulp. </w:t>
      </w:r>
      <w:r w:rsidRPr="001E7FC2">
        <w:rPr>
          <w:rFonts w:asciiTheme="minorHAnsi" w:hAnsiTheme="minorHAnsi" w:cstheme="minorHAnsi"/>
          <w:sz w:val="22"/>
          <w:szCs w:val="22"/>
        </w:rPr>
        <w:t xml:space="preserve"> Wanneer wordt geconstateerd dat niet aan de kwaliteitseisen is voldaan of niet rechtmatig is gehandeld zijn er uiteindelijk verschillende mogelijkheden voor het college van B&amp;W om handhavend op te treden:</w:t>
      </w:r>
    </w:p>
    <w:p w14:paraId="2E016F04" w14:textId="77777777" w:rsidR="007D51EF" w:rsidRPr="001E7FC2" w:rsidRDefault="007D51EF" w:rsidP="007D51EF">
      <w:pPr>
        <w:pStyle w:val="Plattetekst"/>
        <w:spacing w:before="4"/>
        <w:rPr>
          <w:rFonts w:asciiTheme="minorHAnsi" w:hAnsiTheme="minorHAnsi" w:cstheme="minorHAnsi"/>
          <w:sz w:val="22"/>
          <w:szCs w:val="22"/>
        </w:rPr>
      </w:pPr>
    </w:p>
    <w:p w14:paraId="080CAA93" w14:textId="77777777" w:rsidR="007D51EF" w:rsidRPr="001E7FC2" w:rsidRDefault="007D51EF" w:rsidP="007D51EF">
      <w:pPr>
        <w:pStyle w:val="Lijstalinea"/>
        <w:numPr>
          <w:ilvl w:val="0"/>
          <w:numId w:val="4"/>
        </w:numPr>
        <w:tabs>
          <w:tab w:val="left" w:pos="649"/>
        </w:tabs>
        <w:ind w:left="649"/>
        <w:rPr>
          <w:rFonts w:asciiTheme="minorHAnsi" w:hAnsiTheme="minorHAnsi" w:cstheme="minorHAnsi"/>
          <w:i/>
        </w:rPr>
      </w:pPr>
      <w:r w:rsidRPr="001E7FC2">
        <w:rPr>
          <w:rFonts w:asciiTheme="minorHAnsi" w:hAnsiTheme="minorHAnsi" w:cstheme="minorHAnsi"/>
          <w:i/>
          <w:spacing w:val="-2"/>
        </w:rPr>
        <w:t>Bestuursrechtelijk</w:t>
      </w:r>
    </w:p>
    <w:p w14:paraId="68F86CC4" w14:textId="77777777" w:rsidR="007D51EF" w:rsidRPr="001E7FC2" w:rsidRDefault="007D51EF" w:rsidP="007D51EF">
      <w:pPr>
        <w:pStyle w:val="Plattetekst"/>
        <w:spacing w:before="4"/>
        <w:rPr>
          <w:rFonts w:asciiTheme="minorHAnsi" w:hAnsiTheme="minorHAnsi" w:cstheme="minorHAnsi"/>
          <w:i/>
          <w:sz w:val="22"/>
          <w:szCs w:val="22"/>
        </w:rPr>
      </w:pPr>
    </w:p>
    <w:p w14:paraId="28DCC80B" w14:textId="5257D6B5" w:rsidR="007D51EF" w:rsidRPr="00597311" w:rsidRDefault="007D51EF" w:rsidP="007D51EF">
      <w:pPr>
        <w:pStyle w:val="Lijstalinea"/>
        <w:numPr>
          <w:ilvl w:val="1"/>
          <w:numId w:val="4"/>
        </w:numPr>
        <w:tabs>
          <w:tab w:val="left" w:pos="1174"/>
        </w:tabs>
        <w:spacing w:before="5" w:line="223" w:lineRule="auto"/>
        <w:ind w:left="1174" w:right="1236"/>
        <w:rPr>
          <w:rFonts w:asciiTheme="minorHAnsi" w:hAnsiTheme="minorHAnsi" w:cstheme="minorHAnsi"/>
        </w:rPr>
      </w:pPr>
      <w:r w:rsidRPr="00597311">
        <w:rPr>
          <w:rFonts w:asciiTheme="minorHAnsi" w:hAnsiTheme="minorHAnsi" w:cstheme="minorHAnsi"/>
        </w:rPr>
        <w:t>Herzien</w:t>
      </w:r>
      <w:r w:rsidRPr="00597311">
        <w:rPr>
          <w:rFonts w:asciiTheme="minorHAnsi" w:hAnsiTheme="minorHAnsi" w:cstheme="minorHAnsi"/>
          <w:spacing w:val="-4"/>
        </w:rPr>
        <w:t xml:space="preserve"> </w:t>
      </w:r>
      <w:r w:rsidRPr="00597311">
        <w:rPr>
          <w:rFonts w:asciiTheme="minorHAnsi" w:hAnsiTheme="minorHAnsi" w:cstheme="minorHAnsi"/>
        </w:rPr>
        <w:t>of</w:t>
      </w:r>
      <w:r w:rsidRPr="00597311">
        <w:rPr>
          <w:rFonts w:asciiTheme="minorHAnsi" w:hAnsiTheme="minorHAnsi" w:cstheme="minorHAnsi"/>
          <w:spacing w:val="-4"/>
        </w:rPr>
        <w:t xml:space="preserve"> </w:t>
      </w:r>
      <w:r w:rsidRPr="00597311">
        <w:rPr>
          <w:rFonts w:asciiTheme="minorHAnsi" w:hAnsiTheme="minorHAnsi" w:cstheme="minorHAnsi"/>
        </w:rPr>
        <w:t>intrekken</w:t>
      </w:r>
      <w:r w:rsidRPr="00597311">
        <w:rPr>
          <w:rFonts w:asciiTheme="minorHAnsi" w:hAnsiTheme="minorHAnsi" w:cstheme="minorHAnsi"/>
          <w:spacing w:val="-4"/>
        </w:rPr>
        <w:t xml:space="preserve"> </w:t>
      </w:r>
      <w:r w:rsidRPr="00597311">
        <w:rPr>
          <w:rFonts w:asciiTheme="minorHAnsi" w:hAnsiTheme="minorHAnsi" w:cstheme="minorHAnsi"/>
        </w:rPr>
        <w:t>van</w:t>
      </w:r>
      <w:r w:rsidRPr="00597311">
        <w:rPr>
          <w:rFonts w:asciiTheme="minorHAnsi" w:hAnsiTheme="minorHAnsi" w:cstheme="minorHAnsi"/>
          <w:spacing w:val="-4"/>
        </w:rPr>
        <w:t xml:space="preserve"> </w:t>
      </w:r>
      <w:r w:rsidRPr="00597311">
        <w:rPr>
          <w:rFonts w:asciiTheme="minorHAnsi" w:hAnsiTheme="minorHAnsi" w:cstheme="minorHAnsi"/>
        </w:rPr>
        <w:t>het</w:t>
      </w:r>
      <w:r w:rsidRPr="00597311">
        <w:rPr>
          <w:rFonts w:asciiTheme="minorHAnsi" w:hAnsiTheme="minorHAnsi" w:cstheme="minorHAnsi"/>
          <w:spacing w:val="-4"/>
        </w:rPr>
        <w:t xml:space="preserve"> </w:t>
      </w:r>
      <w:r w:rsidRPr="00597311">
        <w:rPr>
          <w:rFonts w:asciiTheme="minorHAnsi" w:hAnsiTheme="minorHAnsi" w:cstheme="minorHAnsi"/>
        </w:rPr>
        <w:t>besluit</w:t>
      </w:r>
      <w:r w:rsidRPr="00597311">
        <w:rPr>
          <w:rFonts w:asciiTheme="minorHAnsi" w:hAnsiTheme="minorHAnsi" w:cstheme="minorHAnsi"/>
          <w:spacing w:val="-4"/>
        </w:rPr>
        <w:t xml:space="preserve"> </w:t>
      </w:r>
      <w:r w:rsidRPr="00597311">
        <w:rPr>
          <w:rFonts w:asciiTheme="minorHAnsi" w:hAnsiTheme="minorHAnsi" w:cstheme="minorHAnsi"/>
        </w:rPr>
        <w:t>tot</w:t>
      </w:r>
      <w:r w:rsidRPr="00597311">
        <w:rPr>
          <w:rFonts w:asciiTheme="minorHAnsi" w:hAnsiTheme="minorHAnsi" w:cstheme="minorHAnsi"/>
          <w:spacing w:val="-4"/>
        </w:rPr>
        <w:t xml:space="preserve"> </w:t>
      </w:r>
      <w:r w:rsidRPr="00597311">
        <w:rPr>
          <w:rFonts w:asciiTheme="minorHAnsi" w:hAnsiTheme="minorHAnsi" w:cstheme="minorHAnsi"/>
        </w:rPr>
        <w:t>verstrekken</w:t>
      </w:r>
      <w:r w:rsidRPr="00597311">
        <w:rPr>
          <w:rFonts w:asciiTheme="minorHAnsi" w:hAnsiTheme="minorHAnsi" w:cstheme="minorHAnsi"/>
          <w:spacing w:val="-4"/>
        </w:rPr>
        <w:t xml:space="preserve"> </w:t>
      </w:r>
      <w:r w:rsidRPr="00597311">
        <w:rPr>
          <w:rFonts w:asciiTheme="minorHAnsi" w:hAnsiTheme="minorHAnsi" w:cstheme="minorHAnsi"/>
        </w:rPr>
        <w:t>van</w:t>
      </w:r>
      <w:r w:rsidRPr="00597311">
        <w:rPr>
          <w:rFonts w:asciiTheme="minorHAnsi" w:hAnsiTheme="minorHAnsi" w:cstheme="minorHAnsi"/>
          <w:spacing w:val="-4"/>
        </w:rPr>
        <w:t xml:space="preserve"> </w:t>
      </w:r>
      <w:r w:rsidRPr="00597311">
        <w:rPr>
          <w:rFonts w:asciiTheme="minorHAnsi" w:hAnsiTheme="minorHAnsi" w:cstheme="minorHAnsi"/>
        </w:rPr>
        <w:t>een</w:t>
      </w:r>
      <w:r w:rsidRPr="00597311">
        <w:rPr>
          <w:rFonts w:asciiTheme="minorHAnsi" w:hAnsiTheme="minorHAnsi" w:cstheme="minorHAnsi"/>
          <w:spacing w:val="-4"/>
        </w:rPr>
        <w:t xml:space="preserve"> </w:t>
      </w:r>
      <w:r w:rsidRPr="00597311">
        <w:rPr>
          <w:rFonts w:asciiTheme="minorHAnsi" w:hAnsiTheme="minorHAnsi" w:cstheme="minorHAnsi"/>
        </w:rPr>
        <w:t>maatwerkvoorziening</w:t>
      </w:r>
      <w:r w:rsidRPr="00597311">
        <w:rPr>
          <w:rFonts w:asciiTheme="minorHAnsi" w:hAnsiTheme="minorHAnsi" w:cstheme="minorHAnsi"/>
          <w:spacing w:val="-4"/>
        </w:rPr>
        <w:t xml:space="preserve"> </w:t>
      </w:r>
      <w:r w:rsidRPr="00597311">
        <w:rPr>
          <w:rFonts w:asciiTheme="minorHAnsi" w:hAnsiTheme="minorHAnsi" w:cstheme="minorHAnsi"/>
        </w:rPr>
        <w:t>of</w:t>
      </w:r>
      <w:r w:rsidRPr="00597311">
        <w:rPr>
          <w:rFonts w:asciiTheme="minorHAnsi" w:hAnsiTheme="minorHAnsi" w:cstheme="minorHAnsi"/>
          <w:spacing w:val="-4"/>
        </w:rPr>
        <w:t xml:space="preserve"> </w:t>
      </w:r>
      <w:r w:rsidRPr="00597311">
        <w:rPr>
          <w:rFonts w:asciiTheme="minorHAnsi" w:hAnsiTheme="minorHAnsi" w:cstheme="minorHAnsi"/>
        </w:rPr>
        <w:t>een persoonsgebonden budget (</w:t>
      </w:r>
      <w:r w:rsidRPr="00597311">
        <w:rPr>
          <w:rFonts w:asciiTheme="minorHAnsi" w:hAnsiTheme="minorHAnsi" w:cstheme="minorHAnsi"/>
          <w:i/>
        </w:rPr>
        <w:t xml:space="preserve">artikel 2.3.10 </w:t>
      </w:r>
      <w:proofErr w:type="spellStart"/>
      <w:r w:rsidRPr="00597311">
        <w:rPr>
          <w:rFonts w:asciiTheme="minorHAnsi" w:hAnsiTheme="minorHAnsi" w:cstheme="minorHAnsi"/>
          <w:i/>
        </w:rPr>
        <w:t>Wmo</w:t>
      </w:r>
      <w:proofErr w:type="spellEnd"/>
      <w:r w:rsidRPr="00597311">
        <w:rPr>
          <w:rFonts w:asciiTheme="minorHAnsi" w:hAnsiTheme="minorHAnsi" w:cstheme="minorHAnsi"/>
          <w:i/>
        </w:rPr>
        <w:t xml:space="preserve"> 2015, artikel 8.1.4. lid 1 Jeugdwet</w:t>
      </w:r>
      <w:r w:rsidRPr="00597311">
        <w:rPr>
          <w:rFonts w:asciiTheme="minorHAnsi" w:hAnsiTheme="minorHAnsi" w:cstheme="minorHAnsi"/>
        </w:rPr>
        <w:t>).</w:t>
      </w:r>
    </w:p>
    <w:p w14:paraId="60FBE90E" w14:textId="7BDBB8D4" w:rsidR="007D51EF" w:rsidRPr="00597311" w:rsidRDefault="007D51EF" w:rsidP="007D51EF">
      <w:pPr>
        <w:pStyle w:val="Lijstalinea"/>
        <w:numPr>
          <w:ilvl w:val="1"/>
          <w:numId w:val="4"/>
        </w:numPr>
        <w:tabs>
          <w:tab w:val="left" w:pos="1174"/>
        </w:tabs>
        <w:spacing w:before="2"/>
        <w:ind w:left="1174" w:right="721"/>
        <w:rPr>
          <w:rFonts w:asciiTheme="minorHAnsi" w:hAnsiTheme="minorHAnsi" w:cstheme="minorHAnsi"/>
        </w:rPr>
      </w:pPr>
      <w:r w:rsidRPr="00597311">
        <w:rPr>
          <w:rFonts w:asciiTheme="minorHAnsi" w:hAnsiTheme="minorHAnsi" w:cstheme="minorHAnsi"/>
        </w:rPr>
        <w:t>Terugvordering</w:t>
      </w:r>
      <w:r w:rsidRPr="00597311">
        <w:rPr>
          <w:rFonts w:asciiTheme="minorHAnsi" w:hAnsiTheme="minorHAnsi" w:cstheme="minorHAnsi"/>
          <w:spacing w:val="-6"/>
        </w:rPr>
        <w:t xml:space="preserve"> </w:t>
      </w:r>
      <w:r w:rsidRPr="00597311">
        <w:rPr>
          <w:rFonts w:asciiTheme="minorHAnsi" w:hAnsiTheme="minorHAnsi" w:cstheme="minorHAnsi"/>
        </w:rPr>
        <w:t>(geheel</w:t>
      </w:r>
      <w:r w:rsidRPr="00597311">
        <w:rPr>
          <w:rFonts w:asciiTheme="minorHAnsi" w:hAnsiTheme="minorHAnsi" w:cstheme="minorHAnsi"/>
          <w:spacing w:val="-6"/>
        </w:rPr>
        <w:t xml:space="preserve"> </w:t>
      </w:r>
      <w:r w:rsidRPr="00597311">
        <w:rPr>
          <w:rFonts w:asciiTheme="minorHAnsi" w:hAnsiTheme="minorHAnsi" w:cstheme="minorHAnsi"/>
        </w:rPr>
        <w:t>of</w:t>
      </w:r>
      <w:r w:rsidRPr="00597311">
        <w:rPr>
          <w:rFonts w:asciiTheme="minorHAnsi" w:hAnsiTheme="minorHAnsi" w:cstheme="minorHAnsi"/>
          <w:spacing w:val="-6"/>
        </w:rPr>
        <w:t xml:space="preserve"> </w:t>
      </w:r>
      <w:r w:rsidRPr="00597311">
        <w:rPr>
          <w:rFonts w:asciiTheme="minorHAnsi" w:hAnsiTheme="minorHAnsi" w:cstheme="minorHAnsi"/>
        </w:rPr>
        <w:t>gedeeltelijk)</w:t>
      </w:r>
      <w:r w:rsidRPr="00597311">
        <w:rPr>
          <w:rFonts w:asciiTheme="minorHAnsi" w:hAnsiTheme="minorHAnsi" w:cstheme="minorHAnsi"/>
          <w:spacing w:val="-6"/>
        </w:rPr>
        <w:t xml:space="preserve"> </w:t>
      </w:r>
      <w:r w:rsidRPr="00597311">
        <w:rPr>
          <w:rFonts w:asciiTheme="minorHAnsi" w:hAnsiTheme="minorHAnsi" w:cstheme="minorHAnsi"/>
        </w:rPr>
        <w:t>van</w:t>
      </w:r>
      <w:r w:rsidRPr="00597311">
        <w:rPr>
          <w:rFonts w:asciiTheme="minorHAnsi" w:hAnsiTheme="minorHAnsi" w:cstheme="minorHAnsi"/>
          <w:spacing w:val="-6"/>
        </w:rPr>
        <w:t xml:space="preserve"> </w:t>
      </w:r>
      <w:r w:rsidRPr="00597311">
        <w:rPr>
          <w:rFonts w:asciiTheme="minorHAnsi" w:hAnsiTheme="minorHAnsi" w:cstheme="minorHAnsi"/>
        </w:rPr>
        <w:t>de</w:t>
      </w:r>
      <w:r w:rsidRPr="00597311">
        <w:rPr>
          <w:rFonts w:asciiTheme="minorHAnsi" w:hAnsiTheme="minorHAnsi" w:cstheme="minorHAnsi"/>
          <w:spacing w:val="-6"/>
        </w:rPr>
        <w:t xml:space="preserve"> </w:t>
      </w:r>
      <w:r w:rsidRPr="00597311">
        <w:rPr>
          <w:rFonts w:asciiTheme="minorHAnsi" w:hAnsiTheme="minorHAnsi" w:cstheme="minorHAnsi"/>
        </w:rPr>
        <w:t>geldwaarde</w:t>
      </w:r>
      <w:r w:rsidRPr="00597311">
        <w:rPr>
          <w:rFonts w:asciiTheme="minorHAnsi" w:hAnsiTheme="minorHAnsi" w:cstheme="minorHAnsi"/>
          <w:spacing w:val="-6"/>
        </w:rPr>
        <w:t xml:space="preserve"> </w:t>
      </w:r>
      <w:r w:rsidRPr="00597311">
        <w:rPr>
          <w:rFonts w:asciiTheme="minorHAnsi" w:hAnsiTheme="minorHAnsi" w:cstheme="minorHAnsi"/>
        </w:rPr>
        <w:t>van</w:t>
      </w:r>
      <w:r w:rsidRPr="00597311">
        <w:rPr>
          <w:rFonts w:asciiTheme="minorHAnsi" w:hAnsiTheme="minorHAnsi" w:cstheme="minorHAnsi"/>
          <w:spacing w:val="-6"/>
        </w:rPr>
        <w:t xml:space="preserve"> </w:t>
      </w:r>
      <w:r w:rsidRPr="00597311">
        <w:rPr>
          <w:rFonts w:asciiTheme="minorHAnsi" w:hAnsiTheme="minorHAnsi" w:cstheme="minorHAnsi"/>
        </w:rPr>
        <w:t>de</w:t>
      </w:r>
      <w:r w:rsidRPr="00597311">
        <w:rPr>
          <w:rFonts w:asciiTheme="minorHAnsi" w:hAnsiTheme="minorHAnsi" w:cstheme="minorHAnsi"/>
          <w:spacing w:val="-6"/>
        </w:rPr>
        <w:t xml:space="preserve"> </w:t>
      </w:r>
      <w:r w:rsidRPr="00597311">
        <w:rPr>
          <w:rFonts w:asciiTheme="minorHAnsi" w:hAnsiTheme="minorHAnsi" w:cstheme="minorHAnsi"/>
        </w:rPr>
        <w:t>maatwerkvoorziening</w:t>
      </w:r>
      <w:r w:rsidRPr="00597311">
        <w:rPr>
          <w:rFonts w:asciiTheme="minorHAnsi" w:hAnsiTheme="minorHAnsi" w:cstheme="minorHAnsi"/>
          <w:spacing w:val="-6"/>
        </w:rPr>
        <w:t xml:space="preserve"> </w:t>
      </w:r>
      <w:r w:rsidRPr="00597311">
        <w:rPr>
          <w:rFonts w:asciiTheme="minorHAnsi" w:hAnsiTheme="minorHAnsi" w:cstheme="minorHAnsi"/>
        </w:rPr>
        <w:t>of</w:t>
      </w:r>
      <w:r w:rsidRPr="00597311">
        <w:rPr>
          <w:rFonts w:asciiTheme="minorHAnsi" w:hAnsiTheme="minorHAnsi" w:cstheme="minorHAnsi"/>
          <w:spacing w:val="-6"/>
        </w:rPr>
        <w:t xml:space="preserve"> </w:t>
      </w:r>
      <w:r w:rsidRPr="00597311">
        <w:rPr>
          <w:rFonts w:asciiTheme="minorHAnsi" w:hAnsiTheme="minorHAnsi" w:cstheme="minorHAnsi"/>
        </w:rPr>
        <w:t>het persoonsgebonden budget (</w:t>
      </w:r>
      <w:r w:rsidRPr="00597311">
        <w:rPr>
          <w:rFonts w:asciiTheme="minorHAnsi" w:hAnsiTheme="minorHAnsi" w:cstheme="minorHAnsi"/>
          <w:i/>
        </w:rPr>
        <w:t xml:space="preserve">artikel 2.4.1. </w:t>
      </w:r>
      <w:proofErr w:type="spellStart"/>
      <w:r w:rsidRPr="00597311">
        <w:rPr>
          <w:rFonts w:asciiTheme="minorHAnsi" w:hAnsiTheme="minorHAnsi" w:cstheme="minorHAnsi"/>
          <w:i/>
        </w:rPr>
        <w:t>Wmo</w:t>
      </w:r>
      <w:proofErr w:type="spellEnd"/>
      <w:r w:rsidRPr="00597311">
        <w:rPr>
          <w:rFonts w:asciiTheme="minorHAnsi" w:hAnsiTheme="minorHAnsi" w:cstheme="minorHAnsi"/>
          <w:i/>
        </w:rPr>
        <w:t xml:space="preserve"> 2015, artikel 8.1.4. lid 3 Jeugdwet</w:t>
      </w:r>
      <w:r w:rsidRPr="00597311">
        <w:rPr>
          <w:rFonts w:asciiTheme="minorHAnsi" w:hAnsiTheme="minorHAnsi" w:cstheme="minorHAnsi"/>
        </w:rPr>
        <w:t>).</w:t>
      </w:r>
    </w:p>
    <w:p w14:paraId="2005A903" w14:textId="4F61229D" w:rsidR="007D51EF" w:rsidRPr="00597311" w:rsidRDefault="007D51EF" w:rsidP="007D51EF">
      <w:pPr>
        <w:pStyle w:val="Lijstalinea"/>
        <w:numPr>
          <w:ilvl w:val="1"/>
          <w:numId w:val="4"/>
        </w:numPr>
        <w:tabs>
          <w:tab w:val="left" w:pos="1174"/>
        </w:tabs>
        <w:spacing w:before="4" w:line="223" w:lineRule="auto"/>
        <w:ind w:left="1174" w:right="592"/>
        <w:rPr>
          <w:rFonts w:asciiTheme="minorHAnsi" w:hAnsiTheme="minorHAnsi" w:cstheme="minorHAnsi"/>
        </w:rPr>
      </w:pPr>
      <w:r w:rsidRPr="00597311">
        <w:rPr>
          <w:rFonts w:asciiTheme="minorHAnsi" w:hAnsiTheme="minorHAnsi" w:cstheme="minorHAnsi"/>
        </w:rPr>
        <w:t>Het</w:t>
      </w:r>
      <w:r w:rsidRPr="00597311">
        <w:rPr>
          <w:rFonts w:asciiTheme="minorHAnsi" w:hAnsiTheme="minorHAnsi" w:cstheme="minorHAnsi"/>
          <w:spacing w:val="-4"/>
        </w:rPr>
        <w:t xml:space="preserve"> </w:t>
      </w:r>
      <w:r w:rsidRPr="00597311">
        <w:rPr>
          <w:rFonts w:asciiTheme="minorHAnsi" w:hAnsiTheme="minorHAnsi" w:cstheme="minorHAnsi"/>
        </w:rPr>
        <w:t>toegekende</w:t>
      </w:r>
      <w:r w:rsidRPr="00597311">
        <w:rPr>
          <w:rFonts w:asciiTheme="minorHAnsi" w:hAnsiTheme="minorHAnsi" w:cstheme="minorHAnsi"/>
          <w:spacing w:val="-4"/>
        </w:rPr>
        <w:t xml:space="preserve"> </w:t>
      </w:r>
      <w:r w:rsidRPr="00597311">
        <w:rPr>
          <w:rFonts w:asciiTheme="minorHAnsi" w:hAnsiTheme="minorHAnsi" w:cstheme="minorHAnsi"/>
        </w:rPr>
        <w:t>persoonsgebonden</w:t>
      </w:r>
      <w:r w:rsidRPr="00597311">
        <w:rPr>
          <w:rFonts w:asciiTheme="minorHAnsi" w:hAnsiTheme="minorHAnsi" w:cstheme="minorHAnsi"/>
          <w:spacing w:val="-4"/>
        </w:rPr>
        <w:t xml:space="preserve"> </w:t>
      </w:r>
      <w:r w:rsidRPr="00597311">
        <w:rPr>
          <w:rFonts w:asciiTheme="minorHAnsi" w:hAnsiTheme="minorHAnsi" w:cstheme="minorHAnsi"/>
        </w:rPr>
        <w:t>budget</w:t>
      </w:r>
      <w:r w:rsidRPr="00597311">
        <w:rPr>
          <w:rFonts w:asciiTheme="minorHAnsi" w:hAnsiTheme="minorHAnsi" w:cstheme="minorHAnsi"/>
          <w:spacing w:val="-4"/>
        </w:rPr>
        <w:t xml:space="preserve"> </w:t>
      </w:r>
      <w:r w:rsidRPr="00597311">
        <w:rPr>
          <w:rFonts w:asciiTheme="minorHAnsi" w:hAnsiTheme="minorHAnsi" w:cstheme="minorHAnsi"/>
        </w:rPr>
        <w:t>omzetten</w:t>
      </w:r>
      <w:r w:rsidRPr="00597311">
        <w:rPr>
          <w:rFonts w:asciiTheme="minorHAnsi" w:hAnsiTheme="minorHAnsi" w:cstheme="minorHAnsi"/>
          <w:spacing w:val="-4"/>
        </w:rPr>
        <w:t xml:space="preserve"> </w:t>
      </w:r>
      <w:r w:rsidRPr="00597311">
        <w:rPr>
          <w:rFonts w:asciiTheme="minorHAnsi" w:hAnsiTheme="minorHAnsi" w:cstheme="minorHAnsi"/>
        </w:rPr>
        <w:t>naar</w:t>
      </w:r>
      <w:r w:rsidRPr="00597311">
        <w:rPr>
          <w:rFonts w:asciiTheme="minorHAnsi" w:hAnsiTheme="minorHAnsi" w:cstheme="minorHAnsi"/>
          <w:spacing w:val="-4"/>
        </w:rPr>
        <w:t xml:space="preserve"> </w:t>
      </w:r>
      <w:r w:rsidRPr="00597311">
        <w:rPr>
          <w:rFonts w:asciiTheme="minorHAnsi" w:hAnsiTheme="minorHAnsi" w:cstheme="minorHAnsi"/>
        </w:rPr>
        <w:t>een</w:t>
      </w:r>
      <w:r w:rsidRPr="00597311">
        <w:rPr>
          <w:rFonts w:asciiTheme="minorHAnsi" w:hAnsiTheme="minorHAnsi" w:cstheme="minorHAnsi"/>
          <w:spacing w:val="-4"/>
        </w:rPr>
        <w:t xml:space="preserve"> </w:t>
      </w:r>
      <w:r w:rsidRPr="00597311">
        <w:rPr>
          <w:rFonts w:asciiTheme="minorHAnsi" w:hAnsiTheme="minorHAnsi" w:cstheme="minorHAnsi"/>
        </w:rPr>
        <w:t>voorziening</w:t>
      </w:r>
      <w:r w:rsidRPr="00597311">
        <w:rPr>
          <w:rFonts w:asciiTheme="minorHAnsi" w:hAnsiTheme="minorHAnsi" w:cstheme="minorHAnsi"/>
          <w:spacing w:val="-4"/>
        </w:rPr>
        <w:t xml:space="preserve"> </w:t>
      </w:r>
      <w:r w:rsidRPr="00597311">
        <w:rPr>
          <w:rFonts w:asciiTheme="minorHAnsi" w:hAnsiTheme="minorHAnsi" w:cstheme="minorHAnsi"/>
        </w:rPr>
        <w:t>voor</w:t>
      </w:r>
      <w:r w:rsidRPr="00597311">
        <w:rPr>
          <w:rFonts w:asciiTheme="minorHAnsi" w:hAnsiTheme="minorHAnsi" w:cstheme="minorHAnsi"/>
          <w:spacing w:val="-4"/>
        </w:rPr>
        <w:t xml:space="preserve"> </w:t>
      </w:r>
      <w:r w:rsidRPr="00597311">
        <w:rPr>
          <w:rFonts w:asciiTheme="minorHAnsi" w:hAnsiTheme="minorHAnsi" w:cstheme="minorHAnsi"/>
        </w:rPr>
        <w:t>Zorg</w:t>
      </w:r>
      <w:r w:rsidRPr="00597311">
        <w:rPr>
          <w:rFonts w:asciiTheme="minorHAnsi" w:hAnsiTheme="minorHAnsi" w:cstheme="minorHAnsi"/>
          <w:spacing w:val="-4"/>
        </w:rPr>
        <w:t xml:space="preserve"> </w:t>
      </w:r>
      <w:r w:rsidRPr="00597311">
        <w:rPr>
          <w:rFonts w:asciiTheme="minorHAnsi" w:hAnsiTheme="minorHAnsi" w:cstheme="minorHAnsi"/>
        </w:rPr>
        <w:t>in</w:t>
      </w:r>
      <w:r w:rsidRPr="00597311">
        <w:rPr>
          <w:rFonts w:asciiTheme="minorHAnsi" w:hAnsiTheme="minorHAnsi" w:cstheme="minorHAnsi"/>
          <w:spacing w:val="-4"/>
        </w:rPr>
        <w:t xml:space="preserve"> </w:t>
      </w:r>
      <w:r w:rsidRPr="00597311">
        <w:rPr>
          <w:rFonts w:asciiTheme="minorHAnsi" w:hAnsiTheme="minorHAnsi" w:cstheme="minorHAnsi"/>
        </w:rPr>
        <w:t>Natura (</w:t>
      </w:r>
      <w:proofErr w:type="spellStart"/>
      <w:r w:rsidRPr="00597311">
        <w:rPr>
          <w:rFonts w:asciiTheme="minorHAnsi" w:hAnsiTheme="minorHAnsi" w:cstheme="minorHAnsi"/>
          <w:i/>
        </w:rPr>
        <w:t>Wmo</w:t>
      </w:r>
      <w:proofErr w:type="spellEnd"/>
      <w:r w:rsidRPr="00597311">
        <w:rPr>
          <w:rFonts w:asciiTheme="minorHAnsi" w:hAnsiTheme="minorHAnsi" w:cstheme="minorHAnsi"/>
          <w:i/>
        </w:rPr>
        <w:t xml:space="preserve"> 2015 en Jeugdwet</w:t>
      </w:r>
      <w:r w:rsidRPr="00597311">
        <w:rPr>
          <w:rFonts w:asciiTheme="minorHAnsi" w:hAnsiTheme="minorHAnsi" w:cstheme="minorHAnsi"/>
        </w:rPr>
        <w:t>).</w:t>
      </w:r>
    </w:p>
    <w:p w14:paraId="4EE32765" w14:textId="3A71E3B5" w:rsidR="007D51EF" w:rsidRPr="00597311" w:rsidRDefault="007D51EF" w:rsidP="007D51EF">
      <w:pPr>
        <w:pStyle w:val="Lijstalinea"/>
        <w:numPr>
          <w:ilvl w:val="1"/>
          <w:numId w:val="4"/>
        </w:numPr>
        <w:tabs>
          <w:tab w:val="left" w:pos="1174"/>
        </w:tabs>
        <w:spacing w:before="1"/>
        <w:ind w:left="1174"/>
        <w:rPr>
          <w:rFonts w:asciiTheme="minorHAnsi" w:hAnsiTheme="minorHAnsi" w:cstheme="minorHAnsi"/>
        </w:rPr>
      </w:pPr>
      <w:r w:rsidRPr="00597311">
        <w:rPr>
          <w:rFonts w:asciiTheme="minorHAnsi" w:hAnsiTheme="minorHAnsi" w:cstheme="minorHAnsi"/>
        </w:rPr>
        <w:t>Opleggen van een cliëntenstop (</w:t>
      </w:r>
      <w:proofErr w:type="spellStart"/>
      <w:r w:rsidRPr="00597311">
        <w:rPr>
          <w:rFonts w:asciiTheme="minorHAnsi" w:hAnsiTheme="minorHAnsi" w:cstheme="minorHAnsi"/>
          <w:i/>
        </w:rPr>
        <w:t>Wmo</w:t>
      </w:r>
      <w:proofErr w:type="spellEnd"/>
      <w:r w:rsidRPr="00597311">
        <w:rPr>
          <w:rFonts w:asciiTheme="minorHAnsi" w:hAnsiTheme="minorHAnsi" w:cstheme="minorHAnsi"/>
          <w:i/>
        </w:rPr>
        <w:t xml:space="preserve"> 2015 en Jeugdwet</w:t>
      </w:r>
      <w:r w:rsidRPr="00597311">
        <w:rPr>
          <w:rFonts w:asciiTheme="minorHAnsi" w:hAnsiTheme="minorHAnsi" w:cstheme="minorHAnsi"/>
        </w:rPr>
        <w:t>) of exploitatieverbod (</w:t>
      </w:r>
      <w:proofErr w:type="spellStart"/>
      <w:r w:rsidRPr="00597311">
        <w:rPr>
          <w:rFonts w:asciiTheme="minorHAnsi" w:hAnsiTheme="minorHAnsi" w:cstheme="minorHAnsi"/>
          <w:i/>
        </w:rPr>
        <w:t>Wmo</w:t>
      </w:r>
      <w:proofErr w:type="spellEnd"/>
      <w:r w:rsidRPr="00597311">
        <w:rPr>
          <w:rFonts w:asciiTheme="minorHAnsi" w:hAnsiTheme="minorHAnsi" w:cstheme="minorHAnsi"/>
          <w:i/>
        </w:rPr>
        <w:t xml:space="preserve"> </w:t>
      </w:r>
      <w:r w:rsidRPr="00597311">
        <w:rPr>
          <w:rFonts w:asciiTheme="minorHAnsi" w:hAnsiTheme="minorHAnsi" w:cstheme="minorHAnsi"/>
          <w:i/>
          <w:spacing w:val="-2"/>
        </w:rPr>
        <w:t>2015</w:t>
      </w:r>
      <w:r w:rsidRPr="00597311">
        <w:rPr>
          <w:rFonts w:asciiTheme="minorHAnsi" w:hAnsiTheme="minorHAnsi" w:cstheme="minorHAnsi"/>
          <w:spacing w:val="-2"/>
        </w:rPr>
        <w:t>).</w:t>
      </w:r>
    </w:p>
    <w:p w14:paraId="7B6B2C53" w14:textId="77777777" w:rsidR="007D51EF" w:rsidRPr="001E7FC2" w:rsidRDefault="007D51EF" w:rsidP="007D51EF">
      <w:pPr>
        <w:pStyle w:val="Lijstalinea"/>
        <w:numPr>
          <w:ilvl w:val="1"/>
          <w:numId w:val="4"/>
        </w:numPr>
        <w:tabs>
          <w:tab w:val="left" w:pos="1174"/>
        </w:tabs>
        <w:ind w:left="1174" w:right="403"/>
        <w:rPr>
          <w:rFonts w:asciiTheme="minorHAnsi" w:hAnsiTheme="minorHAnsi" w:cstheme="minorHAnsi"/>
        </w:rPr>
      </w:pPr>
      <w:r w:rsidRPr="001E7FC2">
        <w:rPr>
          <w:rFonts w:asciiTheme="minorHAnsi" w:hAnsiTheme="minorHAnsi" w:cstheme="minorHAnsi"/>
        </w:rPr>
        <w:t>Opleggen</w:t>
      </w:r>
      <w:r w:rsidRPr="001E7FC2">
        <w:rPr>
          <w:rFonts w:asciiTheme="minorHAnsi" w:hAnsiTheme="minorHAnsi" w:cstheme="minorHAnsi"/>
          <w:spacing w:val="-4"/>
        </w:rPr>
        <w:t xml:space="preserve"> </w:t>
      </w:r>
      <w:r w:rsidRPr="001E7FC2">
        <w:rPr>
          <w:rFonts w:asciiTheme="minorHAnsi" w:hAnsiTheme="minorHAnsi" w:cstheme="minorHAnsi"/>
        </w:rPr>
        <w:t>last</w:t>
      </w:r>
      <w:r w:rsidRPr="001E7FC2">
        <w:rPr>
          <w:rFonts w:asciiTheme="minorHAnsi" w:hAnsiTheme="minorHAnsi" w:cstheme="minorHAnsi"/>
          <w:spacing w:val="-4"/>
        </w:rPr>
        <w:t xml:space="preserve"> </w:t>
      </w:r>
      <w:r w:rsidRPr="001E7FC2">
        <w:rPr>
          <w:rFonts w:asciiTheme="minorHAnsi" w:hAnsiTheme="minorHAnsi" w:cstheme="minorHAnsi"/>
        </w:rPr>
        <w:t>onder</w:t>
      </w:r>
      <w:r w:rsidRPr="001E7FC2">
        <w:rPr>
          <w:rFonts w:asciiTheme="minorHAnsi" w:hAnsiTheme="minorHAnsi" w:cstheme="minorHAnsi"/>
          <w:spacing w:val="-4"/>
        </w:rPr>
        <w:t xml:space="preserve"> </w:t>
      </w:r>
      <w:r w:rsidRPr="001E7FC2">
        <w:rPr>
          <w:rFonts w:asciiTheme="minorHAnsi" w:hAnsiTheme="minorHAnsi" w:cstheme="minorHAnsi"/>
        </w:rPr>
        <w:t>dwangsom</w:t>
      </w:r>
      <w:r w:rsidRPr="001E7FC2">
        <w:rPr>
          <w:rFonts w:asciiTheme="minorHAnsi" w:hAnsiTheme="minorHAnsi" w:cstheme="minorHAnsi"/>
          <w:spacing w:val="-4"/>
        </w:rPr>
        <w:t xml:space="preserve"> </w:t>
      </w:r>
      <w:r w:rsidRPr="001E7FC2">
        <w:rPr>
          <w:rFonts w:asciiTheme="minorHAnsi" w:hAnsiTheme="minorHAnsi" w:cstheme="minorHAnsi"/>
        </w:rPr>
        <w:t>of</w:t>
      </w:r>
      <w:r w:rsidRPr="001E7FC2">
        <w:rPr>
          <w:rFonts w:asciiTheme="minorHAnsi" w:hAnsiTheme="minorHAnsi" w:cstheme="minorHAnsi"/>
          <w:spacing w:val="-4"/>
        </w:rPr>
        <w:t xml:space="preserve"> </w:t>
      </w:r>
      <w:r w:rsidRPr="001E7FC2">
        <w:rPr>
          <w:rFonts w:asciiTheme="minorHAnsi" w:hAnsiTheme="minorHAnsi" w:cstheme="minorHAnsi"/>
        </w:rPr>
        <w:t>last</w:t>
      </w:r>
      <w:r w:rsidRPr="001E7FC2">
        <w:rPr>
          <w:rFonts w:asciiTheme="minorHAnsi" w:hAnsiTheme="minorHAnsi" w:cstheme="minorHAnsi"/>
          <w:spacing w:val="-4"/>
        </w:rPr>
        <w:t xml:space="preserve"> </w:t>
      </w:r>
      <w:r w:rsidRPr="001E7FC2">
        <w:rPr>
          <w:rFonts w:asciiTheme="minorHAnsi" w:hAnsiTheme="minorHAnsi" w:cstheme="minorHAnsi"/>
        </w:rPr>
        <w:t>onder</w:t>
      </w:r>
      <w:r w:rsidRPr="001E7FC2">
        <w:rPr>
          <w:rFonts w:asciiTheme="minorHAnsi" w:hAnsiTheme="minorHAnsi" w:cstheme="minorHAnsi"/>
          <w:spacing w:val="-4"/>
        </w:rPr>
        <w:t xml:space="preserve"> </w:t>
      </w:r>
      <w:r w:rsidRPr="001E7FC2">
        <w:rPr>
          <w:rFonts w:asciiTheme="minorHAnsi" w:hAnsiTheme="minorHAnsi" w:cstheme="minorHAnsi"/>
        </w:rPr>
        <w:t>bestuursdwang</w:t>
      </w:r>
      <w:r w:rsidRPr="001E7FC2">
        <w:rPr>
          <w:rFonts w:asciiTheme="minorHAnsi" w:hAnsiTheme="minorHAnsi" w:cstheme="minorHAnsi"/>
          <w:spacing w:val="-4"/>
        </w:rPr>
        <w:t xml:space="preserve"> </w:t>
      </w:r>
      <w:r w:rsidRPr="001E7FC2">
        <w:rPr>
          <w:rFonts w:asciiTheme="minorHAnsi" w:hAnsiTheme="minorHAnsi" w:cstheme="minorHAnsi"/>
        </w:rPr>
        <w:t>(</w:t>
      </w:r>
      <w:r w:rsidRPr="001E7FC2">
        <w:rPr>
          <w:rFonts w:asciiTheme="minorHAnsi" w:hAnsiTheme="minorHAnsi" w:cstheme="minorHAnsi"/>
          <w:i/>
        </w:rPr>
        <w:t>artikel</w:t>
      </w:r>
      <w:r w:rsidRPr="001E7FC2">
        <w:rPr>
          <w:rFonts w:asciiTheme="minorHAnsi" w:hAnsiTheme="minorHAnsi" w:cstheme="minorHAnsi"/>
          <w:i/>
          <w:spacing w:val="-4"/>
        </w:rPr>
        <w:t xml:space="preserve"> </w:t>
      </w:r>
      <w:r w:rsidRPr="001E7FC2">
        <w:rPr>
          <w:rFonts w:asciiTheme="minorHAnsi" w:hAnsiTheme="minorHAnsi" w:cstheme="minorHAnsi"/>
          <w:i/>
        </w:rPr>
        <w:t>125</w:t>
      </w:r>
      <w:r w:rsidRPr="001E7FC2">
        <w:rPr>
          <w:rFonts w:asciiTheme="minorHAnsi" w:hAnsiTheme="minorHAnsi" w:cstheme="minorHAnsi"/>
          <w:i/>
          <w:spacing w:val="-4"/>
        </w:rPr>
        <w:t xml:space="preserve"> </w:t>
      </w:r>
      <w:r w:rsidRPr="001E7FC2">
        <w:rPr>
          <w:rFonts w:asciiTheme="minorHAnsi" w:hAnsiTheme="minorHAnsi" w:cstheme="minorHAnsi"/>
          <w:i/>
        </w:rPr>
        <w:t>Gemeentewet</w:t>
      </w:r>
      <w:r w:rsidRPr="001E7FC2">
        <w:rPr>
          <w:rFonts w:asciiTheme="minorHAnsi" w:hAnsiTheme="minorHAnsi" w:cstheme="minorHAnsi"/>
          <w:i/>
          <w:spacing w:val="-4"/>
        </w:rPr>
        <w:t xml:space="preserve"> </w:t>
      </w:r>
      <w:r w:rsidRPr="001E7FC2">
        <w:rPr>
          <w:rFonts w:asciiTheme="minorHAnsi" w:hAnsiTheme="minorHAnsi" w:cstheme="minorHAnsi"/>
          <w:i/>
        </w:rPr>
        <w:t>jo.</w:t>
      </w:r>
      <w:r w:rsidRPr="001E7FC2">
        <w:rPr>
          <w:rFonts w:asciiTheme="minorHAnsi" w:hAnsiTheme="minorHAnsi" w:cstheme="minorHAnsi"/>
          <w:i/>
          <w:spacing w:val="-11"/>
        </w:rPr>
        <w:t xml:space="preserve"> </w:t>
      </w:r>
      <w:r w:rsidRPr="001E7FC2">
        <w:rPr>
          <w:rFonts w:asciiTheme="minorHAnsi" w:hAnsiTheme="minorHAnsi" w:cstheme="minorHAnsi"/>
          <w:i/>
        </w:rPr>
        <w:t xml:space="preserve">Artikel 5:4 </w:t>
      </w:r>
      <w:proofErr w:type="spellStart"/>
      <w:r w:rsidRPr="001E7FC2">
        <w:rPr>
          <w:rFonts w:asciiTheme="minorHAnsi" w:hAnsiTheme="minorHAnsi" w:cstheme="minorHAnsi"/>
          <w:i/>
        </w:rPr>
        <w:t>Awb</w:t>
      </w:r>
      <w:proofErr w:type="spellEnd"/>
      <w:r w:rsidRPr="001E7FC2">
        <w:rPr>
          <w:rFonts w:asciiTheme="minorHAnsi" w:hAnsiTheme="minorHAnsi" w:cstheme="minorHAnsi"/>
          <w:i/>
        </w:rPr>
        <w:t xml:space="preserve">, alleen van toepassing bij voorzieningen op grond van </w:t>
      </w:r>
      <w:proofErr w:type="spellStart"/>
      <w:r w:rsidRPr="001E7FC2">
        <w:rPr>
          <w:rFonts w:asciiTheme="minorHAnsi" w:hAnsiTheme="minorHAnsi" w:cstheme="minorHAnsi"/>
          <w:i/>
        </w:rPr>
        <w:t>Wmo</w:t>
      </w:r>
      <w:proofErr w:type="spellEnd"/>
      <w:r w:rsidRPr="001E7FC2">
        <w:rPr>
          <w:rFonts w:asciiTheme="minorHAnsi" w:hAnsiTheme="minorHAnsi" w:cstheme="minorHAnsi"/>
          <w:i/>
        </w:rPr>
        <w:t xml:space="preserve"> 2015</w:t>
      </w:r>
      <w:r w:rsidRPr="001E7FC2">
        <w:rPr>
          <w:rFonts w:asciiTheme="minorHAnsi" w:hAnsiTheme="minorHAnsi" w:cstheme="minorHAnsi"/>
        </w:rPr>
        <w:t>).</w:t>
      </w:r>
    </w:p>
    <w:p w14:paraId="599055CD" w14:textId="77777777" w:rsidR="007D51EF" w:rsidRPr="001E7FC2" w:rsidRDefault="007D51EF" w:rsidP="007D51EF">
      <w:pPr>
        <w:pStyle w:val="Lijstalinea"/>
        <w:numPr>
          <w:ilvl w:val="0"/>
          <w:numId w:val="4"/>
        </w:numPr>
        <w:tabs>
          <w:tab w:val="left" w:pos="649"/>
        </w:tabs>
        <w:spacing w:before="192"/>
        <w:ind w:left="649"/>
        <w:rPr>
          <w:rFonts w:asciiTheme="minorHAnsi" w:hAnsiTheme="minorHAnsi" w:cstheme="minorHAnsi"/>
          <w:i/>
        </w:rPr>
      </w:pPr>
      <w:r w:rsidRPr="001E7FC2">
        <w:rPr>
          <w:rFonts w:asciiTheme="minorHAnsi" w:hAnsiTheme="minorHAnsi" w:cstheme="minorHAnsi"/>
          <w:i/>
        </w:rPr>
        <w:t xml:space="preserve">Civielrechtelijk (van toepassing bij Jeugdwet en </w:t>
      </w:r>
      <w:proofErr w:type="spellStart"/>
      <w:r w:rsidRPr="001E7FC2">
        <w:rPr>
          <w:rFonts w:asciiTheme="minorHAnsi" w:hAnsiTheme="minorHAnsi" w:cstheme="minorHAnsi"/>
          <w:i/>
        </w:rPr>
        <w:t>Wmo</w:t>
      </w:r>
      <w:proofErr w:type="spellEnd"/>
      <w:r w:rsidRPr="001E7FC2">
        <w:rPr>
          <w:rFonts w:asciiTheme="minorHAnsi" w:hAnsiTheme="minorHAnsi" w:cstheme="minorHAnsi"/>
          <w:i/>
        </w:rPr>
        <w:t xml:space="preserve"> </w:t>
      </w:r>
      <w:r w:rsidRPr="001E7FC2">
        <w:rPr>
          <w:rFonts w:asciiTheme="minorHAnsi" w:hAnsiTheme="minorHAnsi" w:cstheme="minorHAnsi"/>
          <w:i/>
          <w:spacing w:val="-2"/>
        </w:rPr>
        <w:t>2015)</w:t>
      </w:r>
    </w:p>
    <w:p w14:paraId="113877D0" w14:textId="77777777" w:rsidR="007D51EF" w:rsidRPr="001E7FC2" w:rsidRDefault="007D51EF" w:rsidP="007D51EF">
      <w:pPr>
        <w:pStyle w:val="Plattetekst"/>
        <w:spacing w:before="2"/>
        <w:rPr>
          <w:rFonts w:asciiTheme="minorHAnsi" w:hAnsiTheme="minorHAnsi" w:cstheme="minorHAnsi"/>
          <w:i/>
          <w:sz w:val="22"/>
          <w:szCs w:val="22"/>
        </w:rPr>
      </w:pPr>
    </w:p>
    <w:p w14:paraId="7979F81F" w14:textId="2AF7A97F" w:rsidR="007D51EF" w:rsidRPr="00597311" w:rsidRDefault="007D51EF" w:rsidP="007D51EF">
      <w:pPr>
        <w:pStyle w:val="Lijstalinea"/>
        <w:numPr>
          <w:ilvl w:val="1"/>
          <w:numId w:val="4"/>
        </w:numPr>
        <w:tabs>
          <w:tab w:val="left" w:pos="1174"/>
        </w:tabs>
        <w:spacing w:before="1"/>
        <w:ind w:left="1174"/>
        <w:rPr>
          <w:rFonts w:asciiTheme="minorHAnsi" w:hAnsiTheme="minorHAnsi" w:cstheme="minorHAnsi"/>
        </w:rPr>
      </w:pPr>
      <w:r w:rsidRPr="00597311">
        <w:rPr>
          <w:rFonts w:asciiTheme="minorHAnsi" w:hAnsiTheme="minorHAnsi" w:cstheme="minorHAnsi"/>
        </w:rPr>
        <w:t>Contractafspraken</w:t>
      </w:r>
      <w:r w:rsidRPr="00597311">
        <w:rPr>
          <w:rFonts w:asciiTheme="minorHAnsi" w:hAnsiTheme="minorHAnsi" w:cstheme="minorHAnsi"/>
          <w:spacing w:val="-2"/>
        </w:rPr>
        <w:t xml:space="preserve"> </w:t>
      </w:r>
      <w:r w:rsidRPr="00597311">
        <w:rPr>
          <w:rFonts w:asciiTheme="minorHAnsi" w:hAnsiTheme="minorHAnsi" w:cstheme="minorHAnsi"/>
        </w:rPr>
        <w:t xml:space="preserve">wijzigen of stopzetten contract met </w:t>
      </w:r>
      <w:r w:rsidRPr="00597311">
        <w:rPr>
          <w:rFonts w:asciiTheme="minorHAnsi" w:hAnsiTheme="minorHAnsi" w:cstheme="minorHAnsi"/>
          <w:spacing w:val="-2"/>
        </w:rPr>
        <w:t>aanbieder.</w:t>
      </w:r>
    </w:p>
    <w:p w14:paraId="5730C854" w14:textId="583E2657" w:rsidR="007D51EF" w:rsidRPr="001E7FC2" w:rsidRDefault="007D51EF" w:rsidP="007D51EF">
      <w:pPr>
        <w:pStyle w:val="Lijstalinea"/>
        <w:numPr>
          <w:ilvl w:val="1"/>
          <w:numId w:val="4"/>
        </w:numPr>
        <w:tabs>
          <w:tab w:val="left" w:pos="1174"/>
        </w:tabs>
        <w:ind w:left="649" w:firstLine="0"/>
        <w:rPr>
          <w:rFonts w:asciiTheme="minorHAnsi" w:hAnsiTheme="minorHAnsi" w:cstheme="minorHAnsi"/>
          <w:b/>
          <w:position w:val="7"/>
        </w:rPr>
      </w:pPr>
      <w:r w:rsidRPr="001E7FC2">
        <w:rPr>
          <w:rFonts w:asciiTheme="minorHAnsi" w:hAnsiTheme="minorHAnsi" w:cstheme="minorHAnsi"/>
        </w:rPr>
        <w:t>Terugvordering</w:t>
      </w:r>
      <w:r w:rsidRPr="001E7FC2">
        <w:rPr>
          <w:rFonts w:asciiTheme="minorHAnsi" w:hAnsiTheme="minorHAnsi" w:cstheme="minorHAnsi"/>
          <w:spacing w:val="-5"/>
        </w:rPr>
        <w:t xml:space="preserve"> </w:t>
      </w:r>
      <w:r w:rsidRPr="001E7FC2">
        <w:rPr>
          <w:rFonts w:asciiTheme="minorHAnsi" w:hAnsiTheme="minorHAnsi" w:cstheme="minorHAnsi"/>
        </w:rPr>
        <w:t>bij</w:t>
      </w:r>
      <w:r w:rsidRPr="001E7FC2">
        <w:rPr>
          <w:rFonts w:asciiTheme="minorHAnsi" w:hAnsiTheme="minorHAnsi" w:cstheme="minorHAnsi"/>
          <w:spacing w:val="-5"/>
        </w:rPr>
        <w:t xml:space="preserve"> </w:t>
      </w:r>
      <w:r w:rsidRPr="001E7FC2">
        <w:rPr>
          <w:rFonts w:asciiTheme="minorHAnsi" w:hAnsiTheme="minorHAnsi" w:cstheme="minorHAnsi"/>
        </w:rPr>
        <w:t>fraude</w:t>
      </w:r>
      <w:r w:rsidRPr="001E7FC2">
        <w:rPr>
          <w:rFonts w:asciiTheme="minorHAnsi" w:hAnsiTheme="minorHAnsi" w:cstheme="minorHAnsi"/>
          <w:spacing w:val="-5"/>
        </w:rPr>
        <w:t xml:space="preserve"> </w:t>
      </w:r>
      <w:r w:rsidRPr="001E7FC2">
        <w:rPr>
          <w:rFonts w:asciiTheme="minorHAnsi" w:hAnsiTheme="minorHAnsi" w:cstheme="minorHAnsi"/>
        </w:rPr>
        <w:t>en</w:t>
      </w:r>
      <w:r w:rsidRPr="001E7FC2">
        <w:rPr>
          <w:rFonts w:asciiTheme="minorHAnsi" w:hAnsiTheme="minorHAnsi" w:cstheme="minorHAnsi"/>
          <w:spacing w:val="-5"/>
        </w:rPr>
        <w:t xml:space="preserve"> </w:t>
      </w:r>
      <w:r w:rsidRPr="001E7FC2">
        <w:rPr>
          <w:rFonts w:asciiTheme="minorHAnsi" w:hAnsiTheme="minorHAnsi" w:cstheme="minorHAnsi"/>
        </w:rPr>
        <w:t>onverschuldigde</w:t>
      </w:r>
      <w:r w:rsidRPr="001E7FC2">
        <w:rPr>
          <w:rFonts w:asciiTheme="minorHAnsi" w:hAnsiTheme="minorHAnsi" w:cstheme="minorHAnsi"/>
          <w:spacing w:val="-4"/>
        </w:rPr>
        <w:t xml:space="preserve"> </w:t>
      </w:r>
      <w:r w:rsidRPr="001E7FC2">
        <w:rPr>
          <w:rFonts w:asciiTheme="minorHAnsi" w:hAnsiTheme="minorHAnsi" w:cstheme="minorHAnsi"/>
          <w:spacing w:val="-2"/>
        </w:rPr>
        <w:t>betalingen.</w:t>
      </w:r>
    </w:p>
    <w:p w14:paraId="05821D27" w14:textId="77777777" w:rsidR="007D51EF" w:rsidRPr="001E7FC2" w:rsidRDefault="007D51EF" w:rsidP="007D51EF">
      <w:pPr>
        <w:pStyle w:val="Lijstalinea"/>
        <w:numPr>
          <w:ilvl w:val="0"/>
          <w:numId w:val="4"/>
        </w:numPr>
        <w:tabs>
          <w:tab w:val="left" w:pos="649"/>
        </w:tabs>
        <w:spacing w:before="199"/>
        <w:ind w:left="649"/>
        <w:rPr>
          <w:rFonts w:asciiTheme="minorHAnsi" w:hAnsiTheme="minorHAnsi" w:cstheme="minorHAnsi"/>
          <w:i/>
        </w:rPr>
      </w:pPr>
      <w:r w:rsidRPr="001E7FC2">
        <w:rPr>
          <w:rFonts w:asciiTheme="minorHAnsi" w:hAnsiTheme="minorHAnsi" w:cstheme="minorHAnsi"/>
          <w:i/>
        </w:rPr>
        <w:t xml:space="preserve">Strafrechtelijk (van toepassingen bij Jeugdwet en </w:t>
      </w:r>
      <w:proofErr w:type="spellStart"/>
      <w:r w:rsidRPr="001E7FC2">
        <w:rPr>
          <w:rFonts w:asciiTheme="minorHAnsi" w:hAnsiTheme="minorHAnsi" w:cstheme="minorHAnsi"/>
          <w:i/>
        </w:rPr>
        <w:t>Wmo</w:t>
      </w:r>
      <w:proofErr w:type="spellEnd"/>
      <w:r w:rsidRPr="001E7FC2">
        <w:rPr>
          <w:rFonts w:asciiTheme="minorHAnsi" w:hAnsiTheme="minorHAnsi" w:cstheme="minorHAnsi"/>
          <w:i/>
        </w:rPr>
        <w:t xml:space="preserve"> </w:t>
      </w:r>
      <w:r w:rsidRPr="001E7FC2">
        <w:rPr>
          <w:rFonts w:asciiTheme="minorHAnsi" w:hAnsiTheme="minorHAnsi" w:cstheme="minorHAnsi"/>
          <w:i/>
          <w:spacing w:val="-2"/>
        </w:rPr>
        <w:t>2015)</w:t>
      </w:r>
    </w:p>
    <w:p w14:paraId="6BA52474" w14:textId="77777777" w:rsidR="007D51EF" w:rsidRPr="001E7FC2" w:rsidRDefault="007D51EF" w:rsidP="007D51EF">
      <w:pPr>
        <w:pStyle w:val="Plattetekst"/>
        <w:spacing w:before="5"/>
        <w:rPr>
          <w:rFonts w:asciiTheme="minorHAnsi" w:hAnsiTheme="minorHAnsi" w:cstheme="minorHAnsi"/>
          <w:i/>
          <w:sz w:val="22"/>
          <w:szCs w:val="22"/>
        </w:rPr>
      </w:pPr>
    </w:p>
    <w:p w14:paraId="606F857A" w14:textId="19AE7286" w:rsidR="007D51EF" w:rsidRPr="00597311" w:rsidRDefault="007D51EF" w:rsidP="007D51EF">
      <w:pPr>
        <w:pStyle w:val="Lijstalinea"/>
        <w:numPr>
          <w:ilvl w:val="1"/>
          <w:numId w:val="4"/>
        </w:numPr>
        <w:tabs>
          <w:tab w:val="left" w:pos="1174"/>
        </w:tabs>
        <w:spacing w:before="69" w:line="235" w:lineRule="auto"/>
        <w:ind w:left="1174" w:right="300"/>
        <w:rPr>
          <w:rFonts w:asciiTheme="minorHAnsi" w:hAnsiTheme="minorHAnsi" w:cstheme="minorHAnsi"/>
        </w:rPr>
      </w:pPr>
      <w:r w:rsidRPr="00597311">
        <w:rPr>
          <w:rFonts w:asciiTheme="minorHAnsi" w:hAnsiTheme="minorHAnsi" w:cstheme="minorHAnsi"/>
        </w:rPr>
        <w:t>Strafrechtelijk</w:t>
      </w:r>
      <w:r w:rsidRPr="00597311">
        <w:rPr>
          <w:rFonts w:asciiTheme="minorHAnsi" w:hAnsiTheme="minorHAnsi" w:cstheme="minorHAnsi"/>
          <w:spacing w:val="-3"/>
        </w:rPr>
        <w:t xml:space="preserve"> </w:t>
      </w:r>
      <w:r w:rsidRPr="00597311">
        <w:rPr>
          <w:rFonts w:asciiTheme="minorHAnsi" w:hAnsiTheme="minorHAnsi" w:cstheme="minorHAnsi"/>
        </w:rPr>
        <w:t>onderzoek</w:t>
      </w:r>
      <w:r w:rsidRPr="00597311">
        <w:rPr>
          <w:rFonts w:asciiTheme="minorHAnsi" w:hAnsiTheme="minorHAnsi" w:cstheme="minorHAnsi"/>
          <w:spacing w:val="-3"/>
        </w:rPr>
        <w:t xml:space="preserve"> </w:t>
      </w:r>
      <w:r w:rsidRPr="00597311">
        <w:rPr>
          <w:rFonts w:asciiTheme="minorHAnsi" w:hAnsiTheme="minorHAnsi" w:cstheme="minorHAnsi"/>
        </w:rPr>
        <w:t>door</w:t>
      </w:r>
      <w:r w:rsidRPr="00597311">
        <w:rPr>
          <w:rFonts w:asciiTheme="minorHAnsi" w:hAnsiTheme="minorHAnsi" w:cstheme="minorHAnsi"/>
          <w:spacing w:val="-3"/>
        </w:rPr>
        <w:t xml:space="preserve"> </w:t>
      </w:r>
      <w:r w:rsidR="00597311" w:rsidRPr="00597311">
        <w:rPr>
          <w:rFonts w:asciiTheme="minorHAnsi" w:hAnsiTheme="minorHAnsi" w:cstheme="minorHAnsi"/>
          <w:spacing w:val="-3"/>
        </w:rPr>
        <w:t xml:space="preserve">een </w:t>
      </w:r>
      <w:r w:rsidRPr="00597311">
        <w:rPr>
          <w:rFonts w:asciiTheme="minorHAnsi" w:hAnsiTheme="minorHAnsi" w:cstheme="minorHAnsi"/>
        </w:rPr>
        <w:t>BOA,</w:t>
      </w:r>
      <w:r w:rsidRPr="00597311">
        <w:rPr>
          <w:rFonts w:asciiTheme="minorHAnsi" w:hAnsiTheme="minorHAnsi" w:cstheme="minorHAnsi"/>
          <w:spacing w:val="-3"/>
        </w:rPr>
        <w:t xml:space="preserve"> </w:t>
      </w:r>
      <w:r w:rsidRPr="00597311">
        <w:rPr>
          <w:rFonts w:asciiTheme="minorHAnsi" w:hAnsiTheme="minorHAnsi" w:cstheme="minorHAnsi"/>
        </w:rPr>
        <w:t>al</w:t>
      </w:r>
      <w:r w:rsidRPr="00597311">
        <w:rPr>
          <w:rFonts w:asciiTheme="minorHAnsi" w:hAnsiTheme="minorHAnsi" w:cstheme="minorHAnsi"/>
          <w:spacing w:val="-3"/>
        </w:rPr>
        <w:t xml:space="preserve"> </w:t>
      </w:r>
      <w:r w:rsidRPr="00597311">
        <w:rPr>
          <w:rFonts w:asciiTheme="minorHAnsi" w:hAnsiTheme="minorHAnsi" w:cstheme="minorHAnsi"/>
        </w:rPr>
        <w:t>dan</w:t>
      </w:r>
      <w:r w:rsidRPr="00597311">
        <w:rPr>
          <w:rFonts w:asciiTheme="minorHAnsi" w:hAnsiTheme="minorHAnsi" w:cstheme="minorHAnsi"/>
          <w:spacing w:val="-3"/>
        </w:rPr>
        <w:t xml:space="preserve"> </w:t>
      </w:r>
      <w:r w:rsidRPr="00597311">
        <w:rPr>
          <w:rFonts w:asciiTheme="minorHAnsi" w:hAnsiTheme="minorHAnsi" w:cstheme="minorHAnsi"/>
        </w:rPr>
        <w:t>niet</w:t>
      </w:r>
      <w:r w:rsidRPr="00597311">
        <w:rPr>
          <w:rFonts w:asciiTheme="minorHAnsi" w:hAnsiTheme="minorHAnsi" w:cstheme="minorHAnsi"/>
          <w:spacing w:val="-3"/>
        </w:rPr>
        <w:t xml:space="preserve"> </w:t>
      </w:r>
      <w:r w:rsidRPr="00597311">
        <w:rPr>
          <w:rFonts w:asciiTheme="minorHAnsi" w:hAnsiTheme="minorHAnsi" w:cstheme="minorHAnsi"/>
        </w:rPr>
        <w:t>in</w:t>
      </w:r>
      <w:r w:rsidRPr="00597311">
        <w:rPr>
          <w:rFonts w:asciiTheme="minorHAnsi" w:hAnsiTheme="minorHAnsi" w:cstheme="minorHAnsi"/>
          <w:spacing w:val="-3"/>
        </w:rPr>
        <w:t xml:space="preserve"> </w:t>
      </w:r>
      <w:r w:rsidRPr="00597311">
        <w:rPr>
          <w:rFonts w:asciiTheme="minorHAnsi" w:hAnsiTheme="minorHAnsi" w:cstheme="minorHAnsi"/>
        </w:rPr>
        <w:t>samenwerking</w:t>
      </w:r>
      <w:r w:rsidRPr="00597311">
        <w:rPr>
          <w:rFonts w:asciiTheme="minorHAnsi" w:hAnsiTheme="minorHAnsi" w:cstheme="minorHAnsi"/>
          <w:spacing w:val="-3"/>
        </w:rPr>
        <w:t xml:space="preserve"> </w:t>
      </w:r>
      <w:r w:rsidRPr="00597311">
        <w:rPr>
          <w:rFonts w:asciiTheme="minorHAnsi" w:hAnsiTheme="minorHAnsi" w:cstheme="minorHAnsi"/>
        </w:rPr>
        <w:t>met</w:t>
      </w:r>
      <w:r w:rsidRPr="00597311">
        <w:rPr>
          <w:rFonts w:asciiTheme="minorHAnsi" w:hAnsiTheme="minorHAnsi" w:cstheme="minorHAnsi"/>
          <w:spacing w:val="-3"/>
        </w:rPr>
        <w:t xml:space="preserve"> </w:t>
      </w:r>
      <w:r w:rsidRPr="00597311">
        <w:rPr>
          <w:rFonts w:asciiTheme="minorHAnsi" w:hAnsiTheme="minorHAnsi" w:cstheme="minorHAnsi"/>
        </w:rPr>
        <w:t>andere</w:t>
      </w:r>
      <w:r w:rsidRPr="00597311">
        <w:rPr>
          <w:rFonts w:asciiTheme="minorHAnsi" w:hAnsiTheme="minorHAnsi" w:cstheme="minorHAnsi"/>
          <w:spacing w:val="-3"/>
        </w:rPr>
        <w:t xml:space="preserve"> </w:t>
      </w:r>
      <w:r w:rsidRPr="00597311">
        <w:rPr>
          <w:rFonts w:asciiTheme="minorHAnsi" w:hAnsiTheme="minorHAnsi" w:cstheme="minorHAnsi"/>
        </w:rPr>
        <w:t>opsporingsdiensten.</w:t>
      </w:r>
      <w:r w:rsidRPr="00597311">
        <w:rPr>
          <w:rFonts w:asciiTheme="minorHAnsi" w:hAnsiTheme="minorHAnsi" w:cstheme="minorHAnsi"/>
          <w:spacing w:val="-3"/>
        </w:rPr>
        <w:t xml:space="preserve"> </w:t>
      </w:r>
      <w:r w:rsidRPr="00597311">
        <w:rPr>
          <w:rFonts w:asciiTheme="minorHAnsi" w:hAnsiTheme="minorHAnsi" w:cstheme="minorHAnsi"/>
        </w:rPr>
        <w:t>In die gevallen waarvan er sprake is van een verdenking van ernstige vormen van fraude en/of verwevenheid met andere vormen van (ondermijnende) criminaliteit dan prevaleert strafrechtelijk onderzoek. Het besluit om al dan niet te vervolgen ligt bij het Openbaar Ministerie.</w:t>
      </w:r>
      <w:r w:rsidRPr="00597311">
        <w:rPr>
          <w:rFonts w:asciiTheme="minorHAnsi" w:hAnsiTheme="minorHAnsi" w:cstheme="minorHAnsi"/>
          <w:spacing w:val="-12"/>
        </w:rPr>
        <w:t xml:space="preserve"> </w:t>
      </w:r>
      <w:r w:rsidRPr="00597311">
        <w:rPr>
          <w:rFonts w:asciiTheme="minorHAnsi" w:hAnsiTheme="minorHAnsi" w:cstheme="minorHAnsi"/>
        </w:rPr>
        <w:t>Als delicten dient te worden gedacht aan valsheid in geschrift (artikel 225 Wetboek van Strafrecht (Sr)), oplichting</w:t>
      </w:r>
      <w:r w:rsidR="00597311">
        <w:rPr>
          <w:rFonts w:asciiTheme="minorHAnsi" w:hAnsiTheme="minorHAnsi" w:cstheme="minorHAnsi"/>
        </w:rPr>
        <w:t xml:space="preserve"> </w:t>
      </w:r>
      <w:r w:rsidRPr="00597311">
        <w:rPr>
          <w:rFonts w:asciiTheme="minorHAnsi" w:hAnsiTheme="minorHAnsi" w:cstheme="minorHAnsi"/>
        </w:rPr>
        <w:t>(artikel</w:t>
      </w:r>
      <w:r w:rsidRPr="00597311">
        <w:rPr>
          <w:rFonts w:asciiTheme="minorHAnsi" w:hAnsiTheme="minorHAnsi" w:cstheme="minorHAnsi"/>
          <w:spacing w:val="-4"/>
        </w:rPr>
        <w:t xml:space="preserve"> </w:t>
      </w:r>
      <w:r w:rsidRPr="00597311">
        <w:rPr>
          <w:rFonts w:asciiTheme="minorHAnsi" w:hAnsiTheme="minorHAnsi" w:cstheme="minorHAnsi"/>
        </w:rPr>
        <w:t>326</w:t>
      </w:r>
      <w:r w:rsidRPr="00597311">
        <w:rPr>
          <w:rFonts w:asciiTheme="minorHAnsi" w:hAnsiTheme="minorHAnsi" w:cstheme="minorHAnsi"/>
          <w:spacing w:val="-4"/>
        </w:rPr>
        <w:t xml:space="preserve"> </w:t>
      </w:r>
      <w:r w:rsidRPr="00597311">
        <w:rPr>
          <w:rFonts w:asciiTheme="minorHAnsi" w:hAnsiTheme="minorHAnsi" w:cstheme="minorHAnsi"/>
        </w:rPr>
        <w:t>Sr),</w:t>
      </w:r>
      <w:r w:rsidRPr="00597311">
        <w:rPr>
          <w:rFonts w:asciiTheme="minorHAnsi" w:hAnsiTheme="minorHAnsi" w:cstheme="minorHAnsi"/>
          <w:spacing w:val="-4"/>
        </w:rPr>
        <w:t xml:space="preserve"> </w:t>
      </w:r>
      <w:r w:rsidRPr="00597311">
        <w:rPr>
          <w:rFonts w:asciiTheme="minorHAnsi" w:hAnsiTheme="minorHAnsi" w:cstheme="minorHAnsi"/>
        </w:rPr>
        <w:t>witwassen</w:t>
      </w:r>
      <w:r w:rsidRPr="00597311">
        <w:rPr>
          <w:rFonts w:asciiTheme="minorHAnsi" w:hAnsiTheme="minorHAnsi" w:cstheme="minorHAnsi"/>
          <w:spacing w:val="-4"/>
        </w:rPr>
        <w:t xml:space="preserve"> </w:t>
      </w:r>
      <w:r w:rsidRPr="00597311">
        <w:rPr>
          <w:rFonts w:asciiTheme="minorHAnsi" w:hAnsiTheme="minorHAnsi" w:cstheme="minorHAnsi"/>
        </w:rPr>
        <w:t>(artikel</w:t>
      </w:r>
      <w:r w:rsidRPr="00597311">
        <w:rPr>
          <w:rFonts w:asciiTheme="minorHAnsi" w:hAnsiTheme="minorHAnsi" w:cstheme="minorHAnsi"/>
          <w:spacing w:val="-4"/>
        </w:rPr>
        <w:t xml:space="preserve"> </w:t>
      </w:r>
      <w:r w:rsidRPr="00597311">
        <w:rPr>
          <w:rFonts w:asciiTheme="minorHAnsi" w:hAnsiTheme="minorHAnsi" w:cstheme="minorHAnsi"/>
        </w:rPr>
        <w:t>420bis</w:t>
      </w:r>
      <w:r w:rsidRPr="00597311">
        <w:rPr>
          <w:rFonts w:asciiTheme="minorHAnsi" w:hAnsiTheme="minorHAnsi" w:cstheme="minorHAnsi"/>
          <w:spacing w:val="-4"/>
        </w:rPr>
        <w:t xml:space="preserve"> </w:t>
      </w:r>
      <w:r w:rsidRPr="00597311">
        <w:rPr>
          <w:rFonts w:asciiTheme="minorHAnsi" w:hAnsiTheme="minorHAnsi" w:cstheme="minorHAnsi"/>
        </w:rPr>
        <w:t>Sr),</w:t>
      </w:r>
      <w:r w:rsidRPr="00597311">
        <w:rPr>
          <w:rFonts w:asciiTheme="minorHAnsi" w:hAnsiTheme="minorHAnsi" w:cstheme="minorHAnsi"/>
          <w:spacing w:val="-4"/>
        </w:rPr>
        <w:t xml:space="preserve"> </w:t>
      </w:r>
      <w:r w:rsidRPr="00597311">
        <w:rPr>
          <w:rFonts w:asciiTheme="minorHAnsi" w:hAnsiTheme="minorHAnsi" w:cstheme="minorHAnsi"/>
        </w:rPr>
        <w:t>overheidsmiddelen</w:t>
      </w:r>
      <w:r w:rsidRPr="00597311">
        <w:rPr>
          <w:rFonts w:asciiTheme="minorHAnsi" w:hAnsiTheme="minorHAnsi" w:cstheme="minorHAnsi"/>
          <w:spacing w:val="-4"/>
        </w:rPr>
        <w:t xml:space="preserve"> </w:t>
      </w:r>
      <w:r w:rsidRPr="00597311">
        <w:rPr>
          <w:rFonts w:asciiTheme="minorHAnsi" w:hAnsiTheme="minorHAnsi" w:cstheme="minorHAnsi"/>
        </w:rPr>
        <w:t>onjuist</w:t>
      </w:r>
      <w:r w:rsidRPr="00597311">
        <w:rPr>
          <w:rFonts w:asciiTheme="minorHAnsi" w:hAnsiTheme="minorHAnsi" w:cstheme="minorHAnsi"/>
          <w:spacing w:val="-4"/>
        </w:rPr>
        <w:t xml:space="preserve"> </w:t>
      </w:r>
      <w:r w:rsidRPr="00597311">
        <w:rPr>
          <w:rFonts w:asciiTheme="minorHAnsi" w:hAnsiTheme="minorHAnsi" w:cstheme="minorHAnsi"/>
        </w:rPr>
        <w:t>aanwenden</w:t>
      </w:r>
      <w:r w:rsidRPr="00597311">
        <w:rPr>
          <w:rFonts w:asciiTheme="minorHAnsi" w:hAnsiTheme="minorHAnsi" w:cstheme="minorHAnsi"/>
          <w:spacing w:val="-4"/>
        </w:rPr>
        <w:t xml:space="preserve"> </w:t>
      </w:r>
      <w:r w:rsidRPr="00597311">
        <w:rPr>
          <w:rFonts w:asciiTheme="minorHAnsi" w:hAnsiTheme="minorHAnsi" w:cstheme="minorHAnsi"/>
        </w:rPr>
        <w:t>(artikel</w:t>
      </w:r>
      <w:r w:rsidRPr="00597311">
        <w:rPr>
          <w:rFonts w:asciiTheme="minorHAnsi" w:hAnsiTheme="minorHAnsi" w:cstheme="minorHAnsi"/>
          <w:spacing w:val="-4"/>
        </w:rPr>
        <w:t xml:space="preserve"> </w:t>
      </w:r>
      <w:r w:rsidRPr="00597311">
        <w:rPr>
          <w:rFonts w:asciiTheme="minorHAnsi" w:hAnsiTheme="minorHAnsi" w:cstheme="minorHAnsi"/>
        </w:rPr>
        <w:t>323a Sr) of mogelijke fiscale delicten.</w:t>
      </w:r>
    </w:p>
    <w:p w14:paraId="31607928" w14:textId="77777777" w:rsidR="007D51EF" w:rsidRPr="001E7FC2" w:rsidRDefault="007D51EF" w:rsidP="007D51EF">
      <w:pPr>
        <w:pStyle w:val="Lijstalinea"/>
        <w:numPr>
          <w:ilvl w:val="1"/>
          <w:numId w:val="4"/>
        </w:numPr>
        <w:tabs>
          <w:tab w:val="left" w:pos="1174"/>
        </w:tabs>
        <w:spacing w:before="11" w:line="223" w:lineRule="auto"/>
        <w:ind w:left="1174" w:right="395"/>
        <w:rPr>
          <w:rFonts w:asciiTheme="minorHAnsi" w:hAnsiTheme="minorHAnsi" w:cstheme="minorHAnsi"/>
          <w:b/>
        </w:rPr>
      </w:pPr>
      <w:r w:rsidRPr="001E7FC2">
        <w:rPr>
          <w:rFonts w:asciiTheme="minorHAnsi" w:hAnsiTheme="minorHAnsi" w:cstheme="minorHAnsi"/>
        </w:rPr>
        <w:t>Het</w:t>
      </w:r>
      <w:r w:rsidRPr="001E7FC2">
        <w:rPr>
          <w:rFonts w:asciiTheme="minorHAnsi" w:hAnsiTheme="minorHAnsi" w:cstheme="minorHAnsi"/>
          <w:spacing w:val="-3"/>
        </w:rPr>
        <w:t xml:space="preserve"> </w:t>
      </w:r>
      <w:r w:rsidRPr="001E7FC2">
        <w:rPr>
          <w:rFonts w:asciiTheme="minorHAnsi" w:hAnsiTheme="minorHAnsi" w:cstheme="minorHAnsi"/>
        </w:rPr>
        <w:t>Openbaar</w:t>
      </w:r>
      <w:r w:rsidRPr="001E7FC2">
        <w:rPr>
          <w:rFonts w:asciiTheme="minorHAnsi" w:hAnsiTheme="minorHAnsi" w:cstheme="minorHAnsi"/>
          <w:spacing w:val="-3"/>
        </w:rPr>
        <w:t xml:space="preserve"> </w:t>
      </w:r>
      <w:r w:rsidRPr="001E7FC2">
        <w:rPr>
          <w:rFonts w:asciiTheme="minorHAnsi" w:hAnsiTheme="minorHAnsi" w:cstheme="minorHAnsi"/>
        </w:rPr>
        <w:t>Ministerie</w:t>
      </w:r>
      <w:r w:rsidRPr="001E7FC2">
        <w:rPr>
          <w:rFonts w:asciiTheme="minorHAnsi" w:hAnsiTheme="minorHAnsi" w:cstheme="minorHAnsi"/>
          <w:spacing w:val="-3"/>
        </w:rPr>
        <w:t xml:space="preserve"> </w:t>
      </w:r>
      <w:r w:rsidRPr="001E7FC2">
        <w:rPr>
          <w:rFonts w:asciiTheme="minorHAnsi" w:hAnsiTheme="minorHAnsi" w:cstheme="minorHAnsi"/>
        </w:rPr>
        <w:t>beslist</w:t>
      </w:r>
      <w:r w:rsidRPr="001E7FC2">
        <w:rPr>
          <w:rFonts w:asciiTheme="minorHAnsi" w:hAnsiTheme="minorHAnsi" w:cstheme="minorHAnsi"/>
          <w:spacing w:val="-3"/>
        </w:rPr>
        <w:t xml:space="preserve"> </w:t>
      </w:r>
      <w:r w:rsidRPr="001E7FC2">
        <w:rPr>
          <w:rFonts w:asciiTheme="minorHAnsi" w:hAnsiTheme="minorHAnsi" w:cstheme="minorHAnsi"/>
        </w:rPr>
        <w:t>over</w:t>
      </w:r>
      <w:r w:rsidRPr="001E7FC2">
        <w:rPr>
          <w:rFonts w:asciiTheme="minorHAnsi" w:hAnsiTheme="minorHAnsi" w:cstheme="minorHAnsi"/>
          <w:spacing w:val="-3"/>
        </w:rPr>
        <w:t xml:space="preserve"> </w:t>
      </w:r>
      <w:r w:rsidRPr="001E7FC2">
        <w:rPr>
          <w:rFonts w:asciiTheme="minorHAnsi" w:hAnsiTheme="minorHAnsi" w:cstheme="minorHAnsi"/>
        </w:rPr>
        <w:t>het</w:t>
      </w:r>
      <w:r w:rsidRPr="001E7FC2">
        <w:rPr>
          <w:rFonts w:asciiTheme="minorHAnsi" w:hAnsiTheme="minorHAnsi" w:cstheme="minorHAnsi"/>
          <w:spacing w:val="-3"/>
        </w:rPr>
        <w:t xml:space="preserve"> </w:t>
      </w:r>
      <w:r w:rsidRPr="001E7FC2">
        <w:rPr>
          <w:rFonts w:asciiTheme="minorHAnsi" w:hAnsiTheme="minorHAnsi" w:cstheme="minorHAnsi"/>
        </w:rPr>
        <w:t>al</w:t>
      </w:r>
      <w:r w:rsidRPr="001E7FC2">
        <w:rPr>
          <w:rFonts w:asciiTheme="minorHAnsi" w:hAnsiTheme="minorHAnsi" w:cstheme="minorHAnsi"/>
          <w:spacing w:val="-3"/>
        </w:rPr>
        <w:t xml:space="preserve"> </w:t>
      </w:r>
      <w:r w:rsidRPr="001E7FC2">
        <w:rPr>
          <w:rFonts w:asciiTheme="minorHAnsi" w:hAnsiTheme="minorHAnsi" w:cstheme="minorHAnsi"/>
        </w:rPr>
        <w:t>of</w:t>
      </w:r>
      <w:r w:rsidRPr="001E7FC2">
        <w:rPr>
          <w:rFonts w:asciiTheme="minorHAnsi" w:hAnsiTheme="minorHAnsi" w:cstheme="minorHAnsi"/>
          <w:spacing w:val="-3"/>
        </w:rPr>
        <w:t xml:space="preserve"> </w:t>
      </w:r>
      <w:r w:rsidRPr="001E7FC2">
        <w:rPr>
          <w:rFonts w:asciiTheme="minorHAnsi" w:hAnsiTheme="minorHAnsi" w:cstheme="minorHAnsi"/>
        </w:rPr>
        <w:t>niet</w:t>
      </w:r>
      <w:r w:rsidRPr="001E7FC2">
        <w:rPr>
          <w:rFonts w:asciiTheme="minorHAnsi" w:hAnsiTheme="minorHAnsi" w:cstheme="minorHAnsi"/>
          <w:spacing w:val="-3"/>
        </w:rPr>
        <w:t xml:space="preserve"> </w:t>
      </w:r>
      <w:r w:rsidRPr="001E7FC2">
        <w:rPr>
          <w:rFonts w:asciiTheme="minorHAnsi" w:hAnsiTheme="minorHAnsi" w:cstheme="minorHAnsi"/>
        </w:rPr>
        <w:t>instellen</w:t>
      </w:r>
      <w:r w:rsidRPr="001E7FC2">
        <w:rPr>
          <w:rFonts w:asciiTheme="minorHAnsi" w:hAnsiTheme="minorHAnsi" w:cstheme="minorHAnsi"/>
          <w:spacing w:val="-3"/>
        </w:rPr>
        <w:t xml:space="preserve"> </w:t>
      </w:r>
      <w:r w:rsidRPr="001E7FC2">
        <w:rPr>
          <w:rFonts w:asciiTheme="minorHAnsi" w:hAnsiTheme="minorHAnsi" w:cstheme="minorHAnsi"/>
        </w:rPr>
        <w:t>van</w:t>
      </w:r>
      <w:r w:rsidRPr="001E7FC2">
        <w:rPr>
          <w:rFonts w:asciiTheme="minorHAnsi" w:hAnsiTheme="minorHAnsi" w:cstheme="minorHAnsi"/>
          <w:spacing w:val="-3"/>
        </w:rPr>
        <w:t xml:space="preserve"> </w:t>
      </w:r>
      <w:r w:rsidRPr="001E7FC2">
        <w:rPr>
          <w:rFonts w:asciiTheme="minorHAnsi" w:hAnsiTheme="minorHAnsi" w:cstheme="minorHAnsi"/>
        </w:rPr>
        <w:t>een</w:t>
      </w:r>
      <w:r w:rsidRPr="001E7FC2">
        <w:rPr>
          <w:rFonts w:asciiTheme="minorHAnsi" w:hAnsiTheme="minorHAnsi" w:cstheme="minorHAnsi"/>
          <w:spacing w:val="-3"/>
        </w:rPr>
        <w:t xml:space="preserve"> </w:t>
      </w:r>
      <w:r w:rsidRPr="001E7FC2">
        <w:rPr>
          <w:rFonts w:asciiTheme="minorHAnsi" w:hAnsiTheme="minorHAnsi" w:cstheme="minorHAnsi"/>
        </w:rPr>
        <w:t>strafrechtelijk</w:t>
      </w:r>
      <w:r w:rsidRPr="001E7FC2">
        <w:rPr>
          <w:rFonts w:asciiTheme="minorHAnsi" w:hAnsiTheme="minorHAnsi" w:cstheme="minorHAnsi"/>
          <w:spacing w:val="-3"/>
        </w:rPr>
        <w:t xml:space="preserve"> </w:t>
      </w:r>
      <w:r w:rsidRPr="001E7FC2">
        <w:rPr>
          <w:rFonts w:asciiTheme="minorHAnsi" w:hAnsiTheme="minorHAnsi" w:cstheme="minorHAnsi"/>
        </w:rPr>
        <w:t>onderzoek</w:t>
      </w:r>
      <w:r w:rsidRPr="001E7FC2">
        <w:rPr>
          <w:rFonts w:asciiTheme="minorHAnsi" w:hAnsiTheme="minorHAnsi" w:cstheme="minorHAnsi"/>
          <w:spacing w:val="-3"/>
        </w:rPr>
        <w:t xml:space="preserve"> </w:t>
      </w:r>
      <w:r w:rsidRPr="001E7FC2">
        <w:rPr>
          <w:rFonts w:asciiTheme="minorHAnsi" w:hAnsiTheme="minorHAnsi" w:cstheme="minorHAnsi"/>
        </w:rPr>
        <w:t>door de BOA</w:t>
      </w:r>
      <w:r w:rsidRPr="001E7FC2">
        <w:rPr>
          <w:rFonts w:asciiTheme="minorHAnsi" w:hAnsiTheme="minorHAnsi" w:cstheme="minorHAnsi"/>
          <w:spacing w:val="-1"/>
        </w:rPr>
        <w:t xml:space="preserve"> </w:t>
      </w:r>
      <w:r w:rsidRPr="001E7FC2">
        <w:rPr>
          <w:rFonts w:asciiTheme="minorHAnsi" w:hAnsiTheme="minorHAnsi" w:cstheme="minorHAnsi"/>
        </w:rPr>
        <w:t>en/of opsporingsdiensten en het al of niet vervolgen van verdachten.</w:t>
      </w:r>
    </w:p>
    <w:p w14:paraId="5D14B338" w14:textId="77777777" w:rsidR="007D51EF" w:rsidRPr="001E7FC2" w:rsidRDefault="007D51EF" w:rsidP="007D51EF">
      <w:pPr>
        <w:pStyle w:val="Plattetekst"/>
        <w:spacing w:before="10"/>
        <w:rPr>
          <w:rFonts w:asciiTheme="minorHAnsi" w:hAnsiTheme="minorHAnsi" w:cstheme="minorHAnsi"/>
          <w:sz w:val="22"/>
          <w:szCs w:val="22"/>
        </w:rPr>
      </w:pPr>
    </w:p>
    <w:p w14:paraId="224B1FB1" w14:textId="065C1421" w:rsidR="007D51EF" w:rsidRDefault="007D51EF" w:rsidP="00597311">
      <w:pPr>
        <w:pStyle w:val="Plattetekst"/>
        <w:spacing w:before="1" w:line="232" w:lineRule="auto"/>
        <w:ind w:left="124"/>
        <w:rPr>
          <w:rFonts w:asciiTheme="minorHAnsi" w:hAnsiTheme="minorHAnsi" w:cstheme="minorHAnsi"/>
          <w:sz w:val="22"/>
          <w:szCs w:val="22"/>
        </w:rPr>
      </w:pP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inzet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handhavingsinstrument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afhankelijk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voorziening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verstrekt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wie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 xml:space="preserve">onjuist (waaronder onrechtmatig) gebruik maakt van de wet. Betreft het een cliënt, </w:t>
      </w:r>
      <w:r w:rsidR="00D64785">
        <w:rPr>
          <w:rFonts w:asciiTheme="minorHAnsi" w:hAnsiTheme="minorHAnsi" w:cstheme="minorHAnsi"/>
          <w:sz w:val="22"/>
          <w:szCs w:val="22"/>
        </w:rPr>
        <w:t>ZIN</w:t>
      </w:r>
      <w:r w:rsidRPr="001E7FC2">
        <w:rPr>
          <w:rFonts w:asciiTheme="minorHAnsi" w:hAnsiTheme="minorHAnsi" w:cstheme="minorHAnsi"/>
          <w:sz w:val="22"/>
          <w:szCs w:val="22"/>
        </w:rPr>
        <w:t xml:space="preserve">-aanbieder en/of een PGB- aanbieder? In hoofdstuk 4 zal hier nader op worden ingegaan en ook worden toegelicht op welke wijze toezicht en handhaving in de </w:t>
      </w:r>
      <w:r w:rsidR="00A82E6E">
        <w:rPr>
          <w:rFonts w:asciiTheme="minorHAnsi" w:hAnsiTheme="minorHAnsi" w:cstheme="minorHAnsi"/>
          <w:sz w:val="22"/>
          <w:szCs w:val="22"/>
        </w:rPr>
        <w:t>KOP</w:t>
      </w:r>
      <w:r w:rsidRPr="001E7FC2">
        <w:rPr>
          <w:rFonts w:asciiTheme="minorHAnsi" w:hAnsiTheme="minorHAnsi" w:cstheme="minorHAnsi"/>
          <w:sz w:val="22"/>
          <w:szCs w:val="22"/>
        </w:rPr>
        <w:t>-gemeenten wordt vormgegeven.</w:t>
      </w:r>
    </w:p>
    <w:p w14:paraId="13A4E46F" w14:textId="77777777" w:rsidR="00597311" w:rsidRPr="001E7FC2" w:rsidRDefault="00597311" w:rsidP="00597311">
      <w:pPr>
        <w:pStyle w:val="Plattetekst"/>
        <w:spacing w:before="1" w:line="232" w:lineRule="auto"/>
        <w:ind w:left="124"/>
        <w:rPr>
          <w:rFonts w:asciiTheme="minorHAnsi" w:hAnsiTheme="minorHAnsi" w:cstheme="minorHAnsi"/>
          <w:sz w:val="22"/>
          <w:szCs w:val="22"/>
        </w:rPr>
      </w:pPr>
    </w:p>
    <w:p w14:paraId="370B967A" w14:textId="361B318B" w:rsidR="007D51EF" w:rsidRPr="001E7FC2" w:rsidRDefault="00597311" w:rsidP="00597311">
      <w:pPr>
        <w:pStyle w:val="Kop2"/>
        <w:ind w:firstLine="124"/>
      </w:pPr>
      <w:bookmarkStart w:id="11" w:name="_Toc158296616"/>
      <w:r>
        <w:t>2.4</w:t>
      </w:r>
      <w:r>
        <w:tab/>
      </w:r>
      <w:r w:rsidR="007D51EF" w:rsidRPr="001E7FC2">
        <w:t>Privacy en gegevensuitwisseling</w:t>
      </w:r>
      <w:bookmarkEnd w:id="11"/>
    </w:p>
    <w:p w14:paraId="44C9509E" w14:textId="3EB321C5" w:rsidR="007D51EF" w:rsidRPr="001E7FC2" w:rsidRDefault="007D51EF" w:rsidP="00597311">
      <w:pPr>
        <w:pStyle w:val="Plattetekst"/>
        <w:spacing w:before="126" w:line="230" w:lineRule="auto"/>
        <w:ind w:left="124"/>
        <w:rPr>
          <w:rFonts w:asciiTheme="minorHAnsi" w:hAnsiTheme="minorHAnsi" w:cstheme="minorHAnsi"/>
          <w:sz w:val="22"/>
          <w:szCs w:val="22"/>
        </w:rPr>
      </w:pPr>
      <w:r w:rsidRPr="001E7FC2">
        <w:rPr>
          <w:rFonts w:asciiTheme="minorHAnsi" w:hAnsiTheme="minorHAnsi" w:cstheme="minorHAnsi"/>
          <w:sz w:val="22"/>
          <w:szCs w:val="22"/>
        </w:rPr>
        <w:t>Binnen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hoofdstuk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wordt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apart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aandacht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gegeven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onderwerp</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privacy</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gegevensuitwisseling.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 algemeen regelt de privacywetgeving dat persoonsgegevens door overheidsinstanties alleen kunnen worden opgevraagd en uitgewisseld als dat wettelijk is geregeld en daarvoor een noodzaak aanwezig is in het kader</w:t>
      </w:r>
      <w:r w:rsidR="00597311">
        <w:rPr>
          <w:rFonts w:asciiTheme="minorHAnsi" w:hAnsiTheme="minorHAnsi" w:cstheme="minorHAnsi"/>
          <w:sz w:val="22"/>
          <w:szCs w:val="22"/>
        </w:rPr>
        <w:t xml:space="preserve"> </w:t>
      </w:r>
      <w:r w:rsidRPr="001E7FC2">
        <w:rPr>
          <w:rFonts w:asciiTheme="minorHAnsi" w:hAnsiTheme="minorHAnsi" w:cstheme="minorHAnsi"/>
          <w:sz w:val="22"/>
          <w:szCs w:val="22"/>
        </w:rPr>
        <w:t xml:space="preserve">van het uitvoeren van een </w:t>
      </w:r>
      <w:r w:rsidRPr="001E7FC2">
        <w:rPr>
          <w:rFonts w:asciiTheme="minorHAnsi" w:hAnsiTheme="minorHAnsi" w:cstheme="minorHAnsi"/>
          <w:spacing w:val="-2"/>
          <w:sz w:val="22"/>
          <w:szCs w:val="22"/>
        </w:rPr>
        <w:t>overheidstaak.</w:t>
      </w:r>
    </w:p>
    <w:p w14:paraId="7A269908" w14:textId="6AF672B2" w:rsidR="007D51EF" w:rsidRPr="001E7FC2" w:rsidRDefault="007D51EF" w:rsidP="6549268A">
      <w:pPr>
        <w:pStyle w:val="Plattetekst"/>
        <w:spacing w:before="202" w:line="235" w:lineRule="auto"/>
        <w:ind w:left="124" w:right="150"/>
        <w:rPr>
          <w:rFonts w:asciiTheme="minorHAnsi" w:hAnsiTheme="minorHAnsi" w:cstheme="minorBidi"/>
          <w:sz w:val="22"/>
          <w:szCs w:val="22"/>
        </w:rPr>
      </w:pPr>
      <w:r w:rsidRPr="6549268A">
        <w:rPr>
          <w:rFonts w:asciiTheme="minorHAnsi" w:hAnsiTheme="minorHAnsi" w:cstheme="minorBidi"/>
          <w:sz w:val="22"/>
          <w:szCs w:val="22"/>
        </w:rPr>
        <w:lastRenderedPageBreak/>
        <w:t xml:space="preserve">Voor de uitvoering van de </w:t>
      </w:r>
      <w:proofErr w:type="spellStart"/>
      <w:r w:rsidRPr="6549268A">
        <w:rPr>
          <w:rFonts w:asciiTheme="minorHAnsi" w:hAnsiTheme="minorHAnsi" w:cstheme="minorBidi"/>
          <w:sz w:val="22"/>
          <w:szCs w:val="22"/>
        </w:rPr>
        <w:t>Wmo</w:t>
      </w:r>
      <w:proofErr w:type="spellEnd"/>
      <w:r w:rsidRPr="6549268A">
        <w:rPr>
          <w:rFonts w:asciiTheme="minorHAnsi" w:hAnsiTheme="minorHAnsi" w:cstheme="minorBidi"/>
          <w:sz w:val="22"/>
          <w:szCs w:val="22"/>
        </w:rPr>
        <w:t xml:space="preserve"> 2015 en de Jeugdwet hebben gemeenten vaak veel persoonsgegevens van cliënten nodig om a) te kunnen bepalen of er recht bestaat op de voorzieningen en b) de verstrekte voorzieningen aan te laten sluiten bij de persoonlijke situatie van de cliënt. Voorbeelden van de benodigde</w:t>
      </w:r>
      <w:r w:rsidR="6EB5B09D" w:rsidRPr="6549268A">
        <w:rPr>
          <w:rFonts w:asciiTheme="minorHAnsi" w:hAnsiTheme="minorHAnsi" w:cstheme="minorBidi"/>
          <w:sz w:val="22"/>
          <w:szCs w:val="22"/>
        </w:rPr>
        <w:t xml:space="preserve"> bijzondere</w:t>
      </w:r>
      <w:r w:rsidRPr="6549268A">
        <w:rPr>
          <w:rFonts w:asciiTheme="minorHAnsi" w:hAnsiTheme="minorHAnsi" w:cstheme="minorBidi"/>
          <w:sz w:val="22"/>
          <w:szCs w:val="22"/>
        </w:rPr>
        <w:t xml:space="preserve"> persoonsgegevens zijn – naast NAW-gegevens – gegevens over de gezondheid van de cliënt, het netwerk rondom</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inwoner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financiële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situatie.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Om</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privacy</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cliënt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beschermen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moeten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voldoende beschermingsmaatregelen worden genomen om te voorkomen dat onbevoegden bij deze gegevens terecht kunnen. Daarnaast moet duidelijk zijn wanneer en waarom gegevens uitgewisseld kunnen worden of opgevraagd bij externe partners.</w:t>
      </w:r>
    </w:p>
    <w:p w14:paraId="35C9CDBB" w14:textId="77777777" w:rsidR="007D51EF" w:rsidRPr="001E7FC2" w:rsidRDefault="007D51EF" w:rsidP="007D51EF">
      <w:pPr>
        <w:pStyle w:val="Plattetekst"/>
        <w:spacing w:before="8"/>
        <w:rPr>
          <w:rFonts w:asciiTheme="minorHAnsi" w:hAnsiTheme="minorHAnsi" w:cstheme="minorHAnsi"/>
          <w:sz w:val="22"/>
          <w:szCs w:val="22"/>
        </w:rPr>
      </w:pPr>
    </w:p>
    <w:p w14:paraId="19E6424C" w14:textId="77777777" w:rsidR="007D51EF" w:rsidRPr="001E7FC2" w:rsidRDefault="007D51EF" w:rsidP="007D51EF">
      <w:pPr>
        <w:pStyle w:val="Plattetekst"/>
        <w:ind w:left="124"/>
        <w:rPr>
          <w:rFonts w:asciiTheme="minorHAnsi" w:hAnsiTheme="minorHAnsi" w:cstheme="minorHAnsi"/>
          <w:sz w:val="22"/>
          <w:szCs w:val="22"/>
        </w:rPr>
      </w:pPr>
      <w:r w:rsidRPr="001E7FC2">
        <w:rPr>
          <w:rFonts w:asciiTheme="minorHAnsi" w:hAnsiTheme="minorHAnsi" w:cstheme="minorHAnsi"/>
          <w:sz w:val="22"/>
          <w:szCs w:val="22"/>
        </w:rPr>
        <w:t xml:space="preserve">De regels rondom privacy en gegevensuitwisseling zijn vastgelegd in verschillende </w:t>
      </w:r>
      <w:r w:rsidRPr="001E7FC2">
        <w:rPr>
          <w:rFonts w:asciiTheme="minorHAnsi" w:hAnsiTheme="minorHAnsi" w:cstheme="minorHAnsi"/>
          <w:spacing w:val="-2"/>
          <w:sz w:val="22"/>
          <w:szCs w:val="22"/>
        </w:rPr>
        <w:t>wetten:</w:t>
      </w:r>
    </w:p>
    <w:p w14:paraId="318A1C67" w14:textId="77777777" w:rsidR="007D51EF" w:rsidRPr="001E7FC2" w:rsidRDefault="007D51EF" w:rsidP="007D51EF">
      <w:pPr>
        <w:pStyle w:val="Plattetekst"/>
        <w:spacing w:before="1"/>
        <w:rPr>
          <w:rFonts w:asciiTheme="minorHAnsi" w:hAnsiTheme="minorHAnsi" w:cstheme="minorHAnsi"/>
          <w:sz w:val="22"/>
          <w:szCs w:val="22"/>
        </w:rPr>
      </w:pPr>
    </w:p>
    <w:p w14:paraId="1A705723" w14:textId="77777777" w:rsidR="007D51EF" w:rsidRPr="001E7FC2" w:rsidRDefault="007D51EF" w:rsidP="007D51EF">
      <w:pPr>
        <w:tabs>
          <w:tab w:val="left" w:pos="649"/>
        </w:tabs>
        <w:ind w:left="124"/>
        <w:rPr>
          <w:rFonts w:asciiTheme="minorHAnsi" w:hAnsiTheme="minorHAnsi" w:cstheme="minorHAnsi"/>
          <w:i/>
        </w:rPr>
      </w:pPr>
      <w:r w:rsidRPr="001E7FC2">
        <w:rPr>
          <w:rFonts w:asciiTheme="minorHAnsi" w:hAnsiTheme="minorHAnsi" w:cstheme="minorHAnsi"/>
          <w:b/>
          <w:spacing w:val="-10"/>
        </w:rPr>
        <w:t>-</w:t>
      </w:r>
      <w:r w:rsidRPr="001E7FC2">
        <w:rPr>
          <w:rFonts w:asciiTheme="minorHAnsi" w:hAnsiTheme="minorHAnsi" w:cstheme="minorHAnsi"/>
          <w:b/>
        </w:rPr>
        <w:tab/>
      </w:r>
      <w:r w:rsidRPr="001E7FC2">
        <w:rPr>
          <w:rFonts w:asciiTheme="minorHAnsi" w:hAnsiTheme="minorHAnsi" w:cstheme="minorHAnsi"/>
          <w:i/>
        </w:rPr>
        <w:t xml:space="preserve">Algemene verordening gegevensbescherming </w:t>
      </w:r>
      <w:r w:rsidRPr="001E7FC2">
        <w:rPr>
          <w:rFonts w:asciiTheme="minorHAnsi" w:hAnsiTheme="minorHAnsi" w:cstheme="minorHAnsi"/>
          <w:i/>
          <w:spacing w:val="-2"/>
        </w:rPr>
        <w:t>(AVG)</w:t>
      </w:r>
    </w:p>
    <w:p w14:paraId="62CBAAA3" w14:textId="77777777" w:rsidR="007D51EF" w:rsidRPr="001E7FC2" w:rsidRDefault="007D51EF" w:rsidP="007D51EF">
      <w:pPr>
        <w:pStyle w:val="Plattetekst"/>
        <w:spacing w:before="6"/>
        <w:rPr>
          <w:rFonts w:asciiTheme="minorHAnsi" w:hAnsiTheme="minorHAnsi" w:cstheme="minorHAnsi"/>
          <w:i/>
          <w:sz w:val="22"/>
          <w:szCs w:val="22"/>
        </w:rPr>
      </w:pPr>
    </w:p>
    <w:p w14:paraId="458B2461" w14:textId="0D245F5C" w:rsidR="007D51EF" w:rsidRPr="001E7FC2" w:rsidRDefault="007D51EF" w:rsidP="00597311">
      <w:pPr>
        <w:pStyle w:val="Plattetekst"/>
        <w:spacing w:line="235" w:lineRule="auto"/>
        <w:ind w:left="649" w:right="173"/>
        <w:rPr>
          <w:rFonts w:asciiTheme="minorHAnsi" w:hAnsiTheme="minorHAnsi" w:cstheme="minorHAnsi"/>
          <w:sz w:val="22"/>
          <w:szCs w:val="22"/>
        </w:rPr>
      </w:pPr>
      <w:r w:rsidRPr="001E7FC2">
        <w:rPr>
          <w:rFonts w:asciiTheme="minorHAnsi" w:hAnsiTheme="minorHAnsi" w:cstheme="minorHAnsi"/>
          <w:sz w:val="22"/>
          <w:szCs w:val="22"/>
        </w:rPr>
        <w:t>De</w:t>
      </w:r>
      <w:r w:rsidRPr="001E7FC2">
        <w:rPr>
          <w:rFonts w:asciiTheme="minorHAnsi" w:hAnsiTheme="minorHAnsi" w:cstheme="minorHAnsi"/>
          <w:spacing w:val="-6"/>
          <w:sz w:val="22"/>
          <w:szCs w:val="22"/>
        </w:rPr>
        <w:t xml:space="preserve"> </w:t>
      </w:r>
      <w:r w:rsidRPr="001E7FC2">
        <w:rPr>
          <w:rFonts w:asciiTheme="minorHAnsi" w:hAnsiTheme="minorHAnsi" w:cstheme="minorHAnsi"/>
          <w:sz w:val="22"/>
          <w:szCs w:val="22"/>
        </w:rPr>
        <w:t>AVG is een Europese Verordening met algemene kaders voor privacybescherming. Uitgangspunt in de</w:t>
      </w:r>
      <w:r w:rsidRPr="001E7FC2">
        <w:rPr>
          <w:rFonts w:asciiTheme="minorHAnsi" w:hAnsiTheme="minorHAnsi" w:cstheme="minorHAnsi"/>
          <w:spacing w:val="-15"/>
          <w:sz w:val="22"/>
          <w:szCs w:val="22"/>
        </w:rPr>
        <w:t xml:space="preserve"> </w:t>
      </w:r>
      <w:r w:rsidRPr="001E7FC2">
        <w:rPr>
          <w:rFonts w:asciiTheme="minorHAnsi" w:hAnsiTheme="minorHAnsi" w:cstheme="minorHAnsi"/>
          <w:sz w:val="22"/>
          <w:szCs w:val="22"/>
        </w:rPr>
        <w:t>AVG</w:t>
      </w:r>
      <w:r w:rsidRPr="001E7FC2">
        <w:rPr>
          <w:rFonts w:asciiTheme="minorHAnsi" w:hAnsiTheme="minorHAnsi" w:cstheme="minorHAnsi"/>
          <w:spacing w:val="-5"/>
          <w:sz w:val="22"/>
          <w:szCs w:val="22"/>
        </w:rPr>
        <w:t xml:space="preserve"> </w:t>
      </w:r>
      <w:r w:rsidRPr="001E7FC2">
        <w:rPr>
          <w:rFonts w:asciiTheme="minorHAnsi" w:hAnsiTheme="minorHAnsi" w:cstheme="minorHAnsi"/>
          <w:sz w:val="22"/>
          <w:szCs w:val="22"/>
        </w:rPr>
        <w:t>is</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dat</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burger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in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beginsel</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recht</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heeft</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privacy:</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bescherming</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persoonlijke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levenssfeer. De overheid mag zich daarom niet onnodig mengen in het privéleven van de burger en moet ook voorzichtig omgaan met de gegevens die zij van haar burgers heeft. In de</w:t>
      </w:r>
      <w:r w:rsidRPr="001E7FC2">
        <w:rPr>
          <w:rFonts w:asciiTheme="minorHAnsi" w:hAnsiTheme="minorHAnsi" w:cstheme="minorHAnsi"/>
          <w:spacing w:val="-5"/>
          <w:sz w:val="22"/>
          <w:szCs w:val="22"/>
        </w:rPr>
        <w:t xml:space="preserve"> </w:t>
      </w:r>
      <w:r w:rsidRPr="001E7FC2">
        <w:rPr>
          <w:rFonts w:asciiTheme="minorHAnsi" w:hAnsiTheme="minorHAnsi" w:cstheme="minorHAnsi"/>
          <w:sz w:val="22"/>
          <w:szCs w:val="22"/>
        </w:rPr>
        <w:t>AVG is vastgelegd waarvoor persoonsgegevens mogen worden verwerkt, welke rechten burgers daarbij hebben en welke</w:t>
      </w:r>
      <w:r w:rsidR="00597311">
        <w:rPr>
          <w:rFonts w:asciiTheme="minorHAnsi" w:hAnsiTheme="minorHAnsi" w:cstheme="minorHAnsi"/>
          <w:sz w:val="22"/>
          <w:szCs w:val="22"/>
        </w:rPr>
        <w:t xml:space="preserve"> </w:t>
      </w:r>
      <w:r w:rsidRPr="001E7FC2">
        <w:rPr>
          <w:rFonts w:asciiTheme="minorHAnsi" w:hAnsiTheme="minorHAnsi" w:cstheme="minorHAnsi"/>
          <w:sz w:val="22"/>
          <w:szCs w:val="22"/>
        </w:rPr>
        <w:t xml:space="preserve">zorgvuldigheidseisen gelden voor de verwerking van </w:t>
      </w:r>
      <w:r w:rsidRPr="001E7FC2">
        <w:rPr>
          <w:rFonts w:asciiTheme="minorHAnsi" w:hAnsiTheme="minorHAnsi" w:cstheme="minorHAnsi"/>
          <w:spacing w:val="-2"/>
          <w:sz w:val="22"/>
          <w:szCs w:val="22"/>
        </w:rPr>
        <w:t>persoonsgegevens.</w:t>
      </w:r>
    </w:p>
    <w:p w14:paraId="05FF6540" w14:textId="77777777" w:rsidR="007D51EF" w:rsidRPr="001E7FC2" w:rsidRDefault="007D51EF" w:rsidP="007D51EF">
      <w:pPr>
        <w:tabs>
          <w:tab w:val="left" w:pos="649"/>
        </w:tabs>
        <w:spacing w:before="214"/>
        <w:ind w:left="124"/>
        <w:rPr>
          <w:rFonts w:asciiTheme="minorHAnsi" w:hAnsiTheme="minorHAnsi" w:cstheme="minorHAnsi"/>
          <w:i/>
        </w:rPr>
      </w:pPr>
      <w:r w:rsidRPr="001E7FC2">
        <w:rPr>
          <w:rFonts w:asciiTheme="minorHAnsi" w:hAnsiTheme="minorHAnsi" w:cstheme="minorHAnsi"/>
          <w:b/>
          <w:spacing w:val="-10"/>
        </w:rPr>
        <w:t>-</w:t>
      </w:r>
      <w:r w:rsidRPr="001E7FC2">
        <w:rPr>
          <w:rFonts w:asciiTheme="minorHAnsi" w:hAnsiTheme="minorHAnsi" w:cstheme="minorHAnsi"/>
          <w:b/>
        </w:rPr>
        <w:tab/>
      </w:r>
      <w:proofErr w:type="spellStart"/>
      <w:r w:rsidRPr="001E7FC2">
        <w:rPr>
          <w:rFonts w:asciiTheme="minorHAnsi" w:hAnsiTheme="minorHAnsi" w:cstheme="minorHAnsi"/>
          <w:i/>
        </w:rPr>
        <w:t>Wmo</w:t>
      </w:r>
      <w:proofErr w:type="spellEnd"/>
      <w:r w:rsidRPr="001E7FC2">
        <w:rPr>
          <w:rFonts w:asciiTheme="minorHAnsi" w:hAnsiTheme="minorHAnsi" w:cstheme="minorHAnsi"/>
          <w:i/>
        </w:rPr>
        <w:t xml:space="preserve"> </w:t>
      </w:r>
      <w:r w:rsidRPr="001E7FC2">
        <w:rPr>
          <w:rFonts w:asciiTheme="minorHAnsi" w:hAnsiTheme="minorHAnsi" w:cstheme="minorHAnsi"/>
          <w:i/>
          <w:spacing w:val="-4"/>
        </w:rPr>
        <w:t>2015</w:t>
      </w:r>
    </w:p>
    <w:p w14:paraId="31DBEAB8" w14:textId="77777777" w:rsidR="007D51EF" w:rsidRPr="001E7FC2" w:rsidRDefault="007D51EF" w:rsidP="007D51EF">
      <w:pPr>
        <w:pStyle w:val="Plattetekst"/>
        <w:spacing w:before="7"/>
        <w:rPr>
          <w:rFonts w:asciiTheme="minorHAnsi" w:hAnsiTheme="minorHAnsi" w:cstheme="minorHAnsi"/>
          <w:i/>
          <w:sz w:val="22"/>
          <w:szCs w:val="22"/>
        </w:rPr>
      </w:pPr>
    </w:p>
    <w:p w14:paraId="5CC85D99" w14:textId="77777777" w:rsidR="007D51EF" w:rsidRPr="001E7FC2" w:rsidRDefault="007D51EF" w:rsidP="007D51EF">
      <w:pPr>
        <w:pStyle w:val="Plattetekst"/>
        <w:spacing w:before="1" w:line="232" w:lineRule="auto"/>
        <w:ind w:left="649" w:right="150"/>
        <w:rPr>
          <w:rFonts w:asciiTheme="minorHAnsi" w:hAnsiTheme="minorHAnsi" w:cstheme="minorHAnsi"/>
          <w:sz w:val="22"/>
          <w:szCs w:val="22"/>
        </w:rPr>
      </w:pPr>
      <w:r w:rsidRPr="001E7FC2">
        <w:rPr>
          <w:rFonts w:asciiTheme="minorHAnsi" w:hAnsiTheme="minorHAnsi" w:cstheme="minorHAnsi"/>
          <w:sz w:val="22"/>
          <w:szCs w:val="22"/>
        </w:rPr>
        <w:t>In de</w:t>
      </w:r>
      <w:r w:rsidRPr="001E7FC2">
        <w:rPr>
          <w:rFonts w:asciiTheme="minorHAnsi" w:hAnsiTheme="minorHAnsi" w:cstheme="minorHAnsi"/>
          <w:spacing w:val="-7"/>
          <w:sz w:val="22"/>
          <w:szCs w:val="22"/>
        </w:rPr>
        <w:t xml:space="preserve"> </w:t>
      </w:r>
      <w:r w:rsidRPr="001E7FC2">
        <w:rPr>
          <w:rFonts w:asciiTheme="minorHAnsi" w:hAnsiTheme="minorHAnsi" w:cstheme="minorHAnsi"/>
          <w:sz w:val="22"/>
          <w:szCs w:val="22"/>
        </w:rPr>
        <w:t xml:space="preserve">AVG is het algemeen wettelijk kader vastgelegd voor de privacybescherming.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bevat de meer specifieke regels. Zo bepaalt artikel 2.3.2. lid 7 van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bijvoorbeeld dat een cliënt of diens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vertegenwoordiger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college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gegevens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bescheiden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verschaft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onderzoek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 xml:space="preserve">er een beroep kan worden gedaan op maatschappelijke ondersteuning – nodig zijn. En artikel 3.4 van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gaat bijvoorbeeld over het verstrekken van (persoons) gegevens aan de toezichthouder naar aanleiding van een melding van een calamiteit of geweld bij verstrekking van een voorziening.</w:t>
      </w:r>
    </w:p>
    <w:p w14:paraId="0DBB9EBC" w14:textId="77777777" w:rsidR="007D51EF" w:rsidRPr="001E7FC2" w:rsidRDefault="007D51EF" w:rsidP="007D51EF">
      <w:pPr>
        <w:pStyle w:val="Plattetekst"/>
        <w:spacing w:before="1"/>
        <w:rPr>
          <w:rFonts w:asciiTheme="minorHAnsi" w:hAnsiTheme="minorHAnsi" w:cstheme="minorHAnsi"/>
          <w:sz w:val="22"/>
          <w:szCs w:val="22"/>
        </w:rPr>
      </w:pPr>
    </w:p>
    <w:p w14:paraId="71C55834" w14:textId="77777777" w:rsidR="007D51EF" w:rsidRPr="001E7FC2" w:rsidRDefault="007D51EF" w:rsidP="007D51EF">
      <w:pPr>
        <w:pStyle w:val="Plattetekst"/>
        <w:ind w:left="649" w:right="150"/>
        <w:rPr>
          <w:rFonts w:asciiTheme="minorHAnsi" w:hAnsiTheme="minorHAnsi" w:cstheme="minorHAnsi"/>
          <w:sz w:val="22"/>
          <w:szCs w:val="22"/>
        </w:rPr>
      </w:pPr>
      <w:r w:rsidRPr="001E7FC2">
        <w:rPr>
          <w:rFonts w:asciiTheme="minorHAnsi" w:hAnsiTheme="minorHAnsi" w:cstheme="minorHAnsi"/>
          <w:sz w:val="22"/>
          <w:szCs w:val="22"/>
        </w:rPr>
        <w:t xml:space="preserve">In hoofdstuk 5 van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is vastgelegd welke instanties de ontvangen gegevens mogen verwerken,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welke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gegevens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verwerkt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mogen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worden,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wanneer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gegevens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verstrekt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mogen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worden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 wie, en de rechten van de degene van wie de gegevens zijn.</w:t>
      </w:r>
    </w:p>
    <w:p w14:paraId="3AD5AECA" w14:textId="77777777" w:rsidR="007D51EF" w:rsidRPr="001E7FC2" w:rsidRDefault="007D51EF" w:rsidP="007D51EF">
      <w:pPr>
        <w:pStyle w:val="Lijstalinea"/>
        <w:numPr>
          <w:ilvl w:val="0"/>
          <w:numId w:val="5"/>
        </w:numPr>
        <w:tabs>
          <w:tab w:val="left" w:pos="649"/>
        </w:tabs>
        <w:spacing w:before="191"/>
        <w:ind w:left="649"/>
        <w:rPr>
          <w:rFonts w:asciiTheme="minorHAnsi" w:hAnsiTheme="minorHAnsi" w:cstheme="minorHAnsi"/>
        </w:rPr>
      </w:pPr>
      <w:r w:rsidRPr="001E7FC2">
        <w:rPr>
          <w:rFonts w:asciiTheme="minorHAnsi" w:hAnsiTheme="minorHAnsi" w:cstheme="minorHAnsi"/>
          <w:spacing w:val="-2"/>
        </w:rPr>
        <w:t>Jeugdwet</w:t>
      </w:r>
    </w:p>
    <w:p w14:paraId="329F4470" w14:textId="77777777" w:rsidR="007D51EF" w:rsidRPr="001E7FC2" w:rsidRDefault="007D51EF" w:rsidP="007D51EF">
      <w:pPr>
        <w:pStyle w:val="Plattetekst"/>
        <w:spacing w:before="7"/>
        <w:rPr>
          <w:rFonts w:asciiTheme="minorHAnsi" w:hAnsiTheme="minorHAnsi" w:cstheme="minorHAnsi"/>
          <w:sz w:val="22"/>
          <w:szCs w:val="22"/>
        </w:rPr>
      </w:pPr>
    </w:p>
    <w:p w14:paraId="6BC3E41E" w14:textId="089EDBA0" w:rsidR="007D51EF" w:rsidRPr="001E7FC2" w:rsidRDefault="007D51EF" w:rsidP="00597311">
      <w:pPr>
        <w:pStyle w:val="Plattetekst"/>
        <w:spacing w:line="232" w:lineRule="auto"/>
        <w:ind w:left="649" w:right="150"/>
        <w:rPr>
          <w:rFonts w:asciiTheme="minorHAnsi" w:hAnsiTheme="minorHAnsi" w:cstheme="minorHAnsi"/>
          <w:sz w:val="22"/>
          <w:szCs w:val="22"/>
        </w:rPr>
      </w:pPr>
      <w:r w:rsidRPr="001E7FC2">
        <w:rPr>
          <w:rFonts w:asciiTheme="minorHAnsi" w:hAnsiTheme="minorHAnsi" w:cstheme="minorHAnsi"/>
          <w:sz w:val="22"/>
          <w:szCs w:val="22"/>
        </w:rPr>
        <w:t>De wetgever heeft bij de Jeugdwet besloten minder specifieke regels over de gegevensverwerking op te nemen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bij</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2"/>
          <w:sz w:val="22"/>
          <w:szCs w:val="22"/>
        </w:rPr>
        <w:t xml:space="preserv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2015.</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Hoofdstuk</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7.4</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Jeugdwet</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is</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met</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name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belang</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gemeente omdat hierin is bepaald welke (bijzondere) persoonsgegevens het college van burgemeester en wethouders mogen verwerken ten behoeve van de uitvoering van de Jeugdwet en ten behoeve van het</w:t>
      </w:r>
      <w:r w:rsidR="00597311">
        <w:rPr>
          <w:rFonts w:asciiTheme="minorHAnsi" w:hAnsiTheme="minorHAnsi" w:cstheme="minorHAnsi"/>
          <w:sz w:val="22"/>
          <w:szCs w:val="22"/>
        </w:rPr>
        <w:t xml:space="preserve"> </w:t>
      </w:r>
      <w:r w:rsidRPr="001E7FC2">
        <w:rPr>
          <w:rFonts w:asciiTheme="minorHAnsi" w:hAnsiTheme="minorHAnsi" w:cstheme="minorHAnsi"/>
          <w:sz w:val="22"/>
          <w:szCs w:val="22"/>
        </w:rPr>
        <w:t>vergaren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beleidsinformatie.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overige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regelingen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rondom</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privacybescherming</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geldt</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2"/>
          <w:sz w:val="22"/>
          <w:szCs w:val="22"/>
        </w:rPr>
        <w:t xml:space="preserve"> </w:t>
      </w:r>
      <w:r w:rsidRPr="001E7FC2">
        <w:rPr>
          <w:rFonts w:asciiTheme="minorHAnsi" w:hAnsiTheme="minorHAnsi" w:cstheme="minorHAnsi"/>
          <w:spacing w:val="-2"/>
          <w:sz w:val="22"/>
          <w:szCs w:val="22"/>
        </w:rPr>
        <w:t>AVG.</w:t>
      </w:r>
    </w:p>
    <w:p w14:paraId="5513404B" w14:textId="77777777" w:rsidR="007D51EF" w:rsidRPr="001E7FC2" w:rsidRDefault="007D51EF" w:rsidP="007D51EF">
      <w:pPr>
        <w:pStyle w:val="Lijstalinea"/>
        <w:numPr>
          <w:ilvl w:val="0"/>
          <w:numId w:val="5"/>
        </w:numPr>
        <w:tabs>
          <w:tab w:val="left" w:pos="649"/>
        </w:tabs>
        <w:spacing w:before="199"/>
        <w:ind w:left="649"/>
        <w:rPr>
          <w:rFonts w:asciiTheme="minorHAnsi" w:hAnsiTheme="minorHAnsi" w:cstheme="minorHAnsi"/>
          <w:i/>
        </w:rPr>
      </w:pPr>
      <w:r w:rsidRPr="001E7FC2">
        <w:rPr>
          <w:rFonts w:asciiTheme="minorHAnsi" w:hAnsiTheme="minorHAnsi" w:cstheme="minorHAnsi"/>
          <w:i/>
        </w:rPr>
        <w:t xml:space="preserve">Algemene wet bestuursrecht </w:t>
      </w:r>
      <w:r w:rsidRPr="001E7FC2">
        <w:rPr>
          <w:rFonts w:asciiTheme="minorHAnsi" w:hAnsiTheme="minorHAnsi" w:cstheme="minorHAnsi"/>
          <w:i/>
          <w:spacing w:val="-2"/>
        </w:rPr>
        <w:t>(</w:t>
      </w:r>
      <w:proofErr w:type="spellStart"/>
      <w:r w:rsidRPr="001E7FC2">
        <w:rPr>
          <w:rFonts w:asciiTheme="minorHAnsi" w:hAnsiTheme="minorHAnsi" w:cstheme="minorHAnsi"/>
          <w:i/>
          <w:spacing w:val="-2"/>
        </w:rPr>
        <w:t>Awb</w:t>
      </w:r>
      <w:proofErr w:type="spellEnd"/>
      <w:r w:rsidRPr="001E7FC2">
        <w:rPr>
          <w:rFonts w:asciiTheme="minorHAnsi" w:hAnsiTheme="minorHAnsi" w:cstheme="minorHAnsi"/>
          <w:i/>
          <w:spacing w:val="-2"/>
        </w:rPr>
        <w:t>)</w:t>
      </w:r>
    </w:p>
    <w:p w14:paraId="5E965E94" w14:textId="77777777" w:rsidR="007D51EF" w:rsidRPr="001E7FC2" w:rsidRDefault="007D51EF" w:rsidP="007D51EF">
      <w:pPr>
        <w:pStyle w:val="Plattetekst"/>
        <w:spacing w:before="7"/>
        <w:rPr>
          <w:rFonts w:asciiTheme="minorHAnsi" w:hAnsiTheme="minorHAnsi" w:cstheme="minorHAnsi"/>
          <w:i/>
          <w:sz w:val="22"/>
          <w:szCs w:val="22"/>
        </w:rPr>
      </w:pPr>
    </w:p>
    <w:p w14:paraId="3C17734F" w14:textId="6EE0882F" w:rsidR="007D51EF" w:rsidRDefault="007D51EF" w:rsidP="00597311">
      <w:pPr>
        <w:pStyle w:val="Plattetekst"/>
        <w:spacing w:line="232" w:lineRule="auto"/>
        <w:ind w:left="649" w:right="150"/>
        <w:rPr>
          <w:rFonts w:asciiTheme="minorHAnsi" w:hAnsiTheme="minorHAnsi" w:cstheme="minorHAnsi"/>
          <w:sz w:val="22"/>
          <w:szCs w:val="22"/>
        </w:rPr>
      </w:pPr>
      <w:r w:rsidRPr="001E7FC2">
        <w:rPr>
          <w:rFonts w:asciiTheme="minorHAnsi" w:hAnsiTheme="minorHAnsi" w:cstheme="minorHAnsi"/>
          <w:sz w:val="22"/>
          <w:szCs w:val="22"/>
        </w:rPr>
        <w:t>Voor het uitvoeren van hun werkzaamheden hebben toezichthouders op grond van titel 5.2. van de</w:t>
      </w:r>
      <w:r w:rsidRPr="001E7FC2">
        <w:rPr>
          <w:rFonts w:asciiTheme="minorHAnsi" w:hAnsiTheme="minorHAnsi" w:cstheme="minorHAnsi"/>
          <w:spacing w:val="-7"/>
          <w:sz w:val="22"/>
          <w:szCs w:val="22"/>
        </w:rPr>
        <w:t xml:space="preserve"> </w:t>
      </w:r>
      <w:proofErr w:type="spellStart"/>
      <w:r w:rsidRPr="001E7FC2">
        <w:rPr>
          <w:rFonts w:asciiTheme="minorHAnsi" w:hAnsiTheme="minorHAnsi" w:cstheme="minorHAnsi"/>
          <w:sz w:val="22"/>
          <w:szCs w:val="22"/>
        </w:rPr>
        <w:t>Awb</w:t>
      </w:r>
      <w:proofErr w:type="spellEnd"/>
      <w:r w:rsidRPr="001E7FC2">
        <w:rPr>
          <w:rFonts w:asciiTheme="minorHAnsi" w:hAnsiTheme="minorHAnsi" w:cstheme="minorHAnsi"/>
          <w:sz w:val="22"/>
          <w:szCs w:val="22"/>
        </w:rPr>
        <w:t xml:space="preserve"> een aantal bevoegdheden toegewezen gekregen. Zo is een toezichthouder bevoegd om inlichtingen, inzage in legitimatiebewijzen en zakelijke gegevens en bescheiden te vorderen. Daarnaast is een toezichthouder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bevoegd</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om</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zaken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vervoermiddelen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lastRenderedPageBreak/>
        <w:t>onderzoeken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panden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betreden.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deze</w:t>
      </w:r>
      <w:r w:rsidR="00597311">
        <w:rPr>
          <w:rFonts w:asciiTheme="minorHAnsi" w:hAnsiTheme="minorHAnsi" w:cstheme="minorHAnsi"/>
          <w:sz w:val="22"/>
          <w:szCs w:val="22"/>
        </w:rPr>
        <w:t xml:space="preserve"> </w:t>
      </w:r>
      <w:r w:rsidRPr="001E7FC2">
        <w:rPr>
          <w:rFonts w:asciiTheme="minorHAnsi" w:hAnsiTheme="minorHAnsi" w:cstheme="minorHAnsi"/>
          <w:sz w:val="22"/>
          <w:szCs w:val="22"/>
        </w:rPr>
        <w:t>bevoegdheden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mag</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toezichthouder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slechts</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gebruik</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maken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zover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dat</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redelijkerwijs</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de uitvoering van zijn werkzaamheden nodig is.</w:t>
      </w:r>
    </w:p>
    <w:p w14:paraId="56CEABF3" w14:textId="77777777" w:rsidR="00597311" w:rsidRPr="001E7FC2" w:rsidRDefault="00597311" w:rsidP="00597311">
      <w:pPr>
        <w:pStyle w:val="Plattetekst"/>
        <w:spacing w:line="232" w:lineRule="auto"/>
        <w:ind w:left="649" w:right="150"/>
        <w:rPr>
          <w:rFonts w:asciiTheme="minorHAnsi" w:hAnsiTheme="minorHAnsi" w:cstheme="minorHAnsi"/>
          <w:sz w:val="22"/>
          <w:szCs w:val="22"/>
        </w:rPr>
      </w:pPr>
    </w:p>
    <w:p w14:paraId="6C07CBD1" w14:textId="77777777" w:rsidR="006C52CD" w:rsidRDefault="006C52CD">
      <w:pPr>
        <w:widowControl/>
        <w:autoSpaceDE/>
        <w:autoSpaceDN/>
        <w:spacing w:after="160" w:line="259" w:lineRule="auto"/>
        <w:rPr>
          <w:b/>
          <w:bCs/>
          <w:sz w:val="26"/>
          <w:szCs w:val="26"/>
        </w:rPr>
      </w:pPr>
      <w:r>
        <w:br w:type="page"/>
      </w:r>
    </w:p>
    <w:p w14:paraId="03A41029" w14:textId="7C6C911C" w:rsidR="00597311" w:rsidRPr="00597311" w:rsidRDefault="00597311" w:rsidP="00597311">
      <w:pPr>
        <w:pStyle w:val="Kop1"/>
      </w:pPr>
      <w:bookmarkStart w:id="12" w:name="_Toc158296617"/>
      <w:r>
        <w:lastRenderedPageBreak/>
        <w:t>3</w:t>
      </w:r>
      <w:r>
        <w:tab/>
      </w:r>
      <w:r w:rsidRPr="00597311">
        <w:t>Samenwerking</w:t>
      </w:r>
      <w:bookmarkEnd w:id="12"/>
    </w:p>
    <w:p w14:paraId="26F4F515" w14:textId="2189FBF7" w:rsidR="00597311" w:rsidRPr="00597311" w:rsidRDefault="00597311" w:rsidP="00597311">
      <w:pPr>
        <w:pStyle w:val="Plattetekst"/>
        <w:spacing w:before="190"/>
        <w:ind w:left="124" w:right="150"/>
        <w:rPr>
          <w:rFonts w:asciiTheme="minorHAnsi" w:hAnsiTheme="minorHAnsi" w:cstheme="minorHAnsi"/>
          <w:sz w:val="22"/>
          <w:szCs w:val="22"/>
        </w:rPr>
      </w:pPr>
      <w:r w:rsidRPr="00597311">
        <w:rPr>
          <w:rFonts w:asciiTheme="minorHAnsi" w:hAnsiTheme="minorHAnsi" w:cstheme="minorHAnsi"/>
          <w:sz w:val="22"/>
          <w:szCs w:val="22"/>
        </w:rPr>
        <w:t>De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toezichthouders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kwaliteit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rechtmatigheid</w:t>
      </w:r>
      <w:r w:rsidRPr="00597311">
        <w:rPr>
          <w:rFonts w:asciiTheme="minorHAnsi" w:hAnsiTheme="minorHAnsi" w:cstheme="minorHAnsi"/>
          <w:spacing w:val="-3"/>
          <w:sz w:val="22"/>
          <w:szCs w:val="22"/>
        </w:rPr>
        <w:t xml:space="preserve"> </w:t>
      </w:r>
      <w:r w:rsidR="00015C49">
        <w:rPr>
          <w:rFonts w:asciiTheme="minorHAnsi" w:hAnsiTheme="minorHAnsi" w:cstheme="minorHAnsi"/>
          <w:spacing w:val="-3"/>
          <w:sz w:val="22"/>
          <w:szCs w:val="22"/>
        </w:rPr>
        <w:t>worden</w:t>
      </w:r>
      <w:r>
        <w:rPr>
          <w:rFonts w:asciiTheme="minorHAnsi" w:hAnsiTheme="minorHAnsi" w:cstheme="minorHAnsi"/>
          <w:spacing w:val="-3"/>
          <w:sz w:val="22"/>
          <w:szCs w:val="22"/>
        </w:rPr>
        <w:t xml:space="preserve"> lokaal aangesteld maar </w:t>
      </w:r>
      <w:r w:rsidRPr="00597311">
        <w:rPr>
          <w:rFonts w:asciiTheme="minorHAnsi" w:hAnsiTheme="minorHAnsi" w:cstheme="minorHAnsi"/>
          <w:sz w:val="22"/>
          <w:szCs w:val="22"/>
        </w:rPr>
        <w:t>werken</w:t>
      </w:r>
      <w:r w:rsidRPr="00597311">
        <w:rPr>
          <w:rFonts w:asciiTheme="minorHAnsi" w:hAnsiTheme="minorHAnsi" w:cstheme="minorHAnsi"/>
          <w:spacing w:val="-3"/>
          <w:sz w:val="22"/>
          <w:szCs w:val="22"/>
        </w:rPr>
        <w:t xml:space="preserve"> </w:t>
      </w:r>
      <w:r w:rsidR="00A82E6E">
        <w:rPr>
          <w:rFonts w:asciiTheme="minorHAnsi" w:hAnsiTheme="minorHAnsi" w:cstheme="minorHAnsi"/>
          <w:spacing w:val="-3"/>
          <w:sz w:val="22"/>
          <w:szCs w:val="22"/>
        </w:rPr>
        <w:t xml:space="preserve">integraal </w:t>
      </w:r>
      <w:r w:rsidR="00414B96">
        <w:rPr>
          <w:rFonts w:asciiTheme="minorHAnsi" w:hAnsiTheme="minorHAnsi" w:cstheme="minorHAnsi"/>
          <w:spacing w:val="-3"/>
          <w:sz w:val="22"/>
          <w:szCs w:val="22"/>
        </w:rPr>
        <w:t xml:space="preserve">samen </w:t>
      </w:r>
      <w:r w:rsidRPr="00597311">
        <w:rPr>
          <w:rFonts w:asciiTheme="minorHAnsi" w:hAnsiTheme="minorHAnsi" w:cstheme="minorHAnsi"/>
          <w:sz w:val="22"/>
          <w:szCs w:val="22"/>
        </w:rPr>
        <w:t>voor</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de</w:t>
      </w:r>
      <w:r w:rsidRPr="00597311">
        <w:rPr>
          <w:rFonts w:asciiTheme="minorHAnsi" w:hAnsiTheme="minorHAnsi" w:cstheme="minorHAnsi"/>
          <w:spacing w:val="-3"/>
          <w:sz w:val="22"/>
          <w:szCs w:val="22"/>
        </w:rPr>
        <w:t xml:space="preserve"> </w:t>
      </w:r>
      <w:r w:rsidR="00A82E6E">
        <w:rPr>
          <w:rFonts w:asciiTheme="minorHAnsi" w:hAnsiTheme="minorHAnsi" w:cstheme="minorHAnsi"/>
          <w:spacing w:val="-3"/>
          <w:sz w:val="22"/>
          <w:szCs w:val="22"/>
        </w:rPr>
        <w:t>KOP</w:t>
      </w:r>
      <w:r>
        <w:rPr>
          <w:rFonts w:asciiTheme="minorHAnsi" w:hAnsiTheme="minorHAnsi" w:cstheme="minorHAnsi"/>
          <w:spacing w:val="-3"/>
          <w:sz w:val="22"/>
          <w:szCs w:val="22"/>
        </w:rPr>
        <w:t>-</w:t>
      </w:r>
      <w:r w:rsidRPr="00597311">
        <w:rPr>
          <w:rFonts w:asciiTheme="minorHAnsi" w:hAnsiTheme="minorHAnsi" w:cstheme="minorHAnsi"/>
          <w:sz w:val="22"/>
          <w:szCs w:val="22"/>
        </w:rPr>
        <w:t>gemeenten.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Zij</w:t>
      </w:r>
      <w:r w:rsidRPr="00597311">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werken conform het beleidsplan op basis van </w:t>
      </w:r>
      <w:r w:rsidR="00146772">
        <w:rPr>
          <w:rFonts w:asciiTheme="minorHAnsi" w:hAnsiTheme="minorHAnsi" w:cstheme="minorHAnsi"/>
          <w:spacing w:val="-3"/>
          <w:sz w:val="22"/>
          <w:szCs w:val="22"/>
        </w:rPr>
        <w:t>jaarprogramma’s</w:t>
      </w:r>
      <w:r w:rsidR="00414B96">
        <w:rPr>
          <w:rFonts w:asciiTheme="minorHAnsi" w:hAnsiTheme="minorHAnsi" w:cstheme="minorHAnsi"/>
          <w:spacing w:val="-3"/>
          <w:sz w:val="22"/>
          <w:szCs w:val="22"/>
        </w:rPr>
        <w:t xml:space="preserve"> </w:t>
      </w:r>
      <w:r w:rsidRPr="00597311">
        <w:rPr>
          <w:rFonts w:asciiTheme="minorHAnsi" w:hAnsiTheme="minorHAnsi" w:cstheme="minorHAnsi"/>
          <w:sz w:val="22"/>
          <w:szCs w:val="22"/>
        </w:rPr>
        <w:t>en dragen bij aan goede en duidelijke communicatie en dienstverlening</w:t>
      </w:r>
      <w:r w:rsidR="00871FE1">
        <w:rPr>
          <w:rFonts w:asciiTheme="minorHAnsi" w:hAnsiTheme="minorHAnsi" w:cstheme="minorHAnsi"/>
          <w:sz w:val="22"/>
          <w:szCs w:val="22"/>
        </w:rPr>
        <w:t>.</w:t>
      </w:r>
      <w:r w:rsidRPr="00597311">
        <w:rPr>
          <w:rFonts w:asciiTheme="minorHAnsi" w:hAnsiTheme="minorHAnsi" w:cstheme="minorHAnsi"/>
          <w:sz w:val="22"/>
          <w:szCs w:val="22"/>
        </w:rPr>
        <w:t xml:space="preserve"> </w:t>
      </w:r>
      <w:r w:rsidR="00871FE1">
        <w:rPr>
          <w:rFonts w:asciiTheme="minorHAnsi" w:hAnsiTheme="minorHAnsi" w:cstheme="minorHAnsi"/>
          <w:sz w:val="22"/>
          <w:szCs w:val="22"/>
        </w:rPr>
        <w:t>Zij</w:t>
      </w:r>
      <w:r w:rsidRPr="00597311">
        <w:rPr>
          <w:rFonts w:asciiTheme="minorHAnsi" w:hAnsiTheme="minorHAnsi" w:cstheme="minorHAnsi"/>
          <w:sz w:val="22"/>
          <w:szCs w:val="22"/>
        </w:rPr>
        <w:t xml:space="preserve"> zijn hierbij ook afhankelijk van andere</w:t>
      </w:r>
      <w:r w:rsidR="00871FE1">
        <w:rPr>
          <w:rFonts w:asciiTheme="minorHAnsi" w:hAnsiTheme="minorHAnsi" w:cstheme="minorHAnsi"/>
          <w:sz w:val="22"/>
          <w:szCs w:val="22"/>
        </w:rPr>
        <w:t>n zoals</w:t>
      </w:r>
      <w:r w:rsidRPr="00597311">
        <w:rPr>
          <w:rFonts w:asciiTheme="minorHAnsi" w:hAnsiTheme="minorHAnsi" w:cstheme="minorHAnsi"/>
          <w:sz w:val="22"/>
          <w:szCs w:val="22"/>
        </w:rPr>
        <w:t xml:space="preserve"> consulenten, beleidsmakers, bestuurders</w:t>
      </w:r>
      <w:r w:rsidR="00871FE1">
        <w:rPr>
          <w:rFonts w:asciiTheme="minorHAnsi" w:hAnsiTheme="minorHAnsi" w:cstheme="minorHAnsi"/>
          <w:sz w:val="22"/>
          <w:szCs w:val="22"/>
        </w:rPr>
        <w:t xml:space="preserve"> en </w:t>
      </w:r>
      <w:r w:rsidRPr="00597311">
        <w:rPr>
          <w:rFonts w:asciiTheme="minorHAnsi" w:hAnsiTheme="minorHAnsi" w:cstheme="minorHAnsi"/>
          <w:sz w:val="22"/>
          <w:szCs w:val="22"/>
        </w:rPr>
        <w:t>contractmanagers</w:t>
      </w:r>
      <w:r w:rsidR="00871FE1">
        <w:rPr>
          <w:rFonts w:asciiTheme="minorHAnsi" w:hAnsiTheme="minorHAnsi" w:cstheme="minorHAnsi"/>
          <w:sz w:val="22"/>
          <w:szCs w:val="22"/>
        </w:rPr>
        <w:t xml:space="preserve"> en van </w:t>
      </w:r>
      <w:r w:rsidRPr="00597311">
        <w:rPr>
          <w:rFonts w:asciiTheme="minorHAnsi" w:hAnsiTheme="minorHAnsi" w:cstheme="minorHAnsi"/>
          <w:sz w:val="22"/>
          <w:szCs w:val="22"/>
        </w:rPr>
        <w:t>duidelijke inkoopcontracten en heldere beschikkingen.</w:t>
      </w:r>
      <w:r w:rsidR="003A558B">
        <w:rPr>
          <w:rFonts w:asciiTheme="minorHAnsi" w:hAnsiTheme="minorHAnsi" w:cstheme="minorHAnsi"/>
          <w:sz w:val="22"/>
          <w:szCs w:val="22"/>
        </w:rPr>
        <w:t xml:space="preserve"> </w:t>
      </w:r>
      <w:r w:rsidR="007E3B97">
        <w:rPr>
          <w:rFonts w:asciiTheme="minorHAnsi" w:hAnsiTheme="minorHAnsi" w:cstheme="minorHAnsi"/>
          <w:sz w:val="22"/>
          <w:szCs w:val="22"/>
        </w:rPr>
        <w:t xml:space="preserve">De samenwerking binnen de gemeenten met alle betrokken disciplines is essentieel voor het succes </w:t>
      </w:r>
      <w:r w:rsidR="007C06A2">
        <w:rPr>
          <w:rFonts w:asciiTheme="minorHAnsi" w:hAnsiTheme="minorHAnsi" w:cstheme="minorHAnsi"/>
          <w:sz w:val="22"/>
          <w:szCs w:val="22"/>
        </w:rPr>
        <w:t>van dit beleidsplan</w:t>
      </w:r>
      <w:r w:rsidR="005B4CA0">
        <w:rPr>
          <w:rFonts w:asciiTheme="minorHAnsi" w:hAnsiTheme="minorHAnsi" w:cstheme="minorHAnsi"/>
          <w:sz w:val="22"/>
          <w:szCs w:val="22"/>
        </w:rPr>
        <w:t xml:space="preserve"> en de inzet van de toezichthouders</w:t>
      </w:r>
      <w:r w:rsidR="007C06A2">
        <w:rPr>
          <w:rFonts w:asciiTheme="minorHAnsi" w:hAnsiTheme="minorHAnsi" w:cstheme="minorHAnsi"/>
          <w:sz w:val="22"/>
          <w:szCs w:val="22"/>
        </w:rPr>
        <w:t>.</w:t>
      </w:r>
    </w:p>
    <w:p w14:paraId="1E6AE50C" w14:textId="1B0F8AB6" w:rsidR="00597311" w:rsidRPr="00597311" w:rsidRDefault="00597311" w:rsidP="00597311">
      <w:pPr>
        <w:pStyle w:val="Plattetekst"/>
        <w:spacing w:before="193" w:line="235" w:lineRule="auto"/>
        <w:ind w:left="124" w:right="150"/>
        <w:rPr>
          <w:rFonts w:asciiTheme="minorHAnsi" w:hAnsiTheme="minorHAnsi" w:cstheme="minorHAnsi"/>
          <w:sz w:val="22"/>
          <w:szCs w:val="22"/>
        </w:rPr>
      </w:pPr>
      <w:r w:rsidRPr="00597311">
        <w:rPr>
          <w:rFonts w:asciiTheme="minorHAnsi" w:hAnsiTheme="minorHAnsi" w:cstheme="minorHAnsi"/>
          <w:sz w:val="22"/>
          <w:szCs w:val="22"/>
        </w:rPr>
        <w:t xml:space="preserve">In </w:t>
      </w:r>
      <w:r w:rsidR="00A82E6E">
        <w:rPr>
          <w:rFonts w:asciiTheme="minorHAnsi" w:hAnsiTheme="minorHAnsi" w:cstheme="minorHAnsi"/>
          <w:sz w:val="22"/>
          <w:szCs w:val="22"/>
        </w:rPr>
        <w:t>KOP</w:t>
      </w:r>
      <w:r w:rsidRPr="00597311">
        <w:rPr>
          <w:rFonts w:asciiTheme="minorHAnsi" w:hAnsiTheme="minorHAnsi" w:cstheme="minorHAnsi"/>
          <w:sz w:val="22"/>
          <w:szCs w:val="22"/>
        </w:rPr>
        <w:t>-verband is gekozen voor samenwerking op het gebied van inkoop</w:t>
      </w:r>
      <w:r>
        <w:rPr>
          <w:rFonts w:asciiTheme="minorHAnsi" w:hAnsiTheme="minorHAnsi" w:cstheme="minorHAnsi"/>
          <w:sz w:val="22"/>
          <w:szCs w:val="22"/>
        </w:rPr>
        <w:t>, financiën</w:t>
      </w:r>
      <w:r w:rsidRPr="00597311">
        <w:rPr>
          <w:rFonts w:asciiTheme="minorHAnsi" w:hAnsiTheme="minorHAnsi" w:cstheme="minorHAnsi"/>
          <w:sz w:val="22"/>
          <w:szCs w:val="22"/>
        </w:rPr>
        <w:t xml:space="preserve"> en contractmanagement.</w:t>
      </w:r>
      <w:r w:rsidRPr="00597311">
        <w:rPr>
          <w:rFonts w:asciiTheme="minorHAnsi" w:hAnsiTheme="minorHAnsi" w:cstheme="minorHAnsi"/>
          <w:spacing w:val="-4"/>
          <w:sz w:val="22"/>
          <w:szCs w:val="22"/>
        </w:rPr>
        <w:t xml:space="preserve"> </w:t>
      </w:r>
      <w:r w:rsidR="005E6CC6">
        <w:rPr>
          <w:rFonts w:asciiTheme="minorHAnsi" w:hAnsiTheme="minorHAnsi" w:cstheme="minorHAnsi"/>
          <w:spacing w:val="-4"/>
          <w:sz w:val="22"/>
          <w:szCs w:val="22"/>
        </w:rPr>
        <w:t xml:space="preserve">Daar wordt nu toezicht en handhaving aan toegevoegd. </w:t>
      </w:r>
      <w:r w:rsidRPr="00597311">
        <w:rPr>
          <w:rFonts w:asciiTheme="minorHAnsi" w:hAnsiTheme="minorHAnsi" w:cstheme="minorHAnsi"/>
          <w:sz w:val="22"/>
          <w:szCs w:val="22"/>
        </w:rPr>
        <w:t>Op</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deze</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onderdelen</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vindt</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beleidsmatig</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ook</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regionaal</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afstemming</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plaats,</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waarbij</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 xml:space="preserve">ruimte is om eigen </w:t>
      </w:r>
      <w:r w:rsidR="00871FE1">
        <w:rPr>
          <w:rFonts w:asciiTheme="minorHAnsi" w:hAnsiTheme="minorHAnsi" w:cstheme="minorHAnsi"/>
          <w:sz w:val="22"/>
          <w:szCs w:val="22"/>
        </w:rPr>
        <w:t xml:space="preserve">lokale </w:t>
      </w:r>
      <w:r w:rsidRPr="00597311">
        <w:rPr>
          <w:rFonts w:asciiTheme="minorHAnsi" w:hAnsiTheme="minorHAnsi" w:cstheme="minorHAnsi"/>
          <w:sz w:val="22"/>
          <w:szCs w:val="22"/>
        </w:rPr>
        <w:t xml:space="preserve">prioriteiten te stellen en accenten te leggen. Voorzieningen en </w:t>
      </w:r>
      <w:proofErr w:type="spellStart"/>
      <w:r w:rsidRPr="00597311">
        <w:rPr>
          <w:rFonts w:asciiTheme="minorHAnsi" w:hAnsiTheme="minorHAnsi" w:cstheme="minorHAnsi"/>
          <w:sz w:val="22"/>
          <w:szCs w:val="22"/>
        </w:rPr>
        <w:t>PGB’s</w:t>
      </w:r>
      <w:proofErr w:type="spellEnd"/>
      <w:r w:rsidRPr="00597311">
        <w:rPr>
          <w:rFonts w:asciiTheme="minorHAnsi" w:hAnsiTheme="minorHAnsi" w:cstheme="minorHAnsi"/>
          <w:sz w:val="22"/>
          <w:szCs w:val="22"/>
        </w:rPr>
        <w:t xml:space="preserve"> worden door gemeenten zelf verstrekt en elke gemeente beslist uiteindelijk zelf of er een handhavingsinstrument wordt ingezet. </w:t>
      </w:r>
    </w:p>
    <w:p w14:paraId="05E1BC9A" w14:textId="7BA11429" w:rsidR="00597311" w:rsidRPr="00597311" w:rsidRDefault="00597311" w:rsidP="00597311">
      <w:pPr>
        <w:pStyle w:val="Plattetekst"/>
        <w:spacing w:before="7"/>
        <w:rPr>
          <w:rFonts w:asciiTheme="minorHAnsi" w:hAnsiTheme="minorHAnsi" w:cstheme="minorHAnsi"/>
          <w:sz w:val="22"/>
          <w:szCs w:val="22"/>
        </w:rPr>
      </w:pPr>
    </w:p>
    <w:p w14:paraId="621FDC57" w14:textId="34DF10D4" w:rsidR="00597311" w:rsidRDefault="005E6CC6" w:rsidP="005E6CC6">
      <w:pPr>
        <w:pStyle w:val="Plattetekst"/>
        <w:spacing w:line="232" w:lineRule="auto"/>
        <w:ind w:left="124" w:right="239"/>
        <w:rPr>
          <w:rFonts w:asciiTheme="minorHAnsi" w:hAnsiTheme="minorHAnsi" w:cstheme="minorHAnsi"/>
          <w:spacing w:val="-2"/>
          <w:sz w:val="22"/>
          <w:szCs w:val="22"/>
        </w:rPr>
      </w:pPr>
      <w:r>
        <w:rPr>
          <w:rFonts w:asciiTheme="minorHAnsi" w:hAnsiTheme="minorHAnsi" w:cstheme="minorHAnsi"/>
          <w:spacing w:val="-3"/>
          <w:sz w:val="22"/>
          <w:szCs w:val="22"/>
        </w:rPr>
        <w:t>Samenwerking</w:t>
      </w:r>
      <w:r w:rsidR="00597311" w:rsidRPr="00597311">
        <w:rPr>
          <w:rFonts w:asciiTheme="minorHAnsi" w:hAnsiTheme="minorHAnsi" w:cstheme="minorHAnsi"/>
          <w:spacing w:val="-3"/>
          <w:sz w:val="22"/>
          <w:szCs w:val="22"/>
        </w:rPr>
        <w:t xml:space="preserve"> </w:t>
      </w:r>
      <w:r w:rsidR="00597311" w:rsidRPr="00597311">
        <w:rPr>
          <w:rFonts w:asciiTheme="minorHAnsi" w:hAnsiTheme="minorHAnsi" w:cstheme="minorHAnsi"/>
          <w:sz w:val="22"/>
          <w:szCs w:val="22"/>
        </w:rPr>
        <w:t xml:space="preserve">betekent dat wij op het gebied van toezicht en handhaving integraal samenwerken met alle partners die een wettelijke rol hebben op het gebied van toezicht en handhaving op de </w:t>
      </w:r>
      <w:proofErr w:type="spellStart"/>
      <w:r w:rsidR="00597311" w:rsidRPr="00597311">
        <w:rPr>
          <w:rFonts w:asciiTheme="minorHAnsi" w:hAnsiTheme="minorHAnsi" w:cstheme="minorHAnsi"/>
          <w:sz w:val="22"/>
          <w:szCs w:val="22"/>
        </w:rPr>
        <w:t>Wmo</w:t>
      </w:r>
      <w:proofErr w:type="spellEnd"/>
      <w:r w:rsidR="00597311" w:rsidRPr="00597311">
        <w:rPr>
          <w:rFonts w:asciiTheme="minorHAnsi" w:hAnsiTheme="minorHAnsi" w:cstheme="minorHAnsi"/>
          <w:sz w:val="22"/>
          <w:szCs w:val="22"/>
        </w:rPr>
        <w:t xml:space="preserve"> 2015 en Jeugdwet.</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Dit</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houdt</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onder</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andere</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in</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dat</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partners</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elkaar</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informeren</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over</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signalen</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die</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zij</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ontvangen</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en</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die</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 xml:space="preserve">van belang zijn voor andere partners en waar nodig samen optrekken als de casuïstiek dit vraagt. Hierover </w:t>
      </w:r>
      <w:r w:rsidR="00597311" w:rsidRPr="00597311">
        <w:rPr>
          <w:rFonts w:asciiTheme="minorHAnsi" w:hAnsiTheme="minorHAnsi" w:cstheme="minorHAnsi"/>
          <w:spacing w:val="-2"/>
          <w:sz w:val="22"/>
          <w:szCs w:val="22"/>
        </w:rPr>
        <w:t>worden</w:t>
      </w:r>
      <w:r>
        <w:rPr>
          <w:rFonts w:asciiTheme="minorHAnsi" w:hAnsiTheme="minorHAnsi" w:cstheme="minorHAnsi"/>
          <w:spacing w:val="-2"/>
          <w:sz w:val="22"/>
          <w:szCs w:val="22"/>
        </w:rPr>
        <w:t xml:space="preserve"> </w:t>
      </w:r>
      <w:r w:rsidR="00597311" w:rsidRPr="00597311">
        <w:rPr>
          <w:rFonts w:asciiTheme="minorHAnsi" w:hAnsiTheme="minorHAnsi" w:cstheme="minorHAnsi"/>
          <w:sz w:val="22"/>
          <w:szCs w:val="22"/>
        </w:rPr>
        <w:t xml:space="preserve">duidelijke afspraken gemaakt met de betrokken instanties voor zover die nog niet zijn </w:t>
      </w:r>
      <w:r w:rsidR="00597311" w:rsidRPr="00597311">
        <w:rPr>
          <w:rFonts w:asciiTheme="minorHAnsi" w:hAnsiTheme="minorHAnsi" w:cstheme="minorHAnsi"/>
          <w:spacing w:val="-2"/>
          <w:sz w:val="22"/>
          <w:szCs w:val="22"/>
        </w:rPr>
        <w:t>gemaakt.</w:t>
      </w:r>
    </w:p>
    <w:p w14:paraId="0548FAA4" w14:textId="3DDBE468" w:rsidR="005E6CC6" w:rsidRPr="00597311" w:rsidRDefault="005E6CC6" w:rsidP="005E6CC6">
      <w:pPr>
        <w:pStyle w:val="Plattetekst"/>
        <w:spacing w:line="232" w:lineRule="auto"/>
        <w:ind w:left="124" w:right="239"/>
        <w:rPr>
          <w:rFonts w:asciiTheme="minorHAnsi" w:hAnsiTheme="minorHAnsi" w:cstheme="minorHAnsi"/>
          <w:sz w:val="22"/>
          <w:szCs w:val="22"/>
        </w:rPr>
      </w:pPr>
    </w:p>
    <w:p w14:paraId="0CEF672B" w14:textId="1B00D3FC" w:rsidR="00597311" w:rsidRPr="00597311" w:rsidRDefault="00597311" w:rsidP="005E6CC6">
      <w:pPr>
        <w:pStyle w:val="Plattetekst"/>
        <w:ind w:left="124"/>
        <w:rPr>
          <w:rFonts w:asciiTheme="minorHAnsi" w:hAnsiTheme="minorHAnsi" w:cstheme="minorHAnsi"/>
          <w:sz w:val="22"/>
          <w:szCs w:val="22"/>
        </w:rPr>
      </w:pPr>
      <w:r w:rsidRPr="00597311">
        <w:rPr>
          <w:rFonts w:asciiTheme="minorHAnsi" w:hAnsiTheme="minorHAnsi" w:cstheme="minorHAnsi"/>
          <w:sz w:val="22"/>
          <w:szCs w:val="22"/>
        </w:rPr>
        <w:t>Wanneer</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een</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toezichthouder constateert</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dat de</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kwaliteit en/of</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rechtmatigheid bij</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een aanbieder</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niet op</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 xml:space="preserve">orde </w:t>
      </w:r>
      <w:r w:rsidRPr="00597311">
        <w:rPr>
          <w:rFonts w:asciiTheme="minorHAnsi" w:hAnsiTheme="minorHAnsi" w:cstheme="minorHAnsi"/>
          <w:spacing w:val="-5"/>
          <w:sz w:val="22"/>
          <w:szCs w:val="22"/>
        </w:rPr>
        <w:t>is</w:t>
      </w:r>
      <w:r w:rsidR="005E6CC6">
        <w:rPr>
          <w:rFonts w:asciiTheme="minorHAnsi" w:hAnsiTheme="minorHAnsi" w:cstheme="minorHAnsi"/>
          <w:spacing w:val="-5"/>
          <w:sz w:val="22"/>
          <w:szCs w:val="22"/>
        </w:rPr>
        <w:t xml:space="preserve"> </w:t>
      </w:r>
      <w:r w:rsidRPr="00597311">
        <w:rPr>
          <w:rFonts w:asciiTheme="minorHAnsi" w:hAnsiTheme="minorHAnsi" w:cstheme="minorHAnsi"/>
          <w:sz w:val="22"/>
          <w:szCs w:val="22"/>
        </w:rPr>
        <w:t>moet er actie worden ondernomen.</w:t>
      </w:r>
      <w:r w:rsidRPr="00597311">
        <w:rPr>
          <w:rFonts w:asciiTheme="minorHAnsi" w:hAnsiTheme="minorHAnsi" w:cstheme="minorHAnsi"/>
          <w:spacing w:val="-7"/>
          <w:sz w:val="22"/>
          <w:szCs w:val="22"/>
        </w:rPr>
        <w:t xml:space="preserve"> </w:t>
      </w:r>
      <w:r w:rsidRPr="00597311">
        <w:rPr>
          <w:rFonts w:asciiTheme="minorHAnsi" w:hAnsiTheme="minorHAnsi" w:cstheme="minorHAnsi"/>
          <w:sz w:val="22"/>
          <w:szCs w:val="22"/>
        </w:rPr>
        <w:t>Als blijkt dat de tekortkomingen mogelijk meerdere beleidsterreinen en/of meerdere gemeenten treffen vraagt dit om een gecoördineerde aanpak met een duidelijke opdrachtgever.</w:t>
      </w:r>
      <w:r w:rsidRPr="00597311">
        <w:rPr>
          <w:rFonts w:asciiTheme="minorHAnsi" w:hAnsiTheme="minorHAnsi" w:cstheme="minorHAnsi"/>
          <w:spacing w:val="-8"/>
          <w:sz w:val="22"/>
          <w:szCs w:val="22"/>
        </w:rPr>
        <w:t xml:space="preserve"> </w:t>
      </w:r>
      <w:r w:rsidRPr="00597311">
        <w:rPr>
          <w:rFonts w:asciiTheme="minorHAnsi" w:hAnsiTheme="minorHAnsi" w:cstheme="minorHAnsi"/>
          <w:sz w:val="22"/>
          <w:szCs w:val="22"/>
        </w:rPr>
        <w:t>Aan het begin van het traject/proces wordt afgestemd wie welke rol heeft, wie coördineert en waar de</w:t>
      </w:r>
      <w:r w:rsidR="005E6CC6">
        <w:rPr>
          <w:rFonts w:asciiTheme="minorHAnsi" w:hAnsiTheme="minorHAnsi" w:cstheme="minorHAnsi"/>
          <w:sz w:val="22"/>
          <w:szCs w:val="22"/>
        </w:rPr>
        <w:t xml:space="preserve"> </w:t>
      </w:r>
      <w:r w:rsidRPr="00597311">
        <w:rPr>
          <w:rFonts w:asciiTheme="minorHAnsi" w:hAnsiTheme="minorHAnsi" w:cstheme="minorHAnsi"/>
          <w:sz w:val="22"/>
          <w:szCs w:val="22"/>
        </w:rPr>
        <w:t>eindverantwoordelijkheid ligt. Vaak zijn deze casussen complex. De vraag wie welke rol heeft en waar de eindverantwoordelijkheid</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ligt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is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daarom</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maatwerk</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kan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gedurende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proces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wijzigen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als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situatie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daarom vraagt. Bij een integrale aanpak wordt eenduidig richting de aanbieder en of cliënt(en) opgetreden.</w:t>
      </w:r>
    </w:p>
    <w:p w14:paraId="4447E194" w14:textId="6D6F4B43" w:rsidR="005D1BE2" w:rsidRDefault="00597311" w:rsidP="00626437">
      <w:pPr>
        <w:pStyle w:val="Plattetekst"/>
        <w:spacing w:before="97" w:line="235" w:lineRule="auto"/>
        <w:ind w:left="124"/>
        <w:rPr>
          <w:sz w:val="20"/>
        </w:rPr>
      </w:pPr>
      <w:r w:rsidRPr="00597311">
        <w:rPr>
          <w:rFonts w:asciiTheme="minorHAnsi" w:hAnsiTheme="minorHAnsi" w:cstheme="minorHAnsi"/>
          <w:sz w:val="22"/>
          <w:szCs w:val="22"/>
        </w:rPr>
        <w:t>Om</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signalen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tijdig</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te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kunnen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oppakken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is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het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van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belang</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dat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toezichthouders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op</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vaste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momenten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contact hebben met verschillende disciplines binnen de verschillende gemeentelijke organisaties. Door op vaste momenten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met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elkaar</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signalen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te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bespreken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komt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er</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inzicht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in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problematiek</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die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speelt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kan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er</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integraal geadviseerd worden richting de betrokken bestuurders zodat er onderbouwde en afgestemde beslissingen worden genomen.</w:t>
      </w:r>
    </w:p>
    <w:p w14:paraId="14A5BC97" w14:textId="715E8D7A" w:rsidR="005D1BE2" w:rsidRPr="005D1BE2" w:rsidRDefault="005D1BE2" w:rsidP="005D1BE2">
      <w:pPr>
        <w:pStyle w:val="Plattetekst"/>
        <w:rPr>
          <w:rFonts w:asciiTheme="minorHAnsi" w:hAnsiTheme="minorHAnsi" w:cstheme="minorHAnsi"/>
          <w:sz w:val="22"/>
          <w:szCs w:val="22"/>
        </w:rPr>
      </w:pPr>
    </w:p>
    <w:p w14:paraId="7200EA52" w14:textId="77777777" w:rsidR="006C52CD" w:rsidRDefault="006C52CD">
      <w:pPr>
        <w:widowControl/>
        <w:autoSpaceDE/>
        <w:autoSpaceDN/>
        <w:spacing w:after="160" w:line="259" w:lineRule="auto"/>
        <w:rPr>
          <w:b/>
          <w:bCs/>
          <w:sz w:val="26"/>
          <w:szCs w:val="26"/>
        </w:rPr>
      </w:pPr>
      <w:r>
        <w:br w:type="page"/>
      </w:r>
    </w:p>
    <w:p w14:paraId="3540ADD2" w14:textId="2CF5EFE5" w:rsidR="005D1BE2" w:rsidRPr="005D1BE2" w:rsidRDefault="00626437" w:rsidP="00E90DB3">
      <w:pPr>
        <w:pStyle w:val="Kop1"/>
      </w:pPr>
      <w:bookmarkStart w:id="13" w:name="_Toc158296618"/>
      <w:r>
        <w:lastRenderedPageBreak/>
        <w:t>4</w:t>
      </w:r>
      <w:r>
        <w:tab/>
      </w:r>
      <w:r w:rsidR="005D1BE2" w:rsidRPr="005D1BE2">
        <w:t>Toezicht</w:t>
      </w:r>
      <w:r w:rsidR="005D1BE2" w:rsidRPr="005D1BE2">
        <w:rPr>
          <w:spacing w:val="-4"/>
        </w:rPr>
        <w:t xml:space="preserve"> </w:t>
      </w:r>
      <w:r w:rsidR="005D1BE2" w:rsidRPr="005D1BE2">
        <w:t>en</w:t>
      </w:r>
      <w:r w:rsidR="005D1BE2" w:rsidRPr="005D1BE2">
        <w:rPr>
          <w:spacing w:val="-3"/>
        </w:rPr>
        <w:t xml:space="preserve"> </w:t>
      </w:r>
      <w:r w:rsidR="005D1BE2" w:rsidRPr="005D1BE2">
        <w:t>handhaving</w:t>
      </w:r>
      <w:bookmarkEnd w:id="13"/>
    </w:p>
    <w:p w14:paraId="0D591747" w14:textId="71B643A8" w:rsidR="005D1BE2" w:rsidRPr="005D1BE2" w:rsidRDefault="005D1BE2" w:rsidP="005D1BE2">
      <w:pPr>
        <w:pStyle w:val="Plattetekst"/>
        <w:spacing w:before="7"/>
        <w:rPr>
          <w:rFonts w:asciiTheme="minorHAnsi" w:hAnsiTheme="minorHAnsi" w:cstheme="minorHAnsi"/>
          <w:b/>
          <w:sz w:val="22"/>
          <w:szCs w:val="22"/>
        </w:rPr>
      </w:pPr>
    </w:p>
    <w:p w14:paraId="2DDEA4EF" w14:textId="0DACDED0" w:rsidR="005D1BE2" w:rsidRPr="005D1BE2" w:rsidRDefault="007A2524" w:rsidP="007A2524">
      <w:pPr>
        <w:pStyle w:val="Kop2"/>
        <w:ind w:firstLine="124"/>
      </w:pPr>
      <w:bookmarkStart w:id="14" w:name="_Toc158296619"/>
      <w:r>
        <w:t>4.1</w:t>
      </w:r>
      <w:r>
        <w:tab/>
      </w:r>
      <w:r w:rsidR="005D1BE2" w:rsidRPr="005D1BE2">
        <w:t xml:space="preserve">Cirkel van </w:t>
      </w:r>
      <w:r w:rsidR="005D1BE2" w:rsidRPr="005D1BE2">
        <w:rPr>
          <w:spacing w:val="-2"/>
        </w:rPr>
        <w:t>naleving</w:t>
      </w:r>
      <w:bookmarkEnd w:id="14"/>
    </w:p>
    <w:p w14:paraId="204FCE69" w14:textId="6BC7454C" w:rsidR="00871FE1" w:rsidRDefault="005D1BE2" w:rsidP="6549268A">
      <w:pPr>
        <w:ind w:left="124"/>
        <w:rPr>
          <w:rFonts w:asciiTheme="minorHAnsi" w:hAnsiTheme="minorHAnsi" w:cstheme="minorBidi"/>
        </w:rPr>
      </w:pPr>
      <w:r w:rsidRPr="6549268A">
        <w:rPr>
          <w:rFonts w:asciiTheme="minorHAnsi" w:hAnsiTheme="minorHAnsi" w:cstheme="minorBidi"/>
        </w:rPr>
        <w:t xml:space="preserve">De cirkel van naleving </w:t>
      </w:r>
      <w:r w:rsidR="00C64D4E" w:rsidRPr="6549268A">
        <w:rPr>
          <w:rFonts w:asciiTheme="minorHAnsi" w:hAnsiTheme="minorHAnsi" w:cstheme="minorBidi"/>
        </w:rPr>
        <w:t xml:space="preserve">(VNG </w:t>
      </w:r>
      <w:r w:rsidR="00C64D4E" w:rsidRPr="6549268A">
        <w:rPr>
          <w:rFonts w:asciiTheme="minorHAnsi" w:hAnsiTheme="minorHAnsi" w:cstheme="minorBidi"/>
          <w:b/>
          <w:bCs/>
        </w:rPr>
        <w:t xml:space="preserve">- </w:t>
      </w:r>
      <w:r w:rsidR="00C64D4E" w:rsidRPr="6549268A">
        <w:rPr>
          <w:rFonts w:asciiTheme="minorHAnsi" w:hAnsiTheme="minorHAnsi" w:cstheme="minorBidi"/>
          <w:lang w:eastAsia="nl-NL"/>
        </w:rPr>
        <w:t xml:space="preserve">Handhaving en naleving </w:t>
      </w:r>
      <w:proofErr w:type="spellStart"/>
      <w:r w:rsidR="00C64D4E" w:rsidRPr="6549268A">
        <w:rPr>
          <w:rFonts w:asciiTheme="minorHAnsi" w:hAnsiTheme="minorHAnsi" w:cstheme="minorBidi"/>
          <w:lang w:eastAsia="nl-NL"/>
        </w:rPr>
        <w:t>Wmo</w:t>
      </w:r>
      <w:proofErr w:type="spellEnd"/>
      <w:r w:rsidR="00C64D4E" w:rsidRPr="6549268A">
        <w:rPr>
          <w:rFonts w:asciiTheme="minorHAnsi" w:hAnsiTheme="minorHAnsi" w:cstheme="minorBidi"/>
          <w:lang w:eastAsia="nl-NL"/>
        </w:rPr>
        <w:t xml:space="preserve"> 2015 en Jeugdwet- handreiking voor gemeenten</w:t>
      </w:r>
      <w:r w:rsidR="00C64D4E" w:rsidRPr="6549268A">
        <w:rPr>
          <w:rFonts w:asciiTheme="minorHAnsi" w:hAnsiTheme="minorHAnsi" w:cstheme="minorBidi"/>
          <w:b/>
          <w:bCs/>
          <w:lang w:eastAsia="nl-NL"/>
        </w:rPr>
        <w:t>)</w:t>
      </w:r>
      <w:r w:rsidR="00B8650E" w:rsidRPr="6549268A">
        <w:rPr>
          <w:rFonts w:asciiTheme="minorHAnsi" w:hAnsiTheme="minorHAnsi" w:cstheme="minorBidi"/>
          <w:b/>
          <w:bCs/>
          <w:lang w:eastAsia="nl-NL"/>
        </w:rPr>
        <w:t xml:space="preserve"> </w:t>
      </w:r>
      <w:r w:rsidRPr="6549268A">
        <w:rPr>
          <w:rFonts w:asciiTheme="minorHAnsi" w:hAnsiTheme="minorHAnsi" w:cstheme="minorBidi"/>
        </w:rPr>
        <w:t xml:space="preserve">is het uitgangspunt van waaruit de inrichting van toezicht en handhaving op de </w:t>
      </w:r>
      <w:proofErr w:type="spellStart"/>
      <w:r w:rsidRPr="6549268A">
        <w:rPr>
          <w:rFonts w:asciiTheme="minorHAnsi" w:hAnsiTheme="minorHAnsi" w:cstheme="minorBidi"/>
        </w:rPr>
        <w:t>Wmo</w:t>
      </w:r>
      <w:proofErr w:type="spellEnd"/>
      <w:r w:rsidRPr="6549268A">
        <w:rPr>
          <w:rFonts w:asciiTheme="minorHAnsi" w:hAnsiTheme="minorHAnsi" w:cstheme="minorBidi"/>
        </w:rPr>
        <w:t xml:space="preserve"> 2015</w:t>
      </w:r>
      <w:r w:rsidRPr="6549268A">
        <w:rPr>
          <w:rFonts w:asciiTheme="minorHAnsi" w:hAnsiTheme="minorHAnsi" w:cstheme="minorBidi"/>
          <w:spacing w:val="-3"/>
        </w:rPr>
        <w:t xml:space="preserve"> </w:t>
      </w:r>
      <w:r w:rsidRPr="6549268A">
        <w:rPr>
          <w:rFonts w:asciiTheme="minorHAnsi" w:hAnsiTheme="minorHAnsi" w:cstheme="minorBidi"/>
        </w:rPr>
        <w:t>en</w:t>
      </w:r>
      <w:r w:rsidRPr="6549268A">
        <w:rPr>
          <w:rFonts w:asciiTheme="minorHAnsi" w:hAnsiTheme="minorHAnsi" w:cstheme="minorBidi"/>
          <w:spacing w:val="-3"/>
        </w:rPr>
        <w:t xml:space="preserve"> </w:t>
      </w:r>
      <w:r w:rsidRPr="6549268A">
        <w:rPr>
          <w:rFonts w:asciiTheme="minorHAnsi" w:hAnsiTheme="minorHAnsi" w:cstheme="minorBidi"/>
        </w:rPr>
        <w:t>de</w:t>
      </w:r>
      <w:r w:rsidRPr="6549268A">
        <w:rPr>
          <w:rFonts w:asciiTheme="minorHAnsi" w:hAnsiTheme="minorHAnsi" w:cstheme="minorBidi"/>
          <w:spacing w:val="-3"/>
        </w:rPr>
        <w:t xml:space="preserve"> </w:t>
      </w:r>
      <w:r w:rsidRPr="6549268A">
        <w:rPr>
          <w:rFonts w:asciiTheme="minorHAnsi" w:hAnsiTheme="minorHAnsi" w:cstheme="minorBidi"/>
        </w:rPr>
        <w:t>Jeugdwet</w:t>
      </w:r>
      <w:r w:rsidRPr="6549268A">
        <w:rPr>
          <w:rFonts w:asciiTheme="minorHAnsi" w:hAnsiTheme="minorHAnsi" w:cstheme="minorBidi"/>
          <w:spacing w:val="-3"/>
        </w:rPr>
        <w:t xml:space="preserve"> </w:t>
      </w:r>
      <w:r w:rsidRPr="6549268A">
        <w:rPr>
          <w:rFonts w:asciiTheme="minorHAnsi" w:hAnsiTheme="minorHAnsi" w:cstheme="minorBidi"/>
        </w:rPr>
        <w:t>wordt</w:t>
      </w:r>
      <w:r w:rsidRPr="6549268A">
        <w:rPr>
          <w:rFonts w:asciiTheme="minorHAnsi" w:hAnsiTheme="minorHAnsi" w:cstheme="minorBidi"/>
          <w:spacing w:val="-3"/>
        </w:rPr>
        <w:t xml:space="preserve"> </w:t>
      </w:r>
      <w:r w:rsidRPr="6549268A">
        <w:rPr>
          <w:rFonts w:asciiTheme="minorHAnsi" w:hAnsiTheme="minorHAnsi" w:cstheme="minorBidi"/>
        </w:rPr>
        <w:t xml:space="preserve">vormgegeven. </w:t>
      </w:r>
    </w:p>
    <w:p w14:paraId="0C3FA927" w14:textId="04BC7FC8" w:rsidR="00871FE1" w:rsidRDefault="00871FE1" w:rsidP="00C64D4E">
      <w:pPr>
        <w:ind w:left="124"/>
        <w:rPr>
          <w:rFonts w:asciiTheme="minorHAnsi" w:hAnsiTheme="minorHAnsi" w:cstheme="minorHAnsi"/>
        </w:rPr>
      </w:pPr>
    </w:p>
    <w:p w14:paraId="6755CF53" w14:textId="773696D7" w:rsidR="00871FE1" w:rsidRDefault="006C52CD" w:rsidP="6549268A">
      <w:pPr>
        <w:ind w:left="124"/>
        <w:rPr>
          <w:rFonts w:asciiTheme="minorHAnsi" w:hAnsiTheme="minorHAnsi" w:cstheme="minorBidi"/>
        </w:rPr>
      </w:pPr>
      <w:r>
        <w:rPr>
          <w:noProof/>
        </w:rPr>
        <mc:AlternateContent>
          <mc:Choice Requires="wpg">
            <w:drawing>
              <wp:anchor distT="0" distB="0" distL="114300" distR="114300" simplePos="0" relativeHeight="251697152" behindDoc="0" locked="0" layoutInCell="1" allowOverlap="1" wp14:anchorId="5B4EF0B4" wp14:editId="3770C619">
                <wp:simplePos x="0" y="0"/>
                <wp:positionH relativeFrom="margin">
                  <wp:align>center</wp:align>
                </wp:positionH>
                <wp:positionV relativeFrom="paragraph">
                  <wp:posOffset>203904</wp:posOffset>
                </wp:positionV>
                <wp:extent cx="4324350" cy="3448050"/>
                <wp:effectExtent l="0" t="0" r="19050" b="19050"/>
                <wp:wrapTopAndBottom/>
                <wp:docPr id="21997424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4350" cy="3448050"/>
                          <a:chOff x="7302" y="7302"/>
                          <a:chExt cx="4234815" cy="3105785"/>
                        </a:xfrm>
                      </wpg:grpSpPr>
                      <pic:pic xmlns:pic="http://schemas.openxmlformats.org/drawingml/2006/picture">
                        <pic:nvPicPr>
                          <pic:cNvPr id="1853320955" name="Image 27"/>
                          <pic:cNvPicPr/>
                        </pic:nvPicPr>
                        <pic:blipFill>
                          <a:blip r:embed="rId11" cstate="print"/>
                          <a:stretch>
                            <a:fillRect/>
                          </a:stretch>
                        </pic:blipFill>
                        <pic:spPr>
                          <a:xfrm>
                            <a:off x="7303" y="607028"/>
                            <a:ext cx="4234281" cy="2505888"/>
                          </a:xfrm>
                          <a:prstGeom prst="rect">
                            <a:avLst/>
                          </a:prstGeom>
                        </pic:spPr>
                      </pic:pic>
                      <wps:wsp>
                        <wps:cNvPr id="435729291" name="Graphic 28"/>
                        <wps:cNvSpPr/>
                        <wps:spPr>
                          <a:xfrm>
                            <a:off x="1106653" y="848164"/>
                            <a:ext cx="2041525" cy="2037080"/>
                          </a:xfrm>
                          <a:custGeom>
                            <a:avLst/>
                            <a:gdLst/>
                            <a:ahLst/>
                            <a:cxnLst/>
                            <a:rect l="l" t="t" r="r" b="b"/>
                            <a:pathLst>
                              <a:path w="2041525" h="2037080">
                                <a:moveTo>
                                  <a:pt x="317106" y="888276"/>
                                </a:moveTo>
                                <a:lnTo>
                                  <a:pt x="287375" y="776897"/>
                                </a:lnTo>
                                <a:lnTo>
                                  <a:pt x="286766" y="688886"/>
                                </a:lnTo>
                                <a:lnTo>
                                  <a:pt x="298602" y="631063"/>
                                </a:lnTo>
                                <a:lnTo>
                                  <a:pt x="306247" y="610273"/>
                                </a:lnTo>
                                <a:lnTo>
                                  <a:pt x="197307" y="640359"/>
                                </a:lnTo>
                                <a:lnTo>
                                  <a:pt x="98818" y="693508"/>
                                </a:lnTo>
                                <a:lnTo>
                                  <a:pt x="27482" y="744156"/>
                                </a:lnTo>
                                <a:lnTo>
                                  <a:pt x="0" y="766724"/>
                                </a:lnTo>
                                <a:lnTo>
                                  <a:pt x="80048" y="797356"/>
                                </a:lnTo>
                                <a:lnTo>
                                  <a:pt x="32816" y="1090142"/>
                                </a:lnTo>
                                <a:lnTo>
                                  <a:pt x="75806" y="1313307"/>
                                </a:lnTo>
                                <a:lnTo>
                                  <a:pt x="147053" y="1455508"/>
                                </a:lnTo>
                                <a:lnTo>
                                  <a:pt x="184569" y="1505432"/>
                                </a:lnTo>
                                <a:lnTo>
                                  <a:pt x="224904" y="1464195"/>
                                </a:lnTo>
                                <a:lnTo>
                                  <a:pt x="251180" y="1438541"/>
                                </a:lnTo>
                                <a:lnTo>
                                  <a:pt x="274916" y="1417713"/>
                                </a:lnTo>
                                <a:lnTo>
                                  <a:pt x="307657" y="1391018"/>
                                </a:lnTo>
                                <a:lnTo>
                                  <a:pt x="200812" y="1198943"/>
                                </a:lnTo>
                                <a:lnTo>
                                  <a:pt x="187744" y="1027036"/>
                                </a:lnTo>
                                <a:lnTo>
                                  <a:pt x="217360" y="903338"/>
                                </a:lnTo>
                                <a:lnTo>
                                  <a:pt x="238582" y="855878"/>
                                </a:lnTo>
                                <a:lnTo>
                                  <a:pt x="317106" y="888276"/>
                                </a:lnTo>
                                <a:close/>
                              </a:path>
                              <a:path w="2041525" h="2037080">
                                <a:moveTo>
                                  <a:pt x="1471028" y="307695"/>
                                </a:moveTo>
                                <a:lnTo>
                                  <a:pt x="1441970" y="198475"/>
                                </a:lnTo>
                                <a:lnTo>
                                  <a:pt x="1389748" y="99504"/>
                                </a:lnTo>
                                <a:lnTo>
                                  <a:pt x="1339773" y="27698"/>
                                </a:lnTo>
                                <a:lnTo>
                                  <a:pt x="1317459" y="0"/>
                                </a:lnTo>
                                <a:lnTo>
                                  <a:pt x="1286090" y="79743"/>
                                </a:lnTo>
                                <a:lnTo>
                                  <a:pt x="993711" y="29768"/>
                                </a:lnTo>
                                <a:lnTo>
                                  <a:pt x="770039" y="70650"/>
                                </a:lnTo>
                                <a:lnTo>
                                  <a:pt x="627062" y="140538"/>
                                </a:lnTo>
                                <a:lnTo>
                                  <a:pt x="576745" y="177584"/>
                                </a:lnTo>
                                <a:lnTo>
                                  <a:pt x="617601" y="218313"/>
                                </a:lnTo>
                                <a:lnTo>
                                  <a:pt x="643013" y="244817"/>
                                </a:lnTo>
                                <a:lnTo>
                                  <a:pt x="663613" y="268757"/>
                                </a:lnTo>
                                <a:lnTo>
                                  <a:pt x="689991" y="301752"/>
                                </a:lnTo>
                                <a:lnTo>
                                  <a:pt x="883107" y="196723"/>
                                </a:lnTo>
                                <a:lnTo>
                                  <a:pt x="1055243" y="185267"/>
                                </a:lnTo>
                                <a:lnTo>
                                  <a:pt x="1178775" y="216052"/>
                                </a:lnTo>
                                <a:lnTo>
                                  <a:pt x="1226083" y="237718"/>
                                </a:lnTo>
                                <a:lnTo>
                                  <a:pt x="1192949" y="315937"/>
                                </a:lnTo>
                                <a:lnTo>
                                  <a:pt x="1304594" y="287261"/>
                                </a:lnTo>
                                <a:lnTo>
                                  <a:pt x="1392605" y="287477"/>
                                </a:lnTo>
                                <a:lnTo>
                                  <a:pt x="1450314" y="299859"/>
                                </a:lnTo>
                                <a:lnTo>
                                  <a:pt x="1471028" y="307695"/>
                                </a:lnTo>
                                <a:close/>
                              </a:path>
                              <a:path w="2041525" h="2037080">
                                <a:moveTo>
                                  <a:pt x="1484007" y="1842389"/>
                                </a:moveTo>
                                <a:lnTo>
                                  <a:pt x="1442224" y="1802612"/>
                                </a:lnTo>
                                <a:lnTo>
                                  <a:pt x="1416202" y="1776691"/>
                                </a:lnTo>
                                <a:lnTo>
                                  <a:pt x="1395069" y="1753247"/>
                                </a:lnTo>
                                <a:lnTo>
                                  <a:pt x="1367929" y="1720875"/>
                                </a:lnTo>
                                <a:lnTo>
                                  <a:pt x="1177404" y="1830324"/>
                                </a:lnTo>
                                <a:lnTo>
                                  <a:pt x="1005840" y="1845741"/>
                                </a:lnTo>
                                <a:lnTo>
                                  <a:pt x="881888" y="1817801"/>
                                </a:lnTo>
                                <a:lnTo>
                                  <a:pt x="834212" y="1797227"/>
                                </a:lnTo>
                                <a:lnTo>
                                  <a:pt x="865530" y="1718271"/>
                                </a:lnTo>
                                <a:lnTo>
                                  <a:pt x="754583" y="1749501"/>
                                </a:lnTo>
                                <a:lnTo>
                                  <a:pt x="666584" y="1751317"/>
                                </a:lnTo>
                                <a:lnTo>
                                  <a:pt x="608609" y="1740268"/>
                                </a:lnTo>
                                <a:lnTo>
                                  <a:pt x="587717" y="1732915"/>
                                </a:lnTo>
                                <a:lnTo>
                                  <a:pt x="619290" y="1841436"/>
                                </a:lnTo>
                                <a:lnTo>
                                  <a:pt x="673773" y="1939188"/>
                                </a:lnTo>
                                <a:lnTo>
                                  <a:pt x="725385" y="2009813"/>
                                </a:lnTo>
                                <a:lnTo>
                                  <a:pt x="748322" y="2036991"/>
                                </a:lnTo>
                                <a:lnTo>
                                  <a:pt x="777875" y="1956536"/>
                                </a:lnTo>
                                <a:lnTo>
                                  <a:pt x="1071219" y="1999767"/>
                                </a:lnTo>
                                <a:lnTo>
                                  <a:pt x="1293609" y="1953742"/>
                                </a:lnTo>
                                <a:lnTo>
                                  <a:pt x="1434680" y="1880577"/>
                                </a:lnTo>
                                <a:lnTo>
                                  <a:pt x="1484007" y="1842389"/>
                                </a:lnTo>
                                <a:close/>
                              </a:path>
                              <a:path w="2041525" h="2037080">
                                <a:moveTo>
                                  <a:pt x="1670100" y="1023099"/>
                                </a:moveTo>
                                <a:lnTo>
                                  <a:pt x="1668310" y="974420"/>
                                </a:lnTo>
                                <a:lnTo>
                                  <a:pt x="1663026" y="926706"/>
                                </a:lnTo>
                                <a:lnTo>
                                  <a:pt x="1654378" y="880097"/>
                                </a:lnTo>
                                <a:lnTo>
                                  <a:pt x="1642478" y="834707"/>
                                </a:lnTo>
                                <a:lnTo>
                                  <a:pt x="1627466" y="790663"/>
                                </a:lnTo>
                                <a:lnTo>
                                  <a:pt x="1609471" y="748106"/>
                                </a:lnTo>
                                <a:lnTo>
                                  <a:pt x="1588604" y="707148"/>
                                </a:lnTo>
                                <a:lnTo>
                                  <a:pt x="1565008" y="667918"/>
                                </a:lnTo>
                                <a:lnTo>
                                  <a:pt x="1538795" y="630542"/>
                                </a:lnTo>
                                <a:lnTo>
                                  <a:pt x="1510093" y="595147"/>
                                </a:lnTo>
                                <a:lnTo>
                                  <a:pt x="1479042" y="561860"/>
                                </a:lnTo>
                                <a:lnTo>
                                  <a:pt x="1445755" y="530796"/>
                                </a:lnTo>
                                <a:lnTo>
                                  <a:pt x="1410347" y="502107"/>
                                </a:lnTo>
                                <a:lnTo>
                                  <a:pt x="1372971" y="475894"/>
                                </a:lnTo>
                                <a:lnTo>
                                  <a:pt x="1333741" y="452297"/>
                                </a:lnTo>
                                <a:lnTo>
                                  <a:pt x="1292783" y="431431"/>
                                </a:lnTo>
                                <a:lnTo>
                                  <a:pt x="1250226" y="413435"/>
                                </a:lnTo>
                                <a:lnTo>
                                  <a:pt x="1206182" y="398424"/>
                                </a:lnTo>
                                <a:lnTo>
                                  <a:pt x="1160792" y="386524"/>
                                </a:lnTo>
                                <a:lnTo>
                                  <a:pt x="1114183" y="377875"/>
                                </a:lnTo>
                                <a:lnTo>
                                  <a:pt x="1066469" y="372592"/>
                                </a:lnTo>
                                <a:lnTo>
                                  <a:pt x="1017790" y="370801"/>
                                </a:lnTo>
                                <a:lnTo>
                                  <a:pt x="969111" y="372592"/>
                                </a:lnTo>
                                <a:lnTo>
                                  <a:pt x="921397" y="377875"/>
                                </a:lnTo>
                                <a:lnTo>
                                  <a:pt x="874788" y="386524"/>
                                </a:lnTo>
                                <a:lnTo>
                                  <a:pt x="829398" y="398424"/>
                                </a:lnTo>
                                <a:lnTo>
                                  <a:pt x="785355" y="413435"/>
                                </a:lnTo>
                                <a:lnTo>
                                  <a:pt x="742797" y="431431"/>
                                </a:lnTo>
                                <a:lnTo>
                                  <a:pt x="701840" y="452297"/>
                                </a:lnTo>
                                <a:lnTo>
                                  <a:pt x="662597" y="475894"/>
                                </a:lnTo>
                                <a:lnTo>
                                  <a:pt x="625221" y="502107"/>
                                </a:lnTo>
                                <a:lnTo>
                                  <a:pt x="589826" y="530796"/>
                                </a:lnTo>
                                <a:lnTo>
                                  <a:pt x="556539" y="561860"/>
                                </a:lnTo>
                                <a:lnTo>
                                  <a:pt x="525487" y="595147"/>
                                </a:lnTo>
                                <a:lnTo>
                                  <a:pt x="496785" y="630542"/>
                                </a:lnTo>
                                <a:lnTo>
                                  <a:pt x="470573" y="667918"/>
                                </a:lnTo>
                                <a:lnTo>
                                  <a:pt x="446963" y="707148"/>
                                </a:lnTo>
                                <a:lnTo>
                                  <a:pt x="426110" y="748106"/>
                                </a:lnTo>
                                <a:lnTo>
                                  <a:pt x="408101" y="790663"/>
                                </a:lnTo>
                                <a:lnTo>
                                  <a:pt x="393090" y="834707"/>
                                </a:lnTo>
                                <a:lnTo>
                                  <a:pt x="381203" y="880097"/>
                                </a:lnTo>
                                <a:lnTo>
                                  <a:pt x="372554" y="926706"/>
                                </a:lnTo>
                                <a:lnTo>
                                  <a:pt x="367271" y="974420"/>
                                </a:lnTo>
                                <a:lnTo>
                                  <a:pt x="365480" y="1023099"/>
                                </a:lnTo>
                                <a:lnTo>
                                  <a:pt x="367271" y="1071778"/>
                                </a:lnTo>
                                <a:lnTo>
                                  <a:pt x="372554" y="1119492"/>
                                </a:lnTo>
                                <a:lnTo>
                                  <a:pt x="381203" y="1166101"/>
                                </a:lnTo>
                                <a:lnTo>
                                  <a:pt x="393090" y="1211491"/>
                                </a:lnTo>
                                <a:lnTo>
                                  <a:pt x="408101" y="1255534"/>
                                </a:lnTo>
                                <a:lnTo>
                                  <a:pt x="426110" y="1298092"/>
                                </a:lnTo>
                                <a:lnTo>
                                  <a:pt x="446963" y="1339049"/>
                                </a:lnTo>
                                <a:lnTo>
                                  <a:pt x="470573" y="1378280"/>
                                </a:lnTo>
                                <a:lnTo>
                                  <a:pt x="496785" y="1415656"/>
                                </a:lnTo>
                                <a:lnTo>
                                  <a:pt x="525487" y="1451051"/>
                                </a:lnTo>
                                <a:lnTo>
                                  <a:pt x="556539" y="1484337"/>
                                </a:lnTo>
                                <a:lnTo>
                                  <a:pt x="589826" y="1515402"/>
                                </a:lnTo>
                                <a:lnTo>
                                  <a:pt x="625221" y="1544091"/>
                                </a:lnTo>
                                <a:lnTo>
                                  <a:pt x="662597" y="1570304"/>
                                </a:lnTo>
                                <a:lnTo>
                                  <a:pt x="701840" y="1593913"/>
                                </a:lnTo>
                                <a:lnTo>
                                  <a:pt x="742797" y="1614766"/>
                                </a:lnTo>
                                <a:lnTo>
                                  <a:pt x="785355" y="1632775"/>
                                </a:lnTo>
                                <a:lnTo>
                                  <a:pt x="829398" y="1647786"/>
                                </a:lnTo>
                                <a:lnTo>
                                  <a:pt x="874788" y="1659674"/>
                                </a:lnTo>
                                <a:lnTo>
                                  <a:pt x="921397" y="1668322"/>
                                </a:lnTo>
                                <a:lnTo>
                                  <a:pt x="969111" y="1673606"/>
                                </a:lnTo>
                                <a:lnTo>
                                  <a:pt x="1017790" y="1675396"/>
                                </a:lnTo>
                                <a:lnTo>
                                  <a:pt x="1066469" y="1673606"/>
                                </a:lnTo>
                                <a:lnTo>
                                  <a:pt x="1114183" y="1668322"/>
                                </a:lnTo>
                                <a:lnTo>
                                  <a:pt x="1160792" y="1659674"/>
                                </a:lnTo>
                                <a:lnTo>
                                  <a:pt x="1206182" y="1647786"/>
                                </a:lnTo>
                                <a:lnTo>
                                  <a:pt x="1250226" y="1632775"/>
                                </a:lnTo>
                                <a:lnTo>
                                  <a:pt x="1292783" y="1614766"/>
                                </a:lnTo>
                                <a:lnTo>
                                  <a:pt x="1333741" y="1593913"/>
                                </a:lnTo>
                                <a:lnTo>
                                  <a:pt x="1372971" y="1570304"/>
                                </a:lnTo>
                                <a:lnTo>
                                  <a:pt x="1410347" y="1544091"/>
                                </a:lnTo>
                                <a:lnTo>
                                  <a:pt x="1445755" y="1515402"/>
                                </a:lnTo>
                                <a:lnTo>
                                  <a:pt x="1479042" y="1484337"/>
                                </a:lnTo>
                                <a:lnTo>
                                  <a:pt x="1510093" y="1451051"/>
                                </a:lnTo>
                                <a:lnTo>
                                  <a:pt x="1538795" y="1415656"/>
                                </a:lnTo>
                                <a:lnTo>
                                  <a:pt x="1565008" y="1378280"/>
                                </a:lnTo>
                                <a:lnTo>
                                  <a:pt x="1588604" y="1339049"/>
                                </a:lnTo>
                                <a:lnTo>
                                  <a:pt x="1609471" y="1298092"/>
                                </a:lnTo>
                                <a:lnTo>
                                  <a:pt x="1627466" y="1255534"/>
                                </a:lnTo>
                                <a:lnTo>
                                  <a:pt x="1642478" y="1211491"/>
                                </a:lnTo>
                                <a:lnTo>
                                  <a:pt x="1654378" y="1166101"/>
                                </a:lnTo>
                                <a:lnTo>
                                  <a:pt x="1663026" y="1119492"/>
                                </a:lnTo>
                                <a:lnTo>
                                  <a:pt x="1668310" y="1071778"/>
                                </a:lnTo>
                                <a:lnTo>
                                  <a:pt x="1670100" y="1023099"/>
                                </a:lnTo>
                                <a:close/>
                              </a:path>
                              <a:path w="2041525" h="2037080">
                                <a:moveTo>
                                  <a:pt x="2041423" y="1310043"/>
                                </a:moveTo>
                                <a:lnTo>
                                  <a:pt x="1961159" y="1279982"/>
                                </a:lnTo>
                                <a:lnTo>
                                  <a:pt x="2006282" y="986891"/>
                                </a:lnTo>
                                <a:lnTo>
                                  <a:pt x="1961692" y="764120"/>
                                </a:lnTo>
                                <a:lnTo>
                                  <a:pt x="1889442" y="622515"/>
                                </a:lnTo>
                                <a:lnTo>
                                  <a:pt x="1851571" y="572909"/>
                                </a:lnTo>
                                <a:lnTo>
                                  <a:pt x="1811515" y="614426"/>
                                </a:lnTo>
                                <a:lnTo>
                                  <a:pt x="1785429" y="640283"/>
                                </a:lnTo>
                                <a:lnTo>
                                  <a:pt x="1761845" y="661263"/>
                                </a:lnTo>
                                <a:lnTo>
                                  <a:pt x="1729295" y="688200"/>
                                </a:lnTo>
                                <a:lnTo>
                                  <a:pt x="1837512" y="879462"/>
                                </a:lnTo>
                                <a:lnTo>
                                  <a:pt x="1851825" y="1051191"/>
                                </a:lnTo>
                                <a:lnTo>
                                  <a:pt x="1823097" y="1175029"/>
                                </a:lnTo>
                                <a:lnTo>
                                  <a:pt x="1802218" y="1222616"/>
                                </a:lnTo>
                                <a:lnTo>
                                  <a:pt x="1723453" y="1190777"/>
                                </a:lnTo>
                                <a:lnTo>
                                  <a:pt x="1753971" y="1301940"/>
                                </a:lnTo>
                                <a:lnTo>
                                  <a:pt x="1755228" y="1389938"/>
                                </a:lnTo>
                                <a:lnTo>
                                  <a:pt x="1743811" y="1447850"/>
                                </a:lnTo>
                                <a:lnTo>
                                  <a:pt x="1736318" y="1468691"/>
                                </a:lnTo>
                                <a:lnTo>
                                  <a:pt x="1845043" y="1437817"/>
                                </a:lnTo>
                                <a:lnTo>
                                  <a:pt x="1943138" y="1383957"/>
                                </a:lnTo>
                                <a:lnTo>
                                  <a:pt x="2014093" y="1332801"/>
                                </a:lnTo>
                                <a:lnTo>
                                  <a:pt x="2041423" y="1310043"/>
                                </a:lnTo>
                                <a:close/>
                              </a:path>
                            </a:pathLst>
                          </a:custGeom>
                          <a:solidFill>
                            <a:srgbClr val="009FE2"/>
                          </a:solidFill>
                        </wps:spPr>
                        <wps:bodyPr wrap="square" lIns="0" tIns="0" rIns="0" bIns="0" rtlCol="0">
                          <a:prstTxWarp prst="textNoShape">
                            <a:avLst/>
                          </a:prstTxWarp>
                          <a:noAutofit/>
                        </wps:bodyPr>
                      </wps:wsp>
                      <wps:wsp>
                        <wps:cNvPr id="296122910" name="Graphic 29"/>
                        <wps:cNvSpPr/>
                        <wps:spPr>
                          <a:xfrm>
                            <a:off x="7302" y="7302"/>
                            <a:ext cx="4234815" cy="3105785"/>
                          </a:xfrm>
                          <a:custGeom>
                            <a:avLst/>
                            <a:gdLst/>
                            <a:ahLst/>
                            <a:cxnLst/>
                            <a:rect l="l" t="t" r="r" b="b"/>
                            <a:pathLst>
                              <a:path w="4234815" h="3105785">
                                <a:moveTo>
                                  <a:pt x="0" y="0"/>
                                </a:moveTo>
                                <a:lnTo>
                                  <a:pt x="0" y="3105607"/>
                                </a:lnTo>
                                <a:lnTo>
                                  <a:pt x="4234281" y="3105607"/>
                                </a:lnTo>
                                <a:lnTo>
                                  <a:pt x="4234281" y="331203"/>
                                </a:lnTo>
                                <a:lnTo>
                                  <a:pt x="4229106" y="139726"/>
                                </a:lnTo>
                                <a:lnTo>
                                  <a:pt x="4192881" y="41400"/>
                                </a:lnTo>
                                <a:lnTo>
                                  <a:pt x="4094555" y="5175"/>
                                </a:lnTo>
                                <a:lnTo>
                                  <a:pt x="3903078" y="0"/>
                                </a:lnTo>
                                <a:lnTo>
                                  <a:pt x="0" y="0"/>
                                </a:lnTo>
                                <a:close/>
                              </a:path>
                            </a:pathLst>
                          </a:custGeom>
                          <a:ln w="14604">
                            <a:solidFill>
                              <a:srgbClr val="00AEEF"/>
                            </a:solidFill>
                            <a:prstDash val="solid"/>
                          </a:ln>
                        </wps:spPr>
                        <wps:bodyPr wrap="square" lIns="0" tIns="0" rIns="0" bIns="0" rtlCol="0">
                          <a:prstTxWarp prst="textNoShape">
                            <a:avLst/>
                          </a:prstTxWarp>
                          <a:noAutofit/>
                        </wps:bodyPr>
                      </wps:wsp>
                      <wps:wsp>
                        <wps:cNvPr id="1187710290" name="Textbox 30"/>
                        <wps:cNvSpPr txBox="1"/>
                        <wps:spPr>
                          <a:xfrm>
                            <a:off x="113997" y="45447"/>
                            <a:ext cx="4013361" cy="567055"/>
                          </a:xfrm>
                          <a:prstGeom prst="rect">
                            <a:avLst/>
                          </a:prstGeom>
                        </wps:spPr>
                        <wps:txbx>
                          <w:txbxContent>
                            <w:p w14:paraId="3FA99009" w14:textId="77777777" w:rsidR="006C52CD" w:rsidRDefault="006C52CD" w:rsidP="006C52CD">
                              <w:pPr>
                                <w:spacing w:before="6"/>
                                <w:rPr>
                                  <w:rFonts w:ascii="Trebuchet MS"/>
                                  <w:b/>
                                  <w:sz w:val="33"/>
                                </w:rPr>
                              </w:pPr>
                              <w:r>
                                <w:rPr>
                                  <w:rFonts w:ascii="Trebuchet MS"/>
                                  <w:b/>
                                  <w:sz w:val="33"/>
                                </w:rPr>
                                <w:t>HOE?</w:t>
                              </w:r>
                              <w:r>
                                <w:rPr>
                                  <w:rFonts w:ascii="Trebuchet MS"/>
                                  <w:b/>
                                  <w:spacing w:val="39"/>
                                  <w:sz w:val="33"/>
                                </w:rPr>
                                <w:t xml:space="preserve"> </w:t>
                              </w:r>
                              <w:r>
                                <w:rPr>
                                  <w:rFonts w:ascii="Trebuchet MS"/>
                                  <w:b/>
                                  <w:sz w:val="33"/>
                                </w:rPr>
                                <w:t>Cirkel</w:t>
                              </w:r>
                              <w:r>
                                <w:rPr>
                                  <w:rFonts w:ascii="Trebuchet MS"/>
                                  <w:b/>
                                  <w:spacing w:val="39"/>
                                  <w:sz w:val="33"/>
                                </w:rPr>
                                <w:t xml:space="preserve"> </w:t>
                              </w:r>
                              <w:r>
                                <w:rPr>
                                  <w:rFonts w:ascii="Trebuchet MS"/>
                                  <w:b/>
                                  <w:sz w:val="33"/>
                                </w:rPr>
                                <w:t>van</w:t>
                              </w:r>
                              <w:r>
                                <w:rPr>
                                  <w:rFonts w:ascii="Trebuchet MS"/>
                                  <w:b/>
                                  <w:spacing w:val="40"/>
                                  <w:sz w:val="33"/>
                                </w:rPr>
                                <w:t xml:space="preserve"> </w:t>
                              </w:r>
                              <w:r>
                                <w:rPr>
                                  <w:rFonts w:ascii="Trebuchet MS"/>
                                  <w:b/>
                                  <w:spacing w:val="-2"/>
                                  <w:sz w:val="33"/>
                                </w:rPr>
                                <w:t>naleving</w:t>
                              </w:r>
                            </w:p>
                            <w:p w14:paraId="670778B1" w14:textId="77777777" w:rsidR="006C52CD" w:rsidRDefault="006C52CD" w:rsidP="006C52CD">
                              <w:pPr>
                                <w:spacing w:before="65" w:line="249" w:lineRule="auto"/>
                                <w:ind w:left="1162" w:hanging="862"/>
                                <w:rPr>
                                  <w:rFonts w:ascii="Trebuchet MS"/>
                                  <w:sz w:val="18"/>
                                </w:rPr>
                              </w:pPr>
                              <w:r>
                                <w:rPr>
                                  <w:rFonts w:ascii="Trebuchet MS"/>
                                  <w:sz w:val="18"/>
                                </w:rPr>
                                <w:t>Rechtmatige zorg, hoogwaardig handhaven, klanten en aanbieders</w:t>
                              </w:r>
                            </w:p>
                          </w:txbxContent>
                        </wps:txbx>
                        <wps:bodyPr wrap="square" lIns="0" tIns="0" rIns="0" bIns="0" rtlCol="0">
                          <a:noAutofit/>
                        </wps:bodyPr>
                      </wps:wsp>
                      <wps:wsp>
                        <wps:cNvPr id="240323606" name="Textbox 31"/>
                        <wps:cNvSpPr txBox="1"/>
                        <wps:spPr>
                          <a:xfrm>
                            <a:off x="70956" y="888606"/>
                            <a:ext cx="1454693" cy="314960"/>
                          </a:xfrm>
                          <a:prstGeom prst="rect">
                            <a:avLst/>
                          </a:prstGeom>
                        </wps:spPr>
                        <wps:txbx>
                          <w:txbxContent>
                            <w:p w14:paraId="24AE0CD2" w14:textId="77777777" w:rsidR="006C52CD" w:rsidRDefault="006C52CD" w:rsidP="006C52CD">
                              <w:pPr>
                                <w:spacing w:line="256" w:lineRule="auto"/>
                                <w:ind w:right="18" w:hanging="1"/>
                                <w:jc w:val="center"/>
                                <w:rPr>
                                  <w:rFonts w:ascii="Gill Sans MT"/>
                                  <w:sz w:val="10"/>
                                </w:rPr>
                              </w:pPr>
                              <w:r>
                                <w:rPr>
                                  <w:rFonts w:ascii="Gill Sans MT"/>
                                  <w:w w:val="115"/>
                                  <w:sz w:val="10"/>
                                </w:rPr>
                                <w:t>Doel: Kent en begrijpt (het waarom van)</w:t>
                              </w:r>
                              <w:r>
                                <w:rPr>
                                  <w:rFonts w:ascii="Gill Sans MT"/>
                                  <w:spacing w:val="40"/>
                                  <w:w w:val="115"/>
                                  <w:sz w:val="10"/>
                                </w:rPr>
                                <w:t xml:space="preserve"> </w:t>
                              </w:r>
                              <w:r>
                                <w:rPr>
                                  <w:rFonts w:ascii="Gill Sans MT"/>
                                  <w:spacing w:val="-2"/>
                                  <w:w w:val="115"/>
                                  <w:sz w:val="10"/>
                                </w:rPr>
                                <w:t>rechten</w:t>
                              </w:r>
                              <w:r>
                                <w:rPr>
                                  <w:rFonts w:ascii="Gill Sans MT"/>
                                  <w:spacing w:val="-4"/>
                                  <w:w w:val="115"/>
                                  <w:sz w:val="10"/>
                                </w:rPr>
                                <w:t xml:space="preserve"> </w:t>
                              </w:r>
                              <w:r>
                                <w:rPr>
                                  <w:rFonts w:ascii="Gill Sans MT"/>
                                  <w:spacing w:val="-2"/>
                                  <w:w w:val="115"/>
                                  <w:sz w:val="10"/>
                                </w:rPr>
                                <w:t>en</w:t>
                              </w:r>
                              <w:r>
                                <w:rPr>
                                  <w:rFonts w:ascii="Gill Sans MT"/>
                                  <w:spacing w:val="-4"/>
                                  <w:w w:val="115"/>
                                  <w:sz w:val="10"/>
                                </w:rPr>
                                <w:t xml:space="preserve"> </w:t>
                              </w:r>
                              <w:r>
                                <w:rPr>
                                  <w:rFonts w:ascii="Gill Sans MT"/>
                                  <w:spacing w:val="-2"/>
                                  <w:w w:val="115"/>
                                  <w:sz w:val="10"/>
                                </w:rPr>
                                <w:t>plichten</w:t>
                              </w:r>
                              <w:r>
                                <w:rPr>
                                  <w:rFonts w:ascii="Gill Sans MT"/>
                                  <w:spacing w:val="-4"/>
                                  <w:w w:val="115"/>
                                  <w:sz w:val="10"/>
                                </w:rPr>
                                <w:t xml:space="preserve"> </w:t>
                              </w:r>
                              <w:r>
                                <w:rPr>
                                  <w:rFonts w:ascii="Gill Sans MT"/>
                                  <w:spacing w:val="-2"/>
                                  <w:w w:val="115"/>
                                  <w:sz w:val="10"/>
                                </w:rPr>
                                <w:t>(klant)</w:t>
                              </w:r>
                              <w:r>
                                <w:rPr>
                                  <w:rFonts w:ascii="Gill Sans MT"/>
                                  <w:spacing w:val="-4"/>
                                  <w:w w:val="115"/>
                                  <w:sz w:val="10"/>
                                </w:rPr>
                                <w:t xml:space="preserve"> </w:t>
                              </w:r>
                              <w:r>
                                <w:rPr>
                                  <w:rFonts w:ascii="Gill Sans MT"/>
                                  <w:spacing w:val="-2"/>
                                  <w:w w:val="115"/>
                                  <w:sz w:val="10"/>
                                </w:rPr>
                                <w:t>cq</w:t>
                              </w:r>
                              <w:r>
                                <w:rPr>
                                  <w:rFonts w:ascii="Gill Sans MT"/>
                                  <w:spacing w:val="-4"/>
                                  <w:w w:val="115"/>
                                  <w:sz w:val="10"/>
                                </w:rPr>
                                <w:t xml:space="preserve"> </w:t>
                              </w:r>
                              <w:r>
                                <w:rPr>
                                  <w:rFonts w:ascii="Gill Sans MT"/>
                                  <w:spacing w:val="-2"/>
                                  <w:w w:val="115"/>
                                  <w:sz w:val="10"/>
                                </w:rPr>
                                <w:t>kwaliteitseisen</w:t>
                              </w:r>
                              <w:r>
                                <w:rPr>
                                  <w:rFonts w:ascii="Gill Sans MT"/>
                                  <w:spacing w:val="40"/>
                                  <w:w w:val="115"/>
                                  <w:sz w:val="10"/>
                                </w:rPr>
                                <w:t xml:space="preserve"> </w:t>
                              </w:r>
                              <w:r>
                                <w:rPr>
                                  <w:rFonts w:ascii="Gill Sans MT"/>
                                  <w:w w:val="115"/>
                                  <w:sz w:val="10"/>
                                </w:rPr>
                                <w:t>(aanbieder) en kent gevolgen van niet</w:t>
                              </w:r>
                              <w:r>
                                <w:rPr>
                                  <w:rFonts w:ascii="Gill Sans MT"/>
                                  <w:spacing w:val="40"/>
                                  <w:w w:val="115"/>
                                  <w:sz w:val="10"/>
                                </w:rPr>
                                <w:t xml:space="preserve"> </w:t>
                              </w:r>
                              <w:r>
                                <w:rPr>
                                  <w:rFonts w:ascii="Gill Sans MT"/>
                                  <w:spacing w:val="-2"/>
                                  <w:w w:val="115"/>
                                  <w:sz w:val="10"/>
                                </w:rPr>
                                <w:t>nakomen.</w:t>
                              </w:r>
                            </w:p>
                          </w:txbxContent>
                        </wps:txbx>
                        <wps:bodyPr wrap="square" lIns="0" tIns="0" rIns="0" bIns="0" rtlCol="0">
                          <a:noAutofit/>
                        </wps:bodyPr>
                      </wps:wsp>
                      <wps:wsp>
                        <wps:cNvPr id="36703333" name="Textbox 32"/>
                        <wps:cNvSpPr txBox="1"/>
                        <wps:spPr>
                          <a:xfrm>
                            <a:off x="2697430" y="894923"/>
                            <a:ext cx="1446342" cy="201421"/>
                          </a:xfrm>
                          <a:prstGeom prst="rect">
                            <a:avLst/>
                          </a:prstGeom>
                        </wps:spPr>
                        <wps:txbx>
                          <w:txbxContent>
                            <w:p w14:paraId="442EAB0E" w14:textId="77777777" w:rsidR="006C52CD" w:rsidRDefault="006C52CD" w:rsidP="006C52CD">
                              <w:pPr>
                                <w:spacing w:before="3"/>
                                <w:jc w:val="center"/>
                                <w:rPr>
                                  <w:rFonts w:ascii="Gill Sans MT"/>
                                  <w:sz w:val="10"/>
                                </w:rPr>
                              </w:pPr>
                              <w:r>
                                <w:rPr>
                                  <w:rFonts w:ascii="Gill Sans MT"/>
                                  <w:w w:val="115"/>
                                  <w:sz w:val="10"/>
                                </w:rPr>
                                <w:t>Doel:</w:t>
                              </w:r>
                              <w:r>
                                <w:rPr>
                                  <w:rFonts w:ascii="Gill Sans MT"/>
                                  <w:spacing w:val="-3"/>
                                  <w:w w:val="115"/>
                                  <w:sz w:val="10"/>
                                </w:rPr>
                                <w:t xml:space="preserve"> </w:t>
                              </w:r>
                              <w:r>
                                <w:rPr>
                                  <w:rFonts w:ascii="Gill Sans MT"/>
                                  <w:w w:val="115"/>
                                  <w:sz w:val="10"/>
                                </w:rPr>
                                <w:t>Regels</w:t>
                              </w:r>
                              <w:r>
                                <w:rPr>
                                  <w:rFonts w:ascii="Gill Sans MT"/>
                                  <w:spacing w:val="-3"/>
                                  <w:w w:val="115"/>
                                  <w:sz w:val="10"/>
                                </w:rPr>
                                <w:t xml:space="preserve"> </w:t>
                              </w:r>
                              <w:r>
                                <w:rPr>
                                  <w:rFonts w:ascii="Gill Sans MT"/>
                                  <w:w w:val="115"/>
                                  <w:sz w:val="10"/>
                                </w:rPr>
                                <w:t>zijn</w:t>
                              </w:r>
                              <w:r>
                                <w:rPr>
                                  <w:rFonts w:ascii="Gill Sans MT"/>
                                  <w:spacing w:val="-2"/>
                                  <w:w w:val="115"/>
                                  <w:sz w:val="10"/>
                                </w:rPr>
                                <w:t xml:space="preserve"> </w:t>
                              </w:r>
                              <w:r>
                                <w:rPr>
                                  <w:rFonts w:ascii="Gill Sans MT"/>
                                  <w:w w:val="115"/>
                                  <w:sz w:val="10"/>
                                </w:rPr>
                                <w:t>eenvoudig</w:t>
                              </w:r>
                              <w:r>
                                <w:rPr>
                                  <w:rFonts w:ascii="Gill Sans MT"/>
                                  <w:spacing w:val="-3"/>
                                  <w:w w:val="115"/>
                                  <w:sz w:val="10"/>
                                </w:rPr>
                                <w:t xml:space="preserve"> </w:t>
                              </w:r>
                              <w:r>
                                <w:rPr>
                                  <w:rFonts w:ascii="Gill Sans MT"/>
                                  <w:w w:val="115"/>
                                  <w:sz w:val="10"/>
                                </w:rPr>
                                <w:t>na</w:t>
                              </w:r>
                              <w:r>
                                <w:rPr>
                                  <w:rFonts w:ascii="Gill Sans MT"/>
                                  <w:spacing w:val="-2"/>
                                  <w:w w:val="115"/>
                                  <w:sz w:val="10"/>
                                </w:rPr>
                                <w:t xml:space="preserve"> </w:t>
                              </w:r>
                              <w:r>
                                <w:rPr>
                                  <w:rFonts w:ascii="Gill Sans MT"/>
                                  <w:w w:val="115"/>
                                  <w:sz w:val="10"/>
                                </w:rPr>
                                <w:t>te</w:t>
                              </w:r>
                              <w:r>
                                <w:rPr>
                                  <w:rFonts w:ascii="Gill Sans MT"/>
                                  <w:spacing w:val="-3"/>
                                  <w:w w:val="115"/>
                                  <w:sz w:val="10"/>
                                </w:rPr>
                                <w:t xml:space="preserve"> </w:t>
                              </w:r>
                              <w:r>
                                <w:rPr>
                                  <w:rFonts w:ascii="Gill Sans MT"/>
                                  <w:spacing w:val="-2"/>
                                  <w:w w:val="115"/>
                                  <w:sz w:val="10"/>
                                </w:rPr>
                                <w:t>leven</w:t>
                              </w:r>
                            </w:p>
                          </w:txbxContent>
                        </wps:txbx>
                        <wps:bodyPr wrap="square" lIns="0" tIns="0" rIns="0" bIns="0" rtlCol="0">
                          <a:noAutofit/>
                        </wps:bodyPr>
                      </wps:wsp>
                      <wps:wsp>
                        <wps:cNvPr id="780069766" name="Textbox 33"/>
                        <wps:cNvSpPr txBox="1"/>
                        <wps:spPr>
                          <a:xfrm>
                            <a:off x="1115284" y="1519913"/>
                            <a:ext cx="1690701" cy="705806"/>
                          </a:xfrm>
                          <a:prstGeom prst="rect">
                            <a:avLst/>
                          </a:prstGeom>
                        </wps:spPr>
                        <wps:txbx>
                          <w:txbxContent>
                            <w:p w14:paraId="4D651EF6" w14:textId="77777777" w:rsidR="006C52CD" w:rsidRDefault="006C52CD" w:rsidP="006C52CD">
                              <w:pPr>
                                <w:spacing w:before="1" w:line="249" w:lineRule="auto"/>
                                <w:ind w:firstLine="552"/>
                                <w:jc w:val="center"/>
                                <w:rPr>
                                  <w:rFonts w:ascii="Trebuchet MS"/>
                                  <w:b/>
                                  <w:color w:val="FFFFFF"/>
                                  <w:spacing w:val="-2"/>
                                  <w:sz w:val="18"/>
                                </w:rPr>
                              </w:pPr>
                              <w:r>
                                <w:rPr>
                                  <w:rFonts w:ascii="Trebuchet MS"/>
                                  <w:b/>
                                  <w:color w:val="FFFFFF"/>
                                  <w:spacing w:val="-2"/>
                                  <w:sz w:val="18"/>
                                </w:rPr>
                                <w:t>Keten:</w:t>
                              </w:r>
                            </w:p>
                            <w:p w14:paraId="3B61AC44"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Informatie</w:t>
                              </w:r>
                            </w:p>
                            <w:p w14:paraId="2D1A91EF"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delen</w:t>
                              </w:r>
                            </w:p>
                            <w:p w14:paraId="6F5D4082"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en</w:t>
                              </w:r>
                            </w:p>
                            <w:p w14:paraId="6780AE64" w14:textId="77777777" w:rsidR="006C52CD" w:rsidRDefault="006C52CD" w:rsidP="006C52CD">
                              <w:pPr>
                                <w:spacing w:before="1" w:line="249" w:lineRule="auto"/>
                                <w:ind w:firstLine="552"/>
                                <w:jc w:val="center"/>
                                <w:rPr>
                                  <w:rFonts w:ascii="Trebuchet MS"/>
                                  <w:b/>
                                  <w:sz w:val="18"/>
                                </w:rPr>
                              </w:pPr>
                              <w:r>
                                <w:rPr>
                                  <w:rFonts w:ascii="Trebuchet MS"/>
                                  <w:b/>
                                  <w:color w:val="FFFFFF"/>
                                  <w:spacing w:val="-2"/>
                                  <w:sz w:val="18"/>
                                </w:rPr>
                                <w:t>samenwerken</w:t>
                              </w:r>
                            </w:p>
                          </w:txbxContent>
                        </wps:txbx>
                        <wps:bodyPr wrap="square" lIns="0" tIns="0" rIns="0" bIns="0" rtlCol="0">
                          <a:noAutofit/>
                        </wps:bodyPr>
                      </wps:wsp>
                      <wps:wsp>
                        <wps:cNvPr id="1412878223" name="Textbox 34"/>
                        <wps:cNvSpPr txBox="1"/>
                        <wps:spPr>
                          <a:xfrm>
                            <a:off x="81167" y="2637136"/>
                            <a:ext cx="1462988" cy="198355"/>
                          </a:xfrm>
                          <a:prstGeom prst="rect">
                            <a:avLst/>
                          </a:prstGeom>
                        </wps:spPr>
                        <wps:txbx>
                          <w:txbxContent>
                            <w:p w14:paraId="4EAF1336" w14:textId="77777777" w:rsidR="006C52CD" w:rsidRDefault="006C52CD" w:rsidP="006C52CD">
                              <w:pPr>
                                <w:spacing w:before="3"/>
                                <w:jc w:val="center"/>
                                <w:rPr>
                                  <w:rFonts w:ascii="Gill Sans MT"/>
                                  <w:sz w:val="10"/>
                                </w:rPr>
                              </w:pPr>
                              <w:r>
                                <w:rPr>
                                  <w:rFonts w:ascii="Gill Sans MT"/>
                                  <w:w w:val="110"/>
                                  <w:sz w:val="10"/>
                                </w:rPr>
                                <w:t>Doel:</w:t>
                              </w:r>
                              <w:r>
                                <w:rPr>
                                  <w:rFonts w:ascii="Gill Sans MT"/>
                                  <w:spacing w:val="5"/>
                                  <w:w w:val="110"/>
                                  <w:sz w:val="10"/>
                                </w:rPr>
                                <w:t xml:space="preserve"> </w:t>
                              </w:r>
                              <w:r>
                                <w:rPr>
                                  <w:rFonts w:ascii="Gill Sans MT"/>
                                  <w:w w:val="110"/>
                                  <w:sz w:val="10"/>
                                </w:rPr>
                                <w:t>Passende</w:t>
                              </w:r>
                              <w:r>
                                <w:rPr>
                                  <w:rFonts w:ascii="Gill Sans MT"/>
                                  <w:spacing w:val="5"/>
                                  <w:w w:val="110"/>
                                  <w:sz w:val="10"/>
                                </w:rPr>
                                <w:t xml:space="preserve"> </w:t>
                              </w:r>
                              <w:r>
                                <w:rPr>
                                  <w:rFonts w:ascii="Gill Sans MT"/>
                                  <w:w w:val="110"/>
                                  <w:sz w:val="10"/>
                                </w:rPr>
                                <w:t>correctie</w:t>
                              </w:r>
                              <w:r>
                                <w:rPr>
                                  <w:rFonts w:ascii="Gill Sans MT"/>
                                  <w:spacing w:val="5"/>
                                  <w:w w:val="110"/>
                                  <w:sz w:val="10"/>
                                </w:rPr>
                                <w:t xml:space="preserve"> </w:t>
                              </w:r>
                              <w:r>
                                <w:rPr>
                                  <w:rFonts w:ascii="Gill Sans MT"/>
                                  <w:spacing w:val="-2"/>
                                  <w:w w:val="110"/>
                                  <w:sz w:val="10"/>
                                </w:rPr>
                                <w:t>(handhaven)</w:t>
                              </w:r>
                            </w:p>
                          </w:txbxContent>
                        </wps:txbx>
                        <wps:bodyPr wrap="square" lIns="0" tIns="0" rIns="0" bIns="0" rtlCol="0">
                          <a:noAutofit/>
                        </wps:bodyPr>
                      </wps:wsp>
                      <wps:wsp>
                        <wps:cNvPr id="1853143907" name="Textbox 35"/>
                        <wps:cNvSpPr txBox="1"/>
                        <wps:spPr>
                          <a:xfrm>
                            <a:off x="2707499" y="2629068"/>
                            <a:ext cx="1452688" cy="211191"/>
                          </a:xfrm>
                          <a:prstGeom prst="rect">
                            <a:avLst/>
                          </a:prstGeom>
                        </wps:spPr>
                        <wps:txbx>
                          <w:txbxContent>
                            <w:p w14:paraId="2D80D323" w14:textId="77777777" w:rsidR="006C52CD" w:rsidRDefault="006C52CD" w:rsidP="006C52CD">
                              <w:pPr>
                                <w:spacing w:line="256" w:lineRule="auto"/>
                                <w:ind w:left="778" w:hanging="779"/>
                                <w:jc w:val="center"/>
                                <w:rPr>
                                  <w:rFonts w:ascii="Gill Sans MT"/>
                                  <w:sz w:val="10"/>
                                </w:rPr>
                              </w:pPr>
                              <w:r>
                                <w:rPr>
                                  <w:rFonts w:ascii="Gill Sans MT"/>
                                  <w:w w:val="110"/>
                                  <w:sz w:val="10"/>
                                </w:rPr>
                                <w:t>Doel: Adequaat periodiek controlesysteem</w:t>
                              </w:r>
                              <w:r>
                                <w:rPr>
                                  <w:rFonts w:ascii="Gill Sans MT"/>
                                  <w:spacing w:val="40"/>
                                  <w:w w:val="110"/>
                                  <w:sz w:val="10"/>
                                </w:rPr>
                                <w:t xml:space="preserve"> </w:t>
                              </w:r>
                              <w:r>
                                <w:rPr>
                                  <w:rFonts w:ascii="Gill Sans MT"/>
                                  <w:spacing w:val="-2"/>
                                  <w:w w:val="110"/>
                                  <w:sz w:val="10"/>
                                </w:rPr>
                                <w:t>(toezicht)</w:t>
                              </w:r>
                            </w:p>
                          </w:txbxContent>
                        </wps:txbx>
                        <wps:bodyPr wrap="square" lIns="0" tIns="0" rIns="0" bIns="0" rtlCol="0">
                          <a:noAutofit/>
                        </wps:bodyPr>
                      </wps:wsp>
                      <wps:wsp>
                        <wps:cNvPr id="77192237" name="Textbox 36"/>
                        <wps:cNvSpPr txBox="1"/>
                        <wps:spPr>
                          <a:xfrm>
                            <a:off x="2697062" y="2894439"/>
                            <a:ext cx="1473200" cy="198120"/>
                          </a:xfrm>
                          <a:prstGeom prst="rect">
                            <a:avLst/>
                          </a:prstGeom>
                          <a:solidFill>
                            <a:srgbClr val="FFFFFF"/>
                          </a:solidFill>
                        </wps:spPr>
                        <wps:txbx>
                          <w:txbxContent>
                            <w:p w14:paraId="4230BB5C" w14:textId="77777777" w:rsidR="006C52CD" w:rsidRDefault="006C52CD" w:rsidP="006C52CD">
                              <w:pPr>
                                <w:spacing w:before="43"/>
                                <w:ind w:left="305"/>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3:</w:t>
                              </w:r>
                              <w:r>
                                <w:rPr>
                                  <w:rFonts w:ascii="Trebuchet MS"/>
                                  <w:b/>
                                  <w:color w:val="000000"/>
                                  <w:spacing w:val="4"/>
                                  <w:sz w:val="18"/>
                                </w:rPr>
                                <w:t xml:space="preserve"> </w:t>
                              </w:r>
                              <w:r>
                                <w:rPr>
                                  <w:rFonts w:ascii="Trebuchet MS"/>
                                  <w:b/>
                                  <w:color w:val="000000"/>
                                  <w:spacing w:val="-2"/>
                                  <w:sz w:val="18"/>
                                </w:rPr>
                                <w:t>Controleren</w:t>
                              </w:r>
                            </w:p>
                          </w:txbxContent>
                        </wps:txbx>
                        <wps:bodyPr wrap="square" lIns="0" tIns="0" rIns="0" bIns="0" rtlCol="0">
                          <a:noAutofit/>
                        </wps:bodyPr>
                      </wps:wsp>
                      <wps:wsp>
                        <wps:cNvPr id="1943915251" name="Textbox 37"/>
                        <wps:cNvSpPr txBox="1"/>
                        <wps:spPr>
                          <a:xfrm>
                            <a:off x="70956" y="2890311"/>
                            <a:ext cx="1473200" cy="198120"/>
                          </a:xfrm>
                          <a:prstGeom prst="rect">
                            <a:avLst/>
                          </a:prstGeom>
                          <a:solidFill>
                            <a:srgbClr val="FFFFFF"/>
                          </a:solidFill>
                        </wps:spPr>
                        <wps:txbx>
                          <w:txbxContent>
                            <w:p w14:paraId="62908380" w14:textId="77777777" w:rsidR="006C52CD" w:rsidRDefault="006C52CD" w:rsidP="006C52CD">
                              <w:pPr>
                                <w:spacing w:before="43"/>
                                <w:ind w:left="260"/>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4:</w:t>
                              </w:r>
                              <w:r>
                                <w:rPr>
                                  <w:rFonts w:ascii="Trebuchet MS"/>
                                  <w:b/>
                                  <w:color w:val="000000"/>
                                  <w:spacing w:val="4"/>
                                  <w:sz w:val="18"/>
                                </w:rPr>
                                <w:t xml:space="preserve"> </w:t>
                              </w:r>
                              <w:r>
                                <w:rPr>
                                  <w:rFonts w:ascii="Trebuchet MS"/>
                                  <w:b/>
                                  <w:color w:val="000000"/>
                                  <w:spacing w:val="-2"/>
                                  <w:sz w:val="18"/>
                                </w:rPr>
                                <w:t>Sanctioneren</w:t>
                              </w:r>
                            </w:p>
                          </w:txbxContent>
                        </wps:txbx>
                        <wps:bodyPr wrap="square" lIns="0" tIns="0" rIns="0" bIns="0" rtlCol="0">
                          <a:noAutofit/>
                        </wps:bodyPr>
                      </wps:wsp>
                      <wps:wsp>
                        <wps:cNvPr id="1666292418" name="Textbox 38"/>
                        <wps:cNvSpPr txBox="1"/>
                        <wps:spPr>
                          <a:xfrm>
                            <a:off x="2697062" y="646374"/>
                            <a:ext cx="1473200" cy="198120"/>
                          </a:xfrm>
                          <a:prstGeom prst="rect">
                            <a:avLst/>
                          </a:prstGeom>
                          <a:solidFill>
                            <a:srgbClr val="FFFFFF"/>
                          </a:solidFill>
                        </wps:spPr>
                        <wps:txbx>
                          <w:txbxContent>
                            <w:p w14:paraId="5D119F7D" w14:textId="77777777" w:rsidR="006C52CD" w:rsidRDefault="006C52CD" w:rsidP="006C52CD">
                              <w:pPr>
                                <w:spacing w:before="17"/>
                                <w:ind w:left="174"/>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2:</w:t>
                              </w:r>
                              <w:r>
                                <w:rPr>
                                  <w:rFonts w:ascii="Trebuchet MS"/>
                                  <w:b/>
                                  <w:color w:val="000000"/>
                                  <w:spacing w:val="4"/>
                                  <w:sz w:val="18"/>
                                </w:rPr>
                                <w:t xml:space="preserve"> </w:t>
                              </w:r>
                              <w:r>
                                <w:rPr>
                                  <w:rFonts w:ascii="Trebuchet MS"/>
                                  <w:b/>
                                  <w:color w:val="000000"/>
                                  <w:spacing w:val="-2"/>
                                  <w:sz w:val="18"/>
                                </w:rPr>
                                <w:t>Dienstverlenen</w:t>
                              </w:r>
                            </w:p>
                          </w:txbxContent>
                        </wps:txbx>
                        <wps:bodyPr wrap="square" lIns="0" tIns="0" rIns="0" bIns="0" rtlCol="0">
                          <a:noAutofit/>
                        </wps:bodyPr>
                      </wps:wsp>
                      <wps:wsp>
                        <wps:cNvPr id="271998017" name="Textbox 39"/>
                        <wps:cNvSpPr txBox="1"/>
                        <wps:spPr>
                          <a:xfrm>
                            <a:off x="70956" y="646374"/>
                            <a:ext cx="1473200" cy="198120"/>
                          </a:xfrm>
                          <a:prstGeom prst="rect">
                            <a:avLst/>
                          </a:prstGeom>
                          <a:solidFill>
                            <a:srgbClr val="FFFFFF"/>
                          </a:solidFill>
                        </wps:spPr>
                        <wps:txbx>
                          <w:txbxContent>
                            <w:p w14:paraId="08205E06" w14:textId="77777777" w:rsidR="006C52CD" w:rsidRDefault="006C52CD" w:rsidP="006C52CD">
                              <w:pPr>
                                <w:spacing w:before="43"/>
                                <w:ind w:left="176"/>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1:</w:t>
                              </w:r>
                              <w:r>
                                <w:rPr>
                                  <w:rFonts w:ascii="Trebuchet MS"/>
                                  <w:b/>
                                  <w:color w:val="000000"/>
                                  <w:spacing w:val="4"/>
                                  <w:sz w:val="18"/>
                                </w:rPr>
                                <w:t xml:space="preserve"> </w:t>
                              </w:r>
                              <w:r>
                                <w:rPr>
                                  <w:rFonts w:ascii="Trebuchet MS"/>
                                  <w:b/>
                                  <w:color w:val="000000"/>
                                  <w:spacing w:val="-2"/>
                                  <w:sz w:val="18"/>
                                </w:rPr>
                                <w:t>Communiceren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B4EF0B4" id="Group 26" o:spid="_x0000_s1026" style="position:absolute;left:0;text-align:left;margin-left:0;margin-top:16.05pt;width:340.5pt;height:271.5pt;z-index:251697152;mso-position-horizontal:center;mso-position-horizontal-relative:margin;mso-width-relative:margin;mso-height-relative:margin" coordorigin="73,73" coordsize="42348,31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7" type="#_x0000_t75" style="position:absolute;left:73;top:6070;width:42342;height:25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">
                  <v:imagedata r:id="rId12" o:title=""/>
                </v:shape>
                <v:shape id="Graphic 28" o:spid="_x0000_s1028" style="position:absolute;left:11066;top:8481;width:20415;height:20371;visibility:visible;mso-wrap-style:square;v-text-anchor:top" coordsize="2041525,203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" path="m317106,888276l287375,776897r-609,-88011l298602,631063r7645,-20790l197307,640359,98818,693508,27482,744156,,766724r80048,30632l32816,1090142r42990,223165l147053,1455508r37516,49924l224904,1464195r26276,-25654l274916,1417713r32741,-26695l200812,1198943,187744,1027036,217360,903338r21222,-47460l317106,888276xem1471028,307695l1441970,198475,1389748,99504,1339773,27698,1317459,r-31369,79743l993711,29768,770039,70650,627062,140538r-50317,37046l617601,218313r25412,26504l663613,268757r26378,32995l883107,196723r172136,-11456l1178775,216052r47308,21666l1192949,315937r111645,-28676l1392605,287477r57709,12382l1471028,307695xem1484007,1842389r-41783,-39777l1416202,1776691r-21133,-23444l1367929,1720875r-190525,109449l1005840,1845741,881888,1817801r-47676,-20574l865530,1718271r-110947,31230l666584,1751317r-57975,-11049l587717,1732915r31573,108521l673773,1939188r51612,70625l748322,2036991r29553,-80455l1071219,1999767r222390,-46025l1434680,1880577r49327,-38188xem1670100,1023099r-1790,-48679l1663026,926706r-8648,-46609l1642478,834707r-15012,-44044l1609471,748106r-20867,-40958l1565008,667918r-26213,-37376l1510093,595147r-31051,-33287l1445755,530796r-35408,-28689l1372971,475894r-39230,-23597l1292783,431431r-42557,-17996l1206182,398424r-45390,-11900l1114183,377875r-47714,-5283l1017790,370801r-48679,1791l921397,377875r-46609,8649l829398,398424r-44043,15011l742797,431431r-40957,20866l662597,475894r-37376,26213l589826,530796r-33287,31064l525487,595147r-28702,35395l470573,667918r-23610,39230l426110,748106r-18009,42557l393090,834707r-11887,45390l372554,926706r-5283,47714l365480,1023099r1791,48679l372554,1119492r8649,46609l393090,1211491r15011,44043l426110,1298092r20853,40957l470573,1378280r26212,37376l525487,1451051r31052,33286l589826,1515402r35395,28689l662597,1570304r39243,23609l742797,1614766r42558,18009l829398,1647786r45390,11888l921397,1668322r47714,5284l1017790,1675396r48679,-1790l1114183,1668322r46609,-8648l1206182,1647786r44044,-15011l1292783,1614766r40958,-20853l1372971,1570304r37376,-26213l1445755,1515402r33287,-31065l1510093,1451051r28702,-35395l1565008,1378280r23596,-39231l1609471,1298092r17995,-42558l1642478,1211491r11900,-45390l1663026,1119492r5284,-47714l1670100,1023099xem2041423,1310043r-80264,-30061l2006282,986891,1961692,764120,1889442,622515r-37871,-49606l1811515,614426r-26086,25857l1761845,661263r-32550,26937l1837512,879462r14313,171729l1823097,1175029r-20879,47587l1723453,1190777r30518,111163l1755228,1389938r-11417,57912l1736318,1468691r108725,-30874l1943138,1383957r70955,-51156l2041423,1310043xe" fillcolor="#009fe2" stroked="f">
                  <v:path arrowok="t"/>
                </v:shape>
                <v:shape id="Graphic 29" o:spid="_x0000_s1029" style="position:absolute;left:73;top:73;width:42348;height:31057;visibility:visible;mso-wrap-style:square;v-text-anchor:top" coordsize="4234815,310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" path="m,l,3105607r4234281,l4234281,331203r-5175,-191477l4192881,41400,4094555,5175,3903078,,,xe" filled="f" strokecolor="#00aeef" strokeweight=".40567mm">
                  <v:path arrowok="t"/>
                </v:shape>
                <v:shapetype id="_x0000_t202" coordsize="21600,21600" o:spt="202" path="m,l,21600r21600,l21600,xe">
                  <v:stroke joinstyle="miter"/>
                  <v:path gradientshapeok="t" o:connecttype="rect"/>
                </v:shapetype>
                <v:shape id="Textbox 30" o:spid="_x0000_s1030" type="#_x0000_t202" style="position:absolute;left:1139;top:454;width:40134;height:5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" filled="f" stroked="f">
                  <v:textbox inset="0,0,0,0">
                    <w:txbxContent>
                      <w:p w14:paraId="3FA99009" w14:textId="77777777" w:rsidR="006C52CD" w:rsidRDefault="006C52CD" w:rsidP="006C52CD">
                        <w:pPr>
                          <w:spacing w:before="6"/>
                          <w:rPr>
                            <w:rFonts w:ascii="Trebuchet MS"/>
                            <w:b/>
                            <w:sz w:val="33"/>
                          </w:rPr>
                        </w:pPr>
                        <w:r>
                          <w:rPr>
                            <w:rFonts w:ascii="Trebuchet MS"/>
                            <w:b/>
                            <w:sz w:val="33"/>
                          </w:rPr>
                          <w:t>HOE?</w:t>
                        </w:r>
                        <w:r>
                          <w:rPr>
                            <w:rFonts w:ascii="Trebuchet MS"/>
                            <w:b/>
                            <w:spacing w:val="39"/>
                            <w:sz w:val="33"/>
                          </w:rPr>
                          <w:t xml:space="preserve"> </w:t>
                        </w:r>
                        <w:r>
                          <w:rPr>
                            <w:rFonts w:ascii="Trebuchet MS"/>
                            <w:b/>
                            <w:sz w:val="33"/>
                          </w:rPr>
                          <w:t>Cirkel</w:t>
                        </w:r>
                        <w:r>
                          <w:rPr>
                            <w:rFonts w:ascii="Trebuchet MS"/>
                            <w:b/>
                            <w:spacing w:val="39"/>
                            <w:sz w:val="33"/>
                          </w:rPr>
                          <w:t xml:space="preserve"> </w:t>
                        </w:r>
                        <w:r>
                          <w:rPr>
                            <w:rFonts w:ascii="Trebuchet MS"/>
                            <w:b/>
                            <w:sz w:val="33"/>
                          </w:rPr>
                          <w:t>van</w:t>
                        </w:r>
                        <w:r>
                          <w:rPr>
                            <w:rFonts w:ascii="Trebuchet MS"/>
                            <w:b/>
                            <w:spacing w:val="40"/>
                            <w:sz w:val="33"/>
                          </w:rPr>
                          <w:t xml:space="preserve"> </w:t>
                        </w:r>
                        <w:r>
                          <w:rPr>
                            <w:rFonts w:ascii="Trebuchet MS"/>
                            <w:b/>
                            <w:spacing w:val="-2"/>
                            <w:sz w:val="33"/>
                          </w:rPr>
                          <w:t>naleving</w:t>
                        </w:r>
                      </w:p>
                      <w:p w14:paraId="670778B1" w14:textId="77777777" w:rsidR="006C52CD" w:rsidRDefault="006C52CD" w:rsidP="006C52CD">
                        <w:pPr>
                          <w:spacing w:before="65" w:line="249" w:lineRule="auto"/>
                          <w:ind w:left="1162" w:hanging="862"/>
                          <w:rPr>
                            <w:rFonts w:ascii="Trebuchet MS"/>
                            <w:sz w:val="18"/>
                          </w:rPr>
                        </w:pPr>
                        <w:r>
                          <w:rPr>
                            <w:rFonts w:ascii="Trebuchet MS"/>
                            <w:sz w:val="18"/>
                          </w:rPr>
                          <w:t>Rechtmatige zorg, hoogwaardig handhaven, klanten en aanbieders</w:t>
                        </w:r>
                      </w:p>
                    </w:txbxContent>
                  </v:textbox>
                </v:shape>
                <v:shape id="Textbox 31" o:spid="_x0000_s1031" type="#_x0000_t202" style="position:absolute;left:709;top:8886;width:14547;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" filled="f" stroked="f">
                  <v:textbox inset="0,0,0,0">
                    <w:txbxContent>
                      <w:p w14:paraId="24AE0CD2" w14:textId="77777777" w:rsidR="006C52CD" w:rsidRDefault="006C52CD" w:rsidP="006C52CD">
                        <w:pPr>
                          <w:spacing w:line="256" w:lineRule="auto"/>
                          <w:ind w:right="18" w:hanging="1"/>
                          <w:jc w:val="center"/>
                          <w:rPr>
                            <w:rFonts w:ascii="Gill Sans MT"/>
                            <w:sz w:val="10"/>
                          </w:rPr>
                        </w:pPr>
                        <w:r>
                          <w:rPr>
                            <w:rFonts w:ascii="Gill Sans MT"/>
                            <w:w w:val="115"/>
                            <w:sz w:val="10"/>
                          </w:rPr>
                          <w:t>Doel: Kent en begrijpt (het waarom van)</w:t>
                        </w:r>
                        <w:r>
                          <w:rPr>
                            <w:rFonts w:ascii="Gill Sans MT"/>
                            <w:spacing w:val="40"/>
                            <w:w w:val="115"/>
                            <w:sz w:val="10"/>
                          </w:rPr>
                          <w:t xml:space="preserve"> </w:t>
                        </w:r>
                        <w:r>
                          <w:rPr>
                            <w:rFonts w:ascii="Gill Sans MT"/>
                            <w:spacing w:val="-2"/>
                            <w:w w:val="115"/>
                            <w:sz w:val="10"/>
                          </w:rPr>
                          <w:t>rechten</w:t>
                        </w:r>
                        <w:r>
                          <w:rPr>
                            <w:rFonts w:ascii="Gill Sans MT"/>
                            <w:spacing w:val="-4"/>
                            <w:w w:val="115"/>
                            <w:sz w:val="10"/>
                          </w:rPr>
                          <w:t xml:space="preserve"> </w:t>
                        </w:r>
                        <w:r>
                          <w:rPr>
                            <w:rFonts w:ascii="Gill Sans MT"/>
                            <w:spacing w:val="-2"/>
                            <w:w w:val="115"/>
                            <w:sz w:val="10"/>
                          </w:rPr>
                          <w:t>en</w:t>
                        </w:r>
                        <w:r>
                          <w:rPr>
                            <w:rFonts w:ascii="Gill Sans MT"/>
                            <w:spacing w:val="-4"/>
                            <w:w w:val="115"/>
                            <w:sz w:val="10"/>
                          </w:rPr>
                          <w:t xml:space="preserve"> </w:t>
                        </w:r>
                        <w:r>
                          <w:rPr>
                            <w:rFonts w:ascii="Gill Sans MT"/>
                            <w:spacing w:val="-2"/>
                            <w:w w:val="115"/>
                            <w:sz w:val="10"/>
                          </w:rPr>
                          <w:t>plichten</w:t>
                        </w:r>
                        <w:r>
                          <w:rPr>
                            <w:rFonts w:ascii="Gill Sans MT"/>
                            <w:spacing w:val="-4"/>
                            <w:w w:val="115"/>
                            <w:sz w:val="10"/>
                          </w:rPr>
                          <w:t xml:space="preserve"> </w:t>
                        </w:r>
                        <w:r>
                          <w:rPr>
                            <w:rFonts w:ascii="Gill Sans MT"/>
                            <w:spacing w:val="-2"/>
                            <w:w w:val="115"/>
                            <w:sz w:val="10"/>
                          </w:rPr>
                          <w:t>(klant)</w:t>
                        </w:r>
                        <w:r>
                          <w:rPr>
                            <w:rFonts w:ascii="Gill Sans MT"/>
                            <w:spacing w:val="-4"/>
                            <w:w w:val="115"/>
                            <w:sz w:val="10"/>
                          </w:rPr>
                          <w:t xml:space="preserve"> </w:t>
                        </w:r>
                        <w:r>
                          <w:rPr>
                            <w:rFonts w:ascii="Gill Sans MT"/>
                            <w:spacing w:val="-2"/>
                            <w:w w:val="115"/>
                            <w:sz w:val="10"/>
                          </w:rPr>
                          <w:t>cq</w:t>
                        </w:r>
                        <w:r>
                          <w:rPr>
                            <w:rFonts w:ascii="Gill Sans MT"/>
                            <w:spacing w:val="-4"/>
                            <w:w w:val="115"/>
                            <w:sz w:val="10"/>
                          </w:rPr>
                          <w:t xml:space="preserve"> </w:t>
                        </w:r>
                        <w:r>
                          <w:rPr>
                            <w:rFonts w:ascii="Gill Sans MT"/>
                            <w:spacing w:val="-2"/>
                            <w:w w:val="115"/>
                            <w:sz w:val="10"/>
                          </w:rPr>
                          <w:t>kwaliteitseisen</w:t>
                        </w:r>
                        <w:r>
                          <w:rPr>
                            <w:rFonts w:ascii="Gill Sans MT"/>
                            <w:spacing w:val="40"/>
                            <w:w w:val="115"/>
                            <w:sz w:val="10"/>
                          </w:rPr>
                          <w:t xml:space="preserve"> </w:t>
                        </w:r>
                        <w:r>
                          <w:rPr>
                            <w:rFonts w:ascii="Gill Sans MT"/>
                            <w:w w:val="115"/>
                            <w:sz w:val="10"/>
                          </w:rPr>
                          <w:t>(aanbieder) en kent gevolgen van niet</w:t>
                        </w:r>
                        <w:r>
                          <w:rPr>
                            <w:rFonts w:ascii="Gill Sans MT"/>
                            <w:spacing w:val="40"/>
                            <w:w w:val="115"/>
                            <w:sz w:val="10"/>
                          </w:rPr>
                          <w:t xml:space="preserve"> </w:t>
                        </w:r>
                        <w:r>
                          <w:rPr>
                            <w:rFonts w:ascii="Gill Sans MT"/>
                            <w:spacing w:val="-2"/>
                            <w:w w:val="115"/>
                            <w:sz w:val="10"/>
                          </w:rPr>
                          <w:t>nakomen.</w:t>
                        </w:r>
                      </w:p>
                    </w:txbxContent>
                  </v:textbox>
                </v:shape>
                <v:shape id="Textbox 32" o:spid="_x0000_s1032" type="#_x0000_t202" style="position:absolute;left:26974;top:8949;width:14463;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" filled="f" stroked="f">
                  <v:textbox inset="0,0,0,0">
                    <w:txbxContent>
                      <w:p w14:paraId="442EAB0E" w14:textId="77777777" w:rsidR="006C52CD" w:rsidRDefault="006C52CD" w:rsidP="006C52CD">
                        <w:pPr>
                          <w:spacing w:before="3"/>
                          <w:jc w:val="center"/>
                          <w:rPr>
                            <w:rFonts w:ascii="Gill Sans MT"/>
                            <w:sz w:val="10"/>
                          </w:rPr>
                        </w:pPr>
                        <w:r>
                          <w:rPr>
                            <w:rFonts w:ascii="Gill Sans MT"/>
                            <w:w w:val="115"/>
                            <w:sz w:val="10"/>
                          </w:rPr>
                          <w:t>Doel:</w:t>
                        </w:r>
                        <w:r>
                          <w:rPr>
                            <w:rFonts w:ascii="Gill Sans MT"/>
                            <w:spacing w:val="-3"/>
                            <w:w w:val="115"/>
                            <w:sz w:val="10"/>
                          </w:rPr>
                          <w:t xml:space="preserve"> </w:t>
                        </w:r>
                        <w:r>
                          <w:rPr>
                            <w:rFonts w:ascii="Gill Sans MT"/>
                            <w:w w:val="115"/>
                            <w:sz w:val="10"/>
                          </w:rPr>
                          <w:t>Regels</w:t>
                        </w:r>
                        <w:r>
                          <w:rPr>
                            <w:rFonts w:ascii="Gill Sans MT"/>
                            <w:spacing w:val="-3"/>
                            <w:w w:val="115"/>
                            <w:sz w:val="10"/>
                          </w:rPr>
                          <w:t xml:space="preserve"> </w:t>
                        </w:r>
                        <w:r>
                          <w:rPr>
                            <w:rFonts w:ascii="Gill Sans MT"/>
                            <w:w w:val="115"/>
                            <w:sz w:val="10"/>
                          </w:rPr>
                          <w:t>zijn</w:t>
                        </w:r>
                        <w:r>
                          <w:rPr>
                            <w:rFonts w:ascii="Gill Sans MT"/>
                            <w:spacing w:val="-2"/>
                            <w:w w:val="115"/>
                            <w:sz w:val="10"/>
                          </w:rPr>
                          <w:t xml:space="preserve"> </w:t>
                        </w:r>
                        <w:r>
                          <w:rPr>
                            <w:rFonts w:ascii="Gill Sans MT"/>
                            <w:w w:val="115"/>
                            <w:sz w:val="10"/>
                          </w:rPr>
                          <w:t>eenvoudig</w:t>
                        </w:r>
                        <w:r>
                          <w:rPr>
                            <w:rFonts w:ascii="Gill Sans MT"/>
                            <w:spacing w:val="-3"/>
                            <w:w w:val="115"/>
                            <w:sz w:val="10"/>
                          </w:rPr>
                          <w:t xml:space="preserve"> </w:t>
                        </w:r>
                        <w:r>
                          <w:rPr>
                            <w:rFonts w:ascii="Gill Sans MT"/>
                            <w:w w:val="115"/>
                            <w:sz w:val="10"/>
                          </w:rPr>
                          <w:t>na</w:t>
                        </w:r>
                        <w:r>
                          <w:rPr>
                            <w:rFonts w:ascii="Gill Sans MT"/>
                            <w:spacing w:val="-2"/>
                            <w:w w:val="115"/>
                            <w:sz w:val="10"/>
                          </w:rPr>
                          <w:t xml:space="preserve"> </w:t>
                        </w:r>
                        <w:r>
                          <w:rPr>
                            <w:rFonts w:ascii="Gill Sans MT"/>
                            <w:w w:val="115"/>
                            <w:sz w:val="10"/>
                          </w:rPr>
                          <w:t>te</w:t>
                        </w:r>
                        <w:r>
                          <w:rPr>
                            <w:rFonts w:ascii="Gill Sans MT"/>
                            <w:spacing w:val="-3"/>
                            <w:w w:val="115"/>
                            <w:sz w:val="10"/>
                          </w:rPr>
                          <w:t xml:space="preserve"> </w:t>
                        </w:r>
                        <w:r>
                          <w:rPr>
                            <w:rFonts w:ascii="Gill Sans MT"/>
                            <w:spacing w:val="-2"/>
                            <w:w w:val="115"/>
                            <w:sz w:val="10"/>
                          </w:rPr>
                          <w:t>leven</w:t>
                        </w:r>
                      </w:p>
                    </w:txbxContent>
                  </v:textbox>
                </v:shape>
                <v:shape id="Textbox 33" o:spid="_x0000_s1033" type="#_x0000_t202" style="position:absolute;left:11152;top:15199;width:16907;height:7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" filled="f" stroked="f">
                  <v:textbox inset="0,0,0,0">
                    <w:txbxContent>
                      <w:p w14:paraId="4D651EF6" w14:textId="77777777" w:rsidR="006C52CD" w:rsidRDefault="006C52CD" w:rsidP="006C52CD">
                        <w:pPr>
                          <w:spacing w:before="1" w:line="249" w:lineRule="auto"/>
                          <w:ind w:firstLine="552"/>
                          <w:jc w:val="center"/>
                          <w:rPr>
                            <w:rFonts w:ascii="Trebuchet MS"/>
                            <w:b/>
                            <w:color w:val="FFFFFF"/>
                            <w:spacing w:val="-2"/>
                            <w:sz w:val="18"/>
                          </w:rPr>
                        </w:pPr>
                        <w:r>
                          <w:rPr>
                            <w:rFonts w:ascii="Trebuchet MS"/>
                            <w:b/>
                            <w:color w:val="FFFFFF"/>
                            <w:spacing w:val="-2"/>
                            <w:sz w:val="18"/>
                          </w:rPr>
                          <w:t>Keten:</w:t>
                        </w:r>
                      </w:p>
                      <w:p w14:paraId="3B61AC44"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Informatie</w:t>
                        </w:r>
                      </w:p>
                      <w:p w14:paraId="2D1A91EF"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delen</w:t>
                        </w:r>
                      </w:p>
                      <w:p w14:paraId="6F5D4082"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en</w:t>
                        </w:r>
                      </w:p>
                      <w:p w14:paraId="6780AE64" w14:textId="77777777" w:rsidR="006C52CD" w:rsidRDefault="006C52CD" w:rsidP="006C52CD">
                        <w:pPr>
                          <w:spacing w:before="1" w:line="249" w:lineRule="auto"/>
                          <w:ind w:firstLine="552"/>
                          <w:jc w:val="center"/>
                          <w:rPr>
                            <w:rFonts w:ascii="Trebuchet MS"/>
                            <w:b/>
                            <w:sz w:val="18"/>
                          </w:rPr>
                        </w:pPr>
                        <w:r>
                          <w:rPr>
                            <w:rFonts w:ascii="Trebuchet MS"/>
                            <w:b/>
                            <w:color w:val="FFFFFF"/>
                            <w:spacing w:val="-2"/>
                            <w:sz w:val="18"/>
                          </w:rPr>
                          <w:t>samenwerken</w:t>
                        </w:r>
                      </w:p>
                    </w:txbxContent>
                  </v:textbox>
                </v:shape>
                <v:shape id="Textbox 34" o:spid="_x0000_s1034" type="#_x0000_t202" style="position:absolute;left:811;top:26371;width:14630;height:1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" filled="f" stroked="f">
                  <v:textbox inset="0,0,0,0">
                    <w:txbxContent>
                      <w:p w14:paraId="4EAF1336" w14:textId="77777777" w:rsidR="006C52CD" w:rsidRDefault="006C52CD" w:rsidP="006C52CD">
                        <w:pPr>
                          <w:spacing w:before="3"/>
                          <w:jc w:val="center"/>
                          <w:rPr>
                            <w:rFonts w:ascii="Gill Sans MT"/>
                            <w:sz w:val="10"/>
                          </w:rPr>
                        </w:pPr>
                        <w:r>
                          <w:rPr>
                            <w:rFonts w:ascii="Gill Sans MT"/>
                            <w:w w:val="110"/>
                            <w:sz w:val="10"/>
                          </w:rPr>
                          <w:t>Doel:</w:t>
                        </w:r>
                        <w:r>
                          <w:rPr>
                            <w:rFonts w:ascii="Gill Sans MT"/>
                            <w:spacing w:val="5"/>
                            <w:w w:val="110"/>
                            <w:sz w:val="10"/>
                          </w:rPr>
                          <w:t xml:space="preserve"> </w:t>
                        </w:r>
                        <w:r>
                          <w:rPr>
                            <w:rFonts w:ascii="Gill Sans MT"/>
                            <w:w w:val="110"/>
                            <w:sz w:val="10"/>
                          </w:rPr>
                          <w:t>Passende</w:t>
                        </w:r>
                        <w:r>
                          <w:rPr>
                            <w:rFonts w:ascii="Gill Sans MT"/>
                            <w:spacing w:val="5"/>
                            <w:w w:val="110"/>
                            <w:sz w:val="10"/>
                          </w:rPr>
                          <w:t xml:space="preserve"> </w:t>
                        </w:r>
                        <w:r>
                          <w:rPr>
                            <w:rFonts w:ascii="Gill Sans MT"/>
                            <w:w w:val="110"/>
                            <w:sz w:val="10"/>
                          </w:rPr>
                          <w:t>correctie</w:t>
                        </w:r>
                        <w:r>
                          <w:rPr>
                            <w:rFonts w:ascii="Gill Sans MT"/>
                            <w:spacing w:val="5"/>
                            <w:w w:val="110"/>
                            <w:sz w:val="10"/>
                          </w:rPr>
                          <w:t xml:space="preserve"> </w:t>
                        </w:r>
                        <w:r>
                          <w:rPr>
                            <w:rFonts w:ascii="Gill Sans MT"/>
                            <w:spacing w:val="-2"/>
                            <w:w w:val="110"/>
                            <w:sz w:val="10"/>
                          </w:rPr>
                          <w:t>(handhaven)</w:t>
                        </w:r>
                      </w:p>
                    </w:txbxContent>
                  </v:textbox>
                </v:shape>
                <v:shape id="Textbox 35" o:spid="_x0000_s1035" type="#_x0000_t202" style="position:absolute;left:27074;top:26290;width:14527;height:2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" filled="f" stroked="f">
                  <v:textbox inset="0,0,0,0">
                    <w:txbxContent>
                      <w:p w14:paraId="2D80D323" w14:textId="77777777" w:rsidR="006C52CD" w:rsidRDefault="006C52CD" w:rsidP="006C52CD">
                        <w:pPr>
                          <w:spacing w:line="256" w:lineRule="auto"/>
                          <w:ind w:left="778" w:hanging="779"/>
                          <w:jc w:val="center"/>
                          <w:rPr>
                            <w:rFonts w:ascii="Gill Sans MT"/>
                            <w:sz w:val="10"/>
                          </w:rPr>
                        </w:pPr>
                        <w:r>
                          <w:rPr>
                            <w:rFonts w:ascii="Gill Sans MT"/>
                            <w:w w:val="110"/>
                            <w:sz w:val="10"/>
                          </w:rPr>
                          <w:t>Doel: Adequaat periodiek controlesysteem</w:t>
                        </w:r>
                        <w:r>
                          <w:rPr>
                            <w:rFonts w:ascii="Gill Sans MT"/>
                            <w:spacing w:val="40"/>
                            <w:w w:val="110"/>
                            <w:sz w:val="10"/>
                          </w:rPr>
                          <w:t xml:space="preserve"> </w:t>
                        </w:r>
                        <w:r>
                          <w:rPr>
                            <w:rFonts w:ascii="Gill Sans MT"/>
                            <w:spacing w:val="-2"/>
                            <w:w w:val="110"/>
                            <w:sz w:val="10"/>
                          </w:rPr>
                          <w:t>(toezicht)</w:t>
                        </w:r>
                      </w:p>
                    </w:txbxContent>
                  </v:textbox>
                </v:shape>
                <v:shape id="Textbox 36" o:spid="_x0000_s1036" type="#_x0000_t202" style="position:absolute;left:26970;top:28944;width:1473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" stroked="f">
                  <v:textbox inset="0,0,0,0">
                    <w:txbxContent>
                      <w:p w14:paraId="4230BB5C" w14:textId="77777777" w:rsidR="006C52CD" w:rsidRDefault="006C52CD" w:rsidP="006C52CD">
                        <w:pPr>
                          <w:spacing w:before="43"/>
                          <w:ind w:left="305"/>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3:</w:t>
                        </w:r>
                        <w:r>
                          <w:rPr>
                            <w:rFonts w:ascii="Trebuchet MS"/>
                            <w:b/>
                            <w:color w:val="000000"/>
                            <w:spacing w:val="4"/>
                            <w:sz w:val="18"/>
                          </w:rPr>
                          <w:t xml:space="preserve"> </w:t>
                        </w:r>
                        <w:r>
                          <w:rPr>
                            <w:rFonts w:ascii="Trebuchet MS"/>
                            <w:b/>
                            <w:color w:val="000000"/>
                            <w:spacing w:val="-2"/>
                            <w:sz w:val="18"/>
                          </w:rPr>
                          <w:t>Controleren</w:t>
                        </w:r>
                      </w:p>
                    </w:txbxContent>
                  </v:textbox>
                </v:shape>
                <v:shape id="Textbox 37" o:spid="_x0000_s1037" type="#_x0000_t202" style="position:absolute;left:709;top:28903;width:1473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" stroked="f">
                  <v:textbox inset="0,0,0,0">
                    <w:txbxContent>
                      <w:p w14:paraId="62908380" w14:textId="77777777" w:rsidR="006C52CD" w:rsidRDefault="006C52CD" w:rsidP="006C52CD">
                        <w:pPr>
                          <w:spacing w:before="43"/>
                          <w:ind w:left="260"/>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4:</w:t>
                        </w:r>
                        <w:r>
                          <w:rPr>
                            <w:rFonts w:ascii="Trebuchet MS"/>
                            <w:b/>
                            <w:color w:val="000000"/>
                            <w:spacing w:val="4"/>
                            <w:sz w:val="18"/>
                          </w:rPr>
                          <w:t xml:space="preserve"> </w:t>
                        </w:r>
                        <w:r>
                          <w:rPr>
                            <w:rFonts w:ascii="Trebuchet MS"/>
                            <w:b/>
                            <w:color w:val="000000"/>
                            <w:spacing w:val="-2"/>
                            <w:sz w:val="18"/>
                          </w:rPr>
                          <w:t>Sanctioneren</w:t>
                        </w:r>
                      </w:p>
                    </w:txbxContent>
                  </v:textbox>
                </v:shape>
                <v:shape id="Textbox 38" o:spid="_x0000_s1038" type="#_x0000_t202" style="position:absolute;left:26970;top:6463;width:1473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" stroked="f">
                  <v:textbox inset="0,0,0,0">
                    <w:txbxContent>
                      <w:p w14:paraId="5D119F7D" w14:textId="77777777" w:rsidR="006C52CD" w:rsidRDefault="006C52CD" w:rsidP="006C52CD">
                        <w:pPr>
                          <w:spacing w:before="17"/>
                          <w:ind w:left="174"/>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2:</w:t>
                        </w:r>
                        <w:r>
                          <w:rPr>
                            <w:rFonts w:ascii="Trebuchet MS"/>
                            <w:b/>
                            <w:color w:val="000000"/>
                            <w:spacing w:val="4"/>
                            <w:sz w:val="18"/>
                          </w:rPr>
                          <w:t xml:space="preserve"> </w:t>
                        </w:r>
                        <w:r>
                          <w:rPr>
                            <w:rFonts w:ascii="Trebuchet MS"/>
                            <w:b/>
                            <w:color w:val="000000"/>
                            <w:spacing w:val="-2"/>
                            <w:sz w:val="18"/>
                          </w:rPr>
                          <w:t>Dienstverlenen</w:t>
                        </w:r>
                      </w:p>
                    </w:txbxContent>
                  </v:textbox>
                </v:shape>
                <v:shape id="Textbox 39" o:spid="_x0000_s1039" type="#_x0000_t202" style="position:absolute;left:709;top:6463;width:1473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" stroked="f">
                  <v:textbox inset="0,0,0,0">
                    <w:txbxContent>
                      <w:p w14:paraId="08205E06" w14:textId="77777777" w:rsidR="006C52CD" w:rsidRDefault="006C52CD" w:rsidP="006C52CD">
                        <w:pPr>
                          <w:spacing w:before="43"/>
                          <w:ind w:left="176"/>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1:</w:t>
                        </w:r>
                        <w:r>
                          <w:rPr>
                            <w:rFonts w:ascii="Trebuchet MS"/>
                            <w:b/>
                            <w:color w:val="000000"/>
                            <w:spacing w:val="4"/>
                            <w:sz w:val="18"/>
                          </w:rPr>
                          <w:t xml:space="preserve"> </w:t>
                        </w:r>
                        <w:r>
                          <w:rPr>
                            <w:rFonts w:ascii="Trebuchet MS"/>
                            <w:b/>
                            <w:color w:val="000000"/>
                            <w:spacing w:val="-2"/>
                            <w:sz w:val="18"/>
                          </w:rPr>
                          <w:t>Communiceren</w:t>
                        </w:r>
                      </w:p>
                    </w:txbxContent>
                  </v:textbox>
                </v:shape>
                <w10:wrap type="topAndBottom" anchorx="margin"/>
              </v:group>
            </w:pict>
          </mc:Fallback>
        </mc:AlternateContent>
      </w:r>
    </w:p>
    <w:p w14:paraId="25EBA58D" w14:textId="64CB367E" w:rsidR="00871FE1" w:rsidRDefault="00871FE1" w:rsidP="6549268A">
      <w:pPr>
        <w:ind w:left="124"/>
      </w:pPr>
    </w:p>
    <w:p w14:paraId="1BA5CF44" w14:textId="641217DA" w:rsidR="00C64D4E" w:rsidRPr="00C64D4E" w:rsidRDefault="00C64D4E" w:rsidP="6549268A">
      <w:pPr>
        <w:ind w:left="124"/>
      </w:pPr>
    </w:p>
    <w:p w14:paraId="0E7EA217" w14:textId="5A187468" w:rsidR="00C64D4E" w:rsidRPr="00C64D4E" w:rsidRDefault="00C64D4E" w:rsidP="6549268A">
      <w:pPr>
        <w:ind w:left="124"/>
        <w:rPr>
          <w:rFonts w:asciiTheme="minorHAnsi" w:hAnsiTheme="minorHAnsi" w:cstheme="minorBidi"/>
        </w:rPr>
      </w:pPr>
    </w:p>
    <w:p w14:paraId="25A4FA9E" w14:textId="2588CF5E" w:rsidR="00C64D4E" w:rsidRPr="00C64D4E" w:rsidRDefault="005D1BE2" w:rsidP="6549268A">
      <w:pPr>
        <w:ind w:left="124"/>
        <w:rPr>
          <w:rFonts w:asciiTheme="minorHAnsi" w:hAnsiTheme="minorHAnsi" w:cstheme="minorBidi"/>
          <w:spacing w:val="-2"/>
        </w:rPr>
      </w:pPr>
      <w:r w:rsidRPr="6549268A">
        <w:rPr>
          <w:rFonts w:asciiTheme="minorHAnsi" w:hAnsiTheme="minorHAnsi" w:cstheme="minorBidi"/>
        </w:rPr>
        <w:t xml:space="preserve">Het merendeel van de cliënten die gebruik maakt van voorzieningen of </w:t>
      </w:r>
      <w:proofErr w:type="spellStart"/>
      <w:r w:rsidRPr="6549268A">
        <w:rPr>
          <w:rFonts w:asciiTheme="minorHAnsi" w:hAnsiTheme="minorHAnsi" w:cstheme="minorBidi"/>
        </w:rPr>
        <w:t>PGB’s</w:t>
      </w:r>
      <w:proofErr w:type="spellEnd"/>
      <w:r w:rsidRPr="6549268A">
        <w:rPr>
          <w:rFonts w:asciiTheme="minorHAnsi" w:hAnsiTheme="minorHAnsi" w:cstheme="minorBidi"/>
        </w:rPr>
        <w:t xml:space="preserve"> op grond van de </w:t>
      </w:r>
      <w:proofErr w:type="spellStart"/>
      <w:r w:rsidRPr="6549268A">
        <w:rPr>
          <w:rFonts w:asciiTheme="minorHAnsi" w:hAnsiTheme="minorHAnsi" w:cstheme="minorBidi"/>
        </w:rPr>
        <w:t>Wmo</w:t>
      </w:r>
      <w:proofErr w:type="spellEnd"/>
      <w:r w:rsidRPr="6549268A">
        <w:rPr>
          <w:rFonts w:asciiTheme="minorHAnsi" w:hAnsiTheme="minorHAnsi" w:cstheme="minorBidi"/>
        </w:rPr>
        <w:t xml:space="preserve"> en/of Jeugdwet maakt hier rechtmatig en doelmatig gebruik van. Fouten of oneigenlijk gebruik kunnen bijvoorbeeld ontstaan wanneer het niet duidelijk is wat van de cliënt of aanbieder wordt verwacht, waar de cliënt of aanbieder</w:t>
      </w:r>
      <w:r w:rsidRPr="6549268A">
        <w:rPr>
          <w:rFonts w:asciiTheme="minorHAnsi" w:hAnsiTheme="minorHAnsi" w:cstheme="minorBidi"/>
          <w:spacing w:val="-2"/>
        </w:rPr>
        <w:t xml:space="preserve"> </w:t>
      </w:r>
      <w:r w:rsidRPr="6549268A">
        <w:rPr>
          <w:rFonts w:asciiTheme="minorHAnsi" w:hAnsiTheme="minorHAnsi" w:cstheme="minorBidi"/>
        </w:rPr>
        <w:t>recht</w:t>
      </w:r>
      <w:r w:rsidRPr="6549268A">
        <w:rPr>
          <w:rFonts w:asciiTheme="minorHAnsi" w:hAnsiTheme="minorHAnsi" w:cstheme="minorBidi"/>
          <w:spacing w:val="-2"/>
        </w:rPr>
        <w:t xml:space="preserve"> </w:t>
      </w:r>
      <w:r w:rsidRPr="6549268A">
        <w:rPr>
          <w:rFonts w:asciiTheme="minorHAnsi" w:hAnsiTheme="minorHAnsi" w:cstheme="minorBidi"/>
        </w:rPr>
        <w:t>op</w:t>
      </w:r>
      <w:r w:rsidRPr="6549268A">
        <w:rPr>
          <w:rFonts w:asciiTheme="minorHAnsi" w:hAnsiTheme="minorHAnsi" w:cstheme="minorBidi"/>
          <w:spacing w:val="-2"/>
        </w:rPr>
        <w:t xml:space="preserve"> </w:t>
      </w:r>
      <w:r w:rsidRPr="6549268A">
        <w:rPr>
          <w:rFonts w:asciiTheme="minorHAnsi" w:hAnsiTheme="minorHAnsi" w:cstheme="minorBidi"/>
        </w:rPr>
        <w:t>heeft</w:t>
      </w:r>
      <w:r w:rsidRPr="6549268A">
        <w:rPr>
          <w:rFonts w:asciiTheme="minorHAnsi" w:hAnsiTheme="minorHAnsi" w:cstheme="minorBidi"/>
          <w:spacing w:val="-2"/>
        </w:rPr>
        <w:t xml:space="preserve"> </w:t>
      </w:r>
      <w:r w:rsidRPr="6549268A">
        <w:rPr>
          <w:rFonts w:asciiTheme="minorHAnsi" w:hAnsiTheme="minorHAnsi" w:cstheme="minorBidi"/>
        </w:rPr>
        <w:t>en</w:t>
      </w:r>
      <w:r w:rsidRPr="6549268A">
        <w:rPr>
          <w:rFonts w:asciiTheme="minorHAnsi" w:hAnsiTheme="minorHAnsi" w:cstheme="minorBidi"/>
          <w:spacing w:val="-2"/>
        </w:rPr>
        <w:t xml:space="preserve"> </w:t>
      </w:r>
      <w:r w:rsidRPr="6549268A">
        <w:rPr>
          <w:rFonts w:asciiTheme="minorHAnsi" w:hAnsiTheme="minorHAnsi" w:cstheme="minorBidi"/>
        </w:rPr>
        <w:t>wanneer</w:t>
      </w:r>
      <w:r w:rsidRPr="6549268A">
        <w:rPr>
          <w:rFonts w:asciiTheme="minorHAnsi" w:hAnsiTheme="minorHAnsi" w:cstheme="minorBidi"/>
          <w:spacing w:val="-2"/>
        </w:rPr>
        <w:t xml:space="preserve"> </w:t>
      </w:r>
      <w:r w:rsidRPr="6549268A">
        <w:rPr>
          <w:rFonts w:asciiTheme="minorHAnsi" w:hAnsiTheme="minorHAnsi" w:cstheme="minorBidi"/>
        </w:rPr>
        <w:t>de</w:t>
      </w:r>
      <w:r w:rsidRPr="6549268A">
        <w:rPr>
          <w:rFonts w:asciiTheme="minorHAnsi" w:hAnsiTheme="minorHAnsi" w:cstheme="minorBidi"/>
          <w:spacing w:val="-2"/>
        </w:rPr>
        <w:t xml:space="preserve"> </w:t>
      </w:r>
      <w:r w:rsidRPr="6549268A">
        <w:rPr>
          <w:rFonts w:asciiTheme="minorHAnsi" w:hAnsiTheme="minorHAnsi" w:cstheme="minorBidi"/>
        </w:rPr>
        <w:t>cliënt</w:t>
      </w:r>
      <w:r w:rsidRPr="6549268A">
        <w:rPr>
          <w:rFonts w:asciiTheme="minorHAnsi" w:hAnsiTheme="minorHAnsi" w:cstheme="minorBidi"/>
          <w:spacing w:val="-2"/>
        </w:rPr>
        <w:t xml:space="preserve"> </w:t>
      </w:r>
      <w:r w:rsidRPr="6549268A">
        <w:rPr>
          <w:rFonts w:asciiTheme="minorHAnsi" w:hAnsiTheme="minorHAnsi" w:cstheme="minorBidi"/>
        </w:rPr>
        <w:t>of</w:t>
      </w:r>
      <w:r w:rsidRPr="6549268A">
        <w:rPr>
          <w:rFonts w:asciiTheme="minorHAnsi" w:hAnsiTheme="minorHAnsi" w:cstheme="minorBidi"/>
          <w:spacing w:val="-2"/>
        </w:rPr>
        <w:t xml:space="preserve"> </w:t>
      </w:r>
      <w:r w:rsidRPr="6549268A">
        <w:rPr>
          <w:rFonts w:asciiTheme="minorHAnsi" w:hAnsiTheme="minorHAnsi" w:cstheme="minorBidi"/>
        </w:rPr>
        <w:t>aanbieder</w:t>
      </w:r>
      <w:r w:rsidRPr="6549268A">
        <w:rPr>
          <w:rFonts w:asciiTheme="minorHAnsi" w:hAnsiTheme="minorHAnsi" w:cstheme="minorBidi"/>
          <w:spacing w:val="-2"/>
        </w:rPr>
        <w:t xml:space="preserve"> </w:t>
      </w:r>
      <w:r w:rsidRPr="6549268A">
        <w:rPr>
          <w:rFonts w:asciiTheme="minorHAnsi" w:hAnsiTheme="minorHAnsi" w:cstheme="minorBidi"/>
        </w:rPr>
        <w:t>aan</w:t>
      </w:r>
      <w:r w:rsidRPr="6549268A">
        <w:rPr>
          <w:rFonts w:asciiTheme="minorHAnsi" w:hAnsiTheme="minorHAnsi" w:cstheme="minorBidi"/>
          <w:spacing w:val="-2"/>
        </w:rPr>
        <w:t xml:space="preserve"> </w:t>
      </w:r>
      <w:r w:rsidRPr="6549268A">
        <w:rPr>
          <w:rFonts w:asciiTheme="minorHAnsi" w:hAnsiTheme="minorHAnsi" w:cstheme="minorBidi"/>
        </w:rPr>
        <w:t>de</w:t>
      </w:r>
      <w:r w:rsidRPr="6549268A">
        <w:rPr>
          <w:rFonts w:asciiTheme="minorHAnsi" w:hAnsiTheme="minorHAnsi" w:cstheme="minorBidi"/>
          <w:spacing w:val="-2"/>
        </w:rPr>
        <w:t xml:space="preserve"> </w:t>
      </w:r>
      <w:r w:rsidRPr="6549268A">
        <w:rPr>
          <w:rFonts w:asciiTheme="minorHAnsi" w:hAnsiTheme="minorHAnsi" w:cstheme="minorBidi"/>
        </w:rPr>
        <w:t>bel</w:t>
      </w:r>
      <w:r w:rsidRPr="6549268A">
        <w:rPr>
          <w:rFonts w:asciiTheme="minorHAnsi" w:hAnsiTheme="minorHAnsi" w:cstheme="minorBidi"/>
          <w:spacing w:val="-2"/>
        </w:rPr>
        <w:t xml:space="preserve"> </w:t>
      </w:r>
      <w:r w:rsidRPr="6549268A">
        <w:rPr>
          <w:rFonts w:asciiTheme="minorHAnsi" w:hAnsiTheme="minorHAnsi" w:cstheme="minorBidi"/>
        </w:rPr>
        <w:t>moet</w:t>
      </w:r>
      <w:r w:rsidRPr="6549268A">
        <w:rPr>
          <w:rFonts w:asciiTheme="minorHAnsi" w:hAnsiTheme="minorHAnsi" w:cstheme="minorBidi"/>
          <w:spacing w:val="-2"/>
        </w:rPr>
        <w:t xml:space="preserve"> </w:t>
      </w:r>
      <w:r w:rsidRPr="6549268A">
        <w:rPr>
          <w:rFonts w:asciiTheme="minorHAnsi" w:hAnsiTheme="minorHAnsi" w:cstheme="minorBidi"/>
        </w:rPr>
        <w:t>trekken</w:t>
      </w:r>
      <w:r w:rsidRPr="6549268A">
        <w:rPr>
          <w:rFonts w:asciiTheme="minorHAnsi" w:hAnsiTheme="minorHAnsi" w:cstheme="minorBidi"/>
          <w:spacing w:val="-2"/>
        </w:rPr>
        <w:t xml:space="preserve"> </w:t>
      </w:r>
      <w:r w:rsidRPr="6549268A">
        <w:rPr>
          <w:rFonts w:asciiTheme="minorHAnsi" w:hAnsiTheme="minorHAnsi" w:cstheme="minorBidi"/>
        </w:rPr>
        <w:t>vanwege</w:t>
      </w:r>
      <w:r w:rsidRPr="6549268A">
        <w:rPr>
          <w:rFonts w:asciiTheme="minorHAnsi" w:hAnsiTheme="minorHAnsi" w:cstheme="minorBidi"/>
          <w:spacing w:val="-2"/>
        </w:rPr>
        <w:t xml:space="preserve"> </w:t>
      </w:r>
      <w:r w:rsidRPr="6549268A">
        <w:rPr>
          <w:rFonts w:asciiTheme="minorHAnsi" w:hAnsiTheme="minorHAnsi" w:cstheme="minorBidi"/>
        </w:rPr>
        <w:t>wijzigingen</w:t>
      </w:r>
      <w:r w:rsidRPr="6549268A">
        <w:rPr>
          <w:rFonts w:asciiTheme="minorHAnsi" w:hAnsiTheme="minorHAnsi" w:cstheme="minorBidi"/>
          <w:spacing w:val="-2"/>
        </w:rPr>
        <w:t xml:space="preserve"> </w:t>
      </w:r>
      <w:r w:rsidRPr="6549268A">
        <w:rPr>
          <w:rFonts w:asciiTheme="minorHAnsi" w:hAnsiTheme="minorHAnsi" w:cstheme="minorBidi"/>
        </w:rPr>
        <w:t>in</w:t>
      </w:r>
      <w:r w:rsidRPr="6549268A">
        <w:rPr>
          <w:rFonts w:asciiTheme="minorHAnsi" w:hAnsiTheme="minorHAnsi" w:cstheme="minorBidi"/>
          <w:spacing w:val="-2"/>
        </w:rPr>
        <w:t xml:space="preserve"> </w:t>
      </w:r>
      <w:r w:rsidRPr="6549268A">
        <w:rPr>
          <w:rFonts w:asciiTheme="minorHAnsi" w:hAnsiTheme="minorHAnsi" w:cstheme="minorBidi"/>
        </w:rPr>
        <w:t xml:space="preserve">de situatie. Preventie is daarom een belangrijk onderdeel van toezicht en handhaving. Door goed en duidelijk te communiceren met inwoners, cliënten en aanbieders, optimale dienstverlening en eenduidige werkprocessen kan een groot deel van de fouten en fraude worden voorkomen. Indien er toch sprake is van onrechtmatig gebruik (fouten) of fraude wordt hiertegen opgetreden, waarbij op maat gesanctioneerd wordt. Op maat sanctioneren leidt echter niet tot willekeur: gelijke gevallen worden gelijk behandeld en ongelijke gevallen </w:t>
      </w:r>
      <w:r w:rsidRPr="6549268A">
        <w:rPr>
          <w:rFonts w:asciiTheme="minorHAnsi" w:hAnsiTheme="minorHAnsi" w:cstheme="minorBidi"/>
          <w:spacing w:val="-2"/>
        </w:rPr>
        <w:t>ongelijk.</w:t>
      </w:r>
    </w:p>
    <w:p w14:paraId="7CA72164" w14:textId="5FAC230A" w:rsidR="00AC0766" w:rsidRDefault="00AC0766" w:rsidP="0060335A">
      <w:pPr>
        <w:pStyle w:val="Plattetekst"/>
        <w:spacing w:before="1" w:line="235" w:lineRule="auto"/>
        <w:ind w:left="124" w:right="239"/>
        <w:rPr>
          <w:rFonts w:asciiTheme="minorHAnsi" w:hAnsiTheme="minorHAnsi" w:cstheme="minorHAnsi"/>
          <w:sz w:val="22"/>
          <w:szCs w:val="22"/>
        </w:rPr>
      </w:pPr>
    </w:p>
    <w:p w14:paraId="7962B96B" w14:textId="2ECBFD88" w:rsidR="005D1BE2" w:rsidRPr="005D1BE2" w:rsidRDefault="005D1BE2" w:rsidP="0060335A">
      <w:pPr>
        <w:pStyle w:val="Plattetekst"/>
        <w:spacing w:before="1" w:line="235" w:lineRule="auto"/>
        <w:ind w:left="124" w:right="239"/>
        <w:rPr>
          <w:rFonts w:asciiTheme="minorHAnsi" w:hAnsiTheme="minorHAnsi" w:cstheme="minorHAnsi"/>
          <w:sz w:val="22"/>
          <w:szCs w:val="22"/>
        </w:rPr>
      </w:pPr>
      <w:r w:rsidRPr="005D1BE2">
        <w:rPr>
          <w:rFonts w:asciiTheme="minorHAnsi" w:hAnsiTheme="minorHAnsi" w:cstheme="minorHAnsi"/>
          <w:sz w:val="22"/>
          <w:szCs w:val="22"/>
        </w:rPr>
        <w:t>De kracht van de cirkel van naleving is dus gelegen in de integrale visie op het toezicht- en handhavingsproces: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niet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alleen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aandacht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voor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repressie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maar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begint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bij</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preventie.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Door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stappen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 xml:space="preserve">in onderlinge samenhang in te zetten kom je tot het beste resultaat in het voorkomen van fouten, fraude en kwaliteitsgebreken. Communicatie en dienstverlening zijn dus van essentieel belang; </w:t>
      </w:r>
      <w:r w:rsidR="00B3509B">
        <w:rPr>
          <w:rFonts w:asciiTheme="minorHAnsi" w:hAnsiTheme="minorHAnsi" w:cstheme="minorHAnsi"/>
          <w:sz w:val="22"/>
          <w:szCs w:val="22"/>
        </w:rPr>
        <w:t>kwaliteitsmedewerkers</w:t>
      </w:r>
      <w:r w:rsidRPr="005D1BE2">
        <w:rPr>
          <w:rFonts w:asciiTheme="minorHAnsi" w:hAnsiTheme="minorHAnsi" w:cstheme="minorHAnsi"/>
          <w:sz w:val="22"/>
          <w:szCs w:val="22"/>
        </w:rPr>
        <w:t xml:space="preserve">, consulenten, contractmanagers en toezichthouders hebben hierin  een signalerende en adviserende functie. </w:t>
      </w:r>
    </w:p>
    <w:p w14:paraId="5B703BE6" w14:textId="6B078BA0" w:rsidR="005D1BE2" w:rsidRPr="005D1BE2" w:rsidRDefault="005D1BE2" w:rsidP="005D1BE2">
      <w:pPr>
        <w:pStyle w:val="Plattetekst"/>
        <w:spacing w:before="8"/>
        <w:rPr>
          <w:rFonts w:asciiTheme="minorHAnsi" w:hAnsiTheme="minorHAnsi" w:cstheme="minorHAnsi"/>
          <w:sz w:val="22"/>
          <w:szCs w:val="22"/>
        </w:rPr>
      </w:pPr>
    </w:p>
    <w:p w14:paraId="7BB6D479" w14:textId="497D3CC8" w:rsidR="005D1BE2" w:rsidRPr="005D1BE2" w:rsidRDefault="0060335A" w:rsidP="0060335A">
      <w:pPr>
        <w:pStyle w:val="Kop2"/>
        <w:ind w:firstLine="124"/>
      </w:pPr>
      <w:bookmarkStart w:id="15" w:name="_Toc158296620"/>
      <w:r>
        <w:lastRenderedPageBreak/>
        <w:t>4.2</w:t>
      </w:r>
      <w:r>
        <w:tab/>
      </w:r>
      <w:r w:rsidR="2DDEC7F1" w:rsidRPr="005D1BE2">
        <w:t>Kwaliteits</w:t>
      </w:r>
      <w:r w:rsidR="005D1BE2" w:rsidRPr="005D1BE2">
        <w:t xml:space="preserve">kader en </w:t>
      </w:r>
      <w:r w:rsidR="00113945">
        <w:t xml:space="preserve">niveaus van </w:t>
      </w:r>
      <w:r w:rsidR="005D1BE2" w:rsidRPr="005D1BE2">
        <w:rPr>
          <w:spacing w:val="-2"/>
        </w:rPr>
        <w:t>handhaving</w:t>
      </w:r>
      <w:bookmarkEnd w:id="15"/>
    </w:p>
    <w:p w14:paraId="6A02ADE5" w14:textId="69BEB46F" w:rsidR="005D1BE2" w:rsidRPr="005D1BE2" w:rsidRDefault="005D1BE2" w:rsidP="00C64D4E">
      <w:pPr>
        <w:pStyle w:val="Plattetekst"/>
        <w:spacing w:before="127" w:line="230" w:lineRule="auto"/>
        <w:ind w:left="124" w:right="150"/>
        <w:rPr>
          <w:rFonts w:asciiTheme="minorHAnsi" w:hAnsiTheme="minorHAnsi" w:cstheme="minorHAnsi"/>
          <w:sz w:val="22"/>
          <w:szCs w:val="22"/>
        </w:rPr>
      </w:pPr>
      <w:r w:rsidRPr="005D1BE2">
        <w:rPr>
          <w:rFonts w:asciiTheme="minorHAnsi" w:hAnsiTheme="minorHAnsi" w:cstheme="minorHAnsi"/>
          <w:sz w:val="22"/>
          <w:szCs w:val="22"/>
        </w:rPr>
        <w:t xml:space="preserve">Bij het uitvoeren van het toezicht </w:t>
      </w:r>
      <w:r w:rsidR="00C64D4E">
        <w:rPr>
          <w:rFonts w:asciiTheme="minorHAnsi" w:hAnsiTheme="minorHAnsi" w:cstheme="minorHAnsi"/>
          <w:sz w:val="22"/>
          <w:szCs w:val="22"/>
        </w:rPr>
        <w:t xml:space="preserve">is het van belang volgens dezelfde </w:t>
      </w:r>
      <w:r w:rsidRPr="005D1BE2">
        <w:rPr>
          <w:rFonts w:asciiTheme="minorHAnsi" w:hAnsiTheme="minorHAnsi" w:cstheme="minorHAnsi"/>
          <w:sz w:val="22"/>
          <w:szCs w:val="22"/>
        </w:rPr>
        <w:t>kwaliteitskader</w:t>
      </w:r>
      <w:r w:rsidR="00C64D4E">
        <w:rPr>
          <w:rFonts w:asciiTheme="minorHAnsi" w:hAnsiTheme="minorHAnsi" w:cstheme="minorHAnsi"/>
          <w:sz w:val="22"/>
          <w:szCs w:val="22"/>
        </w:rPr>
        <w:t>s te werken. Deze kaders zullen in regionaal verband worden uitgewerkt door de aan te stellen toezichthouders. Deze kaders zullen een</w:t>
      </w:r>
      <w:r w:rsidRPr="005D1BE2">
        <w:rPr>
          <w:rFonts w:asciiTheme="minorHAnsi" w:hAnsiTheme="minorHAnsi" w:cstheme="minorHAnsi"/>
          <w:sz w:val="22"/>
          <w:szCs w:val="22"/>
        </w:rPr>
        <w:t xml:space="preserve"> richtinggevende leidraad </w:t>
      </w:r>
      <w:r w:rsidR="00C64D4E">
        <w:rPr>
          <w:rFonts w:asciiTheme="minorHAnsi" w:hAnsiTheme="minorHAnsi" w:cstheme="minorHAnsi"/>
          <w:sz w:val="22"/>
          <w:szCs w:val="22"/>
        </w:rPr>
        <w:t xml:space="preserve">zijn </w:t>
      </w:r>
      <w:r w:rsidRPr="005D1BE2">
        <w:rPr>
          <w:rFonts w:asciiTheme="minorHAnsi" w:hAnsiTheme="minorHAnsi" w:cstheme="minorHAnsi"/>
          <w:sz w:val="22"/>
          <w:szCs w:val="22"/>
        </w:rPr>
        <w:t xml:space="preserve">bedoeld </w:t>
      </w:r>
      <w:r w:rsidRPr="005D1BE2">
        <w:rPr>
          <w:rFonts w:asciiTheme="minorHAnsi" w:hAnsiTheme="minorHAnsi" w:cstheme="minorHAnsi"/>
          <w:spacing w:val="-5"/>
          <w:sz w:val="22"/>
          <w:szCs w:val="22"/>
        </w:rPr>
        <w:t>om</w:t>
      </w:r>
      <w:r w:rsidR="00C64D4E">
        <w:rPr>
          <w:rFonts w:asciiTheme="minorHAnsi" w:hAnsiTheme="minorHAnsi" w:cstheme="minorHAnsi"/>
          <w:spacing w:val="-5"/>
          <w:sz w:val="22"/>
          <w:szCs w:val="22"/>
        </w:rPr>
        <w:t xml:space="preserve"> </w:t>
      </w:r>
      <w:r w:rsidRPr="005D1BE2">
        <w:rPr>
          <w:rFonts w:asciiTheme="minorHAnsi" w:hAnsiTheme="minorHAnsi" w:cstheme="minorHAnsi"/>
          <w:sz w:val="22"/>
          <w:szCs w:val="22"/>
        </w:rPr>
        <w:t>verbetermanagement</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bij</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zorgaanbieders</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gemeenten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te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stimuleren.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Daarnaast</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heeft</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 xml:space="preserve">kwaliteitskader een preventieve werking, alleen zorgaanbieders die voldoen aan de gestelde eisen kunnen een contract </w:t>
      </w:r>
      <w:r w:rsidRPr="005D1BE2">
        <w:rPr>
          <w:rFonts w:asciiTheme="minorHAnsi" w:hAnsiTheme="minorHAnsi" w:cstheme="minorHAnsi"/>
          <w:spacing w:val="-2"/>
          <w:sz w:val="22"/>
          <w:szCs w:val="22"/>
        </w:rPr>
        <w:t>afsluiten.</w:t>
      </w:r>
      <w:r w:rsidR="00C64D4E">
        <w:rPr>
          <w:rFonts w:asciiTheme="minorHAnsi" w:hAnsiTheme="minorHAnsi" w:cstheme="minorHAnsi"/>
          <w:spacing w:val="-2"/>
          <w:sz w:val="22"/>
          <w:szCs w:val="22"/>
        </w:rPr>
        <w:t xml:space="preserve"> </w:t>
      </w:r>
      <w:r w:rsidRPr="005D1BE2">
        <w:rPr>
          <w:rFonts w:asciiTheme="minorHAnsi" w:hAnsiTheme="minorHAnsi" w:cstheme="minorHAnsi"/>
          <w:sz w:val="22"/>
          <w:szCs w:val="22"/>
        </w:rPr>
        <w:t>De operationele eisen zijn voor alle aanbieders van toepassing, maar hierbij geldt wel het proportionaliteitsbeginsel:</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manier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waarop</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zorgaanbieder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uitvoering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geeft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eis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staat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verhouding tot bijvoorbeeld omvang van de aanbieder. Zo betekent een kwaliteitsmanagementsysteem wat anders voor een kleine zelfstandige zonder personeel (zoals bijvoorbeeld een PGB-aanbieder) dan voor een grote</w:t>
      </w:r>
      <w:r w:rsidR="00C64D4E">
        <w:rPr>
          <w:rFonts w:asciiTheme="minorHAnsi" w:hAnsiTheme="minorHAnsi" w:cstheme="minorHAnsi"/>
          <w:sz w:val="22"/>
          <w:szCs w:val="22"/>
        </w:rPr>
        <w:t xml:space="preserve"> </w:t>
      </w:r>
      <w:r w:rsidRPr="005D1BE2">
        <w:rPr>
          <w:rFonts w:asciiTheme="minorHAnsi" w:hAnsiTheme="minorHAnsi" w:cstheme="minorHAnsi"/>
          <w:sz w:val="22"/>
          <w:szCs w:val="22"/>
        </w:rPr>
        <w:t>organisatie.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Er</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is</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binnen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geldende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kwaliteitseisen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dus</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ruimte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voor</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maatwerk.</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Wanneer</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maatwerk</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wordt toegepast moet dit goed worden gemotiveerd.</w:t>
      </w:r>
    </w:p>
    <w:p w14:paraId="03D60E13" w14:textId="77777777" w:rsidR="005D1BE2" w:rsidRPr="005D1BE2" w:rsidRDefault="005D1BE2" w:rsidP="005D1BE2">
      <w:pPr>
        <w:pStyle w:val="Plattetekst"/>
        <w:spacing w:before="9"/>
        <w:rPr>
          <w:rFonts w:asciiTheme="minorHAnsi" w:hAnsiTheme="minorHAnsi" w:cstheme="minorHAnsi"/>
          <w:sz w:val="22"/>
          <w:szCs w:val="22"/>
        </w:rPr>
      </w:pPr>
    </w:p>
    <w:p w14:paraId="45E6A740" w14:textId="20092F96" w:rsidR="005D1BE2" w:rsidRPr="005D1BE2" w:rsidRDefault="00C64D4E" w:rsidP="00C64D4E">
      <w:pPr>
        <w:pStyle w:val="Kop2"/>
        <w:ind w:firstLine="124"/>
      </w:pPr>
      <w:bookmarkStart w:id="16" w:name="_Toc158296621"/>
      <w:r>
        <w:t>4</w:t>
      </w:r>
      <w:r w:rsidR="00057532">
        <w:t>.</w:t>
      </w:r>
      <w:r>
        <w:t>3</w:t>
      </w:r>
      <w:r>
        <w:tab/>
      </w:r>
      <w:r w:rsidR="005D1BE2" w:rsidRPr="00C64D4E">
        <w:t>Afwegingskader</w:t>
      </w:r>
      <w:bookmarkEnd w:id="16"/>
    </w:p>
    <w:p w14:paraId="3CAB0C81" w14:textId="3C793314" w:rsidR="005D1BE2" w:rsidRPr="005D1BE2" w:rsidRDefault="005D1BE2" w:rsidP="005D1BE2">
      <w:pPr>
        <w:pStyle w:val="Plattetekst"/>
        <w:spacing w:before="107" w:line="235" w:lineRule="auto"/>
        <w:ind w:left="124" w:right="239"/>
        <w:rPr>
          <w:rFonts w:asciiTheme="minorHAnsi" w:hAnsiTheme="minorHAnsi" w:cstheme="minorHAnsi"/>
          <w:sz w:val="22"/>
          <w:szCs w:val="22"/>
        </w:rPr>
      </w:pPr>
      <w:r w:rsidRPr="005D1BE2">
        <w:rPr>
          <w:rFonts w:asciiTheme="minorHAnsi" w:hAnsiTheme="minorHAnsi" w:cstheme="minorHAnsi"/>
          <w:sz w:val="22"/>
          <w:szCs w:val="22"/>
        </w:rPr>
        <w:t>Wanneer</w:t>
      </w:r>
      <w:r w:rsidRPr="005D1BE2">
        <w:rPr>
          <w:rFonts w:asciiTheme="minorHAnsi" w:hAnsiTheme="minorHAnsi" w:cstheme="minorHAnsi"/>
          <w:spacing w:val="-4"/>
          <w:sz w:val="22"/>
          <w:szCs w:val="22"/>
        </w:rPr>
        <w:t xml:space="preserve"> </w:t>
      </w:r>
      <w:r w:rsidR="00C64D4E">
        <w:rPr>
          <w:rFonts w:asciiTheme="minorHAnsi" w:hAnsiTheme="minorHAnsi" w:cstheme="minorHAnsi"/>
          <w:spacing w:val="-4"/>
          <w:sz w:val="22"/>
          <w:szCs w:val="22"/>
        </w:rPr>
        <w:t>de</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toezichthouder</w:t>
      </w:r>
      <w:r w:rsidRPr="005D1BE2">
        <w:rPr>
          <w:rFonts w:asciiTheme="minorHAnsi" w:hAnsiTheme="minorHAnsi" w:cstheme="minorHAnsi"/>
          <w:spacing w:val="-4"/>
          <w:sz w:val="22"/>
          <w:szCs w:val="22"/>
        </w:rPr>
        <w:t xml:space="preserve"> </w:t>
      </w:r>
      <w:r w:rsidR="00C64D4E">
        <w:rPr>
          <w:rFonts w:asciiTheme="minorHAnsi" w:hAnsiTheme="minorHAnsi" w:cstheme="minorHAnsi"/>
          <w:spacing w:val="-4"/>
          <w:sz w:val="22"/>
          <w:szCs w:val="22"/>
        </w:rPr>
        <w:t xml:space="preserve">of een andere betrokken medewerker </w:t>
      </w:r>
      <w:r w:rsidRPr="005D1BE2">
        <w:rPr>
          <w:rFonts w:asciiTheme="minorHAnsi" w:hAnsiTheme="minorHAnsi" w:cstheme="minorHAnsi"/>
          <w:sz w:val="22"/>
          <w:szCs w:val="22"/>
        </w:rPr>
        <w:t>constateert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dat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kwaliteit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en/of</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rechtmatigheid</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niet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op</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orde is bij een aanbieder moet er actie worden ondernomen. Immers de opdracht van de gemeente is om zorg te dragen voor kwalitatief goede ondersteuning (</w:t>
      </w:r>
      <w:proofErr w:type="spellStart"/>
      <w:r w:rsidRPr="005D1BE2">
        <w:rPr>
          <w:rFonts w:asciiTheme="minorHAnsi" w:hAnsiTheme="minorHAnsi" w:cstheme="minorHAnsi"/>
          <w:sz w:val="22"/>
          <w:szCs w:val="22"/>
        </w:rPr>
        <w:t>Wmo</w:t>
      </w:r>
      <w:proofErr w:type="spellEnd"/>
      <w:r w:rsidRPr="005D1BE2">
        <w:rPr>
          <w:rFonts w:asciiTheme="minorHAnsi" w:hAnsiTheme="minorHAnsi" w:cstheme="minorHAnsi"/>
          <w:sz w:val="22"/>
          <w:szCs w:val="22"/>
        </w:rPr>
        <w:t xml:space="preserve"> 2015) en rechtmatig gebruik van de voorzieningen (</w:t>
      </w:r>
      <w:proofErr w:type="spellStart"/>
      <w:r w:rsidRPr="005D1BE2">
        <w:rPr>
          <w:rFonts w:asciiTheme="minorHAnsi" w:hAnsiTheme="minorHAnsi" w:cstheme="minorHAnsi"/>
          <w:sz w:val="22"/>
          <w:szCs w:val="22"/>
        </w:rPr>
        <w:t>Wmo</w:t>
      </w:r>
      <w:proofErr w:type="spellEnd"/>
      <w:r w:rsidRPr="005D1BE2">
        <w:rPr>
          <w:rFonts w:asciiTheme="minorHAnsi" w:hAnsiTheme="minorHAnsi" w:cstheme="minorHAnsi"/>
          <w:sz w:val="22"/>
          <w:szCs w:val="22"/>
        </w:rPr>
        <w:t xml:space="preserve"> 2015 en Jeugdwet). Om ervoor te zorgen dat de kwaliteit weer op orde komt en (verder) onrechtmatig gebruik wordt voorkomen heeft de gemeente verschillende handhavingsinstrumenten tot haar beschikking zoals is te lezen in </w:t>
      </w:r>
      <w:r w:rsidR="005A7B6F">
        <w:rPr>
          <w:rFonts w:asciiTheme="minorHAnsi" w:hAnsiTheme="minorHAnsi" w:cstheme="minorHAnsi"/>
          <w:sz w:val="22"/>
          <w:szCs w:val="22"/>
        </w:rPr>
        <w:t>paragraaf 2.3.</w:t>
      </w:r>
      <w:r w:rsidRPr="005D1BE2">
        <w:rPr>
          <w:rFonts w:asciiTheme="minorHAnsi" w:hAnsiTheme="minorHAnsi" w:cstheme="minorHAnsi"/>
          <w:sz w:val="22"/>
          <w:szCs w:val="22"/>
        </w:rPr>
        <w:t xml:space="preserve"> Maar hoe worden deze instrumenten ingezet?</w:t>
      </w:r>
    </w:p>
    <w:p w14:paraId="090B8AEE" w14:textId="77777777" w:rsidR="005D1BE2" w:rsidRPr="005D1BE2" w:rsidRDefault="005D1BE2" w:rsidP="005D1BE2">
      <w:pPr>
        <w:pStyle w:val="Plattetekst"/>
        <w:spacing w:before="8"/>
        <w:rPr>
          <w:rFonts w:asciiTheme="minorHAnsi" w:hAnsiTheme="minorHAnsi" w:cstheme="minorHAnsi"/>
          <w:sz w:val="22"/>
          <w:szCs w:val="22"/>
        </w:rPr>
      </w:pPr>
    </w:p>
    <w:p w14:paraId="1ADD8CAD" w14:textId="388DDAC8" w:rsidR="005D1BE2" w:rsidRPr="005D1BE2" w:rsidRDefault="005D1BE2" w:rsidP="005D1BE2">
      <w:pPr>
        <w:pStyle w:val="Plattetekst"/>
        <w:spacing w:line="235" w:lineRule="auto"/>
        <w:ind w:left="124"/>
        <w:rPr>
          <w:rFonts w:asciiTheme="minorHAnsi" w:hAnsiTheme="minorHAnsi" w:cstheme="minorHAnsi"/>
          <w:sz w:val="22"/>
          <w:szCs w:val="22"/>
        </w:rPr>
      </w:pPr>
      <w:r w:rsidRPr="005D1BE2">
        <w:rPr>
          <w:rFonts w:asciiTheme="minorHAnsi" w:hAnsiTheme="minorHAnsi" w:cstheme="minorHAnsi"/>
          <w:sz w:val="22"/>
          <w:szCs w:val="22"/>
        </w:rPr>
        <w:t>Het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toezicht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gericht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op</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(kwaliteits</w:t>
      </w:r>
      <w:r w:rsidR="005A7B6F">
        <w:rPr>
          <w:rFonts w:asciiTheme="minorHAnsi" w:hAnsiTheme="minorHAnsi" w:cstheme="minorHAnsi"/>
          <w:sz w:val="22"/>
          <w:szCs w:val="22"/>
        </w:rPr>
        <w:t>-</w:t>
      </w:r>
      <w:r w:rsidRPr="005D1BE2">
        <w:rPr>
          <w:rFonts w:asciiTheme="minorHAnsi" w:hAnsiTheme="minorHAnsi" w:cstheme="minorHAnsi"/>
          <w:sz w:val="22"/>
          <w:szCs w:val="22"/>
        </w:rPr>
        <w:t>)</w:t>
      </w:r>
      <w:r w:rsidR="005A7B6F">
        <w:rPr>
          <w:rFonts w:asciiTheme="minorHAnsi" w:hAnsiTheme="minorHAnsi" w:cstheme="minorHAnsi"/>
          <w:sz w:val="22"/>
          <w:szCs w:val="22"/>
        </w:rPr>
        <w:t xml:space="preserve"> </w:t>
      </w:r>
      <w:r w:rsidRPr="005D1BE2">
        <w:rPr>
          <w:rFonts w:asciiTheme="minorHAnsi" w:hAnsiTheme="minorHAnsi" w:cstheme="minorHAnsi"/>
          <w:sz w:val="22"/>
          <w:szCs w:val="22"/>
        </w:rPr>
        <w:t>verbetering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bij</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aanbieders</w:t>
      </w:r>
      <w:r w:rsidRPr="005D1BE2">
        <w:rPr>
          <w:rFonts w:asciiTheme="minorHAnsi" w:hAnsiTheme="minorHAnsi" w:cstheme="minorHAnsi"/>
          <w:spacing w:val="-3"/>
          <w:sz w:val="22"/>
          <w:szCs w:val="22"/>
        </w:rPr>
        <w:t xml:space="preserve"> </w:t>
      </w:r>
      <w:proofErr w:type="spellStart"/>
      <w:r w:rsidRPr="005D1BE2">
        <w:rPr>
          <w:rFonts w:asciiTheme="minorHAnsi" w:hAnsiTheme="minorHAnsi" w:cstheme="minorHAnsi"/>
          <w:sz w:val="22"/>
          <w:szCs w:val="22"/>
        </w:rPr>
        <w:t>Wmo</w:t>
      </w:r>
      <w:proofErr w:type="spellEnd"/>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Jeugdwet.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 xml:space="preserve">het geval dat een aanbieder niet voldoet aan </w:t>
      </w:r>
      <w:r w:rsidR="005A7B6F">
        <w:rPr>
          <w:rFonts w:asciiTheme="minorHAnsi" w:hAnsiTheme="minorHAnsi" w:cstheme="minorHAnsi"/>
          <w:sz w:val="22"/>
          <w:szCs w:val="22"/>
        </w:rPr>
        <w:t>de</w:t>
      </w:r>
      <w:r w:rsidRPr="005D1BE2">
        <w:rPr>
          <w:rFonts w:asciiTheme="minorHAnsi" w:hAnsiTheme="minorHAnsi" w:cstheme="minorHAnsi"/>
          <w:sz w:val="22"/>
          <w:szCs w:val="22"/>
        </w:rPr>
        <w:t xml:space="preserve"> kwaliteitseisen</w:t>
      </w:r>
      <w:r w:rsidR="005A7B6F">
        <w:rPr>
          <w:rFonts w:asciiTheme="minorHAnsi" w:hAnsiTheme="minorHAnsi" w:cstheme="minorHAnsi"/>
          <w:sz w:val="22"/>
          <w:szCs w:val="22"/>
        </w:rPr>
        <w:t xml:space="preserve"> is onderstaand</w:t>
      </w:r>
      <w:r w:rsidRPr="005D1BE2">
        <w:rPr>
          <w:rFonts w:asciiTheme="minorHAnsi" w:hAnsiTheme="minorHAnsi" w:cstheme="minorHAnsi"/>
          <w:sz w:val="22"/>
          <w:szCs w:val="22"/>
        </w:rPr>
        <w:t xml:space="preserve"> afwegingskader </w:t>
      </w:r>
      <w:r w:rsidR="005A7B6F">
        <w:rPr>
          <w:rFonts w:asciiTheme="minorHAnsi" w:hAnsiTheme="minorHAnsi" w:cstheme="minorHAnsi"/>
          <w:sz w:val="22"/>
          <w:szCs w:val="22"/>
        </w:rPr>
        <w:t>te gebruiken</w:t>
      </w:r>
      <w:r w:rsidRPr="005D1BE2">
        <w:rPr>
          <w:rFonts w:asciiTheme="minorHAnsi" w:hAnsiTheme="minorHAnsi" w:cstheme="minorHAnsi"/>
          <w:sz w:val="22"/>
          <w:szCs w:val="22"/>
        </w:rPr>
        <w:t xml:space="preserve"> om te kunnen bepalen wat de juiste (handhavings</w:t>
      </w:r>
      <w:r w:rsidR="005A7B6F">
        <w:rPr>
          <w:rFonts w:asciiTheme="minorHAnsi" w:hAnsiTheme="minorHAnsi" w:cstheme="minorHAnsi"/>
          <w:sz w:val="22"/>
          <w:szCs w:val="22"/>
        </w:rPr>
        <w:t>-</w:t>
      </w:r>
      <w:r w:rsidRPr="005D1BE2">
        <w:rPr>
          <w:rFonts w:asciiTheme="minorHAnsi" w:hAnsiTheme="minorHAnsi" w:cstheme="minorHAnsi"/>
          <w:sz w:val="22"/>
          <w:szCs w:val="22"/>
        </w:rPr>
        <w:t>)</w:t>
      </w:r>
      <w:r w:rsidR="005A7B6F">
        <w:rPr>
          <w:rFonts w:asciiTheme="minorHAnsi" w:hAnsiTheme="minorHAnsi" w:cstheme="minorHAnsi"/>
          <w:sz w:val="22"/>
          <w:szCs w:val="22"/>
        </w:rPr>
        <w:t xml:space="preserve"> </w:t>
      </w:r>
      <w:r w:rsidRPr="005D1BE2">
        <w:rPr>
          <w:rFonts w:asciiTheme="minorHAnsi" w:hAnsiTheme="minorHAnsi" w:cstheme="minorHAnsi"/>
          <w:sz w:val="22"/>
          <w:szCs w:val="22"/>
        </w:rPr>
        <w:t>maatregel is om de kwaliteit weer op orde te krijgen. Het afwegingskader hanteert de volgende wegingsfactoren:</w:t>
      </w:r>
    </w:p>
    <w:p w14:paraId="406A95E0" w14:textId="77777777" w:rsidR="005D1BE2" w:rsidRPr="005D1BE2" w:rsidRDefault="005D1BE2" w:rsidP="005D1BE2">
      <w:pPr>
        <w:pStyle w:val="Plattetekst"/>
        <w:spacing w:before="1"/>
        <w:rPr>
          <w:rFonts w:asciiTheme="minorHAnsi" w:hAnsiTheme="minorHAnsi" w:cstheme="minorHAnsi"/>
          <w:sz w:val="22"/>
          <w:szCs w:val="22"/>
        </w:rPr>
      </w:pPr>
    </w:p>
    <w:p w14:paraId="540481B9" w14:textId="77777777" w:rsidR="005D1BE2" w:rsidRPr="005D1BE2" w:rsidRDefault="005D1BE2" w:rsidP="005D1BE2">
      <w:pPr>
        <w:pStyle w:val="Lijstalinea"/>
        <w:numPr>
          <w:ilvl w:val="3"/>
          <w:numId w:val="3"/>
        </w:numPr>
        <w:tabs>
          <w:tab w:val="left" w:pos="649"/>
        </w:tabs>
        <w:ind w:left="649"/>
        <w:rPr>
          <w:rFonts w:asciiTheme="minorHAnsi" w:hAnsiTheme="minorHAnsi" w:cstheme="minorHAnsi"/>
          <w:b/>
        </w:rPr>
      </w:pPr>
      <w:r w:rsidRPr="005D1BE2">
        <w:rPr>
          <w:rFonts w:asciiTheme="minorHAnsi" w:hAnsiTheme="minorHAnsi" w:cstheme="minorHAnsi"/>
        </w:rPr>
        <w:t xml:space="preserve">De ernst van de </w:t>
      </w:r>
      <w:r w:rsidRPr="005D1BE2">
        <w:rPr>
          <w:rFonts w:asciiTheme="minorHAnsi" w:hAnsiTheme="minorHAnsi" w:cstheme="minorHAnsi"/>
          <w:spacing w:val="-2"/>
        </w:rPr>
        <w:t>situatie.</w:t>
      </w:r>
    </w:p>
    <w:p w14:paraId="0A72565E" w14:textId="522B6A98" w:rsidR="005D1BE2" w:rsidRPr="005A7B6F" w:rsidRDefault="005D1BE2" w:rsidP="00C73D3A">
      <w:pPr>
        <w:pStyle w:val="Lijstalinea"/>
        <w:numPr>
          <w:ilvl w:val="4"/>
          <w:numId w:val="3"/>
        </w:numPr>
        <w:tabs>
          <w:tab w:val="left" w:pos="1174"/>
        </w:tabs>
        <w:spacing w:before="2"/>
        <w:ind w:left="1174"/>
        <w:rPr>
          <w:rFonts w:asciiTheme="minorHAnsi" w:hAnsiTheme="minorHAnsi" w:cstheme="minorHAnsi"/>
        </w:rPr>
      </w:pPr>
      <w:r w:rsidRPr="005A7B6F">
        <w:rPr>
          <w:rFonts w:asciiTheme="minorHAnsi" w:hAnsiTheme="minorHAnsi" w:cstheme="minorHAnsi"/>
        </w:rPr>
        <w:t>Veiligheid</w:t>
      </w:r>
      <w:r w:rsidRPr="005A7B6F">
        <w:rPr>
          <w:rFonts w:asciiTheme="minorHAnsi" w:hAnsiTheme="minorHAnsi" w:cstheme="minorHAnsi"/>
          <w:spacing w:val="-3"/>
        </w:rPr>
        <w:t xml:space="preserve"> </w:t>
      </w:r>
      <w:r w:rsidRPr="005A7B6F">
        <w:rPr>
          <w:rFonts w:asciiTheme="minorHAnsi" w:hAnsiTheme="minorHAnsi" w:cstheme="minorHAnsi"/>
        </w:rPr>
        <w:t>van</w:t>
      </w:r>
      <w:r w:rsidRPr="005A7B6F">
        <w:rPr>
          <w:rFonts w:asciiTheme="minorHAnsi" w:hAnsiTheme="minorHAnsi" w:cstheme="minorHAnsi"/>
          <w:spacing w:val="-3"/>
        </w:rPr>
        <w:t xml:space="preserve"> </w:t>
      </w:r>
      <w:r w:rsidRPr="005A7B6F">
        <w:rPr>
          <w:rFonts w:asciiTheme="minorHAnsi" w:hAnsiTheme="minorHAnsi" w:cstheme="minorHAnsi"/>
        </w:rPr>
        <w:t>cliënten</w:t>
      </w:r>
      <w:r w:rsidRPr="005A7B6F">
        <w:rPr>
          <w:rFonts w:asciiTheme="minorHAnsi" w:hAnsiTheme="minorHAnsi" w:cstheme="minorHAnsi"/>
          <w:spacing w:val="-3"/>
        </w:rPr>
        <w:t xml:space="preserve"> </w:t>
      </w:r>
      <w:r w:rsidRPr="005A7B6F">
        <w:rPr>
          <w:rFonts w:asciiTheme="minorHAnsi" w:hAnsiTheme="minorHAnsi" w:cstheme="minorHAnsi"/>
        </w:rPr>
        <w:t>en</w:t>
      </w:r>
      <w:r w:rsidRPr="005A7B6F">
        <w:rPr>
          <w:rFonts w:asciiTheme="minorHAnsi" w:hAnsiTheme="minorHAnsi" w:cstheme="minorHAnsi"/>
          <w:spacing w:val="-3"/>
        </w:rPr>
        <w:t xml:space="preserve"> </w:t>
      </w:r>
      <w:r w:rsidRPr="005A7B6F">
        <w:rPr>
          <w:rFonts w:asciiTheme="minorHAnsi" w:hAnsiTheme="minorHAnsi" w:cstheme="minorHAnsi"/>
          <w:spacing w:val="-2"/>
        </w:rPr>
        <w:t>personeel</w:t>
      </w:r>
    </w:p>
    <w:p w14:paraId="36DF20F1" w14:textId="42213A8E" w:rsidR="005D1BE2" w:rsidRPr="005A7B6F" w:rsidRDefault="005D1BE2" w:rsidP="008227AB">
      <w:pPr>
        <w:pStyle w:val="Lijstalinea"/>
        <w:numPr>
          <w:ilvl w:val="4"/>
          <w:numId w:val="3"/>
        </w:numPr>
        <w:tabs>
          <w:tab w:val="left" w:pos="1174"/>
        </w:tabs>
        <w:spacing w:before="1"/>
        <w:ind w:left="1174"/>
        <w:rPr>
          <w:rFonts w:asciiTheme="minorHAnsi" w:hAnsiTheme="minorHAnsi" w:cstheme="minorHAnsi"/>
        </w:rPr>
      </w:pPr>
      <w:r w:rsidRPr="005A7B6F">
        <w:rPr>
          <w:rFonts w:asciiTheme="minorHAnsi" w:hAnsiTheme="minorHAnsi" w:cstheme="minorHAnsi"/>
        </w:rPr>
        <w:t xml:space="preserve">Ernst van het risico c.q. het type </w:t>
      </w:r>
      <w:r w:rsidRPr="005A7B6F">
        <w:rPr>
          <w:rFonts w:asciiTheme="minorHAnsi" w:hAnsiTheme="minorHAnsi" w:cstheme="minorHAnsi"/>
          <w:spacing w:val="-2"/>
        </w:rPr>
        <w:t>schade.</w:t>
      </w:r>
    </w:p>
    <w:p w14:paraId="6F6B53FD" w14:textId="53295809" w:rsidR="005D1BE2" w:rsidRPr="005A7B6F" w:rsidRDefault="005D1BE2" w:rsidP="008F1C35">
      <w:pPr>
        <w:pStyle w:val="Lijstalinea"/>
        <w:numPr>
          <w:ilvl w:val="4"/>
          <w:numId w:val="3"/>
        </w:numPr>
        <w:tabs>
          <w:tab w:val="left" w:pos="1174"/>
        </w:tabs>
        <w:spacing w:before="1"/>
        <w:ind w:left="1174"/>
        <w:rPr>
          <w:rFonts w:asciiTheme="minorHAnsi" w:hAnsiTheme="minorHAnsi" w:cstheme="minorHAnsi"/>
        </w:rPr>
      </w:pPr>
      <w:r w:rsidRPr="005A7B6F">
        <w:rPr>
          <w:rFonts w:asciiTheme="minorHAnsi" w:hAnsiTheme="minorHAnsi" w:cstheme="minorHAnsi"/>
        </w:rPr>
        <w:t xml:space="preserve">De omvang van de groep mensen waarop het risico van toepassing is of kan </w:t>
      </w:r>
      <w:r w:rsidRPr="005A7B6F">
        <w:rPr>
          <w:rFonts w:asciiTheme="minorHAnsi" w:hAnsiTheme="minorHAnsi" w:cstheme="minorHAnsi"/>
          <w:spacing w:val="-2"/>
        </w:rPr>
        <w:t>zijn.</w:t>
      </w:r>
    </w:p>
    <w:p w14:paraId="038215B0" w14:textId="77777777" w:rsidR="005D1BE2" w:rsidRPr="005D1BE2" w:rsidRDefault="005D1BE2" w:rsidP="005D1BE2">
      <w:pPr>
        <w:pStyle w:val="Lijstalinea"/>
        <w:numPr>
          <w:ilvl w:val="4"/>
          <w:numId w:val="3"/>
        </w:numPr>
        <w:tabs>
          <w:tab w:val="left" w:pos="1174"/>
        </w:tabs>
        <w:ind w:left="1174"/>
        <w:rPr>
          <w:rFonts w:asciiTheme="minorHAnsi" w:hAnsiTheme="minorHAnsi" w:cstheme="minorHAnsi"/>
        </w:rPr>
      </w:pPr>
      <w:r w:rsidRPr="005D1BE2">
        <w:rPr>
          <w:rFonts w:asciiTheme="minorHAnsi" w:hAnsiTheme="minorHAnsi" w:cstheme="minorHAnsi"/>
        </w:rPr>
        <w:t xml:space="preserve">Het aantal kwaliteitseisen (procentueel) waaraan een aanbieder niet </w:t>
      </w:r>
      <w:r w:rsidRPr="005D1BE2">
        <w:rPr>
          <w:rFonts w:asciiTheme="minorHAnsi" w:hAnsiTheme="minorHAnsi" w:cstheme="minorHAnsi"/>
          <w:spacing w:val="-2"/>
        </w:rPr>
        <w:t>voldoet.</w:t>
      </w:r>
    </w:p>
    <w:p w14:paraId="3086AF52" w14:textId="77777777" w:rsidR="005D1BE2" w:rsidRPr="005D1BE2" w:rsidRDefault="005D1BE2" w:rsidP="005D1BE2">
      <w:pPr>
        <w:pStyle w:val="Lijstalinea"/>
        <w:numPr>
          <w:ilvl w:val="3"/>
          <w:numId w:val="3"/>
        </w:numPr>
        <w:tabs>
          <w:tab w:val="left" w:pos="649"/>
        </w:tabs>
        <w:spacing w:before="194"/>
        <w:ind w:left="649"/>
        <w:rPr>
          <w:rFonts w:asciiTheme="minorHAnsi" w:hAnsiTheme="minorHAnsi" w:cstheme="minorHAnsi"/>
          <w:b/>
        </w:rPr>
      </w:pPr>
      <w:r w:rsidRPr="005D1BE2">
        <w:rPr>
          <w:rFonts w:asciiTheme="minorHAnsi" w:hAnsiTheme="minorHAnsi" w:cstheme="minorHAnsi"/>
        </w:rPr>
        <w:t xml:space="preserve">De kans op herhaling van de gebeurtenis of niet verbeteren van de </w:t>
      </w:r>
      <w:r w:rsidRPr="005D1BE2">
        <w:rPr>
          <w:rFonts w:asciiTheme="minorHAnsi" w:hAnsiTheme="minorHAnsi" w:cstheme="minorHAnsi"/>
          <w:spacing w:val="-2"/>
        </w:rPr>
        <w:t>situatie.</w:t>
      </w:r>
    </w:p>
    <w:p w14:paraId="50DA43E2" w14:textId="226532E0" w:rsidR="005D1BE2" w:rsidRPr="005A7B6F" w:rsidRDefault="005D1BE2" w:rsidP="00887D1E">
      <w:pPr>
        <w:pStyle w:val="Lijstalinea"/>
        <w:numPr>
          <w:ilvl w:val="4"/>
          <w:numId w:val="3"/>
        </w:numPr>
        <w:tabs>
          <w:tab w:val="left" w:pos="1174"/>
        </w:tabs>
        <w:spacing w:before="2"/>
        <w:ind w:left="1174"/>
        <w:rPr>
          <w:rFonts w:asciiTheme="minorHAnsi" w:hAnsiTheme="minorHAnsi" w:cstheme="minorHAnsi"/>
        </w:rPr>
      </w:pPr>
      <w:r w:rsidRPr="005A7B6F">
        <w:rPr>
          <w:rFonts w:asciiTheme="minorHAnsi" w:hAnsiTheme="minorHAnsi" w:cstheme="minorHAnsi"/>
        </w:rPr>
        <w:t xml:space="preserve">De structuur/organisatie van de hulpverlening gericht op kwaliteit en </w:t>
      </w:r>
      <w:r w:rsidRPr="005A7B6F">
        <w:rPr>
          <w:rFonts w:asciiTheme="minorHAnsi" w:hAnsiTheme="minorHAnsi" w:cstheme="minorHAnsi"/>
          <w:spacing w:val="-2"/>
        </w:rPr>
        <w:t>veiligheid.</w:t>
      </w:r>
    </w:p>
    <w:p w14:paraId="05710D81" w14:textId="5A80041A" w:rsidR="005D1BE2" w:rsidRPr="005A7B6F" w:rsidRDefault="005D1BE2" w:rsidP="00E851B7">
      <w:pPr>
        <w:pStyle w:val="Lijstalinea"/>
        <w:numPr>
          <w:ilvl w:val="4"/>
          <w:numId w:val="3"/>
        </w:numPr>
        <w:tabs>
          <w:tab w:val="left" w:pos="1174"/>
        </w:tabs>
        <w:spacing w:before="1"/>
        <w:ind w:left="1174"/>
        <w:rPr>
          <w:rFonts w:asciiTheme="minorHAnsi" w:hAnsiTheme="minorHAnsi" w:cstheme="minorHAnsi"/>
        </w:rPr>
      </w:pPr>
      <w:r w:rsidRPr="005A7B6F">
        <w:rPr>
          <w:rFonts w:asciiTheme="minorHAnsi" w:hAnsiTheme="minorHAnsi" w:cstheme="minorHAnsi"/>
        </w:rPr>
        <w:t xml:space="preserve">De houding van de zorgaanbieder (wegingsfactor </w:t>
      </w:r>
      <w:r w:rsidRPr="005A7B6F">
        <w:rPr>
          <w:rFonts w:asciiTheme="minorHAnsi" w:hAnsiTheme="minorHAnsi" w:cstheme="minorHAnsi"/>
          <w:spacing w:val="-2"/>
        </w:rPr>
        <w:t>vertrouwen).</w:t>
      </w:r>
    </w:p>
    <w:p w14:paraId="5D1FBC18" w14:textId="77777777" w:rsidR="005D1BE2" w:rsidRPr="005D1BE2" w:rsidRDefault="005D1BE2" w:rsidP="005D1BE2">
      <w:pPr>
        <w:pStyle w:val="Lijstalinea"/>
        <w:numPr>
          <w:ilvl w:val="4"/>
          <w:numId w:val="3"/>
        </w:numPr>
        <w:tabs>
          <w:tab w:val="left" w:pos="1174"/>
        </w:tabs>
        <w:ind w:left="1174"/>
        <w:rPr>
          <w:rFonts w:asciiTheme="minorHAnsi" w:hAnsiTheme="minorHAnsi" w:cstheme="minorHAnsi"/>
        </w:rPr>
      </w:pPr>
      <w:r w:rsidRPr="005D1BE2">
        <w:rPr>
          <w:rFonts w:asciiTheme="minorHAnsi" w:hAnsiTheme="minorHAnsi" w:cstheme="minorHAnsi"/>
        </w:rPr>
        <w:t>Of</w:t>
      </w:r>
      <w:r w:rsidRPr="005D1BE2">
        <w:rPr>
          <w:rFonts w:asciiTheme="minorHAnsi" w:hAnsiTheme="minorHAnsi" w:cstheme="minorHAnsi"/>
          <w:spacing w:val="-3"/>
        </w:rPr>
        <w:t xml:space="preserve"> </w:t>
      </w:r>
      <w:r w:rsidRPr="005D1BE2">
        <w:rPr>
          <w:rFonts w:asciiTheme="minorHAnsi" w:hAnsiTheme="minorHAnsi" w:cstheme="minorHAnsi"/>
        </w:rPr>
        <w:t>er sprake</w:t>
      </w:r>
      <w:r w:rsidRPr="005D1BE2">
        <w:rPr>
          <w:rFonts w:asciiTheme="minorHAnsi" w:hAnsiTheme="minorHAnsi" w:cstheme="minorHAnsi"/>
          <w:spacing w:val="-1"/>
        </w:rPr>
        <w:t xml:space="preserve"> </w:t>
      </w:r>
      <w:r w:rsidRPr="005D1BE2">
        <w:rPr>
          <w:rFonts w:asciiTheme="minorHAnsi" w:hAnsiTheme="minorHAnsi" w:cstheme="minorHAnsi"/>
        </w:rPr>
        <w:t>is van</w:t>
      </w:r>
      <w:r w:rsidRPr="005D1BE2">
        <w:rPr>
          <w:rFonts w:asciiTheme="minorHAnsi" w:hAnsiTheme="minorHAnsi" w:cstheme="minorHAnsi"/>
          <w:spacing w:val="-1"/>
        </w:rPr>
        <w:t xml:space="preserve"> </w:t>
      </w:r>
      <w:r w:rsidRPr="005D1BE2">
        <w:rPr>
          <w:rFonts w:asciiTheme="minorHAnsi" w:hAnsiTheme="minorHAnsi" w:cstheme="minorHAnsi"/>
        </w:rPr>
        <w:t>recidive bij</w:t>
      </w:r>
      <w:r w:rsidRPr="005D1BE2">
        <w:rPr>
          <w:rFonts w:asciiTheme="minorHAnsi" w:hAnsiTheme="minorHAnsi" w:cstheme="minorHAnsi"/>
          <w:spacing w:val="-1"/>
        </w:rPr>
        <w:t xml:space="preserve"> </w:t>
      </w:r>
      <w:r w:rsidRPr="005D1BE2">
        <w:rPr>
          <w:rFonts w:asciiTheme="minorHAnsi" w:hAnsiTheme="minorHAnsi" w:cstheme="minorHAnsi"/>
        </w:rPr>
        <w:t xml:space="preserve">de desbetreffende </w:t>
      </w:r>
      <w:r w:rsidRPr="005D1BE2">
        <w:rPr>
          <w:rFonts w:asciiTheme="minorHAnsi" w:hAnsiTheme="minorHAnsi" w:cstheme="minorHAnsi"/>
          <w:spacing w:val="-2"/>
        </w:rPr>
        <w:t>aanbieder.</w:t>
      </w:r>
    </w:p>
    <w:p w14:paraId="64493E7E" w14:textId="79900027" w:rsidR="005D1BE2" w:rsidRPr="005D1BE2" w:rsidRDefault="005D1BE2" w:rsidP="005A7B6F">
      <w:pPr>
        <w:pStyle w:val="Plattetekst"/>
        <w:spacing w:before="194"/>
        <w:ind w:left="124"/>
        <w:rPr>
          <w:rFonts w:asciiTheme="minorHAnsi" w:hAnsiTheme="minorHAnsi" w:cstheme="minorHAnsi"/>
          <w:sz w:val="22"/>
          <w:szCs w:val="22"/>
        </w:rPr>
      </w:pPr>
      <w:r w:rsidRPr="005D1BE2">
        <w:rPr>
          <w:rFonts w:asciiTheme="minorHAnsi" w:hAnsiTheme="minorHAnsi" w:cstheme="minorHAnsi"/>
          <w:sz w:val="22"/>
          <w:szCs w:val="22"/>
        </w:rPr>
        <w:t xml:space="preserve">Als uitgangspunt geldt dat alle </w:t>
      </w:r>
      <w:r w:rsidR="005A7B6F">
        <w:rPr>
          <w:rFonts w:asciiTheme="minorHAnsi" w:hAnsiTheme="minorHAnsi" w:cstheme="minorHAnsi"/>
          <w:sz w:val="22"/>
          <w:szCs w:val="22"/>
        </w:rPr>
        <w:t xml:space="preserve">door de </w:t>
      </w:r>
      <w:r w:rsidR="00A82E6E">
        <w:rPr>
          <w:rFonts w:asciiTheme="minorHAnsi" w:hAnsiTheme="minorHAnsi" w:cstheme="minorHAnsi"/>
          <w:sz w:val="22"/>
          <w:szCs w:val="22"/>
        </w:rPr>
        <w:t>KOP</w:t>
      </w:r>
      <w:r w:rsidR="005A7B6F">
        <w:rPr>
          <w:rFonts w:asciiTheme="minorHAnsi" w:hAnsiTheme="minorHAnsi" w:cstheme="minorHAnsi"/>
          <w:sz w:val="22"/>
          <w:szCs w:val="22"/>
        </w:rPr>
        <w:t xml:space="preserve"> gedefinieerde </w:t>
      </w:r>
      <w:r w:rsidRPr="005D1BE2">
        <w:rPr>
          <w:rFonts w:asciiTheme="minorHAnsi" w:hAnsiTheme="minorHAnsi" w:cstheme="minorHAnsi"/>
          <w:sz w:val="22"/>
          <w:szCs w:val="22"/>
        </w:rPr>
        <w:t>kwaliteitseisen</w:t>
      </w:r>
      <w:r w:rsidR="002D5941">
        <w:rPr>
          <w:rFonts w:asciiTheme="minorHAnsi" w:hAnsiTheme="minorHAnsi" w:cstheme="minorHAnsi"/>
          <w:sz w:val="22"/>
          <w:szCs w:val="22"/>
        </w:rPr>
        <w:t xml:space="preserve"> als</w:t>
      </w:r>
      <w:r w:rsidR="005A7B6F">
        <w:rPr>
          <w:rFonts w:asciiTheme="minorHAnsi" w:hAnsiTheme="minorHAnsi" w:cstheme="minorHAnsi"/>
          <w:sz w:val="22"/>
          <w:szCs w:val="22"/>
        </w:rPr>
        <w:t xml:space="preserve"> </w:t>
      </w:r>
      <w:r w:rsidRPr="005D1BE2">
        <w:rPr>
          <w:rFonts w:asciiTheme="minorHAnsi" w:hAnsiTheme="minorHAnsi" w:cstheme="minorHAnsi"/>
          <w:spacing w:val="-2"/>
          <w:sz w:val="22"/>
          <w:szCs w:val="22"/>
        </w:rPr>
        <w:t>voldoende</w:t>
      </w:r>
      <w:r w:rsidR="005A7B6F">
        <w:rPr>
          <w:rFonts w:asciiTheme="minorHAnsi" w:hAnsiTheme="minorHAnsi" w:cstheme="minorHAnsi"/>
          <w:spacing w:val="-2"/>
          <w:sz w:val="22"/>
          <w:szCs w:val="22"/>
        </w:rPr>
        <w:t xml:space="preserve"> </w:t>
      </w:r>
      <w:r w:rsidR="002D5941">
        <w:rPr>
          <w:rFonts w:asciiTheme="minorHAnsi" w:hAnsiTheme="minorHAnsi" w:cstheme="minorHAnsi"/>
          <w:spacing w:val="-2"/>
          <w:sz w:val="22"/>
          <w:szCs w:val="22"/>
        </w:rPr>
        <w:t>beoordeeld moeten worden.</w:t>
      </w:r>
      <w:r w:rsidRPr="005D1BE2">
        <w:rPr>
          <w:rFonts w:asciiTheme="minorHAnsi" w:hAnsiTheme="minorHAnsi" w:cstheme="minorHAnsi"/>
          <w:sz w:val="22"/>
          <w:szCs w:val="22"/>
        </w:rPr>
        <w:t xml:space="preserve"> </w:t>
      </w:r>
    </w:p>
    <w:p w14:paraId="68EF523F" w14:textId="77777777" w:rsidR="005D1BE2" w:rsidRDefault="005D1BE2" w:rsidP="005D1BE2">
      <w:pPr>
        <w:pStyle w:val="Plattetekst"/>
        <w:spacing w:before="4"/>
        <w:rPr>
          <w:rFonts w:asciiTheme="minorHAnsi" w:hAnsiTheme="minorHAnsi" w:cstheme="minorHAnsi"/>
          <w:sz w:val="22"/>
          <w:szCs w:val="22"/>
        </w:rPr>
      </w:pPr>
    </w:p>
    <w:p w14:paraId="49676DC4" w14:textId="06AEBDA0" w:rsidR="00013162" w:rsidRDefault="00841497" w:rsidP="00841497">
      <w:pPr>
        <w:ind w:left="124"/>
        <w:rPr>
          <w:rFonts w:asciiTheme="minorHAnsi" w:hAnsiTheme="minorHAnsi" w:cstheme="minorHAnsi"/>
        </w:rPr>
      </w:pPr>
      <w:r>
        <w:rPr>
          <w:rFonts w:asciiTheme="minorHAnsi" w:hAnsiTheme="minorHAnsi" w:cstheme="minorHAnsi"/>
        </w:rPr>
        <w:t>H</w:t>
      </w:r>
      <w:r w:rsidR="00013162" w:rsidRPr="00A73840">
        <w:rPr>
          <w:rFonts w:asciiTheme="minorHAnsi" w:hAnsiTheme="minorHAnsi" w:cstheme="minorHAnsi"/>
        </w:rPr>
        <w:t>et team van toezichthouders heeft een uniforme werkwijze in handelen bij de start van een onderzoek.</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In</w:t>
      </w:r>
      <w:r w:rsidR="00013162" w:rsidRPr="00A73840">
        <w:rPr>
          <w:rFonts w:asciiTheme="minorHAnsi" w:hAnsiTheme="minorHAnsi" w:cstheme="minorHAnsi"/>
          <w:spacing w:val="-3"/>
        </w:rPr>
        <w:t xml:space="preserve"> </w:t>
      </w:r>
      <w:r w:rsidR="00013162" w:rsidRPr="00A73840">
        <w:rPr>
          <w:rFonts w:asciiTheme="minorHAnsi" w:hAnsiTheme="minorHAnsi" w:cstheme="minorHAnsi"/>
        </w:rPr>
        <w:t>onderstaand</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overzicht</w:t>
      </w:r>
      <w:r w:rsidR="00013162" w:rsidRPr="00A73840">
        <w:rPr>
          <w:rFonts w:asciiTheme="minorHAnsi" w:hAnsiTheme="minorHAnsi" w:cstheme="minorHAnsi"/>
          <w:spacing w:val="-3"/>
        </w:rPr>
        <w:t xml:space="preserve"> </w:t>
      </w:r>
      <w:r w:rsidR="00013162" w:rsidRPr="00A73840">
        <w:rPr>
          <w:rFonts w:asciiTheme="minorHAnsi" w:hAnsiTheme="minorHAnsi" w:cstheme="minorHAnsi"/>
        </w:rPr>
        <w:t>worden</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de</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verschillende</w:t>
      </w:r>
      <w:r w:rsidR="00013162" w:rsidRPr="00A73840">
        <w:rPr>
          <w:rFonts w:asciiTheme="minorHAnsi" w:hAnsiTheme="minorHAnsi" w:cstheme="minorHAnsi"/>
          <w:spacing w:val="-3"/>
        </w:rPr>
        <w:t xml:space="preserve"> </w:t>
      </w:r>
      <w:r w:rsidR="00013162" w:rsidRPr="00A73840">
        <w:rPr>
          <w:rFonts w:asciiTheme="minorHAnsi" w:hAnsiTheme="minorHAnsi" w:cstheme="minorHAnsi"/>
        </w:rPr>
        <w:t>fases</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benoemd</w:t>
      </w:r>
      <w:r w:rsidR="00013162" w:rsidRPr="00A73840">
        <w:rPr>
          <w:rFonts w:asciiTheme="minorHAnsi" w:hAnsiTheme="minorHAnsi" w:cstheme="minorHAnsi"/>
          <w:spacing w:val="-3"/>
        </w:rPr>
        <w:t xml:space="preserve"> </w:t>
      </w:r>
      <w:r w:rsidR="00013162" w:rsidRPr="00A73840">
        <w:rPr>
          <w:rFonts w:asciiTheme="minorHAnsi" w:hAnsiTheme="minorHAnsi" w:cstheme="minorHAnsi"/>
        </w:rPr>
        <w:t>die</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toezichthouders doorlopen in het toezichthouden op kwaliteit bij zorgaanbieders.</w:t>
      </w:r>
    </w:p>
    <w:p w14:paraId="680F6485" w14:textId="77777777" w:rsidR="00E30CC6" w:rsidRDefault="00E30CC6" w:rsidP="00841497">
      <w:pPr>
        <w:ind w:left="124"/>
        <w:rPr>
          <w:rFonts w:asciiTheme="minorHAnsi" w:hAnsiTheme="minorHAnsi" w:cstheme="minorHAnsi"/>
        </w:rPr>
      </w:pPr>
    </w:p>
    <w:p w14:paraId="1FEADF88" w14:textId="4DA39029" w:rsidR="00013162" w:rsidRDefault="00841497" w:rsidP="00E30CC6">
      <w:pPr>
        <w:pStyle w:val="Kop2"/>
        <w:ind w:firstLine="124"/>
      </w:pPr>
      <w:bookmarkStart w:id="17" w:name="_Toc158296622"/>
      <w:r>
        <w:t>4.</w:t>
      </w:r>
      <w:r w:rsidR="00E30CC6">
        <w:t>4</w:t>
      </w:r>
      <w:r w:rsidR="00E30CC6">
        <w:tab/>
        <w:t>Werkwijze toezichthouders</w:t>
      </w:r>
      <w:bookmarkEnd w:id="17"/>
    </w:p>
    <w:p w14:paraId="2B7B5740" w14:textId="43E1A49E" w:rsidR="005F0B07" w:rsidRDefault="00DC2C82" w:rsidP="00DC2C82">
      <w:pPr>
        <w:rPr>
          <w:rFonts w:asciiTheme="minorHAnsi" w:hAnsiTheme="minorHAnsi" w:cstheme="minorHAnsi"/>
        </w:rPr>
      </w:pPr>
      <w:r>
        <w:t xml:space="preserve">  </w:t>
      </w:r>
      <w:r w:rsidRPr="005F0B07">
        <w:rPr>
          <w:rFonts w:asciiTheme="minorHAnsi" w:hAnsiTheme="minorHAnsi" w:cstheme="minorHAnsi"/>
        </w:rPr>
        <w:t>De werkwijze</w:t>
      </w:r>
      <w:r w:rsidR="005F0B07">
        <w:rPr>
          <w:rFonts w:asciiTheme="minorHAnsi" w:hAnsiTheme="minorHAnsi" w:cstheme="minorHAnsi"/>
        </w:rPr>
        <w:t xml:space="preserve"> van de toezichthouder</w:t>
      </w:r>
      <w:r w:rsidR="00531554">
        <w:rPr>
          <w:rFonts w:asciiTheme="minorHAnsi" w:hAnsiTheme="minorHAnsi" w:cstheme="minorHAnsi"/>
        </w:rPr>
        <w:t xml:space="preserve"> kent in algemene zin </w:t>
      </w:r>
      <w:r w:rsidR="005F0B07">
        <w:rPr>
          <w:rFonts w:asciiTheme="minorHAnsi" w:hAnsiTheme="minorHAnsi" w:cstheme="minorHAnsi"/>
        </w:rPr>
        <w:t xml:space="preserve">5 </w:t>
      </w:r>
      <w:r w:rsidR="00531554">
        <w:rPr>
          <w:rFonts w:asciiTheme="minorHAnsi" w:hAnsiTheme="minorHAnsi" w:cstheme="minorHAnsi"/>
        </w:rPr>
        <w:t>fasen</w:t>
      </w:r>
      <w:r w:rsidR="005F0B07">
        <w:rPr>
          <w:rFonts w:asciiTheme="minorHAnsi" w:hAnsiTheme="minorHAnsi" w:cstheme="minorHAnsi"/>
        </w:rPr>
        <w:t>.</w:t>
      </w:r>
    </w:p>
    <w:p w14:paraId="633E7D64" w14:textId="5EC0F4C7" w:rsidR="00DC2C82" w:rsidRPr="005F0B07" w:rsidRDefault="00DC2C82" w:rsidP="00DC2C82">
      <w:pPr>
        <w:rPr>
          <w:rFonts w:asciiTheme="minorHAnsi" w:hAnsiTheme="minorHAnsi" w:cstheme="minorHAnsi"/>
        </w:rPr>
      </w:pPr>
      <w:r w:rsidRPr="005F0B07">
        <w:rPr>
          <w:rFonts w:asciiTheme="minorHAnsi" w:hAnsiTheme="minorHAnsi" w:cstheme="minorHAnsi"/>
        </w:rPr>
        <w:t xml:space="preserve"> </w:t>
      </w:r>
      <w:r w:rsidRPr="005F0B07">
        <w:rPr>
          <w:rFonts w:asciiTheme="minorHAnsi" w:hAnsiTheme="minorHAnsi" w:cstheme="minorHAnsi"/>
        </w:rPr>
        <w:tab/>
      </w:r>
    </w:p>
    <w:p w14:paraId="108E2A64" w14:textId="77777777" w:rsidR="00013162" w:rsidRPr="00A73840" w:rsidRDefault="00013162" w:rsidP="00841497">
      <w:pPr>
        <w:ind w:left="124"/>
        <w:rPr>
          <w:rFonts w:asciiTheme="minorHAnsi" w:hAnsiTheme="minorHAnsi" w:cstheme="minorHAnsi"/>
          <w:i/>
        </w:rPr>
      </w:pPr>
      <w:r w:rsidRPr="00A73840">
        <w:rPr>
          <w:rFonts w:asciiTheme="minorHAnsi" w:hAnsiTheme="minorHAnsi" w:cstheme="minorHAnsi"/>
          <w:i/>
        </w:rPr>
        <w:t>Fase</w:t>
      </w:r>
      <w:r w:rsidRPr="00A73840">
        <w:rPr>
          <w:rFonts w:asciiTheme="minorHAnsi" w:hAnsiTheme="minorHAnsi" w:cstheme="minorHAnsi"/>
          <w:i/>
          <w:spacing w:val="-4"/>
        </w:rPr>
        <w:t xml:space="preserve"> </w:t>
      </w:r>
      <w:r w:rsidRPr="00A73840">
        <w:rPr>
          <w:rFonts w:asciiTheme="minorHAnsi" w:hAnsiTheme="minorHAnsi" w:cstheme="minorHAnsi"/>
          <w:i/>
        </w:rPr>
        <w:t>1:</w:t>
      </w:r>
      <w:r w:rsidRPr="00A73840">
        <w:rPr>
          <w:rFonts w:asciiTheme="minorHAnsi" w:hAnsiTheme="minorHAnsi" w:cstheme="minorHAnsi"/>
          <w:i/>
          <w:spacing w:val="-3"/>
        </w:rPr>
        <w:t xml:space="preserve"> </w:t>
      </w:r>
      <w:r w:rsidRPr="00A73840">
        <w:rPr>
          <w:rFonts w:asciiTheme="minorHAnsi" w:hAnsiTheme="minorHAnsi" w:cstheme="minorHAnsi"/>
          <w:i/>
        </w:rPr>
        <w:t>Aanleiding</w:t>
      </w:r>
      <w:r w:rsidRPr="00A73840">
        <w:rPr>
          <w:rFonts w:asciiTheme="minorHAnsi" w:hAnsiTheme="minorHAnsi" w:cstheme="minorHAnsi"/>
          <w:i/>
          <w:spacing w:val="-3"/>
        </w:rPr>
        <w:t xml:space="preserve"> </w:t>
      </w:r>
      <w:r w:rsidRPr="00A73840">
        <w:rPr>
          <w:rFonts w:asciiTheme="minorHAnsi" w:hAnsiTheme="minorHAnsi" w:cstheme="minorHAnsi"/>
          <w:i/>
        </w:rPr>
        <w:t>en</w:t>
      </w:r>
      <w:r w:rsidRPr="00A73840">
        <w:rPr>
          <w:rFonts w:asciiTheme="minorHAnsi" w:hAnsiTheme="minorHAnsi" w:cstheme="minorHAnsi"/>
          <w:i/>
          <w:spacing w:val="-4"/>
        </w:rPr>
        <w:t xml:space="preserve"> </w:t>
      </w:r>
      <w:r w:rsidRPr="00A73840">
        <w:rPr>
          <w:rFonts w:asciiTheme="minorHAnsi" w:hAnsiTheme="minorHAnsi" w:cstheme="minorHAnsi"/>
          <w:i/>
        </w:rPr>
        <w:t>beslissing</w:t>
      </w:r>
      <w:r w:rsidRPr="00A73840">
        <w:rPr>
          <w:rFonts w:asciiTheme="minorHAnsi" w:hAnsiTheme="minorHAnsi" w:cstheme="minorHAnsi"/>
          <w:i/>
          <w:spacing w:val="-4"/>
        </w:rPr>
        <w:t xml:space="preserve"> </w:t>
      </w:r>
      <w:r w:rsidRPr="00A73840">
        <w:rPr>
          <w:rFonts w:asciiTheme="minorHAnsi" w:hAnsiTheme="minorHAnsi" w:cstheme="minorHAnsi"/>
          <w:i/>
        </w:rPr>
        <w:t>tot</w:t>
      </w:r>
      <w:r w:rsidRPr="00A73840">
        <w:rPr>
          <w:rFonts w:asciiTheme="minorHAnsi" w:hAnsiTheme="minorHAnsi" w:cstheme="minorHAnsi"/>
          <w:i/>
          <w:spacing w:val="-2"/>
        </w:rPr>
        <w:t xml:space="preserve"> onderzoek</w:t>
      </w:r>
    </w:p>
    <w:p w14:paraId="38FD0AD5" w14:textId="61886DEC" w:rsidR="00013162" w:rsidRPr="00A73840" w:rsidRDefault="00013162" w:rsidP="00841497">
      <w:pPr>
        <w:ind w:left="124"/>
        <w:rPr>
          <w:rFonts w:asciiTheme="minorHAnsi" w:hAnsiTheme="minorHAnsi" w:cstheme="minorHAnsi"/>
        </w:rPr>
      </w:pPr>
      <w:r w:rsidRPr="00A73840">
        <w:rPr>
          <w:rFonts w:asciiTheme="minorHAnsi" w:hAnsiTheme="minorHAnsi" w:cstheme="minorHAnsi"/>
        </w:rPr>
        <w:lastRenderedPageBreak/>
        <w:t>Een toezichthouder start een onderzoek op basis van meldingen over een aanbieder</w:t>
      </w:r>
      <w:r w:rsidR="007B5A4B">
        <w:rPr>
          <w:rFonts w:asciiTheme="minorHAnsi" w:hAnsiTheme="minorHAnsi" w:cstheme="minorHAnsi"/>
        </w:rPr>
        <w:t xml:space="preserve"> (reactief)</w:t>
      </w:r>
      <w:r w:rsidRPr="00A73840">
        <w:rPr>
          <w:rFonts w:asciiTheme="minorHAnsi" w:hAnsiTheme="minorHAnsi" w:cstheme="minorHAnsi"/>
        </w:rPr>
        <w:t xml:space="preserve"> óf start zelf proactief een onderzoek op basis van prioriteiten of vooraf</w:t>
      </w:r>
      <w:r w:rsidRPr="00A73840">
        <w:rPr>
          <w:rFonts w:asciiTheme="minorHAnsi" w:hAnsiTheme="minorHAnsi" w:cstheme="minorHAnsi"/>
          <w:spacing w:val="-3"/>
        </w:rPr>
        <w:t xml:space="preserve"> </w:t>
      </w:r>
      <w:r w:rsidRPr="00A73840">
        <w:rPr>
          <w:rFonts w:asciiTheme="minorHAnsi" w:hAnsiTheme="minorHAnsi" w:cstheme="minorHAnsi"/>
        </w:rPr>
        <w:t>bepaalde</w:t>
      </w:r>
      <w:r w:rsidRPr="00A73840">
        <w:rPr>
          <w:rFonts w:asciiTheme="minorHAnsi" w:hAnsiTheme="minorHAnsi" w:cstheme="minorHAnsi"/>
          <w:spacing w:val="-3"/>
        </w:rPr>
        <w:t xml:space="preserve"> </w:t>
      </w:r>
      <w:r w:rsidRPr="00A73840">
        <w:rPr>
          <w:rFonts w:asciiTheme="minorHAnsi" w:hAnsiTheme="minorHAnsi" w:cstheme="minorHAnsi"/>
        </w:rPr>
        <w:t xml:space="preserve">thema’s Bij inschrijving van (nieuwe) aanbieders vindt een eerste beoordeling plaats. Daarbij wordt op een aantal punten getoetst: met name op kwaliteit van management, personeel maar ook betalingsgedrag. Daarnaast vullen inschrijvers een </w:t>
      </w:r>
      <w:r w:rsidR="009D27B8">
        <w:rPr>
          <w:rFonts w:asciiTheme="minorHAnsi" w:hAnsiTheme="minorHAnsi" w:cstheme="minorHAnsi"/>
        </w:rPr>
        <w:t>(nog te ontwikkelen) lijst met vragen</w:t>
      </w:r>
      <w:r w:rsidRPr="00A73840">
        <w:rPr>
          <w:rFonts w:asciiTheme="minorHAnsi" w:hAnsiTheme="minorHAnsi" w:cstheme="minorHAnsi"/>
        </w:rPr>
        <w:t xml:space="preserve"> </w:t>
      </w:r>
      <w:r w:rsidR="009579E3">
        <w:rPr>
          <w:rFonts w:asciiTheme="minorHAnsi" w:hAnsiTheme="minorHAnsi" w:cstheme="minorHAnsi"/>
        </w:rPr>
        <w:t>in</w:t>
      </w:r>
      <w:r w:rsidRPr="00A73840">
        <w:rPr>
          <w:rFonts w:asciiTheme="minorHAnsi" w:hAnsiTheme="minorHAnsi" w:cstheme="minorHAnsi"/>
        </w:rPr>
        <w:t xml:space="preserve"> die wordt getoetst aan de hand van een aantal indicatoren. Bij</w:t>
      </w:r>
      <w:r w:rsidR="000067E2">
        <w:rPr>
          <w:rFonts w:asciiTheme="minorHAnsi" w:hAnsiTheme="minorHAnsi" w:cstheme="minorHAnsi"/>
        </w:rPr>
        <w:t xml:space="preserve"> indicatoren kan gedacht worden aan</w:t>
      </w:r>
      <w:r w:rsidRPr="00A73840">
        <w:rPr>
          <w:rFonts w:asciiTheme="minorHAnsi" w:hAnsiTheme="minorHAnsi" w:cstheme="minorHAnsi"/>
        </w:rPr>
        <w:t xml:space="preserve"> eigen vermogen van een onderneming, relaties tussen (privaat) onroerend goed en een zorgaanbieder, verhoudingen tussen loonkosten en omzet maar ook relevantie van opleiding van bestuurders van (zorg)aanbieders. Op basis van deze classificatie wordt besloten of er voldoende aanleiding is tot een onderzoek.</w:t>
      </w:r>
    </w:p>
    <w:p w14:paraId="5E955250" w14:textId="77777777" w:rsidR="00013162" w:rsidRPr="00A73840" w:rsidRDefault="00013162" w:rsidP="00841497">
      <w:pPr>
        <w:ind w:left="124"/>
        <w:rPr>
          <w:rFonts w:asciiTheme="minorHAnsi" w:hAnsiTheme="minorHAnsi" w:cstheme="minorHAnsi"/>
        </w:rPr>
      </w:pPr>
    </w:p>
    <w:p w14:paraId="2183A51A" w14:textId="77777777" w:rsidR="00013162" w:rsidRPr="00A73840" w:rsidRDefault="00013162" w:rsidP="00841497">
      <w:pPr>
        <w:ind w:left="124"/>
        <w:rPr>
          <w:rFonts w:asciiTheme="minorHAnsi" w:hAnsiTheme="minorHAnsi" w:cstheme="minorHAnsi"/>
          <w:i/>
        </w:rPr>
      </w:pPr>
      <w:r w:rsidRPr="00A73840">
        <w:rPr>
          <w:rFonts w:asciiTheme="minorHAnsi" w:hAnsiTheme="minorHAnsi" w:cstheme="minorHAnsi"/>
          <w:i/>
        </w:rPr>
        <w:t>Fase</w:t>
      </w:r>
      <w:r w:rsidRPr="00A73840">
        <w:rPr>
          <w:rFonts w:asciiTheme="minorHAnsi" w:hAnsiTheme="minorHAnsi" w:cstheme="minorHAnsi"/>
          <w:i/>
          <w:spacing w:val="-2"/>
        </w:rPr>
        <w:t xml:space="preserve"> </w:t>
      </w:r>
      <w:r w:rsidRPr="00A73840">
        <w:rPr>
          <w:rFonts w:asciiTheme="minorHAnsi" w:hAnsiTheme="minorHAnsi" w:cstheme="minorHAnsi"/>
          <w:i/>
        </w:rPr>
        <w:t>2:</w:t>
      </w:r>
      <w:r w:rsidRPr="00A73840">
        <w:rPr>
          <w:rFonts w:asciiTheme="minorHAnsi" w:hAnsiTheme="minorHAnsi" w:cstheme="minorHAnsi"/>
          <w:i/>
          <w:spacing w:val="-1"/>
        </w:rPr>
        <w:t xml:space="preserve"> </w:t>
      </w:r>
      <w:r w:rsidRPr="00A73840">
        <w:rPr>
          <w:rFonts w:asciiTheme="minorHAnsi" w:hAnsiTheme="minorHAnsi" w:cstheme="minorHAnsi"/>
          <w:i/>
        </w:rPr>
        <w:t>Bureau</w:t>
      </w:r>
      <w:r w:rsidRPr="00A73840">
        <w:rPr>
          <w:rFonts w:asciiTheme="minorHAnsi" w:hAnsiTheme="minorHAnsi" w:cstheme="minorHAnsi"/>
          <w:i/>
          <w:spacing w:val="-1"/>
        </w:rPr>
        <w:t xml:space="preserve"> </w:t>
      </w:r>
      <w:r w:rsidRPr="00A73840">
        <w:rPr>
          <w:rFonts w:asciiTheme="minorHAnsi" w:hAnsiTheme="minorHAnsi" w:cstheme="minorHAnsi"/>
          <w:i/>
          <w:spacing w:val="-2"/>
        </w:rPr>
        <w:t>onderzoek</w:t>
      </w:r>
    </w:p>
    <w:p w14:paraId="52618859" w14:textId="0DE3BE2B" w:rsidR="00013162" w:rsidRPr="00A73840" w:rsidRDefault="00013162" w:rsidP="00841497">
      <w:pPr>
        <w:ind w:left="124"/>
        <w:rPr>
          <w:rFonts w:asciiTheme="minorHAnsi" w:hAnsiTheme="minorHAnsi" w:cstheme="minorHAnsi"/>
        </w:rPr>
      </w:pPr>
      <w:r w:rsidRPr="00A73840">
        <w:rPr>
          <w:rFonts w:asciiTheme="minorHAnsi" w:hAnsiTheme="minorHAnsi" w:cstheme="minorHAnsi"/>
        </w:rPr>
        <w:t>Indien</w:t>
      </w:r>
      <w:r w:rsidRPr="00A73840">
        <w:rPr>
          <w:rFonts w:asciiTheme="minorHAnsi" w:hAnsiTheme="minorHAnsi" w:cstheme="minorHAnsi"/>
          <w:spacing w:val="-3"/>
        </w:rPr>
        <w:t xml:space="preserve"> </w:t>
      </w:r>
      <w:r w:rsidRPr="00A73840">
        <w:rPr>
          <w:rFonts w:asciiTheme="minorHAnsi" w:hAnsiTheme="minorHAnsi" w:cstheme="minorHAnsi"/>
        </w:rPr>
        <w:t>er</w:t>
      </w:r>
      <w:r w:rsidRPr="00A73840">
        <w:rPr>
          <w:rFonts w:asciiTheme="minorHAnsi" w:hAnsiTheme="minorHAnsi" w:cstheme="minorHAnsi"/>
          <w:spacing w:val="-2"/>
        </w:rPr>
        <w:t xml:space="preserve"> </w:t>
      </w:r>
      <w:r w:rsidRPr="00A73840">
        <w:rPr>
          <w:rFonts w:asciiTheme="minorHAnsi" w:hAnsiTheme="minorHAnsi" w:cstheme="minorHAnsi"/>
        </w:rPr>
        <w:t>voldoende</w:t>
      </w:r>
      <w:r w:rsidRPr="00A73840">
        <w:rPr>
          <w:rFonts w:asciiTheme="minorHAnsi" w:hAnsiTheme="minorHAnsi" w:cstheme="minorHAnsi"/>
          <w:spacing w:val="-2"/>
        </w:rPr>
        <w:t xml:space="preserve"> </w:t>
      </w:r>
      <w:r w:rsidRPr="00A73840">
        <w:rPr>
          <w:rFonts w:asciiTheme="minorHAnsi" w:hAnsiTheme="minorHAnsi" w:cstheme="minorHAnsi"/>
        </w:rPr>
        <w:t>aanleiding</w:t>
      </w:r>
      <w:r w:rsidRPr="00A73840">
        <w:rPr>
          <w:rFonts w:asciiTheme="minorHAnsi" w:hAnsiTheme="minorHAnsi" w:cstheme="minorHAnsi"/>
          <w:spacing w:val="-2"/>
        </w:rPr>
        <w:t xml:space="preserve"> </w:t>
      </w:r>
      <w:r w:rsidRPr="00A73840">
        <w:rPr>
          <w:rFonts w:asciiTheme="minorHAnsi" w:hAnsiTheme="minorHAnsi" w:cstheme="minorHAnsi"/>
        </w:rPr>
        <w:t>is</w:t>
      </w:r>
      <w:r w:rsidRPr="00A73840">
        <w:rPr>
          <w:rFonts w:asciiTheme="minorHAnsi" w:hAnsiTheme="minorHAnsi" w:cstheme="minorHAnsi"/>
          <w:spacing w:val="-3"/>
        </w:rPr>
        <w:t xml:space="preserve"> </w:t>
      </w:r>
      <w:r w:rsidRPr="00A73840">
        <w:rPr>
          <w:rFonts w:asciiTheme="minorHAnsi" w:hAnsiTheme="minorHAnsi" w:cstheme="minorHAnsi"/>
        </w:rPr>
        <w:t>tot</w:t>
      </w:r>
      <w:r w:rsidRPr="00A73840">
        <w:rPr>
          <w:rFonts w:asciiTheme="minorHAnsi" w:hAnsiTheme="minorHAnsi" w:cstheme="minorHAnsi"/>
          <w:spacing w:val="-2"/>
        </w:rPr>
        <w:t xml:space="preserve"> </w:t>
      </w:r>
      <w:r w:rsidRPr="00A73840">
        <w:rPr>
          <w:rFonts w:asciiTheme="minorHAnsi" w:hAnsiTheme="minorHAnsi" w:cstheme="minorHAnsi"/>
        </w:rPr>
        <w:t>een</w:t>
      </w:r>
      <w:r w:rsidRPr="00A73840">
        <w:rPr>
          <w:rFonts w:asciiTheme="minorHAnsi" w:hAnsiTheme="minorHAnsi" w:cstheme="minorHAnsi"/>
          <w:spacing w:val="-3"/>
        </w:rPr>
        <w:t xml:space="preserve"> </w:t>
      </w:r>
      <w:r w:rsidRPr="00A73840">
        <w:rPr>
          <w:rFonts w:asciiTheme="minorHAnsi" w:hAnsiTheme="minorHAnsi" w:cstheme="minorHAnsi"/>
        </w:rPr>
        <w:t>onderzoek,</w:t>
      </w:r>
      <w:r w:rsidRPr="00A73840">
        <w:rPr>
          <w:rFonts w:asciiTheme="minorHAnsi" w:hAnsiTheme="minorHAnsi" w:cstheme="minorHAnsi"/>
          <w:spacing w:val="-2"/>
        </w:rPr>
        <w:t xml:space="preserve"> </w:t>
      </w:r>
      <w:r w:rsidRPr="00A73840">
        <w:rPr>
          <w:rFonts w:asciiTheme="minorHAnsi" w:hAnsiTheme="minorHAnsi" w:cstheme="minorHAnsi"/>
        </w:rPr>
        <w:t>zowel</w:t>
      </w:r>
      <w:r w:rsidRPr="00A73840">
        <w:rPr>
          <w:rFonts w:asciiTheme="minorHAnsi" w:hAnsiTheme="minorHAnsi" w:cstheme="minorHAnsi"/>
          <w:spacing w:val="-3"/>
        </w:rPr>
        <w:t xml:space="preserve"> </w:t>
      </w:r>
      <w:r w:rsidRPr="00A73840">
        <w:rPr>
          <w:rFonts w:asciiTheme="minorHAnsi" w:hAnsiTheme="minorHAnsi" w:cstheme="minorHAnsi"/>
        </w:rPr>
        <w:t>na</w:t>
      </w:r>
      <w:r w:rsidRPr="00A73840">
        <w:rPr>
          <w:rFonts w:asciiTheme="minorHAnsi" w:hAnsiTheme="minorHAnsi" w:cstheme="minorHAnsi"/>
          <w:spacing w:val="-3"/>
        </w:rPr>
        <w:t xml:space="preserve"> </w:t>
      </w:r>
      <w:r w:rsidRPr="00A73840">
        <w:rPr>
          <w:rFonts w:asciiTheme="minorHAnsi" w:hAnsiTheme="minorHAnsi" w:cstheme="minorHAnsi"/>
        </w:rPr>
        <w:t>een</w:t>
      </w:r>
      <w:r w:rsidRPr="00A73840">
        <w:rPr>
          <w:rFonts w:asciiTheme="minorHAnsi" w:hAnsiTheme="minorHAnsi" w:cstheme="minorHAnsi"/>
          <w:spacing w:val="-3"/>
        </w:rPr>
        <w:t xml:space="preserve"> </w:t>
      </w:r>
      <w:r w:rsidRPr="00A73840">
        <w:rPr>
          <w:rFonts w:asciiTheme="minorHAnsi" w:hAnsiTheme="minorHAnsi" w:cstheme="minorHAnsi"/>
        </w:rPr>
        <w:t>meldingen</w:t>
      </w:r>
      <w:r w:rsidRPr="00A73840">
        <w:rPr>
          <w:rFonts w:asciiTheme="minorHAnsi" w:hAnsiTheme="minorHAnsi" w:cstheme="minorHAnsi"/>
          <w:spacing w:val="-3"/>
        </w:rPr>
        <w:t xml:space="preserve"> </w:t>
      </w:r>
      <w:r w:rsidRPr="00A73840">
        <w:rPr>
          <w:rFonts w:asciiTheme="minorHAnsi" w:hAnsiTheme="minorHAnsi" w:cstheme="minorHAnsi"/>
        </w:rPr>
        <w:t>over</w:t>
      </w:r>
      <w:r w:rsidRPr="00A73840">
        <w:rPr>
          <w:rFonts w:asciiTheme="minorHAnsi" w:hAnsiTheme="minorHAnsi" w:cstheme="minorHAnsi"/>
          <w:spacing w:val="-2"/>
        </w:rPr>
        <w:t xml:space="preserve"> </w:t>
      </w:r>
      <w:r w:rsidRPr="00A73840">
        <w:rPr>
          <w:rFonts w:asciiTheme="minorHAnsi" w:hAnsiTheme="minorHAnsi" w:cstheme="minorHAnsi"/>
        </w:rPr>
        <w:t>een</w:t>
      </w:r>
      <w:r w:rsidRPr="00A73840">
        <w:rPr>
          <w:rFonts w:asciiTheme="minorHAnsi" w:hAnsiTheme="minorHAnsi" w:cstheme="minorHAnsi"/>
          <w:spacing w:val="-3"/>
        </w:rPr>
        <w:t xml:space="preserve"> </w:t>
      </w:r>
      <w:r w:rsidRPr="00A73840">
        <w:rPr>
          <w:rFonts w:asciiTheme="minorHAnsi" w:hAnsiTheme="minorHAnsi" w:cstheme="minorHAnsi"/>
        </w:rPr>
        <w:t>aanbieder</w:t>
      </w:r>
      <w:r w:rsidRPr="00A73840">
        <w:rPr>
          <w:rFonts w:asciiTheme="minorHAnsi" w:hAnsiTheme="minorHAnsi" w:cstheme="minorHAnsi"/>
          <w:spacing w:val="-2"/>
        </w:rPr>
        <w:t xml:space="preserve"> </w:t>
      </w:r>
      <w:r w:rsidRPr="00A73840">
        <w:rPr>
          <w:rFonts w:asciiTheme="minorHAnsi" w:hAnsiTheme="minorHAnsi" w:cstheme="minorHAnsi"/>
        </w:rPr>
        <w:t xml:space="preserve">als </w:t>
      </w:r>
      <w:r w:rsidR="00C9522B">
        <w:rPr>
          <w:rFonts w:asciiTheme="minorHAnsi" w:hAnsiTheme="minorHAnsi" w:cstheme="minorHAnsi"/>
        </w:rPr>
        <w:t>proactief op basis van het jaarprogramma</w:t>
      </w:r>
      <w:r w:rsidR="00053A34">
        <w:rPr>
          <w:rFonts w:asciiTheme="minorHAnsi" w:hAnsiTheme="minorHAnsi" w:cstheme="minorHAnsi"/>
        </w:rPr>
        <w:t>,</w:t>
      </w:r>
      <w:r w:rsidRPr="00A73840">
        <w:rPr>
          <w:rFonts w:asciiTheme="minorHAnsi" w:hAnsiTheme="minorHAnsi" w:cstheme="minorHAnsi"/>
        </w:rPr>
        <w:t xml:space="preserve"> start het bureauonderzoek. Er wordt informatie verzamelt; er worden gesprekken gevoerd met aanbieders, data en opgevraagde gegevens worden geanalyseerd en locaties van aanbieders worden waar nodig bezocht.</w:t>
      </w:r>
    </w:p>
    <w:p w14:paraId="02B89720" w14:textId="77777777" w:rsidR="00013162" w:rsidRPr="00A73840" w:rsidRDefault="00013162" w:rsidP="00841497">
      <w:pPr>
        <w:ind w:left="124"/>
        <w:rPr>
          <w:rFonts w:asciiTheme="minorHAnsi" w:hAnsiTheme="minorHAnsi" w:cstheme="minorHAnsi"/>
        </w:rPr>
      </w:pPr>
    </w:p>
    <w:p w14:paraId="7E8A6377" w14:textId="77777777" w:rsidR="00013162" w:rsidRPr="00A73840" w:rsidRDefault="00013162" w:rsidP="00841497">
      <w:pPr>
        <w:ind w:left="124"/>
        <w:rPr>
          <w:rFonts w:asciiTheme="minorHAnsi" w:hAnsiTheme="minorHAnsi" w:cstheme="minorHAnsi"/>
          <w:i/>
        </w:rPr>
      </w:pPr>
      <w:r w:rsidRPr="00A73840">
        <w:rPr>
          <w:rFonts w:asciiTheme="minorHAnsi" w:hAnsiTheme="minorHAnsi" w:cstheme="minorHAnsi"/>
          <w:i/>
        </w:rPr>
        <w:t>Fase</w:t>
      </w:r>
      <w:r w:rsidRPr="00A73840">
        <w:rPr>
          <w:rFonts w:asciiTheme="minorHAnsi" w:hAnsiTheme="minorHAnsi" w:cstheme="minorHAnsi"/>
          <w:i/>
          <w:spacing w:val="-2"/>
        </w:rPr>
        <w:t xml:space="preserve"> </w:t>
      </w:r>
      <w:r w:rsidRPr="00A73840">
        <w:rPr>
          <w:rFonts w:asciiTheme="minorHAnsi" w:hAnsiTheme="minorHAnsi" w:cstheme="minorHAnsi"/>
          <w:i/>
        </w:rPr>
        <w:t xml:space="preserve">3: </w:t>
      </w:r>
      <w:r w:rsidRPr="00A73840">
        <w:rPr>
          <w:rFonts w:asciiTheme="minorHAnsi" w:hAnsiTheme="minorHAnsi" w:cstheme="minorHAnsi"/>
          <w:i/>
          <w:spacing w:val="-2"/>
        </w:rPr>
        <w:t>Vervolgonderzoek</w:t>
      </w:r>
    </w:p>
    <w:p w14:paraId="0068EFC1" w14:textId="475F1533" w:rsidR="00013162" w:rsidRPr="00A73840" w:rsidRDefault="00013162" w:rsidP="00841497">
      <w:pPr>
        <w:ind w:left="124"/>
        <w:rPr>
          <w:rFonts w:asciiTheme="minorHAnsi" w:hAnsiTheme="minorHAnsi" w:cstheme="minorHAnsi"/>
        </w:rPr>
      </w:pPr>
      <w:r w:rsidRPr="00A73840">
        <w:rPr>
          <w:rFonts w:asciiTheme="minorHAnsi" w:hAnsiTheme="minorHAnsi" w:cstheme="minorHAnsi"/>
        </w:rPr>
        <w:t>Indien na het bureauonderzoek blijkt dat er geen aanleiding is tot een vervolgonderzoek eindigt het onderzoek</w:t>
      </w:r>
      <w:r w:rsidRPr="00A73840">
        <w:rPr>
          <w:rFonts w:asciiTheme="minorHAnsi" w:hAnsiTheme="minorHAnsi" w:cstheme="minorHAnsi"/>
          <w:spacing w:val="-3"/>
        </w:rPr>
        <w:t xml:space="preserve"> </w:t>
      </w:r>
      <w:r w:rsidRPr="00A73840">
        <w:rPr>
          <w:rFonts w:asciiTheme="minorHAnsi" w:hAnsiTheme="minorHAnsi" w:cstheme="minorHAnsi"/>
        </w:rPr>
        <w:t>vanuit</w:t>
      </w:r>
      <w:r w:rsidRPr="00A73840">
        <w:rPr>
          <w:rFonts w:asciiTheme="minorHAnsi" w:hAnsiTheme="minorHAnsi" w:cstheme="minorHAnsi"/>
          <w:spacing w:val="-3"/>
        </w:rPr>
        <w:t xml:space="preserve"> </w:t>
      </w:r>
      <w:r w:rsidRPr="00A73840">
        <w:rPr>
          <w:rFonts w:asciiTheme="minorHAnsi" w:hAnsiTheme="minorHAnsi" w:cstheme="minorHAnsi"/>
        </w:rPr>
        <w:t>de</w:t>
      </w:r>
      <w:r w:rsidRPr="00A73840">
        <w:rPr>
          <w:rFonts w:asciiTheme="minorHAnsi" w:hAnsiTheme="minorHAnsi" w:cstheme="minorHAnsi"/>
          <w:spacing w:val="-3"/>
        </w:rPr>
        <w:t xml:space="preserve"> </w:t>
      </w:r>
      <w:r w:rsidRPr="00A73840">
        <w:rPr>
          <w:rFonts w:asciiTheme="minorHAnsi" w:hAnsiTheme="minorHAnsi" w:cstheme="minorHAnsi"/>
        </w:rPr>
        <w:t>toezichthouders.</w:t>
      </w:r>
      <w:r w:rsidRPr="00A73840">
        <w:rPr>
          <w:rFonts w:asciiTheme="minorHAnsi" w:hAnsiTheme="minorHAnsi" w:cstheme="minorHAnsi"/>
          <w:spacing w:val="-3"/>
        </w:rPr>
        <w:t xml:space="preserve"> </w:t>
      </w:r>
      <w:r w:rsidRPr="00A73840">
        <w:rPr>
          <w:rFonts w:asciiTheme="minorHAnsi" w:hAnsiTheme="minorHAnsi" w:cstheme="minorHAnsi"/>
        </w:rPr>
        <w:t>Indien</w:t>
      </w:r>
      <w:r w:rsidRPr="00A73840">
        <w:rPr>
          <w:rFonts w:asciiTheme="minorHAnsi" w:hAnsiTheme="minorHAnsi" w:cstheme="minorHAnsi"/>
          <w:spacing w:val="-4"/>
        </w:rPr>
        <w:t xml:space="preserve"> </w:t>
      </w:r>
      <w:r w:rsidRPr="00A73840">
        <w:rPr>
          <w:rFonts w:asciiTheme="minorHAnsi" w:hAnsiTheme="minorHAnsi" w:cstheme="minorHAnsi"/>
        </w:rPr>
        <w:t>die</w:t>
      </w:r>
      <w:r w:rsidRPr="00A73840">
        <w:rPr>
          <w:rFonts w:asciiTheme="minorHAnsi" w:hAnsiTheme="minorHAnsi" w:cstheme="minorHAnsi"/>
          <w:spacing w:val="-3"/>
        </w:rPr>
        <w:t xml:space="preserve"> </w:t>
      </w:r>
      <w:r w:rsidRPr="00A73840">
        <w:rPr>
          <w:rFonts w:asciiTheme="minorHAnsi" w:hAnsiTheme="minorHAnsi" w:cstheme="minorHAnsi"/>
        </w:rPr>
        <w:t>aanleiding</w:t>
      </w:r>
      <w:r w:rsidRPr="00A73840">
        <w:rPr>
          <w:rFonts w:asciiTheme="minorHAnsi" w:hAnsiTheme="minorHAnsi" w:cstheme="minorHAnsi"/>
          <w:spacing w:val="-3"/>
        </w:rPr>
        <w:t xml:space="preserve"> </w:t>
      </w:r>
      <w:r w:rsidRPr="00A73840">
        <w:rPr>
          <w:rFonts w:asciiTheme="minorHAnsi" w:hAnsiTheme="minorHAnsi" w:cstheme="minorHAnsi"/>
        </w:rPr>
        <w:t>er</w:t>
      </w:r>
      <w:r w:rsidRPr="00A73840">
        <w:rPr>
          <w:rFonts w:asciiTheme="minorHAnsi" w:hAnsiTheme="minorHAnsi" w:cstheme="minorHAnsi"/>
          <w:spacing w:val="-3"/>
        </w:rPr>
        <w:t xml:space="preserve"> </w:t>
      </w:r>
      <w:r w:rsidRPr="00A73840">
        <w:rPr>
          <w:rFonts w:asciiTheme="minorHAnsi" w:hAnsiTheme="minorHAnsi" w:cstheme="minorHAnsi"/>
        </w:rPr>
        <w:t>wel</w:t>
      </w:r>
      <w:r w:rsidRPr="00A73840">
        <w:rPr>
          <w:rFonts w:asciiTheme="minorHAnsi" w:hAnsiTheme="minorHAnsi" w:cstheme="minorHAnsi"/>
          <w:spacing w:val="-3"/>
        </w:rPr>
        <w:t xml:space="preserve"> </w:t>
      </w:r>
      <w:r w:rsidRPr="00A73840">
        <w:rPr>
          <w:rFonts w:asciiTheme="minorHAnsi" w:hAnsiTheme="minorHAnsi" w:cstheme="minorHAnsi"/>
        </w:rPr>
        <w:t>is,</w:t>
      </w:r>
      <w:r w:rsidRPr="00A73840">
        <w:rPr>
          <w:rFonts w:asciiTheme="minorHAnsi" w:hAnsiTheme="minorHAnsi" w:cstheme="minorHAnsi"/>
          <w:spacing w:val="-4"/>
        </w:rPr>
        <w:t xml:space="preserve"> </w:t>
      </w:r>
      <w:r w:rsidRPr="00A73840">
        <w:rPr>
          <w:rFonts w:asciiTheme="minorHAnsi" w:hAnsiTheme="minorHAnsi" w:cstheme="minorHAnsi"/>
        </w:rPr>
        <w:t>vindt</w:t>
      </w:r>
      <w:r w:rsidRPr="00A73840">
        <w:rPr>
          <w:rFonts w:asciiTheme="minorHAnsi" w:hAnsiTheme="minorHAnsi" w:cstheme="minorHAnsi"/>
          <w:spacing w:val="-3"/>
        </w:rPr>
        <w:t xml:space="preserve"> </w:t>
      </w:r>
      <w:r w:rsidRPr="00A73840">
        <w:rPr>
          <w:rFonts w:asciiTheme="minorHAnsi" w:hAnsiTheme="minorHAnsi" w:cstheme="minorHAnsi"/>
        </w:rPr>
        <w:t>er</w:t>
      </w:r>
      <w:r w:rsidRPr="00A73840">
        <w:rPr>
          <w:rFonts w:asciiTheme="minorHAnsi" w:hAnsiTheme="minorHAnsi" w:cstheme="minorHAnsi"/>
          <w:spacing w:val="-4"/>
        </w:rPr>
        <w:t xml:space="preserve"> </w:t>
      </w:r>
      <w:r w:rsidRPr="00A73840">
        <w:rPr>
          <w:rFonts w:asciiTheme="minorHAnsi" w:hAnsiTheme="minorHAnsi" w:cstheme="minorHAnsi"/>
        </w:rPr>
        <w:t>een</w:t>
      </w:r>
      <w:r w:rsidRPr="00A73840">
        <w:rPr>
          <w:rFonts w:asciiTheme="minorHAnsi" w:hAnsiTheme="minorHAnsi" w:cstheme="minorHAnsi"/>
          <w:spacing w:val="-3"/>
        </w:rPr>
        <w:t xml:space="preserve"> </w:t>
      </w:r>
      <w:r w:rsidRPr="00A73840">
        <w:rPr>
          <w:rFonts w:asciiTheme="minorHAnsi" w:hAnsiTheme="minorHAnsi" w:cstheme="minorHAnsi"/>
        </w:rPr>
        <w:t>vervolg</w:t>
      </w:r>
      <w:r w:rsidRPr="00A73840">
        <w:rPr>
          <w:rFonts w:asciiTheme="minorHAnsi" w:hAnsiTheme="minorHAnsi" w:cstheme="minorHAnsi"/>
          <w:spacing w:val="-3"/>
        </w:rPr>
        <w:t xml:space="preserve"> </w:t>
      </w:r>
      <w:r w:rsidRPr="00A73840">
        <w:rPr>
          <w:rFonts w:asciiTheme="minorHAnsi" w:hAnsiTheme="minorHAnsi" w:cstheme="minorHAnsi"/>
        </w:rPr>
        <w:t>onderzoek plaats. Daarin wordt alle informatie geanalyseerd, verwerkt, beoordeel</w:t>
      </w:r>
      <w:r w:rsidR="00586C8A">
        <w:rPr>
          <w:rFonts w:asciiTheme="minorHAnsi" w:hAnsiTheme="minorHAnsi" w:cstheme="minorHAnsi"/>
        </w:rPr>
        <w:t>d</w:t>
      </w:r>
      <w:r w:rsidRPr="00A73840">
        <w:rPr>
          <w:rFonts w:asciiTheme="minorHAnsi" w:hAnsiTheme="minorHAnsi" w:cstheme="minorHAnsi"/>
        </w:rPr>
        <w:t xml:space="preserve"> en wordt er een</w:t>
      </w:r>
      <w:r w:rsidR="00053A34">
        <w:rPr>
          <w:rFonts w:asciiTheme="minorHAnsi" w:hAnsiTheme="minorHAnsi" w:cstheme="minorHAnsi"/>
        </w:rPr>
        <w:t xml:space="preserve"> </w:t>
      </w:r>
      <w:r w:rsidRPr="00A73840">
        <w:rPr>
          <w:rFonts w:asciiTheme="minorHAnsi" w:hAnsiTheme="minorHAnsi" w:cstheme="minorHAnsi"/>
        </w:rPr>
        <w:t>(concept)rapport door de toezichthouders opgesteld. De toezichthouders zijn tijdens het vervolgonderzoek</w:t>
      </w:r>
      <w:r w:rsidRPr="00A73840">
        <w:rPr>
          <w:rFonts w:asciiTheme="minorHAnsi" w:hAnsiTheme="minorHAnsi" w:cstheme="minorHAnsi"/>
          <w:spacing w:val="-1"/>
        </w:rPr>
        <w:t xml:space="preserve"> </w:t>
      </w:r>
      <w:r w:rsidRPr="00A73840">
        <w:rPr>
          <w:rFonts w:asciiTheme="minorHAnsi" w:hAnsiTheme="minorHAnsi" w:cstheme="minorHAnsi"/>
        </w:rPr>
        <w:t>bevoegd</w:t>
      </w:r>
      <w:r w:rsidRPr="00A73840">
        <w:rPr>
          <w:rFonts w:asciiTheme="minorHAnsi" w:hAnsiTheme="minorHAnsi" w:cstheme="minorHAnsi"/>
          <w:spacing w:val="-1"/>
        </w:rPr>
        <w:t xml:space="preserve"> </w:t>
      </w:r>
      <w:r w:rsidRPr="00A73840">
        <w:rPr>
          <w:rFonts w:asciiTheme="minorHAnsi" w:hAnsiTheme="minorHAnsi" w:cstheme="minorHAnsi"/>
        </w:rPr>
        <w:t>om</w:t>
      </w:r>
      <w:r w:rsidRPr="00A73840">
        <w:rPr>
          <w:rFonts w:asciiTheme="minorHAnsi" w:hAnsiTheme="minorHAnsi" w:cstheme="minorHAnsi"/>
          <w:spacing w:val="-1"/>
        </w:rPr>
        <w:t xml:space="preserve"> </w:t>
      </w:r>
      <w:r w:rsidRPr="00A73840">
        <w:rPr>
          <w:rFonts w:asciiTheme="minorHAnsi" w:hAnsiTheme="minorHAnsi" w:cstheme="minorHAnsi"/>
        </w:rPr>
        <w:t>gegevens</w:t>
      </w:r>
      <w:r w:rsidRPr="00A73840">
        <w:rPr>
          <w:rFonts w:asciiTheme="minorHAnsi" w:hAnsiTheme="minorHAnsi" w:cstheme="minorHAnsi"/>
          <w:spacing w:val="-2"/>
        </w:rPr>
        <w:t xml:space="preserve"> </w:t>
      </w:r>
      <w:r w:rsidRPr="00A73840">
        <w:rPr>
          <w:rFonts w:asciiTheme="minorHAnsi" w:hAnsiTheme="minorHAnsi" w:cstheme="minorHAnsi"/>
        </w:rPr>
        <w:t>van</w:t>
      </w:r>
      <w:r w:rsidRPr="00A73840">
        <w:rPr>
          <w:rFonts w:asciiTheme="minorHAnsi" w:hAnsiTheme="minorHAnsi" w:cstheme="minorHAnsi"/>
          <w:spacing w:val="-1"/>
        </w:rPr>
        <w:t xml:space="preserve"> </w:t>
      </w:r>
      <w:r w:rsidRPr="00A73840">
        <w:rPr>
          <w:rFonts w:asciiTheme="minorHAnsi" w:hAnsiTheme="minorHAnsi" w:cstheme="minorHAnsi"/>
        </w:rPr>
        <w:t>zorgaanbieders</w:t>
      </w:r>
      <w:r w:rsidRPr="00A73840">
        <w:rPr>
          <w:rFonts w:asciiTheme="minorHAnsi" w:hAnsiTheme="minorHAnsi" w:cstheme="minorHAnsi"/>
          <w:spacing w:val="-2"/>
        </w:rPr>
        <w:t xml:space="preserve"> </w:t>
      </w:r>
      <w:r w:rsidRPr="00A73840">
        <w:rPr>
          <w:rFonts w:asciiTheme="minorHAnsi" w:hAnsiTheme="minorHAnsi" w:cstheme="minorHAnsi"/>
        </w:rPr>
        <w:t>te</w:t>
      </w:r>
      <w:r w:rsidRPr="00A73840">
        <w:rPr>
          <w:rFonts w:asciiTheme="minorHAnsi" w:hAnsiTheme="minorHAnsi" w:cstheme="minorHAnsi"/>
          <w:spacing w:val="-1"/>
        </w:rPr>
        <w:t xml:space="preserve"> </w:t>
      </w:r>
      <w:r w:rsidRPr="00A73840">
        <w:rPr>
          <w:rFonts w:asciiTheme="minorHAnsi" w:hAnsiTheme="minorHAnsi" w:cstheme="minorHAnsi"/>
        </w:rPr>
        <w:t>kunnen</w:t>
      </w:r>
      <w:r w:rsidRPr="00A73840">
        <w:rPr>
          <w:rFonts w:asciiTheme="minorHAnsi" w:hAnsiTheme="minorHAnsi" w:cstheme="minorHAnsi"/>
          <w:spacing w:val="-2"/>
        </w:rPr>
        <w:t xml:space="preserve"> </w:t>
      </w:r>
      <w:r w:rsidRPr="00A73840">
        <w:rPr>
          <w:rFonts w:asciiTheme="minorHAnsi" w:hAnsiTheme="minorHAnsi" w:cstheme="minorHAnsi"/>
        </w:rPr>
        <w:t>vorderen</w:t>
      </w:r>
      <w:r w:rsidRPr="00A73840">
        <w:rPr>
          <w:rFonts w:asciiTheme="minorHAnsi" w:hAnsiTheme="minorHAnsi" w:cstheme="minorHAnsi"/>
          <w:spacing w:val="-1"/>
        </w:rPr>
        <w:t xml:space="preserve"> </w:t>
      </w:r>
      <w:r w:rsidRPr="00A73840">
        <w:rPr>
          <w:rFonts w:asciiTheme="minorHAnsi" w:hAnsiTheme="minorHAnsi" w:cstheme="minorHAnsi"/>
        </w:rPr>
        <w:t>op</w:t>
      </w:r>
      <w:r w:rsidRPr="00A73840">
        <w:rPr>
          <w:rFonts w:asciiTheme="minorHAnsi" w:hAnsiTheme="minorHAnsi" w:cstheme="minorHAnsi"/>
          <w:spacing w:val="-2"/>
        </w:rPr>
        <w:t xml:space="preserve"> </w:t>
      </w:r>
      <w:r w:rsidRPr="00A73840">
        <w:rPr>
          <w:rFonts w:asciiTheme="minorHAnsi" w:hAnsiTheme="minorHAnsi" w:cstheme="minorHAnsi"/>
        </w:rPr>
        <w:t>basis</w:t>
      </w:r>
      <w:r w:rsidRPr="00A73840">
        <w:rPr>
          <w:rFonts w:asciiTheme="minorHAnsi" w:hAnsiTheme="minorHAnsi" w:cstheme="minorHAnsi"/>
          <w:spacing w:val="-1"/>
        </w:rPr>
        <w:t xml:space="preserve"> </w:t>
      </w:r>
      <w:r w:rsidRPr="00A73840">
        <w:rPr>
          <w:rFonts w:asciiTheme="minorHAnsi" w:hAnsiTheme="minorHAnsi" w:cstheme="minorHAnsi"/>
        </w:rPr>
        <w:t>van</w:t>
      </w:r>
      <w:r w:rsidRPr="00A73840">
        <w:rPr>
          <w:rFonts w:asciiTheme="minorHAnsi" w:hAnsiTheme="minorHAnsi" w:cstheme="minorHAnsi"/>
          <w:spacing w:val="-1"/>
        </w:rPr>
        <w:t xml:space="preserve"> </w:t>
      </w:r>
      <w:r w:rsidRPr="00A73840">
        <w:rPr>
          <w:rFonts w:asciiTheme="minorHAnsi" w:hAnsiTheme="minorHAnsi" w:cstheme="minorHAnsi"/>
        </w:rPr>
        <w:t xml:space="preserve">artikel 5:16 en 5:17 </w:t>
      </w:r>
      <w:proofErr w:type="spellStart"/>
      <w:r w:rsidRPr="00A73840">
        <w:rPr>
          <w:rFonts w:asciiTheme="minorHAnsi" w:hAnsiTheme="minorHAnsi" w:cstheme="minorHAnsi"/>
        </w:rPr>
        <w:t>Awb</w:t>
      </w:r>
      <w:proofErr w:type="spellEnd"/>
      <w:r w:rsidRPr="00A73840">
        <w:rPr>
          <w:rFonts w:asciiTheme="minorHAnsi" w:hAnsiTheme="minorHAnsi" w:cstheme="minorHAnsi"/>
        </w:rPr>
        <w:t xml:space="preserve"> en artikel 6.1 lid 2 </w:t>
      </w:r>
      <w:proofErr w:type="spellStart"/>
      <w:r w:rsidRPr="00A73840">
        <w:rPr>
          <w:rFonts w:asciiTheme="minorHAnsi" w:hAnsiTheme="minorHAnsi" w:cstheme="minorHAnsi"/>
        </w:rPr>
        <w:t>Wmo</w:t>
      </w:r>
      <w:proofErr w:type="spellEnd"/>
      <w:r w:rsidRPr="00A73840">
        <w:rPr>
          <w:rFonts w:asciiTheme="minorHAnsi" w:hAnsiTheme="minorHAnsi" w:cstheme="minorHAnsi"/>
        </w:rPr>
        <w:t xml:space="preserve"> 2015. Daarnaast vindt er nauwe samenwerking en informatiedeling plaats</w:t>
      </w:r>
      <w:r w:rsidR="00365DA6">
        <w:rPr>
          <w:rFonts w:asciiTheme="minorHAnsi" w:hAnsiTheme="minorHAnsi" w:cstheme="minorHAnsi"/>
        </w:rPr>
        <w:t xml:space="preserve">, voor zover van toepassing, </w:t>
      </w:r>
      <w:r w:rsidRPr="00A73840">
        <w:rPr>
          <w:rFonts w:asciiTheme="minorHAnsi" w:hAnsiTheme="minorHAnsi" w:cstheme="minorHAnsi"/>
        </w:rPr>
        <w:t xml:space="preserve">met </w:t>
      </w:r>
      <w:r w:rsidR="00365DA6">
        <w:rPr>
          <w:rFonts w:asciiTheme="minorHAnsi" w:hAnsiTheme="minorHAnsi" w:cstheme="minorHAnsi"/>
        </w:rPr>
        <w:t xml:space="preserve">onder meer </w:t>
      </w:r>
      <w:r w:rsidRPr="00A73840">
        <w:rPr>
          <w:rFonts w:asciiTheme="minorHAnsi" w:hAnsiTheme="minorHAnsi" w:cstheme="minorHAnsi"/>
        </w:rPr>
        <w:t>het Informatie Knooppunt Zorgfraude (IKZ),</w:t>
      </w:r>
      <w:r w:rsidRPr="00A73840">
        <w:rPr>
          <w:rFonts w:asciiTheme="minorHAnsi" w:hAnsiTheme="minorHAnsi" w:cstheme="minorHAnsi"/>
          <w:spacing w:val="-3"/>
        </w:rPr>
        <w:t xml:space="preserve"> </w:t>
      </w:r>
      <w:r w:rsidRPr="00A73840">
        <w:rPr>
          <w:rFonts w:asciiTheme="minorHAnsi" w:hAnsiTheme="minorHAnsi" w:cstheme="minorHAnsi"/>
        </w:rPr>
        <w:t>de</w:t>
      </w:r>
      <w:r w:rsidRPr="00A73840">
        <w:rPr>
          <w:rFonts w:asciiTheme="minorHAnsi" w:hAnsiTheme="minorHAnsi" w:cstheme="minorHAnsi"/>
          <w:spacing w:val="-3"/>
        </w:rPr>
        <w:t xml:space="preserve"> </w:t>
      </w:r>
      <w:r w:rsidRPr="00A73840">
        <w:rPr>
          <w:rFonts w:asciiTheme="minorHAnsi" w:hAnsiTheme="minorHAnsi" w:cstheme="minorHAnsi"/>
        </w:rPr>
        <w:t>Belastingdienst</w:t>
      </w:r>
      <w:r w:rsidRPr="00A73840">
        <w:rPr>
          <w:rFonts w:asciiTheme="minorHAnsi" w:hAnsiTheme="minorHAnsi" w:cstheme="minorHAnsi"/>
          <w:spacing w:val="-3"/>
        </w:rPr>
        <w:t xml:space="preserve"> </w:t>
      </w:r>
      <w:r w:rsidRPr="00A73840">
        <w:rPr>
          <w:rFonts w:asciiTheme="minorHAnsi" w:hAnsiTheme="minorHAnsi" w:cstheme="minorHAnsi"/>
        </w:rPr>
        <w:t>en</w:t>
      </w:r>
      <w:r w:rsidRPr="00A73840">
        <w:rPr>
          <w:rFonts w:asciiTheme="minorHAnsi" w:hAnsiTheme="minorHAnsi" w:cstheme="minorHAnsi"/>
          <w:spacing w:val="-3"/>
        </w:rPr>
        <w:t xml:space="preserve"> </w:t>
      </w:r>
      <w:r w:rsidRPr="00A73840">
        <w:rPr>
          <w:rFonts w:asciiTheme="minorHAnsi" w:hAnsiTheme="minorHAnsi" w:cstheme="minorHAnsi"/>
        </w:rPr>
        <w:t>de</w:t>
      </w:r>
      <w:r w:rsidRPr="00A73840">
        <w:rPr>
          <w:rFonts w:asciiTheme="minorHAnsi" w:hAnsiTheme="minorHAnsi" w:cstheme="minorHAnsi"/>
          <w:spacing w:val="-3"/>
        </w:rPr>
        <w:t xml:space="preserve"> </w:t>
      </w:r>
      <w:r w:rsidRPr="00A73840">
        <w:rPr>
          <w:rFonts w:asciiTheme="minorHAnsi" w:hAnsiTheme="minorHAnsi" w:cstheme="minorHAnsi"/>
        </w:rPr>
        <w:t>UWV</w:t>
      </w:r>
      <w:r w:rsidRPr="00A73840">
        <w:rPr>
          <w:rFonts w:asciiTheme="minorHAnsi" w:hAnsiTheme="minorHAnsi" w:cstheme="minorHAnsi"/>
          <w:spacing w:val="-4"/>
        </w:rPr>
        <w:t xml:space="preserve"> </w:t>
      </w:r>
      <w:r w:rsidRPr="00A73840">
        <w:rPr>
          <w:rFonts w:asciiTheme="minorHAnsi" w:hAnsiTheme="minorHAnsi" w:cstheme="minorHAnsi"/>
        </w:rPr>
        <w:t>om</w:t>
      </w:r>
      <w:r w:rsidRPr="00A73840">
        <w:rPr>
          <w:rFonts w:asciiTheme="minorHAnsi" w:hAnsiTheme="minorHAnsi" w:cstheme="minorHAnsi"/>
          <w:spacing w:val="-3"/>
        </w:rPr>
        <w:t xml:space="preserve"> </w:t>
      </w:r>
      <w:r w:rsidRPr="00A73840">
        <w:rPr>
          <w:rFonts w:asciiTheme="minorHAnsi" w:hAnsiTheme="minorHAnsi" w:cstheme="minorHAnsi"/>
        </w:rPr>
        <w:t>het</w:t>
      </w:r>
      <w:r w:rsidRPr="00A73840">
        <w:rPr>
          <w:rFonts w:asciiTheme="minorHAnsi" w:hAnsiTheme="minorHAnsi" w:cstheme="minorHAnsi"/>
          <w:spacing w:val="-3"/>
        </w:rPr>
        <w:t xml:space="preserve"> </w:t>
      </w:r>
      <w:r w:rsidRPr="00A73840">
        <w:rPr>
          <w:rFonts w:asciiTheme="minorHAnsi" w:hAnsiTheme="minorHAnsi" w:cstheme="minorHAnsi"/>
        </w:rPr>
        <w:t>onderzoek</w:t>
      </w:r>
      <w:r w:rsidRPr="00A73840">
        <w:rPr>
          <w:rFonts w:asciiTheme="minorHAnsi" w:hAnsiTheme="minorHAnsi" w:cstheme="minorHAnsi"/>
          <w:spacing w:val="-4"/>
        </w:rPr>
        <w:t xml:space="preserve"> </w:t>
      </w:r>
      <w:r w:rsidRPr="00A73840">
        <w:rPr>
          <w:rFonts w:asciiTheme="minorHAnsi" w:hAnsiTheme="minorHAnsi" w:cstheme="minorHAnsi"/>
        </w:rPr>
        <w:t>verder te onderbouwen.</w:t>
      </w:r>
    </w:p>
    <w:p w14:paraId="54C2797B" w14:textId="77777777" w:rsidR="00013162" w:rsidRPr="00A73840" w:rsidRDefault="00013162" w:rsidP="00841497">
      <w:pPr>
        <w:ind w:left="124"/>
        <w:rPr>
          <w:rFonts w:asciiTheme="minorHAnsi" w:hAnsiTheme="minorHAnsi" w:cstheme="minorHAnsi"/>
        </w:rPr>
      </w:pPr>
    </w:p>
    <w:p w14:paraId="43BB50A2" w14:textId="77777777" w:rsidR="00013162" w:rsidRPr="00A73840" w:rsidRDefault="00013162" w:rsidP="00841497">
      <w:pPr>
        <w:ind w:left="124"/>
        <w:rPr>
          <w:rFonts w:asciiTheme="minorHAnsi" w:hAnsiTheme="minorHAnsi" w:cstheme="minorHAnsi"/>
          <w:i/>
        </w:rPr>
      </w:pPr>
      <w:r w:rsidRPr="00A73840">
        <w:rPr>
          <w:rFonts w:asciiTheme="minorHAnsi" w:hAnsiTheme="minorHAnsi" w:cstheme="minorHAnsi"/>
          <w:i/>
        </w:rPr>
        <w:t>Fase</w:t>
      </w:r>
      <w:r w:rsidRPr="00A73840">
        <w:rPr>
          <w:rFonts w:asciiTheme="minorHAnsi" w:hAnsiTheme="minorHAnsi" w:cstheme="minorHAnsi"/>
          <w:i/>
          <w:spacing w:val="-2"/>
        </w:rPr>
        <w:t xml:space="preserve"> </w:t>
      </w:r>
      <w:r w:rsidRPr="00A73840">
        <w:rPr>
          <w:rFonts w:asciiTheme="minorHAnsi" w:hAnsiTheme="minorHAnsi" w:cstheme="minorHAnsi"/>
          <w:i/>
        </w:rPr>
        <w:t xml:space="preserve">4: </w:t>
      </w:r>
      <w:r w:rsidRPr="00A73840">
        <w:rPr>
          <w:rFonts w:asciiTheme="minorHAnsi" w:hAnsiTheme="minorHAnsi" w:cstheme="minorHAnsi"/>
          <w:i/>
          <w:spacing w:val="-2"/>
        </w:rPr>
        <w:t>Rapportage</w:t>
      </w:r>
    </w:p>
    <w:p w14:paraId="04111CC3" w14:textId="7DE893B4" w:rsidR="00013162" w:rsidRPr="00A73840" w:rsidRDefault="00013162" w:rsidP="00841497">
      <w:pPr>
        <w:ind w:left="124"/>
        <w:rPr>
          <w:rFonts w:asciiTheme="minorHAnsi" w:hAnsiTheme="minorHAnsi" w:cstheme="minorHAnsi"/>
        </w:rPr>
      </w:pPr>
      <w:r w:rsidRPr="00A73840">
        <w:rPr>
          <w:rFonts w:asciiTheme="minorHAnsi" w:hAnsiTheme="minorHAnsi" w:cstheme="minorHAnsi"/>
        </w:rPr>
        <w:t xml:space="preserve">De onderzoeksresultaten worden verwerkt in een rapportage en gedeeld met de desbetreffende zorgaanbieder. De zorgaanbieder wordt daarmee formeel in gebreke gesteld. Met de rapportage wordt ruimte geboden voor hoor en wederhoor door zorgaanbieders. Indien nodig worden er extra gegevens verzameld. Er is op dit moment geen wettelijke verplichting om de rapportage van de toezichthouders actief openbaar te maken. </w:t>
      </w:r>
      <w:r w:rsidR="000D1AF8">
        <w:rPr>
          <w:rFonts w:asciiTheme="minorHAnsi" w:hAnsiTheme="minorHAnsi" w:cstheme="minorHAnsi"/>
        </w:rPr>
        <w:t>Vanuit het oogpunt van transp</w:t>
      </w:r>
      <w:r w:rsidRPr="00A73840">
        <w:rPr>
          <w:rFonts w:asciiTheme="minorHAnsi" w:hAnsiTheme="minorHAnsi" w:cstheme="minorHAnsi"/>
        </w:rPr>
        <w:t>arantie</w:t>
      </w:r>
      <w:r w:rsidR="000D1AF8">
        <w:rPr>
          <w:rFonts w:asciiTheme="minorHAnsi" w:hAnsiTheme="minorHAnsi" w:cstheme="minorHAnsi"/>
        </w:rPr>
        <w:t xml:space="preserve"> kiezen de </w:t>
      </w:r>
      <w:r w:rsidR="00A82E6E">
        <w:rPr>
          <w:rFonts w:asciiTheme="minorHAnsi" w:hAnsiTheme="minorHAnsi" w:cstheme="minorHAnsi"/>
        </w:rPr>
        <w:t>KOP</w:t>
      </w:r>
      <w:r w:rsidR="000D1AF8">
        <w:rPr>
          <w:rFonts w:asciiTheme="minorHAnsi" w:hAnsiTheme="minorHAnsi" w:cstheme="minorHAnsi"/>
        </w:rPr>
        <w:t xml:space="preserve">-gemeenten </w:t>
      </w:r>
      <w:r w:rsidR="00586642">
        <w:rPr>
          <w:rFonts w:asciiTheme="minorHAnsi" w:hAnsiTheme="minorHAnsi" w:cstheme="minorHAnsi"/>
        </w:rPr>
        <w:t>daar wel voor.</w:t>
      </w:r>
    </w:p>
    <w:p w14:paraId="1F892A60" w14:textId="77777777" w:rsidR="00013162" w:rsidRPr="00A73840" w:rsidRDefault="00013162" w:rsidP="00841497">
      <w:pPr>
        <w:ind w:left="124"/>
        <w:rPr>
          <w:rFonts w:asciiTheme="minorHAnsi" w:hAnsiTheme="minorHAnsi" w:cstheme="minorHAnsi"/>
        </w:rPr>
      </w:pPr>
    </w:p>
    <w:p w14:paraId="6C2B6DED" w14:textId="77777777" w:rsidR="00013162" w:rsidRPr="00A73840" w:rsidRDefault="00013162" w:rsidP="00841497">
      <w:pPr>
        <w:ind w:left="124"/>
        <w:rPr>
          <w:rFonts w:asciiTheme="minorHAnsi" w:hAnsiTheme="minorHAnsi" w:cstheme="minorHAnsi"/>
          <w:i/>
        </w:rPr>
      </w:pPr>
      <w:r w:rsidRPr="00A73840">
        <w:rPr>
          <w:rFonts w:asciiTheme="minorHAnsi" w:hAnsiTheme="minorHAnsi" w:cstheme="minorHAnsi"/>
          <w:i/>
        </w:rPr>
        <w:t>Fase</w:t>
      </w:r>
      <w:r w:rsidRPr="00A73840">
        <w:rPr>
          <w:rFonts w:asciiTheme="minorHAnsi" w:hAnsiTheme="minorHAnsi" w:cstheme="minorHAnsi"/>
          <w:i/>
          <w:spacing w:val="-2"/>
        </w:rPr>
        <w:t xml:space="preserve"> </w:t>
      </w:r>
      <w:r w:rsidRPr="00A73840">
        <w:rPr>
          <w:rFonts w:asciiTheme="minorHAnsi" w:hAnsiTheme="minorHAnsi" w:cstheme="minorHAnsi"/>
          <w:i/>
        </w:rPr>
        <w:t xml:space="preserve">5: </w:t>
      </w:r>
      <w:r w:rsidRPr="00A73840">
        <w:rPr>
          <w:rFonts w:asciiTheme="minorHAnsi" w:hAnsiTheme="minorHAnsi" w:cstheme="minorHAnsi"/>
          <w:i/>
          <w:spacing w:val="-2"/>
        </w:rPr>
        <w:t>Beslissing</w:t>
      </w:r>
    </w:p>
    <w:p w14:paraId="00747E34" w14:textId="194FB85B" w:rsidR="00013162" w:rsidRPr="00A73840" w:rsidRDefault="00013162" w:rsidP="00841497">
      <w:pPr>
        <w:ind w:left="124"/>
        <w:rPr>
          <w:rFonts w:asciiTheme="minorHAnsi" w:hAnsiTheme="minorHAnsi" w:cstheme="minorHAnsi"/>
        </w:rPr>
      </w:pPr>
      <w:r w:rsidRPr="00A73840">
        <w:rPr>
          <w:rFonts w:asciiTheme="minorHAnsi" w:hAnsiTheme="minorHAnsi" w:cstheme="minorHAnsi"/>
        </w:rPr>
        <w:t>Op basis van de conclusies uit het rapport en het hoor en wederhoor wat heeft plaatsgevonden wordt het uiteindelijk besluit genomen. Die beslissing kan</w:t>
      </w:r>
      <w:r w:rsidR="005B19CF">
        <w:rPr>
          <w:rFonts w:asciiTheme="minorHAnsi" w:hAnsiTheme="minorHAnsi" w:cstheme="minorHAnsi"/>
        </w:rPr>
        <w:t xml:space="preserve"> (zal)</w:t>
      </w:r>
      <w:r w:rsidRPr="00A73840">
        <w:rPr>
          <w:rFonts w:asciiTheme="minorHAnsi" w:hAnsiTheme="minorHAnsi" w:cstheme="minorHAnsi"/>
        </w:rPr>
        <w:t xml:space="preserve"> leiden tot </w:t>
      </w:r>
      <w:r w:rsidR="005B19CF">
        <w:rPr>
          <w:rFonts w:asciiTheme="minorHAnsi" w:hAnsiTheme="minorHAnsi" w:cstheme="minorHAnsi"/>
        </w:rPr>
        <w:t>éé</w:t>
      </w:r>
      <w:r w:rsidRPr="00A73840">
        <w:rPr>
          <w:rFonts w:asciiTheme="minorHAnsi" w:hAnsiTheme="minorHAnsi" w:cstheme="minorHAnsi"/>
        </w:rPr>
        <w:t>n</w:t>
      </w:r>
      <w:r w:rsidR="005B19CF">
        <w:rPr>
          <w:rFonts w:asciiTheme="minorHAnsi" w:hAnsiTheme="minorHAnsi" w:cstheme="minorHAnsi"/>
        </w:rPr>
        <w:t xml:space="preserve"> of meer interventies zoals die zijn opgenomen in de handhavingsmatrix.</w:t>
      </w:r>
      <w:r w:rsidRPr="00A73840">
        <w:rPr>
          <w:rFonts w:asciiTheme="minorHAnsi" w:hAnsiTheme="minorHAnsi" w:cstheme="minorHAnsi"/>
        </w:rPr>
        <w:t xml:space="preserve"> Indien</w:t>
      </w:r>
      <w:r w:rsidRPr="00A73840">
        <w:rPr>
          <w:rFonts w:asciiTheme="minorHAnsi" w:hAnsiTheme="minorHAnsi" w:cstheme="minorHAnsi"/>
          <w:spacing w:val="-3"/>
        </w:rPr>
        <w:t xml:space="preserve"> </w:t>
      </w:r>
      <w:r w:rsidRPr="00A73840">
        <w:rPr>
          <w:rFonts w:asciiTheme="minorHAnsi" w:hAnsiTheme="minorHAnsi" w:cstheme="minorHAnsi"/>
        </w:rPr>
        <w:t>er</w:t>
      </w:r>
      <w:r w:rsidRPr="00A73840">
        <w:rPr>
          <w:rFonts w:asciiTheme="minorHAnsi" w:hAnsiTheme="minorHAnsi" w:cstheme="minorHAnsi"/>
          <w:spacing w:val="-3"/>
        </w:rPr>
        <w:t xml:space="preserve"> </w:t>
      </w:r>
      <w:r w:rsidRPr="00A73840">
        <w:rPr>
          <w:rFonts w:asciiTheme="minorHAnsi" w:hAnsiTheme="minorHAnsi" w:cstheme="minorHAnsi"/>
        </w:rPr>
        <w:t>de</w:t>
      </w:r>
      <w:r w:rsidRPr="00A73840">
        <w:rPr>
          <w:rFonts w:asciiTheme="minorHAnsi" w:hAnsiTheme="minorHAnsi" w:cstheme="minorHAnsi"/>
          <w:spacing w:val="-3"/>
        </w:rPr>
        <w:t xml:space="preserve"> </w:t>
      </w:r>
      <w:r w:rsidRPr="00A73840">
        <w:rPr>
          <w:rFonts w:asciiTheme="minorHAnsi" w:hAnsiTheme="minorHAnsi" w:cstheme="minorHAnsi"/>
        </w:rPr>
        <w:t>mogelijkheid</w:t>
      </w:r>
      <w:r w:rsidRPr="00A73840">
        <w:rPr>
          <w:rFonts w:asciiTheme="minorHAnsi" w:hAnsiTheme="minorHAnsi" w:cstheme="minorHAnsi"/>
          <w:spacing w:val="-3"/>
        </w:rPr>
        <w:t xml:space="preserve"> </w:t>
      </w:r>
      <w:r w:rsidRPr="00A73840">
        <w:rPr>
          <w:rFonts w:asciiTheme="minorHAnsi" w:hAnsiTheme="minorHAnsi" w:cstheme="minorHAnsi"/>
        </w:rPr>
        <w:t>is</w:t>
      </w:r>
      <w:r w:rsidRPr="00A73840">
        <w:rPr>
          <w:rFonts w:asciiTheme="minorHAnsi" w:hAnsiTheme="minorHAnsi" w:cstheme="minorHAnsi"/>
          <w:spacing w:val="-3"/>
        </w:rPr>
        <w:t xml:space="preserve"> </w:t>
      </w:r>
      <w:r w:rsidRPr="00A73840">
        <w:rPr>
          <w:rFonts w:asciiTheme="minorHAnsi" w:hAnsiTheme="minorHAnsi" w:cstheme="minorHAnsi"/>
        </w:rPr>
        <w:t>tot</w:t>
      </w:r>
      <w:r w:rsidRPr="00A73840">
        <w:rPr>
          <w:rFonts w:asciiTheme="minorHAnsi" w:hAnsiTheme="minorHAnsi" w:cstheme="minorHAnsi"/>
          <w:spacing w:val="-2"/>
        </w:rPr>
        <w:t xml:space="preserve"> </w:t>
      </w:r>
      <w:r w:rsidRPr="00A73840">
        <w:rPr>
          <w:rFonts w:asciiTheme="minorHAnsi" w:hAnsiTheme="minorHAnsi" w:cstheme="minorHAnsi"/>
        </w:rPr>
        <w:t>een</w:t>
      </w:r>
      <w:r w:rsidRPr="00A73840">
        <w:rPr>
          <w:rFonts w:asciiTheme="minorHAnsi" w:hAnsiTheme="minorHAnsi" w:cstheme="minorHAnsi"/>
          <w:spacing w:val="-3"/>
        </w:rPr>
        <w:t xml:space="preserve"> </w:t>
      </w:r>
      <w:r w:rsidRPr="00A73840">
        <w:rPr>
          <w:rFonts w:asciiTheme="minorHAnsi" w:hAnsiTheme="minorHAnsi" w:cstheme="minorHAnsi"/>
        </w:rPr>
        <w:t>verbetertraject</w:t>
      </w:r>
      <w:r w:rsidRPr="00A73840">
        <w:rPr>
          <w:rFonts w:asciiTheme="minorHAnsi" w:hAnsiTheme="minorHAnsi" w:cstheme="minorHAnsi"/>
          <w:spacing w:val="-2"/>
        </w:rPr>
        <w:t xml:space="preserve"> </w:t>
      </w:r>
      <w:r w:rsidRPr="00A73840">
        <w:rPr>
          <w:rFonts w:asciiTheme="minorHAnsi" w:hAnsiTheme="minorHAnsi" w:cstheme="minorHAnsi"/>
        </w:rPr>
        <w:t>wordt</w:t>
      </w:r>
      <w:r w:rsidRPr="00A73840">
        <w:rPr>
          <w:rFonts w:asciiTheme="minorHAnsi" w:hAnsiTheme="minorHAnsi" w:cstheme="minorHAnsi"/>
          <w:spacing w:val="-2"/>
        </w:rPr>
        <w:t xml:space="preserve"> </w:t>
      </w:r>
      <w:r w:rsidRPr="00A73840">
        <w:rPr>
          <w:rFonts w:asciiTheme="minorHAnsi" w:hAnsiTheme="minorHAnsi" w:cstheme="minorHAnsi"/>
        </w:rPr>
        <w:t>er</w:t>
      </w:r>
      <w:r w:rsidRPr="00A73840">
        <w:rPr>
          <w:rFonts w:asciiTheme="minorHAnsi" w:hAnsiTheme="minorHAnsi" w:cstheme="minorHAnsi"/>
          <w:spacing w:val="-2"/>
        </w:rPr>
        <w:t xml:space="preserve"> </w:t>
      </w:r>
      <w:r w:rsidRPr="00A73840">
        <w:rPr>
          <w:rFonts w:asciiTheme="minorHAnsi" w:hAnsiTheme="minorHAnsi" w:cstheme="minorHAnsi"/>
        </w:rPr>
        <w:t>met</w:t>
      </w:r>
      <w:r w:rsidRPr="00A73840">
        <w:rPr>
          <w:rFonts w:asciiTheme="minorHAnsi" w:hAnsiTheme="minorHAnsi" w:cstheme="minorHAnsi"/>
          <w:spacing w:val="-2"/>
        </w:rPr>
        <w:t xml:space="preserve"> </w:t>
      </w:r>
      <w:r w:rsidRPr="00A73840">
        <w:rPr>
          <w:rFonts w:asciiTheme="minorHAnsi" w:hAnsiTheme="minorHAnsi" w:cstheme="minorHAnsi"/>
        </w:rPr>
        <w:t>de zorgaanbieder een redelijke termijn afgesproken waarbinnen de verbeteringen moeten zijn doorgevoerd. Er vindt extra monitoring plaats van de zorgaanbieder voor deze termijn.</w:t>
      </w:r>
      <w:r w:rsidR="003163C8">
        <w:rPr>
          <w:rFonts w:asciiTheme="minorHAnsi" w:hAnsiTheme="minorHAnsi" w:cstheme="minorHAnsi"/>
        </w:rPr>
        <w:t xml:space="preserve"> </w:t>
      </w:r>
      <w:r w:rsidRPr="00A73840">
        <w:rPr>
          <w:rFonts w:asciiTheme="minorHAnsi" w:hAnsiTheme="minorHAnsi" w:cstheme="minorHAnsi"/>
        </w:rPr>
        <w:t>In</w:t>
      </w:r>
      <w:r w:rsidRPr="00A73840">
        <w:rPr>
          <w:rFonts w:asciiTheme="minorHAnsi" w:hAnsiTheme="minorHAnsi" w:cstheme="minorHAnsi"/>
          <w:spacing w:val="-3"/>
        </w:rPr>
        <w:t xml:space="preserve"> </w:t>
      </w:r>
      <w:r w:rsidRPr="00A73840">
        <w:rPr>
          <w:rFonts w:asciiTheme="minorHAnsi" w:hAnsiTheme="minorHAnsi" w:cstheme="minorHAnsi"/>
        </w:rPr>
        <w:t>het</w:t>
      </w:r>
      <w:r w:rsidRPr="00A73840">
        <w:rPr>
          <w:rFonts w:asciiTheme="minorHAnsi" w:hAnsiTheme="minorHAnsi" w:cstheme="minorHAnsi"/>
          <w:spacing w:val="-2"/>
        </w:rPr>
        <w:t xml:space="preserve"> </w:t>
      </w:r>
      <w:r w:rsidRPr="00A73840">
        <w:rPr>
          <w:rFonts w:asciiTheme="minorHAnsi" w:hAnsiTheme="minorHAnsi" w:cstheme="minorHAnsi"/>
        </w:rPr>
        <w:t>uiterste</w:t>
      </w:r>
      <w:r w:rsidRPr="00A73840">
        <w:rPr>
          <w:rFonts w:asciiTheme="minorHAnsi" w:hAnsiTheme="minorHAnsi" w:cstheme="minorHAnsi"/>
          <w:spacing w:val="-3"/>
        </w:rPr>
        <w:t xml:space="preserve"> </w:t>
      </w:r>
      <w:r w:rsidRPr="00A73840">
        <w:rPr>
          <w:rFonts w:asciiTheme="minorHAnsi" w:hAnsiTheme="minorHAnsi" w:cstheme="minorHAnsi"/>
        </w:rPr>
        <w:t>geval</w:t>
      </w:r>
      <w:r w:rsidRPr="00A73840">
        <w:rPr>
          <w:rFonts w:asciiTheme="minorHAnsi" w:hAnsiTheme="minorHAnsi" w:cstheme="minorHAnsi"/>
          <w:spacing w:val="-2"/>
        </w:rPr>
        <w:t xml:space="preserve"> </w:t>
      </w:r>
      <w:r w:rsidRPr="00A73840">
        <w:rPr>
          <w:rFonts w:asciiTheme="minorHAnsi" w:hAnsiTheme="minorHAnsi" w:cstheme="minorHAnsi"/>
        </w:rPr>
        <w:t>kan</w:t>
      </w:r>
      <w:r w:rsidRPr="00A73840">
        <w:rPr>
          <w:rFonts w:asciiTheme="minorHAnsi" w:hAnsiTheme="minorHAnsi" w:cstheme="minorHAnsi"/>
          <w:spacing w:val="-2"/>
        </w:rPr>
        <w:t xml:space="preserve"> </w:t>
      </w:r>
      <w:r w:rsidRPr="00A73840">
        <w:rPr>
          <w:rFonts w:asciiTheme="minorHAnsi" w:hAnsiTheme="minorHAnsi" w:cstheme="minorHAnsi"/>
        </w:rPr>
        <w:t>het</w:t>
      </w:r>
      <w:r w:rsidRPr="00A73840">
        <w:rPr>
          <w:rFonts w:asciiTheme="minorHAnsi" w:hAnsiTheme="minorHAnsi" w:cstheme="minorHAnsi"/>
          <w:spacing w:val="-2"/>
        </w:rPr>
        <w:t xml:space="preserve"> </w:t>
      </w:r>
      <w:r w:rsidRPr="00A73840">
        <w:rPr>
          <w:rFonts w:asciiTheme="minorHAnsi" w:hAnsiTheme="minorHAnsi" w:cstheme="minorHAnsi"/>
        </w:rPr>
        <w:t>zijn</w:t>
      </w:r>
      <w:r w:rsidRPr="00A73840">
        <w:rPr>
          <w:rFonts w:asciiTheme="minorHAnsi" w:hAnsiTheme="minorHAnsi" w:cstheme="minorHAnsi"/>
          <w:spacing w:val="-3"/>
        </w:rPr>
        <w:t xml:space="preserve"> </w:t>
      </w:r>
      <w:r w:rsidRPr="00A73840">
        <w:rPr>
          <w:rFonts w:asciiTheme="minorHAnsi" w:hAnsiTheme="minorHAnsi" w:cstheme="minorHAnsi"/>
        </w:rPr>
        <w:t>dat</w:t>
      </w:r>
      <w:r w:rsidRPr="00A73840">
        <w:rPr>
          <w:rFonts w:asciiTheme="minorHAnsi" w:hAnsiTheme="minorHAnsi" w:cstheme="minorHAnsi"/>
          <w:spacing w:val="-2"/>
        </w:rPr>
        <w:t xml:space="preserve"> </w:t>
      </w:r>
      <w:r w:rsidRPr="00A73840">
        <w:rPr>
          <w:rFonts w:asciiTheme="minorHAnsi" w:hAnsiTheme="minorHAnsi" w:cstheme="minorHAnsi"/>
        </w:rPr>
        <w:t>de</w:t>
      </w:r>
      <w:r w:rsidRPr="00A73840">
        <w:rPr>
          <w:rFonts w:asciiTheme="minorHAnsi" w:hAnsiTheme="minorHAnsi" w:cstheme="minorHAnsi"/>
          <w:spacing w:val="-2"/>
        </w:rPr>
        <w:t xml:space="preserve"> </w:t>
      </w:r>
      <w:r w:rsidRPr="00A73840">
        <w:rPr>
          <w:rFonts w:asciiTheme="minorHAnsi" w:hAnsiTheme="minorHAnsi" w:cstheme="minorHAnsi"/>
        </w:rPr>
        <w:t>tekortkomingen</w:t>
      </w:r>
      <w:r w:rsidRPr="00A73840">
        <w:rPr>
          <w:rFonts w:asciiTheme="minorHAnsi" w:hAnsiTheme="minorHAnsi" w:cstheme="minorHAnsi"/>
          <w:spacing w:val="-3"/>
        </w:rPr>
        <w:t xml:space="preserve"> </w:t>
      </w:r>
      <w:r w:rsidRPr="00A73840">
        <w:rPr>
          <w:rFonts w:asciiTheme="minorHAnsi" w:hAnsiTheme="minorHAnsi" w:cstheme="minorHAnsi"/>
        </w:rPr>
        <w:t>dusdanig</w:t>
      </w:r>
      <w:r w:rsidRPr="00A73840">
        <w:rPr>
          <w:rFonts w:asciiTheme="minorHAnsi" w:hAnsiTheme="minorHAnsi" w:cstheme="minorHAnsi"/>
          <w:spacing w:val="-2"/>
        </w:rPr>
        <w:t xml:space="preserve"> </w:t>
      </w:r>
      <w:r w:rsidRPr="00A73840">
        <w:rPr>
          <w:rFonts w:asciiTheme="minorHAnsi" w:hAnsiTheme="minorHAnsi" w:cstheme="minorHAnsi"/>
        </w:rPr>
        <w:t>ernstig</w:t>
      </w:r>
      <w:r w:rsidRPr="00A73840">
        <w:rPr>
          <w:rFonts w:asciiTheme="minorHAnsi" w:hAnsiTheme="minorHAnsi" w:cstheme="minorHAnsi"/>
          <w:spacing w:val="-2"/>
        </w:rPr>
        <w:t xml:space="preserve"> </w:t>
      </w:r>
      <w:r w:rsidRPr="00A73840">
        <w:rPr>
          <w:rFonts w:asciiTheme="minorHAnsi" w:hAnsiTheme="minorHAnsi" w:cstheme="minorHAnsi"/>
        </w:rPr>
        <w:t>zijn</w:t>
      </w:r>
      <w:r w:rsidRPr="00A73840">
        <w:rPr>
          <w:rFonts w:asciiTheme="minorHAnsi" w:hAnsiTheme="minorHAnsi" w:cstheme="minorHAnsi"/>
          <w:spacing w:val="-3"/>
        </w:rPr>
        <w:t xml:space="preserve"> </w:t>
      </w:r>
      <w:r w:rsidRPr="00A73840">
        <w:rPr>
          <w:rFonts w:asciiTheme="minorHAnsi" w:hAnsiTheme="minorHAnsi" w:cstheme="minorHAnsi"/>
        </w:rPr>
        <w:t>dat</w:t>
      </w:r>
      <w:r w:rsidRPr="00A73840">
        <w:rPr>
          <w:rFonts w:asciiTheme="minorHAnsi" w:hAnsiTheme="minorHAnsi" w:cstheme="minorHAnsi"/>
          <w:spacing w:val="-2"/>
        </w:rPr>
        <w:t xml:space="preserve"> </w:t>
      </w:r>
      <w:r w:rsidRPr="00A73840">
        <w:rPr>
          <w:rFonts w:asciiTheme="minorHAnsi" w:hAnsiTheme="minorHAnsi" w:cstheme="minorHAnsi"/>
        </w:rPr>
        <w:t>het</w:t>
      </w:r>
      <w:r w:rsidRPr="00A73840">
        <w:rPr>
          <w:rFonts w:asciiTheme="minorHAnsi" w:hAnsiTheme="minorHAnsi" w:cstheme="minorHAnsi"/>
          <w:spacing w:val="-2"/>
        </w:rPr>
        <w:t xml:space="preserve"> </w:t>
      </w:r>
      <w:r w:rsidRPr="00A73840">
        <w:rPr>
          <w:rFonts w:asciiTheme="minorHAnsi" w:hAnsiTheme="minorHAnsi" w:cstheme="minorHAnsi"/>
        </w:rPr>
        <w:t>leidt</w:t>
      </w:r>
      <w:r w:rsidRPr="00A73840">
        <w:rPr>
          <w:rFonts w:asciiTheme="minorHAnsi" w:hAnsiTheme="minorHAnsi" w:cstheme="minorHAnsi"/>
          <w:spacing w:val="-2"/>
        </w:rPr>
        <w:t xml:space="preserve"> </w:t>
      </w:r>
      <w:r w:rsidRPr="00A73840">
        <w:rPr>
          <w:rFonts w:asciiTheme="minorHAnsi" w:hAnsiTheme="minorHAnsi" w:cstheme="minorHAnsi"/>
        </w:rPr>
        <w:t>tot ontbinding</w:t>
      </w:r>
      <w:r w:rsidRPr="00A73840">
        <w:rPr>
          <w:rFonts w:asciiTheme="minorHAnsi" w:hAnsiTheme="minorHAnsi" w:cstheme="minorHAnsi"/>
          <w:spacing w:val="-2"/>
        </w:rPr>
        <w:t xml:space="preserve"> </w:t>
      </w:r>
      <w:r w:rsidRPr="00A73840">
        <w:rPr>
          <w:rFonts w:asciiTheme="minorHAnsi" w:hAnsiTheme="minorHAnsi" w:cstheme="minorHAnsi"/>
        </w:rPr>
        <w:t>van</w:t>
      </w:r>
      <w:r w:rsidRPr="00A73840">
        <w:rPr>
          <w:rFonts w:asciiTheme="minorHAnsi" w:hAnsiTheme="minorHAnsi" w:cstheme="minorHAnsi"/>
          <w:spacing w:val="-3"/>
        </w:rPr>
        <w:t xml:space="preserve"> </w:t>
      </w:r>
      <w:r w:rsidRPr="00A73840">
        <w:rPr>
          <w:rFonts w:asciiTheme="minorHAnsi" w:hAnsiTheme="minorHAnsi" w:cstheme="minorHAnsi"/>
        </w:rPr>
        <w:t>het</w:t>
      </w:r>
      <w:r w:rsidRPr="00A73840">
        <w:rPr>
          <w:rFonts w:asciiTheme="minorHAnsi" w:hAnsiTheme="minorHAnsi" w:cstheme="minorHAnsi"/>
          <w:spacing w:val="-2"/>
        </w:rPr>
        <w:t xml:space="preserve"> </w:t>
      </w:r>
      <w:r w:rsidRPr="00A73840">
        <w:rPr>
          <w:rFonts w:asciiTheme="minorHAnsi" w:hAnsiTheme="minorHAnsi" w:cstheme="minorHAnsi"/>
        </w:rPr>
        <w:t>contract</w:t>
      </w:r>
      <w:r w:rsidRPr="00A73840">
        <w:rPr>
          <w:rFonts w:asciiTheme="minorHAnsi" w:hAnsiTheme="minorHAnsi" w:cstheme="minorHAnsi"/>
          <w:spacing w:val="-2"/>
        </w:rPr>
        <w:t xml:space="preserve"> </w:t>
      </w:r>
      <w:r w:rsidRPr="00A73840">
        <w:rPr>
          <w:rFonts w:asciiTheme="minorHAnsi" w:hAnsiTheme="minorHAnsi" w:cstheme="minorHAnsi"/>
        </w:rPr>
        <w:t>met</w:t>
      </w:r>
      <w:r w:rsidRPr="00A73840">
        <w:rPr>
          <w:rFonts w:asciiTheme="minorHAnsi" w:hAnsiTheme="minorHAnsi" w:cstheme="minorHAnsi"/>
          <w:spacing w:val="-2"/>
        </w:rPr>
        <w:t xml:space="preserve"> </w:t>
      </w:r>
      <w:r w:rsidRPr="00A73840">
        <w:rPr>
          <w:rFonts w:asciiTheme="minorHAnsi" w:hAnsiTheme="minorHAnsi" w:cstheme="minorHAnsi"/>
        </w:rPr>
        <w:t>de</w:t>
      </w:r>
      <w:r w:rsidRPr="00A73840">
        <w:rPr>
          <w:rFonts w:asciiTheme="minorHAnsi" w:hAnsiTheme="minorHAnsi" w:cstheme="minorHAnsi"/>
          <w:spacing w:val="-2"/>
        </w:rPr>
        <w:t xml:space="preserve"> </w:t>
      </w:r>
      <w:r w:rsidRPr="00A73840">
        <w:rPr>
          <w:rFonts w:asciiTheme="minorHAnsi" w:hAnsiTheme="minorHAnsi" w:cstheme="minorHAnsi"/>
        </w:rPr>
        <w:t>zorgaanbieder</w:t>
      </w:r>
      <w:r w:rsidR="003163C8">
        <w:rPr>
          <w:rFonts w:asciiTheme="minorHAnsi" w:hAnsiTheme="minorHAnsi" w:cstheme="minorHAnsi"/>
        </w:rPr>
        <w:t xml:space="preserve"> of zelfs terugvordering van zorggelden of vervolging</w:t>
      </w:r>
      <w:r w:rsidRPr="00A73840">
        <w:rPr>
          <w:rFonts w:asciiTheme="minorHAnsi" w:hAnsiTheme="minorHAnsi" w:cstheme="minorHAnsi"/>
        </w:rPr>
        <w:t>.</w:t>
      </w:r>
      <w:r w:rsidRPr="00A73840">
        <w:rPr>
          <w:rFonts w:asciiTheme="minorHAnsi" w:hAnsiTheme="minorHAnsi" w:cstheme="minorHAnsi"/>
          <w:spacing w:val="-3"/>
        </w:rPr>
        <w:t xml:space="preserve"> </w:t>
      </w:r>
      <w:r w:rsidRPr="00A73840">
        <w:rPr>
          <w:rFonts w:asciiTheme="minorHAnsi" w:hAnsiTheme="minorHAnsi" w:cstheme="minorHAnsi"/>
        </w:rPr>
        <w:t>Een</w:t>
      </w:r>
      <w:r w:rsidRPr="00A73840">
        <w:rPr>
          <w:rFonts w:asciiTheme="minorHAnsi" w:hAnsiTheme="minorHAnsi" w:cstheme="minorHAnsi"/>
          <w:spacing w:val="-1"/>
        </w:rPr>
        <w:t xml:space="preserve"> </w:t>
      </w:r>
      <w:r w:rsidRPr="00A73840">
        <w:rPr>
          <w:rFonts w:asciiTheme="minorHAnsi" w:hAnsiTheme="minorHAnsi" w:cstheme="minorHAnsi"/>
        </w:rPr>
        <w:t>ontbinding</w:t>
      </w:r>
      <w:r w:rsidRPr="00A73840">
        <w:rPr>
          <w:rFonts w:asciiTheme="minorHAnsi" w:hAnsiTheme="minorHAnsi" w:cstheme="minorHAnsi"/>
          <w:spacing w:val="-1"/>
        </w:rPr>
        <w:t xml:space="preserve"> </w:t>
      </w:r>
      <w:r w:rsidRPr="00A73840">
        <w:rPr>
          <w:rFonts w:asciiTheme="minorHAnsi" w:hAnsiTheme="minorHAnsi" w:cstheme="minorHAnsi"/>
        </w:rPr>
        <w:t>van</w:t>
      </w:r>
      <w:r w:rsidRPr="00A73840">
        <w:rPr>
          <w:rFonts w:asciiTheme="minorHAnsi" w:hAnsiTheme="minorHAnsi" w:cstheme="minorHAnsi"/>
          <w:spacing w:val="-2"/>
        </w:rPr>
        <w:t xml:space="preserve"> </w:t>
      </w:r>
      <w:r w:rsidRPr="00A73840">
        <w:rPr>
          <w:rFonts w:asciiTheme="minorHAnsi" w:hAnsiTheme="minorHAnsi" w:cstheme="minorHAnsi"/>
        </w:rPr>
        <w:t>een</w:t>
      </w:r>
      <w:r w:rsidRPr="00A73840">
        <w:rPr>
          <w:rFonts w:asciiTheme="minorHAnsi" w:hAnsiTheme="minorHAnsi" w:cstheme="minorHAnsi"/>
          <w:spacing w:val="-1"/>
        </w:rPr>
        <w:t xml:space="preserve"> </w:t>
      </w:r>
      <w:r w:rsidRPr="00A73840">
        <w:rPr>
          <w:rFonts w:asciiTheme="minorHAnsi" w:hAnsiTheme="minorHAnsi" w:cstheme="minorHAnsi"/>
        </w:rPr>
        <w:t>contract</w:t>
      </w:r>
      <w:r w:rsidRPr="00A73840">
        <w:rPr>
          <w:rFonts w:asciiTheme="minorHAnsi" w:hAnsiTheme="minorHAnsi" w:cstheme="minorHAnsi"/>
          <w:spacing w:val="-1"/>
        </w:rPr>
        <w:t xml:space="preserve"> </w:t>
      </w:r>
      <w:r w:rsidRPr="00A73840">
        <w:rPr>
          <w:rFonts w:asciiTheme="minorHAnsi" w:hAnsiTheme="minorHAnsi" w:cstheme="minorHAnsi"/>
        </w:rPr>
        <w:t>met</w:t>
      </w:r>
      <w:r w:rsidRPr="00A73840">
        <w:rPr>
          <w:rFonts w:asciiTheme="minorHAnsi" w:hAnsiTheme="minorHAnsi" w:cstheme="minorHAnsi"/>
          <w:spacing w:val="-1"/>
        </w:rPr>
        <w:t xml:space="preserve"> </w:t>
      </w:r>
      <w:r w:rsidRPr="00A73840">
        <w:rPr>
          <w:rFonts w:asciiTheme="minorHAnsi" w:hAnsiTheme="minorHAnsi" w:cstheme="minorHAnsi"/>
        </w:rPr>
        <w:t>een</w:t>
      </w:r>
      <w:r w:rsidRPr="00A73840">
        <w:rPr>
          <w:rFonts w:asciiTheme="minorHAnsi" w:hAnsiTheme="minorHAnsi" w:cstheme="minorHAnsi"/>
          <w:spacing w:val="-1"/>
        </w:rPr>
        <w:t xml:space="preserve"> </w:t>
      </w:r>
      <w:r w:rsidRPr="00A73840">
        <w:rPr>
          <w:rFonts w:asciiTheme="minorHAnsi" w:hAnsiTheme="minorHAnsi" w:cstheme="minorHAnsi"/>
        </w:rPr>
        <w:t>zorgaanbieder</w:t>
      </w:r>
      <w:r w:rsidRPr="00A73840">
        <w:rPr>
          <w:rFonts w:asciiTheme="minorHAnsi" w:hAnsiTheme="minorHAnsi" w:cstheme="minorHAnsi"/>
          <w:spacing w:val="-1"/>
        </w:rPr>
        <w:t xml:space="preserve"> </w:t>
      </w:r>
      <w:r w:rsidRPr="00A73840">
        <w:rPr>
          <w:rFonts w:asciiTheme="minorHAnsi" w:hAnsiTheme="minorHAnsi" w:cstheme="minorHAnsi"/>
        </w:rPr>
        <w:t>gebeurt</w:t>
      </w:r>
      <w:r w:rsidRPr="00A73840">
        <w:rPr>
          <w:rFonts w:asciiTheme="minorHAnsi" w:hAnsiTheme="minorHAnsi" w:cstheme="minorHAnsi"/>
          <w:spacing w:val="-1"/>
        </w:rPr>
        <w:t xml:space="preserve"> </w:t>
      </w:r>
      <w:r w:rsidRPr="00A73840">
        <w:rPr>
          <w:rFonts w:asciiTheme="minorHAnsi" w:hAnsiTheme="minorHAnsi" w:cstheme="minorHAnsi"/>
        </w:rPr>
        <w:t>altijd</w:t>
      </w:r>
      <w:r w:rsidRPr="00A73840">
        <w:rPr>
          <w:rFonts w:asciiTheme="minorHAnsi" w:hAnsiTheme="minorHAnsi" w:cstheme="minorHAnsi"/>
          <w:spacing w:val="-2"/>
        </w:rPr>
        <w:t xml:space="preserve"> </w:t>
      </w:r>
      <w:r w:rsidRPr="00A73840">
        <w:rPr>
          <w:rFonts w:asciiTheme="minorHAnsi" w:hAnsiTheme="minorHAnsi" w:cstheme="minorHAnsi"/>
        </w:rPr>
        <w:t>met</w:t>
      </w:r>
      <w:r w:rsidRPr="00A73840">
        <w:rPr>
          <w:rFonts w:asciiTheme="minorHAnsi" w:hAnsiTheme="minorHAnsi" w:cstheme="minorHAnsi"/>
          <w:spacing w:val="-1"/>
        </w:rPr>
        <w:t xml:space="preserve"> </w:t>
      </w:r>
      <w:r w:rsidRPr="00A73840">
        <w:rPr>
          <w:rFonts w:asciiTheme="minorHAnsi" w:hAnsiTheme="minorHAnsi" w:cstheme="minorHAnsi"/>
        </w:rPr>
        <w:t xml:space="preserve">akkoord van </w:t>
      </w:r>
      <w:r w:rsidR="00DC2C82">
        <w:rPr>
          <w:rFonts w:asciiTheme="minorHAnsi" w:hAnsiTheme="minorHAnsi" w:cstheme="minorHAnsi"/>
        </w:rPr>
        <w:t>alle betrokken</w:t>
      </w:r>
      <w:r w:rsidRPr="00A73840">
        <w:rPr>
          <w:rFonts w:asciiTheme="minorHAnsi" w:hAnsiTheme="minorHAnsi" w:cstheme="minorHAnsi"/>
        </w:rPr>
        <w:t xml:space="preserve"> gemeenten</w:t>
      </w:r>
      <w:r w:rsidR="00DC2C82">
        <w:rPr>
          <w:rFonts w:asciiTheme="minorHAnsi" w:hAnsiTheme="minorHAnsi" w:cstheme="minorHAnsi"/>
        </w:rPr>
        <w:t>. Bij</w:t>
      </w:r>
      <w:r w:rsidRPr="00A73840">
        <w:rPr>
          <w:rFonts w:asciiTheme="minorHAnsi" w:hAnsiTheme="minorHAnsi" w:cstheme="minorHAnsi"/>
        </w:rPr>
        <w:t xml:space="preserve"> ontbinding van een zorgaanbieder worden cliënten begeleid naar een andere zorgaanbieder.</w:t>
      </w:r>
    </w:p>
    <w:p w14:paraId="77DF37AA" w14:textId="77777777" w:rsidR="00013162" w:rsidRPr="00A73840" w:rsidRDefault="00013162" w:rsidP="00A73840">
      <w:pPr>
        <w:rPr>
          <w:rFonts w:asciiTheme="minorHAnsi" w:hAnsiTheme="minorHAnsi" w:cstheme="minorHAnsi"/>
        </w:rPr>
      </w:pPr>
    </w:p>
    <w:p w14:paraId="403318FF" w14:textId="04D38B52" w:rsidR="005D1BE2" w:rsidRPr="005D1BE2" w:rsidRDefault="005A7B6F" w:rsidP="005A7B6F">
      <w:pPr>
        <w:pStyle w:val="Kop2"/>
        <w:ind w:firstLine="124"/>
      </w:pPr>
      <w:bookmarkStart w:id="18" w:name="_Toc158296623"/>
      <w:r>
        <w:t>4.</w:t>
      </w:r>
      <w:r w:rsidR="00E30CC6">
        <w:t>5</w:t>
      </w:r>
      <w:r>
        <w:tab/>
      </w:r>
      <w:r w:rsidR="002D5941">
        <w:t>H</w:t>
      </w:r>
      <w:r w:rsidR="00E41B14">
        <w:t>andhaving</w:t>
      </w:r>
      <w:r w:rsidR="002D5941">
        <w:t>smatrix</w:t>
      </w:r>
      <w:bookmarkEnd w:id="18"/>
    </w:p>
    <w:p w14:paraId="43C7102F" w14:textId="06F32FDA" w:rsidR="00425F6B" w:rsidRDefault="005D1BE2" w:rsidP="005A7B6F">
      <w:pPr>
        <w:pStyle w:val="Plattetekst"/>
        <w:spacing w:before="103"/>
        <w:ind w:left="124"/>
        <w:rPr>
          <w:rFonts w:asciiTheme="minorHAnsi" w:hAnsiTheme="minorHAnsi" w:cstheme="minorHAnsi"/>
          <w:sz w:val="22"/>
          <w:szCs w:val="22"/>
        </w:rPr>
      </w:pPr>
      <w:r w:rsidRPr="005D1BE2">
        <w:rPr>
          <w:rFonts w:asciiTheme="minorHAnsi" w:hAnsiTheme="minorHAnsi" w:cstheme="minorHAnsi"/>
          <w:sz w:val="22"/>
          <w:szCs w:val="22"/>
        </w:rPr>
        <w:t>Om</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meer inzicht te verschaffen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in de mogelijke maatregelen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en interventies op 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 xml:space="preserve">gebied van handhaving </w:t>
      </w:r>
      <w:r w:rsidR="005A7B6F">
        <w:rPr>
          <w:rFonts w:asciiTheme="minorHAnsi" w:hAnsiTheme="minorHAnsi" w:cstheme="minorHAnsi"/>
          <w:sz w:val="22"/>
          <w:szCs w:val="22"/>
        </w:rPr>
        <w:t>kan</w:t>
      </w:r>
      <w:r w:rsidR="005A7B6F">
        <w:rPr>
          <w:rFonts w:asciiTheme="minorHAnsi" w:hAnsiTheme="minorHAnsi" w:cstheme="minorHAnsi"/>
          <w:spacing w:val="-5"/>
          <w:sz w:val="22"/>
          <w:szCs w:val="22"/>
        </w:rPr>
        <w:t xml:space="preserve"> </w:t>
      </w:r>
      <w:r w:rsidRPr="005D1BE2">
        <w:rPr>
          <w:rFonts w:asciiTheme="minorHAnsi" w:hAnsiTheme="minorHAnsi" w:cstheme="minorHAnsi"/>
          <w:sz w:val="22"/>
          <w:szCs w:val="22"/>
        </w:rPr>
        <w:t>onderstaand</w:t>
      </w:r>
      <w:r w:rsidR="002D5941">
        <w:rPr>
          <w:rFonts w:asciiTheme="minorHAnsi" w:hAnsiTheme="minorHAnsi" w:cstheme="minorHAnsi"/>
          <w:sz w:val="22"/>
          <w:szCs w:val="22"/>
        </w:rPr>
        <w:t>e</w:t>
      </w:r>
      <w:r w:rsidR="00E41B14">
        <w:rPr>
          <w:rFonts w:asciiTheme="minorHAnsi" w:hAnsiTheme="minorHAnsi" w:cstheme="minorHAnsi"/>
          <w:sz w:val="22"/>
          <w:szCs w:val="22"/>
        </w:rPr>
        <w:t xml:space="preserve"> handhavings</w:t>
      </w:r>
      <w:r w:rsidR="002D5941">
        <w:rPr>
          <w:rFonts w:asciiTheme="minorHAnsi" w:hAnsiTheme="minorHAnsi" w:cstheme="minorHAnsi"/>
          <w:sz w:val="22"/>
          <w:szCs w:val="22"/>
        </w:rPr>
        <w:t>matrix</w:t>
      </w:r>
      <w:r w:rsidRPr="005D1BE2">
        <w:rPr>
          <w:rFonts w:asciiTheme="minorHAnsi" w:hAnsiTheme="minorHAnsi" w:cstheme="minorHAnsi"/>
          <w:sz w:val="22"/>
          <w:szCs w:val="22"/>
        </w:rPr>
        <w:t xml:space="preserve"> </w:t>
      </w:r>
      <w:r w:rsidR="005A7B6F">
        <w:rPr>
          <w:rFonts w:asciiTheme="minorHAnsi" w:hAnsiTheme="minorHAnsi" w:cstheme="minorHAnsi"/>
          <w:sz w:val="22"/>
          <w:szCs w:val="22"/>
        </w:rPr>
        <w:t>gebruikt worden</w:t>
      </w:r>
      <w:r w:rsidRPr="005D1BE2">
        <w:rPr>
          <w:rFonts w:asciiTheme="minorHAnsi" w:hAnsiTheme="minorHAnsi" w:cstheme="minorHAnsi"/>
          <w:sz w:val="22"/>
          <w:szCs w:val="22"/>
        </w:rPr>
        <w:t xml:space="preserve">. </w:t>
      </w:r>
    </w:p>
    <w:p w14:paraId="694703E9" w14:textId="422107D2" w:rsidR="00425F6B" w:rsidRPr="006B4A70" w:rsidRDefault="006B4A70" w:rsidP="006B4A70">
      <w:pPr>
        <w:widowControl/>
        <w:autoSpaceDE/>
        <w:autoSpaceDN/>
        <w:spacing w:after="160" w:line="259" w:lineRule="auto"/>
        <w:ind w:firstLine="124"/>
        <w:rPr>
          <w:rFonts w:asciiTheme="minorHAnsi" w:hAnsiTheme="minorHAnsi" w:cstheme="minorHAnsi"/>
        </w:rPr>
      </w:pPr>
      <w:r>
        <w:rPr>
          <w:rFonts w:asciiTheme="minorHAnsi" w:hAnsiTheme="minorHAnsi" w:cstheme="minorHAnsi"/>
          <w:b/>
          <w:bCs/>
        </w:rPr>
        <w:lastRenderedPageBreak/>
        <w:t>H</w:t>
      </w:r>
      <w:r w:rsidR="00425F6B" w:rsidRPr="00425F6B">
        <w:rPr>
          <w:rFonts w:asciiTheme="minorHAnsi" w:hAnsiTheme="minorHAnsi" w:cstheme="minorHAnsi"/>
          <w:b/>
          <w:bCs/>
        </w:rPr>
        <w:t>andhaving</w:t>
      </w:r>
      <w:r>
        <w:rPr>
          <w:rFonts w:asciiTheme="minorHAnsi" w:hAnsiTheme="minorHAnsi" w:cstheme="minorHAnsi"/>
          <w:b/>
          <w:bCs/>
        </w:rPr>
        <w:t>smatrix</w:t>
      </w:r>
    </w:p>
    <w:tbl>
      <w:tblPr>
        <w:tblStyle w:val="Tabelraster"/>
        <w:tblW w:w="9085" w:type="dxa"/>
        <w:tblInd w:w="124" w:type="dxa"/>
        <w:tblLook w:val="04A0" w:firstRow="1" w:lastRow="0" w:firstColumn="1" w:lastColumn="0" w:noHBand="0" w:noVBand="1"/>
      </w:tblPr>
      <w:tblGrid>
        <w:gridCol w:w="1005"/>
        <w:gridCol w:w="2410"/>
        <w:gridCol w:w="5670"/>
      </w:tblGrid>
      <w:tr w:rsidR="00C725AB" w14:paraId="6A5917EE" w14:textId="77777777" w:rsidTr="00436AA6">
        <w:tc>
          <w:tcPr>
            <w:tcW w:w="1005" w:type="dxa"/>
            <w:vMerge w:val="restart"/>
          </w:tcPr>
          <w:p w14:paraId="77007F72" w14:textId="77777777" w:rsidR="00C725AB" w:rsidRDefault="00C725AB" w:rsidP="00EC3E19">
            <w:pPr>
              <w:pStyle w:val="Plattetekst"/>
              <w:spacing w:before="103"/>
              <w:jc w:val="center"/>
              <w:rPr>
                <w:rFonts w:asciiTheme="minorHAnsi" w:hAnsiTheme="minorHAnsi" w:cstheme="minorHAnsi"/>
                <w:sz w:val="22"/>
                <w:szCs w:val="22"/>
              </w:rPr>
            </w:pPr>
          </w:p>
          <w:p w14:paraId="10B02463" w14:textId="6926382A" w:rsidR="00C725AB" w:rsidRDefault="00C725AB" w:rsidP="00C725AB">
            <w:pPr>
              <w:pStyle w:val="Plattetekst"/>
              <w:spacing w:before="103"/>
              <w:jc w:val="center"/>
              <w:rPr>
                <w:rFonts w:asciiTheme="minorHAnsi" w:hAnsiTheme="minorHAnsi" w:cstheme="minorHAnsi"/>
                <w:sz w:val="22"/>
                <w:szCs w:val="22"/>
              </w:rPr>
            </w:pPr>
            <w:r>
              <w:rPr>
                <w:rFonts w:asciiTheme="minorHAnsi" w:hAnsiTheme="minorHAnsi" w:cstheme="minorHAnsi"/>
                <w:sz w:val="22"/>
                <w:szCs w:val="22"/>
              </w:rPr>
              <w:t>Licht</w:t>
            </w:r>
          </w:p>
          <w:p w14:paraId="7CCF5B90" w14:textId="6B880865" w:rsidR="00C725AB" w:rsidRDefault="0035428F" w:rsidP="00EC3E19">
            <w:pPr>
              <w:pStyle w:val="Plattetekst"/>
              <w:spacing w:before="103"/>
              <w:jc w:val="center"/>
              <w:rPr>
                <w:rFonts w:asciiTheme="minorHAnsi" w:hAnsiTheme="minorHAnsi" w:cstheme="minorHAnsi"/>
                <w:sz w:val="22"/>
                <w:szCs w:val="22"/>
              </w:rPr>
            </w:pPr>
            <w:r>
              <w:rPr>
                <w:rFonts w:asciiTheme="minorHAnsi" w:hAnsiTheme="minorHAnsi" w:cstheme="minorHAnsi"/>
                <w:noProof/>
                <w:sz w:val="22"/>
                <w:szCs w:val="22"/>
                <w14:ligatures w14:val="standardContextual"/>
              </w:rPr>
              <mc:AlternateContent>
                <mc:Choice Requires="wps">
                  <w:drawing>
                    <wp:anchor distT="0" distB="0" distL="114300" distR="114300" simplePos="0" relativeHeight="251696128" behindDoc="0" locked="0" layoutInCell="1" allowOverlap="1" wp14:anchorId="0D5BB124" wp14:editId="32076A7E">
                      <wp:simplePos x="0" y="0"/>
                      <wp:positionH relativeFrom="column">
                        <wp:posOffset>178435</wp:posOffset>
                      </wp:positionH>
                      <wp:positionV relativeFrom="paragraph">
                        <wp:posOffset>116840</wp:posOffset>
                      </wp:positionV>
                      <wp:extent cx="142875" cy="2933700"/>
                      <wp:effectExtent l="19050" t="0" r="28575" b="38100"/>
                      <wp:wrapNone/>
                      <wp:docPr id="203731035" name="Pijl: omlaag 1"/>
                      <wp:cNvGraphicFramePr/>
                      <a:graphic xmlns:a="http://schemas.openxmlformats.org/drawingml/2006/main">
                        <a:graphicData uri="http://schemas.microsoft.com/office/word/2010/wordprocessingShape">
                          <wps:wsp>
                            <wps:cNvSpPr/>
                            <wps:spPr>
                              <a:xfrm>
                                <a:off x="0" y="0"/>
                                <a:ext cx="142875" cy="2933700"/>
                              </a:xfrm>
                              <a:prstGeom prst="downArrow">
                                <a:avLst/>
                              </a:prstGeom>
                              <a:solidFill>
                                <a:schemeClr val="bg2">
                                  <a:lumMod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4B24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jl: omlaag 1" o:spid="_x0000_s1026" type="#_x0000_t67" style="position:absolute;margin-left:14.05pt;margin-top:9.2pt;width:11.25pt;height:23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" adj="21074" fillcolor="#cfcdcd [2894]" strokecolor="#09101d [484]" strokeweight="1pt"/>
                  </w:pict>
                </mc:Fallback>
              </mc:AlternateContent>
            </w:r>
          </w:p>
          <w:p w14:paraId="10EB249F" w14:textId="35507AE9" w:rsidR="00C725AB" w:rsidRDefault="00C725AB" w:rsidP="00EC3E19">
            <w:pPr>
              <w:pStyle w:val="Plattetekst"/>
              <w:spacing w:before="103"/>
              <w:jc w:val="center"/>
              <w:rPr>
                <w:rFonts w:asciiTheme="minorHAnsi" w:hAnsiTheme="minorHAnsi" w:cstheme="minorHAnsi"/>
                <w:sz w:val="22"/>
                <w:szCs w:val="22"/>
              </w:rPr>
            </w:pPr>
          </w:p>
          <w:p w14:paraId="1FF1B7D8" w14:textId="1D4E0DA4" w:rsidR="00C725AB" w:rsidRDefault="00C725AB" w:rsidP="00EC3E19">
            <w:pPr>
              <w:pStyle w:val="Plattetekst"/>
              <w:spacing w:before="103"/>
              <w:jc w:val="center"/>
              <w:rPr>
                <w:rFonts w:asciiTheme="minorHAnsi" w:hAnsiTheme="minorHAnsi" w:cstheme="minorHAnsi"/>
                <w:sz w:val="22"/>
                <w:szCs w:val="22"/>
              </w:rPr>
            </w:pPr>
          </w:p>
          <w:p w14:paraId="4174DDFC" w14:textId="57BC81A7" w:rsidR="00C725AB" w:rsidRDefault="00C725AB" w:rsidP="00EC3E19">
            <w:pPr>
              <w:pStyle w:val="Plattetekst"/>
              <w:spacing w:before="103"/>
              <w:jc w:val="center"/>
              <w:rPr>
                <w:rFonts w:asciiTheme="minorHAnsi" w:hAnsiTheme="minorHAnsi" w:cstheme="minorHAnsi"/>
                <w:sz w:val="22"/>
                <w:szCs w:val="22"/>
              </w:rPr>
            </w:pPr>
          </w:p>
          <w:p w14:paraId="0F720D3C" w14:textId="14A75E74" w:rsidR="00C725AB" w:rsidRDefault="00C725AB" w:rsidP="00EC3E19">
            <w:pPr>
              <w:pStyle w:val="Plattetekst"/>
              <w:spacing w:before="103"/>
              <w:jc w:val="center"/>
              <w:rPr>
                <w:rFonts w:asciiTheme="minorHAnsi" w:hAnsiTheme="minorHAnsi" w:cstheme="minorHAnsi"/>
                <w:sz w:val="22"/>
                <w:szCs w:val="22"/>
              </w:rPr>
            </w:pPr>
          </w:p>
          <w:p w14:paraId="316C70B7" w14:textId="0EA34633" w:rsidR="00C725AB" w:rsidRDefault="00C725AB" w:rsidP="00EC3E19">
            <w:pPr>
              <w:pStyle w:val="Plattetekst"/>
              <w:spacing w:before="103"/>
              <w:jc w:val="center"/>
              <w:rPr>
                <w:rFonts w:asciiTheme="minorHAnsi" w:hAnsiTheme="minorHAnsi" w:cstheme="minorHAnsi"/>
                <w:sz w:val="22"/>
                <w:szCs w:val="22"/>
              </w:rPr>
            </w:pPr>
          </w:p>
          <w:p w14:paraId="5E06EF93" w14:textId="58FB9CE7" w:rsidR="00C725AB" w:rsidRDefault="00C725AB" w:rsidP="00EC3E19">
            <w:pPr>
              <w:pStyle w:val="Plattetekst"/>
              <w:spacing w:before="103"/>
              <w:jc w:val="center"/>
              <w:rPr>
                <w:rFonts w:asciiTheme="minorHAnsi" w:hAnsiTheme="minorHAnsi" w:cstheme="minorHAnsi"/>
                <w:sz w:val="22"/>
                <w:szCs w:val="22"/>
              </w:rPr>
            </w:pPr>
          </w:p>
          <w:p w14:paraId="691A8887" w14:textId="09BF8FCD" w:rsidR="00C725AB" w:rsidRDefault="00C725AB" w:rsidP="00EC3E19">
            <w:pPr>
              <w:pStyle w:val="Plattetekst"/>
              <w:spacing w:before="103"/>
              <w:jc w:val="center"/>
              <w:rPr>
                <w:rFonts w:asciiTheme="minorHAnsi" w:hAnsiTheme="minorHAnsi" w:cstheme="minorHAnsi"/>
                <w:sz w:val="22"/>
                <w:szCs w:val="22"/>
              </w:rPr>
            </w:pPr>
          </w:p>
          <w:p w14:paraId="754D85EA" w14:textId="0E0972E7" w:rsidR="00C725AB" w:rsidRDefault="00C725AB" w:rsidP="00EC3E19">
            <w:pPr>
              <w:pStyle w:val="Plattetekst"/>
              <w:spacing w:before="103"/>
              <w:jc w:val="center"/>
              <w:rPr>
                <w:rFonts w:asciiTheme="minorHAnsi" w:hAnsiTheme="minorHAnsi" w:cstheme="minorHAnsi"/>
                <w:sz w:val="22"/>
                <w:szCs w:val="22"/>
              </w:rPr>
            </w:pPr>
          </w:p>
          <w:p w14:paraId="2D2B2E6F" w14:textId="77777777" w:rsidR="00C725AB" w:rsidRDefault="00C725AB" w:rsidP="00EC3E19">
            <w:pPr>
              <w:pStyle w:val="Plattetekst"/>
              <w:spacing w:before="103"/>
              <w:jc w:val="center"/>
              <w:rPr>
                <w:rFonts w:asciiTheme="minorHAnsi" w:hAnsiTheme="minorHAnsi" w:cstheme="minorHAnsi"/>
                <w:sz w:val="22"/>
                <w:szCs w:val="22"/>
              </w:rPr>
            </w:pPr>
          </w:p>
          <w:p w14:paraId="5070AF93" w14:textId="701663F6" w:rsidR="00C725AB" w:rsidRDefault="00C725AB" w:rsidP="00EC3E19">
            <w:pPr>
              <w:pStyle w:val="Plattetekst"/>
              <w:spacing w:before="103"/>
              <w:jc w:val="center"/>
              <w:rPr>
                <w:rFonts w:asciiTheme="minorHAnsi" w:hAnsiTheme="minorHAnsi" w:cstheme="minorHAnsi"/>
                <w:sz w:val="22"/>
                <w:szCs w:val="22"/>
              </w:rPr>
            </w:pPr>
          </w:p>
          <w:p w14:paraId="33894DF0" w14:textId="77777777" w:rsidR="00C725AB" w:rsidRDefault="00C725AB" w:rsidP="00EC3E19">
            <w:pPr>
              <w:pStyle w:val="Plattetekst"/>
              <w:spacing w:before="103"/>
              <w:jc w:val="center"/>
              <w:rPr>
                <w:rFonts w:asciiTheme="minorHAnsi" w:hAnsiTheme="minorHAnsi" w:cstheme="minorHAnsi"/>
                <w:sz w:val="22"/>
                <w:szCs w:val="22"/>
              </w:rPr>
            </w:pPr>
          </w:p>
          <w:p w14:paraId="031A18D9" w14:textId="77777777" w:rsidR="00C725AB" w:rsidRDefault="00C725AB" w:rsidP="00EC3E19">
            <w:pPr>
              <w:pStyle w:val="Plattetekst"/>
              <w:spacing w:before="103"/>
              <w:jc w:val="center"/>
              <w:rPr>
                <w:rFonts w:asciiTheme="minorHAnsi" w:hAnsiTheme="minorHAnsi" w:cstheme="minorHAnsi"/>
                <w:sz w:val="22"/>
                <w:szCs w:val="22"/>
              </w:rPr>
            </w:pPr>
          </w:p>
          <w:p w14:paraId="7B8D9FB1" w14:textId="1B37EB24" w:rsidR="00C725AB" w:rsidRDefault="00C725AB" w:rsidP="00EC3E19">
            <w:pPr>
              <w:pStyle w:val="Plattetekst"/>
              <w:spacing w:before="103"/>
              <w:jc w:val="center"/>
              <w:rPr>
                <w:rFonts w:asciiTheme="minorHAnsi" w:hAnsiTheme="minorHAnsi" w:cstheme="minorHAnsi"/>
                <w:sz w:val="22"/>
                <w:szCs w:val="22"/>
              </w:rPr>
            </w:pPr>
            <w:r>
              <w:rPr>
                <w:rFonts w:asciiTheme="minorHAnsi" w:hAnsiTheme="minorHAnsi" w:cstheme="minorHAnsi"/>
                <w:sz w:val="22"/>
                <w:szCs w:val="22"/>
              </w:rPr>
              <w:t>Zwaar</w:t>
            </w:r>
          </w:p>
        </w:tc>
        <w:tc>
          <w:tcPr>
            <w:tcW w:w="2410" w:type="dxa"/>
          </w:tcPr>
          <w:p w14:paraId="03343BDF" w14:textId="7AFD67FB" w:rsidR="005E6736" w:rsidRDefault="00C725AB" w:rsidP="000162E7">
            <w:pPr>
              <w:pStyle w:val="Plattetekst"/>
              <w:spacing w:before="103"/>
              <w:rPr>
                <w:rFonts w:asciiTheme="minorHAnsi" w:hAnsiTheme="minorHAnsi" w:cstheme="minorHAnsi"/>
                <w:sz w:val="22"/>
                <w:szCs w:val="22"/>
              </w:rPr>
            </w:pPr>
            <w:r>
              <w:rPr>
                <w:rFonts w:asciiTheme="minorHAnsi" w:hAnsiTheme="minorHAnsi" w:cstheme="minorHAnsi"/>
                <w:sz w:val="22"/>
                <w:szCs w:val="22"/>
              </w:rPr>
              <w:t>Advies en Stimulering</w:t>
            </w:r>
            <w:r w:rsidR="000162E7">
              <w:rPr>
                <w:rFonts w:asciiTheme="minorHAnsi" w:hAnsiTheme="minorHAnsi" w:cstheme="minorHAnsi"/>
                <w:sz w:val="22"/>
                <w:szCs w:val="22"/>
              </w:rPr>
              <w:br/>
            </w:r>
          </w:p>
        </w:tc>
        <w:tc>
          <w:tcPr>
            <w:tcW w:w="5670" w:type="dxa"/>
          </w:tcPr>
          <w:p w14:paraId="05E98327" w14:textId="76BB3AE3"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Actieve openbaarmaking</w:t>
            </w:r>
            <w:r w:rsidR="00477086">
              <w:rPr>
                <w:rFonts w:asciiTheme="minorHAnsi" w:hAnsiTheme="minorHAnsi" w:cstheme="minorHAnsi"/>
                <w:sz w:val="22"/>
                <w:szCs w:val="22"/>
              </w:rPr>
              <w:t xml:space="preserve"> (HH)</w:t>
            </w:r>
            <w:r>
              <w:rPr>
                <w:rFonts w:asciiTheme="minorHAnsi" w:hAnsiTheme="minorHAnsi" w:cstheme="minorHAnsi"/>
                <w:sz w:val="22"/>
                <w:szCs w:val="22"/>
              </w:rPr>
              <w:br/>
              <w:t>- Geven van informatie en voorlichting</w:t>
            </w:r>
            <w:r w:rsidR="00063AB2">
              <w:rPr>
                <w:rFonts w:asciiTheme="minorHAnsi" w:hAnsiTheme="minorHAnsi" w:cstheme="minorHAnsi"/>
                <w:sz w:val="22"/>
                <w:szCs w:val="22"/>
              </w:rPr>
              <w:t xml:space="preserve"> (CO</w:t>
            </w:r>
            <w:r w:rsidR="00727CBB">
              <w:rPr>
                <w:rFonts w:asciiTheme="minorHAnsi" w:hAnsiTheme="minorHAnsi" w:cstheme="minorHAnsi"/>
                <w:sz w:val="22"/>
                <w:szCs w:val="22"/>
              </w:rPr>
              <w:t>,TR,HH)</w:t>
            </w:r>
            <w:r>
              <w:rPr>
                <w:rFonts w:asciiTheme="minorHAnsi" w:hAnsiTheme="minorHAnsi" w:cstheme="minorHAnsi"/>
                <w:sz w:val="22"/>
                <w:szCs w:val="22"/>
              </w:rPr>
              <w:br/>
              <w:t xml:space="preserve">- Best </w:t>
            </w:r>
            <w:proofErr w:type="spellStart"/>
            <w:r>
              <w:rPr>
                <w:rFonts w:asciiTheme="minorHAnsi" w:hAnsiTheme="minorHAnsi" w:cstheme="minorHAnsi"/>
                <w:sz w:val="22"/>
                <w:szCs w:val="22"/>
              </w:rPr>
              <w:t>practices</w:t>
            </w:r>
            <w:proofErr w:type="spellEnd"/>
            <w:r>
              <w:rPr>
                <w:rFonts w:asciiTheme="minorHAnsi" w:hAnsiTheme="minorHAnsi" w:cstheme="minorHAnsi"/>
                <w:sz w:val="22"/>
                <w:szCs w:val="22"/>
              </w:rPr>
              <w:t xml:space="preserve"> aanbieders openbaar maken</w:t>
            </w:r>
            <w:r w:rsidR="00727CBB">
              <w:rPr>
                <w:rFonts w:asciiTheme="minorHAnsi" w:hAnsiTheme="minorHAnsi" w:cstheme="minorHAnsi"/>
                <w:sz w:val="22"/>
                <w:szCs w:val="22"/>
              </w:rPr>
              <w:t xml:space="preserve"> (</w:t>
            </w:r>
            <w:r w:rsidR="00EA78A6">
              <w:rPr>
                <w:rFonts w:asciiTheme="minorHAnsi" w:hAnsiTheme="minorHAnsi" w:cstheme="minorHAnsi"/>
                <w:sz w:val="22"/>
                <w:szCs w:val="22"/>
              </w:rPr>
              <w:t>CO,CM,</w:t>
            </w:r>
            <w:r w:rsidR="00727CBB">
              <w:rPr>
                <w:rFonts w:asciiTheme="minorHAnsi" w:hAnsiTheme="minorHAnsi" w:cstheme="minorHAnsi"/>
                <w:sz w:val="22"/>
                <w:szCs w:val="22"/>
              </w:rPr>
              <w:t>TR)</w:t>
            </w:r>
            <w:r>
              <w:rPr>
                <w:rFonts w:asciiTheme="minorHAnsi" w:hAnsiTheme="minorHAnsi" w:cstheme="minorHAnsi"/>
                <w:sz w:val="22"/>
                <w:szCs w:val="22"/>
              </w:rPr>
              <w:br/>
              <w:t xml:space="preserve">- </w:t>
            </w:r>
            <w:r w:rsidR="00727CBB">
              <w:rPr>
                <w:rFonts w:asciiTheme="minorHAnsi" w:hAnsiTheme="minorHAnsi" w:cstheme="minorHAnsi"/>
                <w:sz w:val="22"/>
                <w:szCs w:val="22"/>
              </w:rPr>
              <w:t>Monitoring vanuit contractmanagers (CM)</w:t>
            </w:r>
          </w:p>
        </w:tc>
      </w:tr>
      <w:tr w:rsidR="00C725AB" w14:paraId="3614C906" w14:textId="77777777" w:rsidTr="00436AA6">
        <w:tc>
          <w:tcPr>
            <w:tcW w:w="1005" w:type="dxa"/>
            <w:vMerge/>
          </w:tcPr>
          <w:p w14:paraId="76F7EF19" w14:textId="72A6D380" w:rsidR="00C725AB" w:rsidRDefault="00C725AB" w:rsidP="00EC3E19">
            <w:pPr>
              <w:pStyle w:val="Plattetekst"/>
              <w:spacing w:before="103"/>
              <w:jc w:val="center"/>
              <w:rPr>
                <w:rFonts w:asciiTheme="minorHAnsi" w:hAnsiTheme="minorHAnsi" w:cstheme="minorHAnsi"/>
                <w:sz w:val="22"/>
                <w:szCs w:val="22"/>
              </w:rPr>
            </w:pPr>
          </w:p>
        </w:tc>
        <w:tc>
          <w:tcPr>
            <w:tcW w:w="2410" w:type="dxa"/>
          </w:tcPr>
          <w:p w14:paraId="04CC71A6" w14:textId="77777777" w:rsidR="00C725AB" w:rsidRDefault="00C725AB" w:rsidP="005A7B6F">
            <w:pPr>
              <w:pStyle w:val="Plattetekst"/>
              <w:spacing w:before="103"/>
              <w:rPr>
                <w:rFonts w:asciiTheme="minorHAnsi" w:hAnsiTheme="minorHAnsi" w:cstheme="minorHAnsi"/>
                <w:sz w:val="22"/>
                <w:szCs w:val="22"/>
              </w:rPr>
            </w:pPr>
            <w:r>
              <w:rPr>
                <w:rFonts w:asciiTheme="minorHAnsi" w:hAnsiTheme="minorHAnsi" w:cstheme="minorHAnsi"/>
                <w:sz w:val="22"/>
                <w:szCs w:val="22"/>
              </w:rPr>
              <w:t>Correctie</w:t>
            </w:r>
          </w:p>
          <w:p w14:paraId="209C8759" w14:textId="55F6516B" w:rsidR="00C725AB" w:rsidRDefault="00C725AB" w:rsidP="005A7B6F">
            <w:pPr>
              <w:pStyle w:val="Plattetekst"/>
              <w:spacing w:before="103"/>
              <w:rPr>
                <w:rFonts w:asciiTheme="minorHAnsi" w:hAnsiTheme="minorHAnsi" w:cstheme="minorHAnsi"/>
                <w:sz w:val="22"/>
                <w:szCs w:val="22"/>
              </w:rPr>
            </w:pPr>
          </w:p>
        </w:tc>
        <w:tc>
          <w:tcPr>
            <w:tcW w:w="5670" w:type="dxa"/>
          </w:tcPr>
          <w:p w14:paraId="30011F26" w14:textId="07E0610C"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Instellen verscherpt toezicht</w:t>
            </w:r>
            <w:r w:rsidR="00306F24">
              <w:rPr>
                <w:rFonts w:asciiTheme="minorHAnsi" w:hAnsiTheme="minorHAnsi" w:cstheme="minorHAnsi"/>
                <w:sz w:val="22"/>
                <w:szCs w:val="22"/>
              </w:rPr>
              <w:t xml:space="preserve"> (HH)</w:t>
            </w:r>
            <w:r>
              <w:rPr>
                <w:rFonts w:asciiTheme="minorHAnsi" w:hAnsiTheme="minorHAnsi" w:cstheme="minorHAnsi"/>
                <w:sz w:val="22"/>
                <w:szCs w:val="22"/>
              </w:rPr>
              <w:br/>
              <w:t>- Voorstellen doen ter verbetering van kwaliteit</w:t>
            </w:r>
            <w:r w:rsidR="00635210">
              <w:rPr>
                <w:rFonts w:asciiTheme="minorHAnsi" w:hAnsiTheme="minorHAnsi" w:cstheme="minorHAnsi"/>
                <w:sz w:val="22"/>
                <w:szCs w:val="22"/>
              </w:rPr>
              <w:t xml:space="preserve"> </w:t>
            </w:r>
            <w:r w:rsidR="00306F24">
              <w:rPr>
                <w:rFonts w:asciiTheme="minorHAnsi" w:hAnsiTheme="minorHAnsi" w:cstheme="minorHAnsi"/>
                <w:sz w:val="22"/>
                <w:szCs w:val="22"/>
              </w:rPr>
              <w:t>(</w:t>
            </w:r>
            <w:r w:rsidR="00EA78A6">
              <w:rPr>
                <w:rFonts w:asciiTheme="minorHAnsi" w:hAnsiTheme="minorHAnsi" w:cstheme="minorHAnsi"/>
                <w:sz w:val="22"/>
                <w:szCs w:val="22"/>
              </w:rPr>
              <w:t>CM</w:t>
            </w:r>
            <w:r w:rsidR="00306F24">
              <w:rPr>
                <w:rFonts w:asciiTheme="minorHAnsi" w:hAnsiTheme="minorHAnsi" w:cstheme="minorHAnsi"/>
                <w:sz w:val="22"/>
                <w:szCs w:val="22"/>
              </w:rPr>
              <w:t>/TR)</w:t>
            </w:r>
            <w:r>
              <w:rPr>
                <w:rFonts w:asciiTheme="minorHAnsi" w:hAnsiTheme="minorHAnsi" w:cstheme="minorHAnsi"/>
                <w:sz w:val="22"/>
                <w:szCs w:val="22"/>
              </w:rPr>
              <w:br/>
              <w:t>- Opstellen verbeterplan door aanbieder</w:t>
            </w:r>
            <w:r w:rsidR="00306F24">
              <w:rPr>
                <w:rFonts w:asciiTheme="minorHAnsi" w:hAnsiTheme="minorHAnsi" w:cstheme="minorHAnsi"/>
                <w:sz w:val="22"/>
                <w:szCs w:val="22"/>
              </w:rPr>
              <w:t xml:space="preserve"> (AB)</w:t>
            </w:r>
          </w:p>
        </w:tc>
      </w:tr>
      <w:tr w:rsidR="00C725AB" w14:paraId="54764DBB" w14:textId="77777777" w:rsidTr="00436AA6">
        <w:tc>
          <w:tcPr>
            <w:tcW w:w="1005" w:type="dxa"/>
            <w:vMerge/>
          </w:tcPr>
          <w:p w14:paraId="5670CB50" w14:textId="2C8DC783" w:rsidR="00C725AB" w:rsidRDefault="00C725AB" w:rsidP="00EC3E19">
            <w:pPr>
              <w:pStyle w:val="Plattetekst"/>
              <w:spacing w:before="103"/>
              <w:jc w:val="center"/>
              <w:rPr>
                <w:rFonts w:asciiTheme="minorHAnsi" w:hAnsiTheme="minorHAnsi" w:cstheme="minorHAnsi"/>
                <w:sz w:val="22"/>
                <w:szCs w:val="22"/>
              </w:rPr>
            </w:pPr>
          </w:p>
        </w:tc>
        <w:tc>
          <w:tcPr>
            <w:tcW w:w="2410" w:type="dxa"/>
          </w:tcPr>
          <w:p w14:paraId="645D6A6D" w14:textId="77777777" w:rsidR="00C725AB" w:rsidRDefault="00C725AB" w:rsidP="005A7B6F">
            <w:pPr>
              <w:pStyle w:val="Plattetekst"/>
              <w:spacing w:before="103"/>
              <w:rPr>
                <w:rFonts w:asciiTheme="minorHAnsi" w:hAnsiTheme="minorHAnsi" w:cstheme="minorHAnsi"/>
                <w:sz w:val="22"/>
                <w:szCs w:val="22"/>
              </w:rPr>
            </w:pPr>
            <w:r>
              <w:rPr>
                <w:rFonts w:asciiTheme="minorHAnsi" w:hAnsiTheme="minorHAnsi" w:cstheme="minorHAnsi"/>
                <w:sz w:val="22"/>
                <w:szCs w:val="22"/>
              </w:rPr>
              <w:t>Waarschuwing</w:t>
            </w:r>
          </w:p>
          <w:p w14:paraId="403497A0" w14:textId="66A2F8A1" w:rsidR="00C725AB" w:rsidRDefault="00C725AB" w:rsidP="005A7B6F">
            <w:pPr>
              <w:pStyle w:val="Plattetekst"/>
              <w:spacing w:before="103"/>
              <w:rPr>
                <w:rFonts w:asciiTheme="minorHAnsi" w:hAnsiTheme="minorHAnsi" w:cstheme="minorHAnsi"/>
                <w:sz w:val="22"/>
                <w:szCs w:val="22"/>
              </w:rPr>
            </w:pPr>
          </w:p>
        </w:tc>
        <w:tc>
          <w:tcPr>
            <w:tcW w:w="5670" w:type="dxa"/>
          </w:tcPr>
          <w:p w14:paraId="3CA9AD9E" w14:textId="6EEEBA5E"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Schriftelijke waarschuwing</w:t>
            </w:r>
            <w:r w:rsidR="00306F24">
              <w:rPr>
                <w:rFonts w:asciiTheme="minorHAnsi" w:hAnsiTheme="minorHAnsi" w:cstheme="minorHAnsi"/>
                <w:sz w:val="22"/>
                <w:szCs w:val="22"/>
              </w:rPr>
              <w:t xml:space="preserve"> (HH)</w:t>
            </w:r>
            <w:r>
              <w:rPr>
                <w:rFonts w:asciiTheme="minorHAnsi" w:hAnsiTheme="minorHAnsi" w:cstheme="minorHAnsi"/>
                <w:sz w:val="22"/>
                <w:szCs w:val="22"/>
              </w:rPr>
              <w:br/>
              <w:t>- Overleg en overreding</w:t>
            </w:r>
            <w:r w:rsidR="00306F24">
              <w:rPr>
                <w:rFonts w:asciiTheme="minorHAnsi" w:hAnsiTheme="minorHAnsi" w:cstheme="minorHAnsi"/>
                <w:sz w:val="22"/>
                <w:szCs w:val="22"/>
              </w:rPr>
              <w:t xml:space="preserve"> (</w:t>
            </w:r>
            <w:r w:rsidR="00EA78A6">
              <w:rPr>
                <w:rFonts w:asciiTheme="minorHAnsi" w:hAnsiTheme="minorHAnsi" w:cstheme="minorHAnsi"/>
                <w:sz w:val="22"/>
                <w:szCs w:val="22"/>
              </w:rPr>
              <w:t>CM/</w:t>
            </w:r>
            <w:r w:rsidR="00306F24">
              <w:rPr>
                <w:rFonts w:asciiTheme="minorHAnsi" w:hAnsiTheme="minorHAnsi" w:cstheme="minorHAnsi"/>
                <w:sz w:val="22"/>
                <w:szCs w:val="22"/>
              </w:rPr>
              <w:t>TR)</w:t>
            </w:r>
          </w:p>
        </w:tc>
      </w:tr>
      <w:tr w:rsidR="00C725AB" w14:paraId="2EA19F5C" w14:textId="77777777" w:rsidTr="00436AA6">
        <w:tc>
          <w:tcPr>
            <w:tcW w:w="1005" w:type="dxa"/>
            <w:vMerge/>
          </w:tcPr>
          <w:p w14:paraId="5990D5C6" w14:textId="796AB086" w:rsidR="00C725AB" w:rsidRDefault="00C725AB" w:rsidP="00EC3E19">
            <w:pPr>
              <w:pStyle w:val="Plattetekst"/>
              <w:spacing w:before="103"/>
              <w:jc w:val="center"/>
              <w:rPr>
                <w:rFonts w:asciiTheme="minorHAnsi" w:hAnsiTheme="minorHAnsi" w:cstheme="minorHAnsi"/>
                <w:sz w:val="22"/>
                <w:szCs w:val="22"/>
              </w:rPr>
            </w:pPr>
          </w:p>
        </w:tc>
        <w:tc>
          <w:tcPr>
            <w:tcW w:w="2410" w:type="dxa"/>
          </w:tcPr>
          <w:p w14:paraId="09420D22" w14:textId="2031BA23" w:rsidR="00C725AB" w:rsidRDefault="00C725AB" w:rsidP="005A7B6F">
            <w:pPr>
              <w:pStyle w:val="Plattetekst"/>
              <w:spacing w:before="103"/>
              <w:rPr>
                <w:rFonts w:asciiTheme="minorHAnsi" w:hAnsiTheme="minorHAnsi" w:cstheme="minorHAnsi"/>
                <w:sz w:val="22"/>
                <w:szCs w:val="22"/>
              </w:rPr>
            </w:pPr>
            <w:r>
              <w:rPr>
                <w:rFonts w:asciiTheme="minorHAnsi" w:hAnsiTheme="minorHAnsi" w:cstheme="minorHAnsi"/>
                <w:sz w:val="22"/>
                <w:szCs w:val="22"/>
              </w:rPr>
              <w:t>Bestuursrechtelijke</w:t>
            </w:r>
            <w:r w:rsidR="00436AA6">
              <w:rPr>
                <w:rFonts w:asciiTheme="minorHAnsi" w:hAnsiTheme="minorHAnsi" w:cstheme="minorHAnsi"/>
                <w:sz w:val="22"/>
                <w:szCs w:val="22"/>
              </w:rPr>
              <w:br/>
            </w:r>
            <w:r>
              <w:rPr>
                <w:rFonts w:asciiTheme="minorHAnsi" w:hAnsiTheme="minorHAnsi" w:cstheme="minorHAnsi"/>
                <w:sz w:val="22"/>
                <w:szCs w:val="22"/>
              </w:rPr>
              <w:t>maatregel</w:t>
            </w:r>
          </w:p>
          <w:p w14:paraId="2465FAC7" w14:textId="51169B35" w:rsidR="00C725AB" w:rsidRDefault="00C725AB" w:rsidP="005A7B6F">
            <w:pPr>
              <w:pStyle w:val="Plattetekst"/>
              <w:spacing w:before="103"/>
              <w:rPr>
                <w:rFonts w:asciiTheme="minorHAnsi" w:hAnsiTheme="minorHAnsi" w:cstheme="minorHAnsi"/>
                <w:sz w:val="22"/>
                <w:szCs w:val="22"/>
              </w:rPr>
            </w:pPr>
          </w:p>
        </w:tc>
        <w:tc>
          <w:tcPr>
            <w:tcW w:w="5670" w:type="dxa"/>
          </w:tcPr>
          <w:p w14:paraId="775262B5" w14:textId="57708AD4"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xml:space="preserve">- Besluit herzien of intrekken </w:t>
            </w:r>
            <w:r w:rsidR="009B42C2">
              <w:rPr>
                <w:rFonts w:asciiTheme="minorHAnsi" w:hAnsiTheme="minorHAnsi" w:cstheme="minorHAnsi"/>
                <w:sz w:val="22"/>
                <w:szCs w:val="22"/>
              </w:rPr>
              <w:t>b</w:t>
            </w:r>
            <w:r>
              <w:rPr>
                <w:rFonts w:asciiTheme="minorHAnsi" w:hAnsiTheme="minorHAnsi" w:cstheme="minorHAnsi"/>
                <w:sz w:val="22"/>
                <w:szCs w:val="22"/>
              </w:rPr>
              <w:t>eschikking</w:t>
            </w:r>
            <w:r w:rsidR="00306F24">
              <w:rPr>
                <w:rFonts w:asciiTheme="minorHAnsi" w:hAnsiTheme="minorHAnsi" w:cstheme="minorHAnsi"/>
                <w:sz w:val="22"/>
                <w:szCs w:val="22"/>
              </w:rPr>
              <w:t xml:space="preserve"> </w:t>
            </w:r>
            <w:r w:rsidR="006E6821">
              <w:rPr>
                <w:rFonts w:asciiTheme="minorHAnsi" w:hAnsiTheme="minorHAnsi" w:cstheme="minorHAnsi"/>
                <w:sz w:val="22"/>
                <w:szCs w:val="22"/>
              </w:rPr>
              <w:t xml:space="preserve">(HH, CO) </w:t>
            </w:r>
            <w:r>
              <w:rPr>
                <w:rFonts w:asciiTheme="minorHAnsi" w:hAnsiTheme="minorHAnsi" w:cstheme="minorHAnsi"/>
                <w:sz w:val="22"/>
                <w:szCs w:val="22"/>
              </w:rPr>
              <w:br/>
              <w:t>- Terug- en invordering</w:t>
            </w:r>
            <w:r w:rsidR="006E6821">
              <w:rPr>
                <w:rFonts w:asciiTheme="minorHAnsi" w:hAnsiTheme="minorHAnsi" w:cstheme="minorHAnsi"/>
                <w:sz w:val="22"/>
                <w:szCs w:val="22"/>
              </w:rPr>
              <w:t xml:space="preserve"> (HH)</w:t>
            </w:r>
            <w:r>
              <w:rPr>
                <w:rFonts w:asciiTheme="minorHAnsi" w:hAnsiTheme="minorHAnsi" w:cstheme="minorHAnsi"/>
                <w:sz w:val="22"/>
                <w:szCs w:val="22"/>
              </w:rPr>
              <w:br/>
              <w:t>- Omzetten PGB naar ZIN</w:t>
            </w:r>
            <w:r w:rsidR="006E6821">
              <w:rPr>
                <w:rFonts w:asciiTheme="minorHAnsi" w:hAnsiTheme="minorHAnsi" w:cstheme="minorHAnsi"/>
                <w:sz w:val="22"/>
                <w:szCs w:val="22"/>
              </w:rPr>
              <w:t xml:space="preserve"> (CO)</w:t>
            </w:r>
            <w:r>
              <w:rPr>
                <w:rFonts w:asciiTheme="minorHAnsi" w:hAnsiTheme="minorHAnsi" w:cstheme="minorHAnsi"/>
                <w:sz w:val="22"/>
                <w:szCs w:val="22"/>
              </w:rPr>
              <w:br/>
              <w:t>- Opleggen cliëntenstop of exploitatieverbod</w:t>
            </w:r>
            <w:r w:rsidR="006E6821">
              <w:rPr>
                <w:rFonts w:asciiTheme="minorHAnsi" w:hAnsiTheme="minorHAnsi" w:cstheme="minorHAnsi"/>
                <w:sz w:val="22"/>
                <w:szCs w:val="22"/>
              </w:rPr>
              <w:t xml:space="preserve"> (HH/BW)</w:t>
            </w:r>
            <w:r>
              <w:rPr>
                <w:rFonts w:asciiTheme="minorHAnsi" w:hAnsiTheme="minorHAnsi" w:cstheme="minorHAnsi"/>
                <w:sz w:val="22"/>
                <w:szCs w:val="22"/>
              </w:rPr>
              <w:br/>
              <w:t>- Opleggen last onder dwangsom of bestuursdwang</w:t>
            </w:r>
            <w:r w:rsidR="006E6821">
              <w:rPr>
                <w:rFonts w:asciiTheme="minorHAnsi" w:hAnsiTheme="minorHAnsi" w:cstheme="minorHAnsi"/>
                <w:sz w:val="22"/>
                <w:szCs w:val="22"/>
              </w:rPr>
              <w:t xml:space="preserve"> (</w:t>
            </w:r>
            <w:r w:rsidR="006E3518">
              <w:rPr>
                <w:rFonts w:asciiTheme="minorHAnsi" w:hAnsiTheme="minorHAnsi" w:cstheme="minorHAnsi"/>
                <w:sz w:val="22"/>
                <w:szCs w:val="22"/>
              </w:rPr>
              <w:t>HH)</w:t>
            </w:r>
          </w:p>
        </w:tc>
      </w:tr>
      <w:tr w:rsidR="00C725AB" w14:paraId="44440ACD" w14:textId="77777777" w:rsidTr="00436AA6">
        <w:tc>
          <w:tcPr>
            <w:tcW w:w="1005" w:type="dxa"/>
            <w:vMerge/>
          </w:tcPr>
          <w:p w14:paraId="096B4B97" w14:textId="2A4EA83C" w:rsidR="00C725AB" w:rsidRDefault="00C725AB" w:rsidP="00EC3E19">
            <w:pPr>
              <w:pStyle w:val="Plattetekst"/>
              <w:spacing w:before="103"/>
              <w:jc w:val="center"/>
              <w:rPr>
                <w:rFonts w:asciiTheme="minorHAnsi" w:hAnsiTheme="minorHAnsi" w:cstheme="minorHAnsi"/>
                <w:sz w:val="22"/>
                <w:szCs w:val="22"/>
              </w:rPr>
            </w:pPr>
          </w:p>
        </w:tc>
        <w:tc>
          <w:tcPr>
            <w:tcW w:w="2410" w:type="dxa"/>
          </w:tcPr>
          <w:p w14:paraId="25D7E52B" w14:textId="608E3EB1" w:rsidR="00C725AB" w:rsidRDefault="00C725AB" w:rsidP="005A7B6F">
            <w:pPr>
              <w:pStyle w:val="Plattetekst"/>
              <w:spacing w:before="103"/>
              <w:rPr>
                <w:rFonts w:asciiTheme="minorHAnsi" w:hAnsiTheme="minorHAnsi" w:cstheme="minorHAnsi"/>
                <w:sz w:val="22"/>
                <w:szCs w:val="22"/>
              </w:rPr>
            </w:pPr>
            <w:r>
              <w:rPr>
                <w:rFonts w:asciiTheme="minorHAnsi" w:hAnsiTheme="minorHAnsi" w:cstheme="minorHAnsi"/>
                <w:sz w:val="22"/>
                <w:szCs w:val="22"/>
              </w:rPr>
              <w:t>Privaatrechtelijke</w:t>
            </w:r>
            <w:r w:rsidR="00436AA6">
              <w:rPr>
                <w:rFonts w:asciiTheme="minorHAnsi" w:hAnsiTheme="minorHAnsi" w:cstheme="minorHAnsi"/>
                <w:sz w:val="22"/>
                <w:szCs w:val="22"/>
              </w:rPr>
              <w:br/>
            </w:r>
            <w:r>
              <w:rPr>
                <w:rFonts w:asciiTheme="minorHAnsi" w:hAnsiTheme="minorHAnsi" w:cstheme="minorHAnsi"/>
                <w:sz w:val="22"/>
                <w:szCs w:val="22"/>
              </w:rPr>
              <w:t>maatregel</w:t>
            </w:r>
          </w:p>
          <w:p w14:paraId="743F980D" w14:textId="332BC26C" w:rsidR="00C725AB" w:rsidRDefault="00C725AB" w:rsidP="005A7B6F">
            <w:pPr>
              <w:pStyle w:val="Plattetekst"/>
              <w:spacing w:before="103"/>
              <w:rPr>
                <w:rFonts w:asciiTheme="minorHAnsi" w:hAnsiTheme="minorHAnsi" w:cstheme="minorHAnsi"/>
                <w:sz w:val="22"/>
                <w:szCs w:val="22"/>
              </w:rPr>
            </w:pPr>
          </w:p>
        </w:tc>
        <w:tc>
          <w:tcPr>
            <w:tcW w:w="5670" w:type="dxa"/>
          </w:tcPr>
          <w:p w14:paraId="46B90D67" w14:textId="49F210CE"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Contractafspraken wijzigen of stopzetten contact met aanbieder</w:t>
            </w:r>
            <w:r w:rsidR="006E3518">
              <w:rPr>
                <w:rFonts w:asciiTheme="minorHAnsi" w:hAnsiTheme="minorHAnsi" w:cstheme="minorHAnsi"/>
                <w:sz w:val="22"/>
                <w:szCs w:val="22"/>
              </w:rPr>
              <w:t xml:space="preserve"> (CM)</w:t>
            </w:r>
            <w:r>
              <w:rPr>
                <w:rFonts w:asciiTheme="minorHAnsi" w:hAnsiTheme="minorHAnsi" w:cstheme="minorHAnsi"/>
                <w:sz w:val="22"/>
                <w:szCs w:val="22"/>
              </w:rPr>
              <w:br/>
              <w:t>- Terug- en invordering bij fraude of onverschuldigde betaling</w:t>
            </w:r>
            <w:r w:rsidR="006E3518">
              <w:rPr>
                <w:rFonts w:asciiTheme="minorHAnsi" w:hAnsiTheme="minorHAnsi" w:cstheme="minorHAnsi"/>
                <w:sz w:val="22"/>
                <w:szCs w:val="22"/>
              </w:rPr>
              <w:t xml:space="preserve"> (HH)</w:t>
            </w:r>
          </w:p>
        </w:tc>
      </w:tr>
      <w:tr w:rsidR="00C725AB" w14:paraId="2AD5A4E3" w14:textId="77777777" w:rsidTr="00436AA6">
        <w:tc>
          <w:tcPr>
            <w:tcW w:w="1005" w:type="dxa"/>
            <w:vMerge/>
          </w:tcPr>
          <w:p w14:paraId="1DFFA9C9" w14:textId="2EBBADFA" w:rsidR="00C725AB" w:rsidRDefault="00C725AB" w:rsidP="00EC3E19">
            <w:pPr>
              <w:pStyle w:val="Plattetekst"/>
              <w:spacing w:before="103"/>
              <w:jc w:val="center"/>
              <w:rPr>
                <w:rFonts w:asciiTheme="minorHAnsi" w:hAnsiTheme="minorHAnsi" w:cstheme="minorHAnsi"/>
                <w:sz w:val="22"/>
                <w:szCs w:val="22"/>
              </w:rPr>
            </w:pPr>
          </w:p>
        </w:tc>
        <w:tc>
          <w:tcPr>
            <w:tcW w:w="2410" w:type="dxa"/>
          </w:tcPr>
          <w:p w14:paraId="7421583C" w14:textId="6881A8D0" w:rsidR="00C725AB" w:rsidRDefault="00C725AB" w:rsidP="009B42C2">
            <w:pPr>
              <w:pStyle w:val="Plattetekst"/>
              <w:spacing w:before="103"/>
              <w:rPr>
                <w:rFonts w:asciiTheme="minorHAnsi" w:hAnsiTheme="minorHAnsi" w:cstheme="minorHAnsi"/>
                <w:sz w:val="22"/>
                <w:szCs w:val="22"/>
              </w:rPr>
            </w:pPr>
            <w:r>
              <w:rPr>
                <w:rFonts w:asciiTheme="minorHAnsi" w:hAnsiTheme="minorHAnsi" w:cstheme="minorHAnsi"/>
                <w:sz w:val="22"/>
                <w:szCs w:val="22"/>
              </w:rPr>
              <w:t>Strafrechtelijke</w:t>
            </w:r>
            <w:r w:rsidR="00436AA6">
              <w:rPr>
                <w:rFonts w:asciiTheme="minorHAnsi" w:hAnsiTheme="minorHAnsi" w:cstheme="minorHAnsi"/>
                <w:sz w:val="22"/>
                <w:szCs w:val="22"/>
              </w:rPr>
              <w:br/>
            </w:r>
            <w:r>
              <w:rPr>
                <w:rFonts w:asciiTheme="minorHAnsi" w:hAnsiTheme="minorHAnsi" w:cstheme="minorHAnsi"/>
                <w:sz w:val="22"/>
                <w:szCs w:val="22"/>
              </w:rPr>
              <w:t>maatregel</w:t>
            </w:r>
          </w:p>
        </w:tc>
        <w:tc>
          <w:tcPr>
            <w:tcW w:w="5670" w:type="dxa"/>
          </w:tcPr>
          <w:p w14:paraId="3E42FC4B" w14:textId="2FBED93C"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Strafrechtelijk onderzoek BOA</w:t>
            </w:r>
            <w:r w:rsidR="006E3518">
              <w:rPr>
                <w:rFonts w:asciiTheme="minorHAnsi" w:hAnsiTheme="minorHAnsi" w:cstheme="minorHAnsi"/>
                <w:sz w:val="22"/>
                <w:szCs w:val="22"/>
              </w:rPr>
              <w:t xml:space="preserve"> (TR)</w:t>
            </w:r>
            <w:r>
              <w:rPr>
                <w:rFonts w:asciiTheme="minorHAnsi" w:hAnsiTheme="minorHAnsi" w:cstheme="minorHAnsi"/>
                <w:sz w:val="22"/>
                <w:szCs w:val="22"/>
              </w:rPr>
              <w:br/>
              <w:t>- Aangifte</w:t>
            </w:r>
            <w:r w:rsidR="006E3518">
              <w:rPr>
                <w:rFonts w:asciiTheme="minorHAnsi" w:hAnsiTheme="minorHAnsi" w:cstheme="minorHAnsi"/>
                <w:sz w:val="22"/>
                <w:szCs w:val="22"/>
              </w:rPr>
              <w:t xml:space="preserve"> (BW)</w:t>
            </w:r>
            <w:r>
              <w:rPr>
                <w:rFonts w:asciiTheme="minorHAnsi" w:hAnsiTheme="minorHAnsi" w:cstheme="minorHAnsi"/>
                <w:sz w:val="22"/>
                <w:szCs w:val="22"/>
              </w:rPr>
              <w:br/>
              <w:t>- Vervolging OM inzake zorgfraude</w:t>
            </w:r>
            <w:r w:rsidR="00635210">
              <w:rPr>
                <w:rFonts w:asciiTheme="minorHAnsi" w:hAnsiTheme="minorHAnsi" w:cstheme="minorHAnsi"/>
                <w:sz w:val="22"/>
                <w:szCs w:val="22"/>
              </w:rPr>
              <w:t xml:space="preserve"> (OvJ)</w:t>
            </w:r>
          </w:p>
        </w:tc>
      </w:tr>
    </w:tbl>
    <w:p w14:paraId="60AF279C" w14:textId="77777777" w:rsidR="00D7524B" w:rsidRPr="00000386" w:rsidRDefault="00DB64D7" w:rsidP="005D1BE2">
      <w:pPr>
        <w:pStyle w:val="Plattetekst"/>
        <w:spacing w:before="10"/>
        <w:rPr>
          <w:rFonts w:asciiTheme="minorHAnsi" w:hAnsiTheme="minorHAnsi" w:cstheme="minorHAnsi"/>
          <w:sz w:val="20"/>
          <w:szCs w:val="20"/>
        </w:rPr>
      </w:pPr>
      <w:r>
        <w:rPr>
          <w:rFonts w:asciiTheme="minorHAnsi" w:hAnsiTheme="minorHAnsi" w:cstheme="minorHAnsi"/>
          <w:sz w:val="22"/>
          <w:szCs w:val="22"/>
        </w:rPr>
        <w:t xml:space="preserve">  </w:t>
      </w:r>
      <w:r w:rsidRPr="00000386">
        <w:rPr>
          <w:rFonts w:asciiTheme="minorHAnsi" w:hAnsiTheme="minorHAnsi" w:cstheme="minorHAnsi"/>
          <w:sz w:val="20"/>
          <w:szCs w:val="20"/>
        </w:rPr>
        <w:t xml:space="preserve">Toelichting gebruikte afkortingen: </w:t>
      </w:r>
      <w:r w:rsidR="00A67FFC" w:rsidRPr="00000386">
        <w:rPr>
          <w:rFonts w:asciiTheme="minorHAnsi" w:hAnsiTheme="minorHAnsi" w:cstheme="minorHAnsi"/>
          <w:sz w:val="20"/>
          <w:szCs w:val="20"/>
        </w:rPr>
        <w:t xml:space="preserve">AB = aanbieder, </w:t>
      </w:r>
      <w:r w:rsidR="00D7524B" w:rsidRPr="00000386">
        <w:rPr>
          <w:rFonts w:asciiTheme="minorHAnsi" w:hAnsiTheme="minorHAnsi" w:cstheme="minorHAnsi"/>
          <w:sz w:val="20"/>
          <w:szCs w:val="20"/>
        </w:rPr>
        <w:t>BW = college van B&amp;W, CM = contractmanager,</w:t>
      </w:r>
    </w:p>
    <w:p w14:paraId="0A074748" w14:textId="63E7CF5B" w:rsidR="005D1BE2" w:rsidRPr="005D1BE2" w:rsidRDefault="00D7524B" w:rsidP="005D1BE2">
      <w:pPr>
        <w:pStyle w:val="Plattetekst"/>
        <w:spacing w:before="10"/>
        <w:rPr>
          <w:rFonts w:asciiTheme="minorHAnsi" w:hAnsiTheme="minorHAnsi" w:cstheme="minorHAnsi"/>
          <w:sz w:val="22"/>
          <w:szCs w:val="22"/>
        </w:rPr>
      </w:pPr>
      <w:r w:rsidRPr="00000386">
        <w:rPr>
          <w:rFonts w:asciiTheme="minorHAnsi" w:hAnsiTheme="minorHAnsi" w:cstheme="minorHAnsi"/>
          <w:sz w:val="20"/>
          <w:szCs w:val="20"/>
        </w:rPr>
        <w:t xml:space="preserve"> </w:t>
      </w:r>
      <w:r w:rsidR="00000386">
        <w:rPr>
          <w:rFonts w:asciiTheme="minorHAnsi" w:hAnsiTheme="minorHAnsi" w:cstheme="minorHAnsi"/>
          <w:sz w:val="20"/>
          <w:szCs w:val="20"/>
        </w:rPr>
        <w:t xml:space="preserve"> </w:t>
      </w:r>
      <w:r w:rsidR="00922160" w:rsidRPr="00000386">
        <w:rPr>
          <w:rFonts w:asciiTheme="minorHAnsi" w:hAnsiTheme="minorHAnsi" w:cstheme="minorHAnsi"/>
          <w:sz w:val="20"/>
          <w:szCs w:val="20"/>
        </w:rPr>
        <w:t xml:space="preserve">CO = consulent, HH = handhaver, </w:t>
      </w:r>
      <w:r w:rsidR="0013388A" w:rsidRPr="00000386">
        <w:rPr>
          <w:rFonts w:asciiTheme="minorHAnsi" w:hAnsiTheme="minorHAnsi" w:cstheme="minorHAnsi"/>
          <w:sz w:val="20"/>
          <w:szCs w:val="20"/>
        </w:rPr>
        <w:t xml:space="preserve"> OvJ = Officier van Justitie,</w:t>
      </w:r>
      <w:r w:rsidR="00000386" w:rsidRPr="00000386">
        <w:rPr>
          <w:rFonts w:asciiTheme="minorHAnsi" w:hAnsiTheme="minorHAnsi" w:cstheme="minorHAnsi"/>
          <w:sz w:val="20"/>
          <w:szCs w:val="20"/>
        </w:rPr>
        <w:t xml:space="preserve"> </w:t>
      </w:r>
      <w:r w:rsidR="0013388A" w:rsidRPr="00000386">
        <w:rPr>
          <w:rFonts w:asciiTheme="minorHAnsi" w:hAnsiTheme="minorHAnsi" w:cstheme="minorHAnsi"/>
          <w:sz w:val="20"/>
          <w:szCs w:val="20"/>
        </w:rPr>
        <w:t>TR = toezicht</w:t>
      </w:r>
      <w:r w:rsidR="00000386" w:rsidRPr="00000386">
        <w:rPr>
          <w:rFonts w:asciiTheme="minorHAnsi" w:hAnsiTheme="minorHAnsi" w:cstheme="minorHAnsi"/>
          <w:sz w:val="20"/>
          <w:szCs w:val="20"/>
        </w:rPr>
        <w:t>houder rechtmatigheid.</w:t>
      </w:r>
      <w:r w:rsidRPr="00000386">
        <w:rPr>
          <w:rFonts w:asciiTheme="minorHAnsi" w:hAnsiTheme="minorHAnsi" w:cstheme="minorHAnsi"/>
          <w:sz w:val="20"/>
          <w:szCs w:val="20"/>
        </w:rPr>
        <w:t xml:space="preserve"> </w:t>
      </w:r>
      <w:r w:rsidRPr="00000386">
        <w:rPr>
          <w:rFonts w:asciiTheme="minorHAnsi" w:hAnsiTheme="minorHAnsi" w:cstheme="minorHAnsi"/>
          <w:sz w:val="20"/>
          <w:szCs w:val="20"/>
        </w:rPr>
        <w:tab/>
      </w:r>
      <w:r w:rsidR="00DB64D7">
        <w:rPr>
          <w:rFonts w:asciiTheme="minorHAnsi" w:hAnsiTheme="minorHAnsi" w:cstheme="minorHAnsi"/>
          <w:sz w:val="22"/>
          <w:szCs w:val="22"/>
        </w:rPr>
        <w:tab/>
      </w:r>
      <w:r w:rsidR="00DB64D7">
        <w:rPr>
          <w:rFonts w:asciiTheme="minorHAnsi" w:hAnsiTheme="minorHAnsi" w:cstheme="minorHAnsi"/>
          <w:sz w:val="22"/>
          <w:szCs w:val="22"/>
        </w:rPr>
        <w:tab/>
      </w:r>
      <w:r w:rsidR="0035428F">
        <w:rPr>
          <w:rFonts w:asciiTheme="minorHAnsi" w:hAnsiTheme="minorHAnsi" w:cstheme="minorHAnsi"/>
          <w:sz w:val="22"/>
          <w:szCs w:val="22"/>
        </w:rPr>
        <w:tab/>
      </w:r>
    </w:p>
    <w:p w14:paraId="1981E85D" w14:textId="0CC5DA2A" w:rsidR="00EA78A6" w:rsidRDefault="00DB2C04" w:rsidP="00EA78A6">
      <w:pPr>
        <w:pStyle w:val="Plattetekst"/>
        <w:spacing w:before="103"/>
        <w:ind w:left="124"/>
        <w:rPr>
          <w:rFonts w:asciiTheme="minorHAnsi" w:hAnsiTheme="minorHAnsi" w:cstheme="minorHAnsi"/>
          <w:sz w:val="22"/>
          <w:szCs w:val="22"/>
        </w:rPr>
      </w:pPr>
      <w:r w:rsidRPr="005D1BE2">
        <w:rPr>
          <w:rFonts w:asciiTheme="minorHAnsi" w:hAnsiTheme="minorHAnsi" w:cstheme="minorHAnsi"/>
          <w:sz w:val="22"/>
          <w:szCs w:val="22"/>
        </w:rPr>
        <w:t>In d</w:t>
      </w:r>
      <w:r>
        <w:rPr>
          <w:rFonts w:asciiTheme="minorHAnsi" w:hAnsiTheme="minorHAnsi" w:cstheme="minorHAnsi"/>
          <w:sz w:val="22"/>
          <w:szCs w:val="22"/>
        </w:rPr>
        <w:t>eze matrix</w:t>
      </w:r>
      <w:r w:rsidRPr="005D1BE2">
        <w:rPr>
          <w:rFonts w:asciiTheme="minorHAnsi" w:hAnsiTheme="minorHAnsi" w:cstheme="minorHAnsi"/>
          <w:sz w:val="22"/>
          <w:szCs w:val="22"/>
        </w:rPr>
        <w:t xml:space="preserve"> zijn de verschillende interventies ge</w:t>
      </w:r>
      <w:r>
        <w:rPr>
          <w:rFonts w:asciiTheme="minorHAnsi" w:hAnsiTheme="minorHAnsi" w:cstheme="minorHAnsi"/>
          <w:sz w:val="22"/>
          <w:szCs w:val="22"/>
        </w:rPr>
        <w:t>kop</w:t>
      </w:r>
      <w:r w:rsidRPr="005D1BE2">
        <w:rPr>
          <w:rFonts w:asciiTheme="minorHAnsi" w:hAnsiTheme="minorHAnsi" w:cstheme="minorHAnsi"/>
          <w:sz w:val="22"/>
          <w:szCs w:val="22"/>
        </w:rPr>
        <w:t>peld aan maatregelen</w:t>
      </w:r>
      <w:r>
        <w:rPr>
          <w:rFonts w:asciiTheme="minorHAnsi" w:hAnsiTheme="minorHAnsi" w:cstheme="minorHAnsi"/>
          <w:sz w:val="22"/>
          <w:szCs w:val="22"/>
        </w:rPr>
        <w:t xml:space="preserve"> en betrokken c.q. uitvoerend medewerker (tussen haakjes)</w:t>
      </w:r>
      <w:r w:rsidRPr="005D1BE2">
        <w:rPr>
          <w:rFonts w:asciiTheme="minorHAnsi" w:hAnsiTheme="minorHAnsi" w:cstheme="minorHAnsi"/>
          <w:sz w:val="22"/>
          <w:szCs w:val="22"/>
        </w:rPr>
        <w: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 xml:space="preserve">Advies en stimulering gaan voor het daadwerkelijke handhavingstraject en kunnen in die zin worden verbonden aan </w:t>
      </w:r>
      <w:r>
        <w:rPr>
          <w:rFonts w:asciiTheme="minorHAnsi" w:hAnsiTheme="minorHAnsi" w:cstheme="minorHAnsi"/>
          <w:sz w:val="22"/>
          <w:szCs w:val="22"/>
        </w:rPr>
        <w:t>stap</w:t>
      </w:r>
      <w:r w:rsidRPr="005D1BE2">
        <w:rPr>
          <w:rFonts w:asciiTheme="minorHAnsi" w:hAnsiTheme="minorHAnsi" w:cstheme="minorHAnsi"/>
          <w:sz w:val="22"/>
          <w:szCs w:val="22"/>
        </w:rPr>
        <w:t xml:space="preserve"> 1 (communiceren) en stap 2 (</w:t>
      </w:r>
      <w:proofErr w:type="spellStart"/>
      <w:r w:rsidRPr="005D1BE2">
        <w:rPr>
          <w:rFonts w:asciiTheme="minorHAnsi" w:hAnsiTheme="minorHAnsi" w:cstheme="minorHAnsi"/>
          <w:sz w:val="22"/>
          <w:szCs w:val="22"/>
        </w:rPr>
        <w:t>dienstverlenen</w:t>
      </w:r>
      <w:proofErr w:type="spellEnd"/>
      <w:r w:rsidRPr="005D1BE2">
        <w:rPr>
          <w:rFonts w:asciiTheme="minorHAnsi" w:hAnsiTheme="minorHAnsi" w:cstheme="minorHAnsi"/>
          <w:sz w:val="22"/>
          <w:szCs w:val="22"/>
        </w:rPr>
        <w: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cirkel</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naleving.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Wanneer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advies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stimulering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niet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leidt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tot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naleving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wordt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stap gemaakt naar daadwerkelijk handhaven.</w:t>
      </w:r>
      <w:r>
        <w:rPr>
          <w:rFonts w:asciiTheme="minorHAnsi" w:hAnsiTheme="minorHAnsi" w:cstheme="minorHAnsi"/>
          <w:sz w:val="22"/>
          <w:szCs w:val="22"/>
        </w:rPr>
        <w:br/>
      </w:r>
      <w:r>
        <w:rPr>
          <w:rFonts w:asciiTheme="minorHAnsi" w:hAnsiTheme="minorHAnsi" w:cstheme="minorHAnsi"/>
          <w:sz w:val="22"/>
          <w:szCs w:val="22"/>
        </w:rPr>
        <w:br/>
      </w:r>
      <w:r w:rsidR="00EA78A6" w:rsidRPr="005D1BE2">
        <w:rPr>
          <w:rFonts w:asciiTheme="minorHAnsi" w:hAnsiTheme="minorHAnsi" w:cstheme="minorHAnsi"/>
          <w:sz w:val="22"/>
          <w:szCs w:val="22"/>
        </w:rPr>
        <w:t>Wanneer</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een</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toezichthouder</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constateert</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dat</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niet</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aan</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de</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kwaliteitseisen</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wordt</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voldaan</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en/of</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er</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sprake</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is</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 xml:space="preserve">van onrechtmatigheden </w:t>
      </w:r>
      <w:r w:rsidR="00EA78A6">
        <w:rPr>
          <w:rFonts w:asciiTheme="minorHAnsi" w:hAnsiTheme="minorHAnsi" w:cstheme="minorHAnsi"/>
          <w:sz w:val="22"/>
          <w:szCs w:val="22"/>
        </w:rPr>
        <w:t>wordt</w:t>
      </w:r>
      <w:r w:rsidR="00EA78A6" w:rsidRPr="005D1BE2">
        <w:rPr>
          <w:rFonts w:asciiTheme="minorHAnsi" w:hAnsiTheme="minorHAnsi" w:cstheme="minorHAnsi"/>
          <w:sz w:val="22"/>
          <w:szCs w:val="22"/>
        </w:rPr>
        <w:t xml:space="preserve"> altijd tot handhaving</w:t>
      </w:r>
      <w:r w:rsidR="00EA78A6">
        <w:rPr>
          <w:rFonts w:asciiTheme="minorHAnsi" w:hAnsiTheme="minorHAnsi" w:cstheme="minorHAnsi"/>
          <w:sz w:val="22"/>
          <w:szCs w:val="22"/>
        </w:rPr>
        <w:t xml:space="preserve"> overgegaan</w:t>
      </w:r>
      <w:r w:rsidR="00EA78A6" w:rsidRPr="005D1BE2">
        <w:rPr>
          <w:rFonts w:asciiTheme="minorHAnsi" w:hAnsiTheme="minorHAnsi" w:cstheme="minorHAnsi"/>
          <w:sz w:val="22"/>
          <w:szCs w:val="22"/>
        </w:rPr>
        <w:t xml:space="preserve">. </w:t>
      </w:r>
      <w:r w:rsidR="00925614">
        <w:rPr>
          <w:rFonts w:asciiTheme="minorHAnsi" w:hAnsiTheme="minorHAnsi" w:cstheme="minorHAnsi"/>
          <w:sz w:val="22"/>
          <w:szCs w:val="22"/>
        </w:rPr>
        <w:t>Boven</w:t>
      </w:r>
      <w:r w:rsidR="00EA78A6">
        <w:rPr>
          <w:rFonts w:asciiTheme="minorHAnsi" w:hAnsiTheme="minorHAnsi" w:cstheme="minorHAnsi"/>
          <w:sz w:val="22"/>
          <w:szCs w:val="22"/>
        </w:rPr>
        <w:t>staande handhavingsmatrix</w:t>
      </w:r>
      <w:r w:rsidR="00EA78A6" w:rsidRPr="005D1BE2">
        <w:rPr>
          <w:rFonts w:asciiTheme="minorHAnsi" w:hAnsiTheme="minorHAnsi" w:cstheme="minorHAnsi"/>
          <w:sz w:val="22"/>
          <w:szCs w:val="22"/>
        </w:rPr>
        <w:t xml:space="preserve"> is niet bedoeld als statisch </w:t>
      </w:r>
      <w:r w:rsidR="00EA78A6">
        <w:rPr>
          <w:rFonts w:asciiTheme="minorHAnsi" w:hAnsiTheme="minorHAnsi" w:cstheme="minorHAnsi"/>
          <w:sz w:val="22"/>
          <w:szCs w:val="22"/>
        </w:rPr>
        <w:t>“</w:t>
      </w:r>
      <w:r w:rsidR="00EA78A6" w:rsidRPr="005D1BE2">
        <w:rPr>
          <w:rFonts w:asciiTheme="minorHAnsi" w:hAnsiTheme="minorHAnsi" w:cstheme="minorHAnsi"/>
          <w:sz w:val="22"/>
          <w:szCs w:val="22"/>
        </w:rPr>
        <w:t>stappenplan</w:t>
      </w:r>
      <w:r w:rsidR="00EA78A6">
        <w:rPr>
          <w:rFonts w:asciiTheme="minorHAnsi" w:hAnsiTheme="minorHAnsi" w:cstheme="minorHAnsi"/>
          <w:sz w:val="22"/>
          <w:szCs w:val="22"/>
        </w:rPr>
        <w:t>”</w:t>
      </w:r>
      <w:r w:rsidR="00EA78A6" w:rsidRPr="005D1BE2">
        <w:rPr>
          <w:rFonts w:asciiTheme="minorHAnsi" w:hAnsiTheme="minorHAnsi" w:cstheme="minorHAnsi"/>
          <w:sz w:val="22"/>
          <w:szCs w:val="22"/>
        </w:rPr>
        <w:t>, maar als overzicht van de mogelijke interventies</w:t>
      </w:r>
      <w:r w:rsidR="00EA78A6">
        <w:rPr>
          <w:rFonts w:asciiTheme="minorHAnsi" w:hAnsiTheme="minorHAnsi" w:cstheme="minorHAnsi"/>
          <w:sz w:val="22"/>
          <w:szCs w:val="22"/>
        </w:rPr>
        <w:t xml:space="preserve"> afhankelijk van de zwaarte van de overtreding</w:t>
      </w:r>
      <w:r w:rsidR="00EA78A6" w:rsidRPr="005D1BE2">
        <w:rPr>
          <w:rFonts w:asciiTheme="minorHAnsi" w:hAnsiTheme="minorHAnsi" w:cstheme="minorHAnsi"/>
          <w:sz w:val="22"/>
          <w:szCs w:val="22"/>
        </w:rPr>
        <w:t>. Per geval moet worden bekeken welke</w:t>
      </w:r>
      <w:r w:rsidR="00EA78A6">
        <w:rPr>
          <w:rFonts w:asciiTheme="minorHAnsi" w:hAnsiTheme="minorHAnsi" w:cstheme="minorHAnsi"/>
          <w:sz w:val="22"/>
          <w:szCs w:val="22"/>
        </w:rPr>
        <w:t xml:space="preserve"> </w:t>
      </w:r>
      <w:r w:rsidR="00EA78A6" w:rsidRPr="005D1BE2">
        <w:rPr>
          <w:rFonts w:asciiTheme="minorHAnsi" w:hAnsiTheme="minorHAnsi" w:cstheme="minorHAnsi"/>
          <w:sz w:val="22"/>
          <w:szCs w:val="22"/>
        </w:rPr>
        <w:t>interventie(s) op korte en langere termijn het meest effectief is/zijn. Soms is het noodzakelijk om direct een bestuursrechtelijke,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privaatrechtelijke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en/of</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strafrechtelijke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maatregel</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in</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te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zetten</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wanneer</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de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situatie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zodanig ernstig is dat direct ingrijpen noodzakelijk is. In andere gevallen wordt er – gelet op de omstandigheden – alleen een ‘lichte’ interventie ingezet zoals bijvoorbeeld het geven van advies en informatie om fouten in de toekomst te voorkomen. Ook kan ervoor worden gekozen om meerdere interventies gelijktijdig in te zetten</w:t>
      </w:r>
      <w:r w:rsidR="00EA78A6">
        <w:rPr>
          <w:rFonts w:asciiTheme="minorHAnsi" w:hAnsiTheme="minorHAnsi" w:cstheme="minorHAnsi"/>
          <w:sz w:val="22"/>
          <w:szCs w:val="22"/>
        </w:rPr>
        <w:t>.</w:t>
      </w:r>
    </w:p>
    <w:p w14:paraId="275D4086" w14:textId="6EB09E06" w:rsidR="005D1BE2" w:rsidRPr="005D1BE2" w:rsidRDefault="005D1BE2" w:rsidP="005D1BE2">
      <w:pPr>
        <w:pStyle w:val="Plattetekst"/>
        <w:spacing w:before="3"/>
        <w:rPr>
          <w:rFonts w:asciiTheme="minorHAnsi" w:hAnsiTheme="minorHAnsi" w:cstheme="minorHAnsi"/>
          <w:sz w:val="22"/>
          <w:szCs w:val="22"/>
        </w:rPr>
      </w:pPr>
    </w:p>
    <w:p w14:paraId="3F812E12" w14:textId="3C3BB903" w:rsidR="005D1BE2" w:rsidRPr="005D1BE2" w:rsidRDefault="005D1BE2" w:rsidP="005D1BE2">
      <w:pPr>
        <w:pStyle w:val="Plattetekst"/>
        <w:spacing w:line="235" w:lineRule="auto"/>
        <w:ind w:left="124"/>
        <w:rPr>
          <w:rFonts w:asciiTheme="minorHAnsi" w:hAnsiTheme="minorHAnsi" w:cstheme="minorHAnsi"/>
          <w:sz w:val="22"/>
          <w:szCs w:val="22"/>
        </w:rPr>
      </w:pPr>
      <w:r w:rsidRPr="005D1BE2">
        <w:rPr>
          <w:rFonts w:asciiTheme="minorHAnsi" w:hAnsiTheme="minorHAnsi" w:cstheme="minorHAnsi"/>
          <w:sz w:val="22"/>
          <w:szCs w:val="22"/>
        </w:rPr>
        <w:t>Aan het begin van een traject moet worden gekozen of er een strafrechtelijk of bestuursrechtelijk traject wordt ingezet. De bevoegdheden van een toezichthouder biedt in het bestuursrecht namelijk soms meer ruimte (bijvoorbeeld het vorderen van inlichtingen artikel 5:16</w:t>
      </w:r>
      <w:r w:rsidRPr="005D1BE2">
        <w:rPr>
          <w:rFonts w:asciiTheme="minorHAnsi" w:hAnsiTheme="minorHAnsi" w:cstheme="minorHAnsi"/>
          <w:spacing w:val="-8"/>
          <w:sz w:val="22"/>
          <w:szCs w:val="22"/>
        </w:rPr>
        <w:t xml:space="preserve"> </w:t>
      </w:r>
      <w:proofErr w:type="spellStart"/>
      <w:r w:rsidRPr="005D1BE2">
        <w:rPr>
          <w:rFonts w:asciiTheme="minorHAnsi" w:hAnsiTheme="minorHAnsi" w:cstheme="minorHAnsi"/>
          <w:sz w:val="22"/>
          <w:szCs w:val="22"/>
        </w:rPr>
        <w:t>Awb</w:t>
      </w:r>
      <w:proofErr w:type="spellEnd"/>
      <w:r w:rsidRPr="005D1BE2">
        <w:rPr>
          <w:rFonts w:asciiTheme="minorHAnsi" w:hAnsiTheme="minorHAnsi" w:cstheme="minorHAnsi"/>
          <w:sz w:val="22"/>
          <w:szCs w:val="22"/>
        </w:rPr>
        <w:t xml:space="preserve">) dan in het strafrecht. De </w:t>
      </w:r>
      <w:r w:rsidR="00416CBC">
        <w:rPr>
          <w:rFonts w:asciiTheme="minorHAnsi" w:hAnsiTheme="minorHAnsi" w:cstheme="minorHAnsi"/>
          <w:sz w:val="22"/>
          <w:szCs w:val="22"/>
        </w:rPr>
        <w:t xml:space="preserve">Toezichthouder </w:t>
      </w:r>
      <w:r w:rsidR="0090001C">
        <w:rPr>
          <w:rFonts w:asciiTheme="minorHAnsi" w:hAnsiTheme="minorHAnsi" w:cstheme="minorHAnsi"/>
          <w:sz w:val="22"/>
          <w:szCs w:val="22"/>
        </w:rPr>
        <w:t>of Juridisch Handhaver</w:t>
      </w:r>
      <w:r w:rsidRPr="005D1BE2">
        <w:rPr>
          <w:rFonts w:asciiTheme="minorHAnsi" w:hAnsiTheme="minorHAnsi" w:cstheme="minorHAnsi"/>
          <w:spacing w:val="-8"/>
          <w:sz w:val="22"/>
          <w:szCs w:val="22"/>
        </w:rPr>
        <w:t xml:space="preserve"> </w:t>
      </w:r>
      <w:r w:rsidRPr="005D1BE2">
        <w:rPr>
          <w:rFonts w:asciiTheme="minorHAnsi" w:hAnsiTheme="minorHAnsi" w:cstheme="minorHAnsi"/>
          <w:sz w:val="22"/>
          <w:szCs w:val="22"/>
        </w:rPr>
        <w:t>start eerst met een eigen onderzoek.</w:t>
      </w:r>
      <w:r w:rsidRPr="005D1BE2">
        <w:rPr>
          <w:rFonts w:asciiTheme="minorHAnsi" w:hAnsiTheme="minorHAnsi" w:cstheme="minorHAnsi"/>
          <w:spacing w:val="-5"/>
          <w:sz w:val="22"/>
          <w:szCs w:val="22"/>
        </w:rPr>
        <w:t xml:space="preserve"> </w:t>
      </w:r>
      <w:r w:rsidRPr="005D1BE2">
        <w:rPr>
          <w:rFonts w:asciiTheme="minorHAnsi" w:hAnsiTheme="minorHAnsi" w:cstheme="minorHAnsi"/>
          <w:sz w:val="22"/>
          <w:szCs w:val="22"/>
        </w:rPr>
        <w:t>Als uit dit onderzoek blijkt dat er voldoende grond is om verder te gaan in het strafrechtelijk traject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wordt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lastRenderedPageBreak/>
        <w:t>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afstemming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gezocht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met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Officier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Justitie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of</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opsporingsbevoegdheden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ingezet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kunnen worden en/of vervolging gaat plaatsvinden.</w:t>
      </w:r>
    </w:p>
    <w:p w14:paraId="59D136C3" w14:textId="77777777" w:rsidR="005D1BE2" w:rsidRPr="005D1BE2" w:rsidRDefault="005D1BE2" w:rsidP="005D1BE2">
      <w:pPr>
        <w:pStyle w:val="Plattetekst"/>
        <w:spacing w:before="8"/>
        <w:rPr>
          <w:rFonts w:asciiTheme="minorHAnsi" w:hAnsiTheme="minorHAnsi" w:cstheme="minorHAnsi"/>
          <w:sz w:val="22"/>
          <w:szCs w:val="22"/>
        </w:rPr>
      </w:pPr>
    </w:p>
    <w:p w14:paraId="19DC022E" w14:textId="5B834A71" w:rsidR="005D1BE2" w:rsidRDefault="005D1BE2" w:rsidP="000C205C">
      <w:pPr>
        <w:pStyle w:val="Plattetekst"/>
        <w:spacing w:line="235" w:lineRule="auto"/>
        <w:ind w:left="124" w:right="173"/>
        <w:rPr>
          <w:rFonts w:asciiTheme="minorHAnsi" w:hAnsiTheme="minorHAnsi" w:cstheme="minorHAnsi"/>
          <w:sz w:val="22"/>
          <w:szCs w:val="22"/>
        </w:rPr>
      </w:pP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opsporing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strafbare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feiten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vindt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plaats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onder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verantwoordelijkheid</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Openbaar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Ministerie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moet proportioneel zijn: de inzet van de maatregelen moet in verhouding staan tot de (vermoedelijke) omvang van het strafbare feit(en). Blijkt gedurende het onderzoek vervolgens dat er (toch) onvoldoende basis is voor strafrechtelijke vervolging kan ervoor gekozen worden om alleen bestuursrechtelijke of privaatrechtelijke maatregelen te nemen richting de aanbieder.</w:t>
      </w:r>
    </w:p>
    <w:p w14:paraId="5DEC240F" w14:textId="77777777" w:rsidR="000C205C" w:rsidRPr="005D1BE2" w:rsidRDefault="000C205C" w:rsidP="000C205C">
      <w:pPr>
        <w:pStyle w:val="Plattetekst"/>
        <w:spacing w:line="235" w:lineRule="auto"/>
        <w:ind w:left="124" w:right="173"/>
        <w:rPr>
          <w:rFonts w:asciiTheme="minorHAnsi" w:hAnsiTheme="minorHAnsi" w:cstheme="minorHAnsi"/>
          <w:sz w:val="22"/>
          <w:szCs w:val="22"/>
        </w:rPr>
      </w:pPr>
    </w:p>
    <w:p w14:paraId="284C65AB" w14:textId="18E55E24" w:rsidR="005D1BE2" w:rsidRPr="005D1BE2" w:rsidRDefault="005A7B6F" w:rsidP="005A7B6F">
      <w:pPr>
        <w:pStyle w:val="Kop2"/>
        <w:ind w:firstLine="124"/>
      </w:pPr>
      <w:bookmarkStart w:id="19" w:name="_Toc158296624"/>
      <w:r>
        <w:t>4.4</w:t>
      </w:r>
      <w:r>
        <w:tab/>
      </w:r>
      <w:r w:rsidR="005D1BE2" w:rsidRPr="005D1BE2">
        <w:t xml:space="preserve">Prioritering in toezicht en </w:t>
      </w:r>
      <w:r w:rsidR="005D1BE2" w:rsidRPr="005D1BE2">
        <w:rPr>
          <w:spacing w:val="-2"/>
        </w:rPr>
        <w:t>handhaving</w:t>
      </w:r>
      <w:bookmarkEnd w:id="19"/>
    </w:p>
    <w:p w14:paraId="13C21023" w14:textId="1AB5DB82" w:rsidR="005D1BE2" w:rsidRPr="005D1BE2" w:rsidRDefault="005A7B6F" w:rsidP="005A7B6F">
      <w:pPr>
        <w:pStyle w:val="Plattetekst"/>
        <w:spacing w:before="125" w:line="232" w:lineRule="auto"/>
        <w:ind w:left="124" w:right="150"/>
        <w:rPr>
          <w:rFonts w:asciiTheme="minorHAnsi" w:hAnsiTheme="minorHAnsi" w:cstheme="minorHAnsi"/>
          <w:sz w:val="22"/>
          <w:szCs w:val="22"/>
        </w:rPr>
      </w:pPr>
      <w:r>
        <w:rPr>
          <w:rFonts w:asciiTheme="minorHAnsi" w:hAnsiTheme="minorHAnsi" w:cstheme="minorHAnsi"/>
          <w:sz w:val="22"/>
          <w:szCs w:val="22"/>
        </w:rPr>
        <w:t xml:space="preserve">Uitgangspunt voor de regionale samenwerking op het gebied van toezicht en handhaving </w:t>
      </w:r>
      <w:r w:rsidR="005D1BE2" w:rsidRPr="005D1BE2">
        <w:rPr>
          <w:rFonts w:asciiTheme="minorHAnsi" w:hAnsiTheme="minorHAnsi" w:cstheme="minorHAnsi"/>
          <w:sz w:val="22"/>
          <w:szCs w:val="22"/>
        </w:rPr>
        <w:t xml:space="preserve"> </w:t>
      </w:r>
      <w:r>
        <w:rPr>
          <w:rFonts w:asciiTheme="minorHAnsi" w:hAnsiTheme="minorHAnsi" w:cstheme="minorHAnsi"/>
          <w:sz w:val="22"/>
          <w:szCs w:val="22"/>
        </w:rPr>
        <w:t xml:space="preserve">is dat er </w:t>
      </w:r>
      <w:r w:rsidR="005D1BE2" w:rsidRPr="005D1BE2">
        <w:rPr>
          <w:rFonts w:asciiTheme="minorHAnsi" w:hAnsiTheme="minorHAnsi" w:cstheme="minorHAnsi"/>
          <w:sz w:val="22"/>
          <w:szCs w:val="22"/>
        </w:rPr>
        <w:t>programmatisch wordt gehandhaafd. Programmatisch handhaven is een cyclisch</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proces</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waarin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de</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gemeente</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met</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alle</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relevante</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partijen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ten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aanzien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van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een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bepaald</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beleidsveld</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eerst de risico’s inschat van niet – naleving. Op basis van deze inschatting worden de prioriteiten vastgesteld om vervolgens aan de hand van de uitkomsten van een</w:t>
      </w:r>
      <w:r>
        <w:rPr>
          <w:rFonts w:asciiTheme="minorHAnsi" w:hAnsiTheme="minorHAnsi" w:cstheme="minorHAnsi"/>
          <w:sz w:val="22"/>
          <w:szCs w:val="22"/>
        </w:rPr>
        <w:t xml:space="preserve"> </w:t>
      </w:r>
      <w:r w:rsidR="005D1BE2" w:rsidRPr="005D1BE2">
        <w:rPr>
          <w:rFonts w:asciiTheme="minorHAnsi" w:hAnsiTheme="minorHAnsi" w:cstheme="minorHAnsi"/>
          <w:sz w:val="22"/>
          <w:szCs w:val="22"/>
        </w:rPr>
        <w:t>doelgroepenanalyse de meest geschikte interventiestrategie te kiezen. De gemaakte keuzes en interventies worden op vaste momenten geëvalueerd,</w:t>
      </w:r>
      <w:r>
        <w:rPr>
          <w:rFonts w:asciiTheme="minorHAnsi" w:hAnsiTheme="minorHAnsi" w:cstheme="minorHAnsi"/>
          <w:sz w:val="22"/>
          <w:szCs w:val="22"/>
        </w:rPr>
        <w:t xml:space="preserve"> </w:t>
      </w:r>
      <w:r w:rsidR="005D1BE2" w:rsidRPr="005D1BE2">
        <w:rPr>
          <w:rFonts w:asciiTheme="minorHAnsi" w:hAnsiTheme="minorHAnsi" w:cstheme="minorHAnsi"/>
          <w:sz w:val="22"/>
          <w:szCs w:val="22"/>
        </w:rPr>
        <w:t xml:space="preserve">waarna het programma zo nodig kan worden </w:t>
      </w:r>
      <w:r w:rsidR="005D1BE2" w:rsidRPr="005D1BE2">
        <w:rPr>
          <w:rFonts w:asciiTheme="minorHAnsi" w:hAnsiTheme="minorHAnsi" w:cstheme="minorHAnsi"/>
          <w:spacing w:val="-2"/>
          <w:sz w:val="22"/>
          <w:szCs w:val="22"/>
        </w:rPr>
        <w:t>bijgesteld.</w:t>
      </w:r>
    </w:p>
    <w:p w14:paraId="4CDB3F1E" w14:textId="5A6D9799" w:rsidR="005D1BE2" w:rsidRDefault="005D1BE2" w:rsidP="000C205C">
      <w:pPr>
        <w:pStyle w:val="Plattetekst"/>
        <w:spacing w:before="203" w:line="235" w:lineRule="auto"/>
        <w:ind w:left="124" w:right="150"/>
        <w:rPr>
          <w:rFonts w:asciiTheme="minorHAnsi" w:hAnsiTheme="minorHAnsi" w:cstheme="minorHAnsi"/>
          <w:sz w:val="22"/>
          <w:szCs w:val="22"/>
        </w:rPr>
      </w:pPr>
      <w:r w:rsidRPr="005D1BE2">
        <w:rPr>
          <w:rFonts w:asciiTheme="minorHAnsi" w:hAnsiTheme="minorHAnsi" w:cstheme="minorHAnsi"/>
          <w:sz w:val="22"/>
          <w:szCs w:val="22"/>
        </w:rPr>
        <w:t xml:space="preserve">Concreet betekent dit binnen de </w:t>
      </w:r>
      <w:r w:rsidR="00A82E6E">
        <w:rPr>
          <w:rFonts w:asciiTheme="minorHAnsi" w:hAnsiTheme="minorHAnsi" w:cstheme="minorHAnsi"/>
          <w:sz w:val="22"/>
          <w:szCs w:val="22"/>
        </w:rPr>
        <w:t>KOP</w:t>
      </w:r>
      <w:r w:rsidRPr="005D1BE2">
        <w:rPr>
          <w:rFonts w:asciiTheme="minorHAnsi" w:hAnsiTheme="minorHAnsi" w:cstheme="minorHAnsi"/>
          <w:sz w:val="22"/>
          <w:szCs w:val="22"/>
        </w:rPr>
        <w:t>-samenwerking dat jaarlijks de contractmanagers, kwaliteitsmanagers, toezichthouders en beleidsmedewerkers in gezamenlijkheid de risico’s inschatten 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niet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naleving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door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aanbieders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en/of</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cliënten.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Op</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basis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deze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inschatting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stellen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00D62514">
        <w:rPr>
          <w:rFonts w:asciiTheme="minorHAnsi" w:hAnsiTheme="minorHAnsi" w:cstheme="minorHAnsi"/>
          <w:spacing w:val="-3"/>
          <w:sz w:val="22"/>
          <w:szCs w:val="22"/>
        </w:rPr>
        <w:t xml:space="preserve">toezichthouders de </w:t>
      </w:r>
      <w:r w:rsidRPr="005D1BE2">
        <w:rPr>
          <w:rFonts w:asciiTheme="minorHAnsi" w:hAnsiTheme="minorHAnsi" w:cstheme="minorHAnsi"/>
          <w:sz w:val="22"/>
          <w:szCs w:val="22"/>
        </w:rPr>
        <w:t>prioriteiten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vast voor</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komende</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jaar,</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inclusief</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een</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afwegingskader</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voor</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oppakken</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binnenkomende</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signalen.</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 xml:space="preserve">Daarbij wordt een doelgroepenanalyse uitgevoerd op basis waarvan de meest geschikte interventiestrategie wordt gekozen met inachtneming van de </w:t>
      </w:r>
      <w:r w:rsidR="00BC3702">
        <w:rPr>
          <w:rFonts w:asciiTheme="minorHAnsi" w:hAnsiTheme="minorHAnsi" w:cstheme="minorHAnsi"/>
          <w:sz w:val="22"/>
          <w:szCs w:val="22"/>
        </w:rPr>
        <w:t xml:space="preserve">verschillende </w:t>
      </w:r>
      <w:r w:rsidRPr="005D1BE2">
        <w:rPr>
          <w:rFonts w:asciiTheme="minorHAnsi" w:hAnsiTheme="minorHAnsi" w:cstheme="minorHAnsi"/>
          <w:sz w:val="22"/>
          <w:szCs w:val="22"/>
        </w:rPr>
        <w:t>handhavings</w:t>
      </w:r>
      <w:r w:rsidR="00BC3702">
        <w:rPr>
          <w:rFonts w:asciiTheme="minorHAnsi" w:hAnsiTheme="minorHAnsi" w:cstheme="minorHAnsi"/>
          <w:sz w:val="22"/>
          <w:szCs w:val="22"/>
        </w:rPr>
        <w:t>niveaus</w:t>
      </w:r>
      <w:r w:rsidRPr="005D1BE2">
        <w:rPr>
          <w:rFonts w:asciiTheme="minorHAnsi" w:hAnsiTheme="minorHAnsi" w:cstheme="minorHAnsi"/>
          <w:sz w:val="22"/>
          <w:szCs w:val="22"/>
        </w:rPr>
        <w: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Aan het einde van het jaar worden de gemaakte keuzes</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geëvalueerd</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waarbij</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programma</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wordt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bijgesteld</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voor</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komende</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jaar.</w:t>
      </w:r>
      <w:r w:rsidRPr="005D1BE2">
        <w:rPr>
          <w:rFonts w:asciiTheme="minorHAnsi" w:hAnsiTheme="minorHAnsi" w:cstheme="minorHAnsi"/>
          <w:spacing w:val="-1"/>
          <w:sz w:val="22"/>
          <w:szCs w:val="22"/>
        </w:rPr>
        <w:t xml:space="preserve"> </w:t>
      </w:r>
      <w:r w:rsidR="00AD634B">
        <w:rPr>
          <w:rFonts w:asciiTheme="minorHAnsi" w:hAnsiTheme="minorHAnsi" w:cstheme="minorHAnsi"/>
          <w:spacing w:val="-1"/>
          <w:sz w:val="22"/>
          <w:szCs w:val="22"/>
        </w:rPr>
        <w:t xml:space="preserve">Tevens wordt een jaarrapportage opgesteld en gepubliceerd. </w:t>
      </w:r>
      <w:r w:rsidRPr="005D1BE2">
        <w:rPr>
          <w:rFonts w:asciiTheme="minorHAnsi" w:hAnsiTheme="minorHAnsi" w:cstheme="minorHAnsi"/>
          <w:sz w:val="22"/>
          <w:szCs w:val="22"/>
        </w:rPr>
        <w:t>Binnen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plan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blijft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er</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in onderlinge afstemming capaciteit en middelen beschikbaar voor individuele speerpunten van gemeenten en ruimte voor het oppakken van signalen gedurende het jaar.</w:t>
      </w:r>
    </w:p>
    <w:p w14:paraId="2F9C9810" w14:textId="7E977101" w:rsidR="00AD634B" w:rsidRPr="005D1BE2" w:rsidRDefault="00AD634B" w:rsidP="000C205C">
      <w:pPr>
        <w:pStyle w:val="Plattetekst"/>
        <w:spacing w:before="203" w:line="235" w:lineRule="auto"/>
        <w:ind w:left="124" w:right="150"/>
        <w:rPr>
          <w:rFonts w:asciiTheme="minorHAnsi" w:hAnsiTheme="minorHAnsi" w:cstheme="minorHAnsi"/>
          <w:sz w:val="22"/>
          <w:szCs w:val="22"/>
        </w:rPr>
      </w:pPr>
      <w:r>
        <w:rPr>
          <w:rFonts w:asciiTheme="minorHAnsi" w:hAnsiTheme="minorHAnsi" w:cstheme="minorHAnsi"/>
          <w:sz w:val="22"/>
          <w:szCs w:val="22"/>
        </w:rPr>
        <w:t>Het jaarp</w:t>
      </w:r>
      <w:r w:rsidR="00D52747">
        <w:rPr>
          <w:rFonts w:asciiTheme="minorHAnsi" w:hAnsiTheme="minorHAnsi" w:cstheme="minorHAnsi"/>
          <w:sz w:val="22"/>
          <w:szCs w:val="22"/>
        </w:rPr>
        <w:t>r</w:t>
      </w:r>
      <w:r>
        <w:rPr>
          <w:rFonts w:asciiTheme="minorHAnsi" w:hAnsiTheme="minorHAnsi" w:cstheme="minorHAnsi"/>
          <w:sz w:val="22"/>
          <w:szCs w:val="22"/>
        </w:rPr>
        <w:t>ogramma en de daaraan ge</w:t>
      </w:r>
      <w:r w:rsidR="00872CBF">
        <w:rPr>
          <w:rFonts w:asciiTheme="minorHAnsi" w:hAnsiTheme="minorHAnsi" w:cstheme="minorHAnsi"/>
          <w:sz w:val="22"/>
          <w:szCs w:val="22"/>
        </w:rPr>
        <w:t>kop</w:t>
      </w:r>
      <w:r>
        <w:rPr>
          <w:rFonts w:asciiTheme="minorHAnsi" w:hAnsiTheme="minorHAnsi" w:cstheme="minorHAnsi"/>
          <w:sz w:val="22"/>
          <w:szCs w:val="22"/>
        </w:rPr>
        <w:t xml:space="preserve">pelde </w:t>
      </w:r>
      <w:r w:rsidR="00D52747">
        <w:rPr>
          <w:rFonts w:asciiTheme="minorHAnsi" w:hAnsiTheme="minorHAnsi" w:cstheme="minorHAnsi"/>
          <w:sz w:val="22"/>
          <w:szCs w:val="22"/>
        </w:rPr>
        <w:t>j</w:t>
      </w:r>
      <w:r>
        <w:rPr>
          <w:rFonts w:asciiTheme="minorHAnsi" w:hAnsiTheme="minorHAnsi" w:cstheme="minorHAnsi"/>
          <w:sz w:val="22"/>
          <w:szCs w:val="22"/>
        </w:rPr>
        <w:t>aar</w:t>
      </w:r>
      <w:r w:rsidR="00D52747">
        <w:rPr>
          <w:rFonts w:asciiTheme="minorHAnsi" w:hAnsiTheme="minorHAnsi" w:cstheme="minorHAnsi"/>
          <w:sz w:val="22"/>
          <w:szCs w:val="22"/>
        </w:rPr>
        <w:t xml:space="preserve">lijkse </w:t>
      </w:r>
      <w:r>
        <w:rPr>
          <w:rFonts w:asciiTheme="minorHAnsi" w:hAnsiTheme="minorHAnsi" w:cstheme="minorHAnsi"/>
          <w:sz w:val="22"/>
          <w:szCs w:val="22"/>
        </w:rPr>
        <w:t>rap</w:t>
      </w:r>
      <w:r w:rsidR="00D52747">
        <w:rPr>
          <w:rFonts w:asciiTheme="minorHAnsi" w:hAnsiTheme="minorHAnsi" w:cstheme="minorHAnsi"/>
          <w:sz w:val="22"/>
          <w:szCs w:val="22"/>
        </w:rPr>
        <w:t>por</w:t>
      </w:r>
      <w:r>
        <w:rPr>
          <w:rFonts w:asciiTheme="minorHAnsi" w:hAnsiTheme="minorHAnsi" w:cstheme="minorHAnsi"/>
          <w:sz w:val="22"/>
          <w:szCs w:val="22"/>
        </w:rPr>
        <w:t>tages</w:t>
      </w:r>
      <w:r w:rsidR="00D52747">
        <w:rPr>
          <w:rFonts w:asciiTheme="minorHAnsi" w:hAnsiTheme="minorHAnsi" w:cstheme="minorHAnsi"/>
          <w:sz w:val="22"/>
          <w:szCs w:val="22"/>
        </w:rPr>
        <w:t xml:space="preserve"> worden </w:t>
      </w:r>
      <w:r w:rsidR="00A85808">
        <w:rPr>
          <w:rFonts w:asciiTheme="minorHAnsi" w:hAnsiTheme="minorHAnsi" w:cstheme="minorHAnsi"/>
          <w:sz w:val="22"/>
          <w:szCs w:val="22"/>
        </w:rPr>
        <w:t xml:space="preserve">ter informatie </w:t>
      </w:r>
      <w:r w:rsidR="00D52747">
        <w:rPr>
          <w:rFonts w:asciiTheme="minorHAnsi" w:hAnsiTheme="minorHAnsi" w:cstheme="minorHAnsi"/>
          <w:sz w:val="22"/>
          <w:szCs w:val="22"/>
        </w:rPr>
        <w:t>gedeeld met de lokale colleges van B&amp;W en de gemeenteraden.</w:t>
      </w:r>
      <w:r w:rsidR="00A85808">
        <w:rPr>
          <w:rFonts w:asciiTheme="minorHAnsi" w:hAnsiTheme="minorHAnsi" w:cstheme="minorHAnsi"/>
          <w:sz w:val="22"/>
          <w:szCs w:val="22"/>
        </w:rPr>
        <w:t xml:space="preserve"> Eventuele daaruit voortvloei</w:t>
      </w:r>
      <w:r w:rsidR="00B67944">
        <w:rPr>
          <w:rFonts w:asciiTheme="minorHAnsi" w:hAnsiTheme="minorHAnsi" w:cstheme="minorHAnsi"/>
          <w:sz w:val="22"/>
          <w:szCs w:val="22"/>
        </w:rPr>
        <w:t>e</w:t>
      </w:r>
      <w:r w:rsidR="00A85808">
        <w:rPr>
          <w:rFonts w:asciiTheme="minorHAnsi" w:hAnsiTheme="minorHAnsi" w:cstheme="minorHAnsi"/>
          <w:sz w:val="22"/>
          <w:szCs w:val="22"/>
        </w:rPr>
        <w:t>nde</w:t>
      </w:r>
      <w:r w:rsidR="00B67944">
        <w:rPr>
          <w:rFonts w:asciiTheme="minorHAnsi" w:hAnsiTheme="minorHAnsi" w:cstheme="minorHAnsi"/>
          <w:sz w:val="22"/>
          <w:szCs w:val="22"/>
        </w:rPr>
        <w:t xml:space="preserve"> opmerkingen, kanttekening of suggesties worden in overweging genomen voor het lopende of komende jaarprogramma.</w:t>
      </w:r>
      <w:r w:rsidR="00D52747">
        <w:rPr>
          <w:rFonts w:asciiTheme="minorHAnsi" w:hAnsiTheme="minorHAnsi" w:cstheme="minorHAnsi"/>
          <w:sz w:val="22"/>
          <w:szCs w:val="22"/>
        </w:rPr>
        <w:t xml:space="preserve"> </w:t>
      </w:r>
    </w:p>
    <w:p w14:paraId="1F4EA324" w14:textId="77777777" w:rsidR="000C205C" w:rsidRDefault="000C205C" w:rsidP="000C205C">
      <w:pPr>
        <w:pStyle w:val="Plattetekst"/>
        <w:spacing w:before="6"/>
        <w:rPr>
          <w:sz w:val="19"/>
        </w:rPr>
      </w:pPr>
    </w:p>
    <w:p w14:paraId="26D56609" w14:textId="38220D50" w:rsidR="000C205C" w:rsidRDefault="000C205C" w:rsidP="000C205C">
      <w:pPr>
        <w:pStyle w:val="Kop2"/>
        <w:ind w:firstLine="124"/>
      </w:pPr>
      <w:bookmarkStart w:id="20" w:name="_Toc158296625"/>
      <w:r>
        <w:t>4.5</w:t>
      </w:r>
      <w:r>
        <w:tab/>
        <w:t>Toepassen</w:t>
      </w:r>
      <w:r>
        <w:rPr>
          <w:spacing w:val="-2"/>
        </w:rPr>
        <w:t xml:space="preserve"> </w:t>
      </w:r>
      <w:r>
        <w:t>interventies:</w:t>
      </w:r>
      <w:r>
        <w:rPr>
          <w:spacing w:val="-1"/>
        </w:rPr>
        <w:t xml:space="preserve"> </w:t>
      </w:r>
      <w:r>
        <w:t>taken</w:t>
      </w:r>
      <w:r>
        <w:rPr>
          <w:spacing w:val="-2"/>
        </w:rPr>
        <w:t xml:space="preserve"> </w:t>
      </w:r>
      <w:r>
        <w:t>en</w:t>
      </w:r>
      <w:r>
        <w:rPr>
          <w:spacing w:val="-1"/>
        </w:rPr>
        <w:t xml:space="preserve"> </w:t>
      </w:r>
      <w:r>
        <w:rPr>
          <w:spacing w:val="-2"/>
        </w:rPr>
        <w:t>bevoegdheden</w:t>
      </w:r>
      <w:bookmarkEnd w:id="20"/>
    </w:p>
    <w:p w14:paraId="663D2582" w14:textId="58D0DCC2" w:rsidR="005D1BE2" w:rsidRPr="005D1BE2" w:rsidRDefault="000C205C" w:rsidP="000C205C">
      <w:pPr>
        <w:pStyle w:val="Plattetekst"/>
        <w:spacing w:before="103"/>
        <w:ind w:left="124"/>
        <w:rPr>
          <w:rFonts w:asciiTheme="minorHAnsi" w:hAnsiTheme="minorHAnsi" w:cstheme="minorHAnsi"/>
          <w:sz w:val="22"/>
          <w:szCs w:val="22"/>
        </w:rPr>
      </w:pPr>
      <w:r w:rsidRPr="000C205C">
        <w:rPr>
          <w:rFonts w:asciiTheme="minorHAnsi" w:hAnsiTheme="minorHAnsi" w:cstheme="minorHAnsi"/>
          <w:sz w:val="22"/>
          <w:szCs w:val="22"/>
        </w:rPr>
        <w:t>Toezicht en handhaving is een samenspel tussen consulenten, kwaliteitsmanagers, toezichthouders en contractmanagers.</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Eenieder</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heeft</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hierin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zijn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eigen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taken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en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verantwoordelijkheden.</w:t>
      </w:r>
      <w:r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Voor de interventies waar de contractmanager, kwaliteitsmanager, toezichthouder rechtmatigheid en/of handhaver</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de</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aangewezen</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persoon</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is</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voor</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toepassing</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van</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de</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interventie</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zal</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deze</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door</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alle</w:t>
      </w:r>
      <w:r w:rsidR="005D1BE2" w:rsidRPr="000C205C">
        <w:rPr>
          <w:rFonts w:asciiTheme="minorHAnsi" w:hAnsiTheme="minorHAnsi" w:cstheme="minorHAnsi"/>
          <w:spacing w:val="-3"/>
          <w:sz w:val="22"/>
          <w:szCs w:val="22"/>
        </w:rPr>
        <w:t xml:space="preserve"> </w:t>
      </w:r>
      <w:r w:rsidR="00A82E6E">
        <w:rPr>
          <w:rFonts w:asciiTheme="minorHAnsi" w:hAnsiTheme="minorHAnsi" w:cstheme="minorHAnsi"/>
          <w:spacing w:val="-3"/>
          <w:sz w:val="22"/>
          <w:szCs w:val="22"/>
        </w:rPr>
        <w:t>KOP</w:t>
      </w:r>
      <w:r w:rsidR="005D1BE2" w:rsidRPr="000C205C">
        <w:rPr>
          <w:rFonts w:asciiTheme="minorHAnsi" w:hAnsiTheme="minorHAnsi" w:cstheme="minorHAnsi"/>
          <w:sz w:val="22"/>
          <w:szCs w:val="22"/>
        </w:rPr>
        <w:t>-gemeenten gemandateerd</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(moeten)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worden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om</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deze</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interventie</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toe</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te</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kunnen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passen.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In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het</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besluit</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tot</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verlening</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van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de mandaat geeft het college van B&amp;W de grenzen van de bevoegdheid van de gemandateerde</w:t>
      </w:r>
      <w:r w:rsidR="005D1BE2" w:rsidRPr="005D1BE2">
        <w:rPr>
          <w:rFonts w:asciiTheme="minorHAnsi" w:hAnsiTheme="minorHAnsi" w:cstheme="minorHAnsi"/>
          <w:sz w:val="22"/>
          <w:szCs w:val="22"/>
        </w:rPr>
        <w:t xml:space="preserve"> aan. Voor de werkbaarheid en rechtszekerheid is het van belang dat alle betrokken colleges dezelfde grenzen hanteren.</w:t>
      </w:r>
    </w:p>
    <w:p w14:paraId="52D4D606" w14:textId="77777777" w:rsidR="005D1BE2" w:rsidRPr="005D1BE2" w:rsidRDefault="005D1BE2" w:rsidP="005D1BE2">
      <w:pPr>
        <w:pStyle w:val="Plattetekst"/>
        <w:spacing w:before="6"/>
        <w:rPr>
          <w:rFonts w:asciiTheme="minorHAnsi" w:hAnsiTheme="minorHAnsi" w:cstheme="minorHAnsi"/>
          <w:sz w:val="22"/>
          <w:szCs w:val="22"/>
        </w:rPr>
      </w:pPr>
    </w:p>
    <w:p w14:paraId="422E0B2C" w14:textId="02BDBF21" w:rsidR="005D1BE2" w:rsidRPr="005D1BE2" w:rsidRDefault="005D1BE2" w:rsidP="000C205C">
      <w:pPr>
        <w:pStyle w:val="Plattetekst"/>
        <w:spacing w:line="232" w:lineRule="auto"/>
        <w:ind w:left="124"/>
        <w:rPr>
          <w:rFonts w:asciiTheme="minorHAnsi" w:hAnsiTheme="minorHAnsi" w:cstheme="minorHAnsi"/>
          <w:sz w:val="22"/>
          <w:szCs w:val="22"/>
        </w:rPr>
      </w:pPr>
      <w:r w:rsidRPr="005D1BE2">
        <w:rPr>
          <w:rFonts w:asciiTheme="minorHAnsi" w:hAnsiTheme="minorHAnsi" w:cstheme="minorHAnsi"/>
          <w:sz w:val="22"/>
          <w:szCs w:val="22"/>
        </w:rPr>
        <w:t>Wij</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kiezen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ervoor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om</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toezicht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handhaving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(formeel)</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te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scheiden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twee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functies.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Hiermee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bevorderen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wij</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 xml:space="preserve">de rechtszekerheid en doen wij recht aan de taken en verantwoordelijkheden van de betrokken medewerkers. De toezichthouder kan onafhankelijk en objectief toezichthouden en adviseren over in te zetten interventies. De </w:t>
      </w:r>
      <w:r w:rsidR="00205387">
        <w:rPr>
          <w:rFonts w:asciiTheme="minorHAnsi" w:hAnsiTheme="minorHAnsi" w:cstheme="minorHAnsi"/>
          <w:sz w:val="22"/>
          <w:szCs w:val="22"/>
        </w:rPr>
        <w:t xml:space="preserve">contractmanager, </w:t>
      </w:r>
      <w:r w:rsidR="00483E26">
        <w:rPr>
          <w:rFonts w:asciiTheme="minorHAnsi" w:hAnsiTheme="minorHAnsi" w:cstheme="minorHAnsi"/>
          <w:sz w:val="22"/>
          <w:szCs w:val="22"/>
        </w:rPr>
        <w:t>toezichthouder</w:t>
      </w:r>
      <w:r w:rsidR="00205387">
        <w:rPr>
          <w:rFonts w:asciiTheme="minorHAnsi" w:hAnsiTheme="minorHAnsi" w:cstheme="minorHAnsi"/>
          <w:sz w:val="22"/>
          <w:szCs w:val="22"/>
        </w:rPr>
        <w:t xml:space="preserve"> of</w:t>
      </w:r>
      <w:r w:rsidR="00F22BF1">
        <w:rPr>
          <w:rFonts w:asciiTheme="minorHAnsi" w:hAnsiTheme="minorHAnsi" w:cstheme="minorHAnsi"/>
          <w:sz w:val="22"/>
          <w:szCs w:val="22"/>
        </w:rPr>
        <w:t xml:space="preserve"> </w:t>
      </w:r>
      <w:r w:rsidR="00483E26">
        <w:rPr>
          <w:rFonts w:asciiTheme="minorHAnsi" w:hAnsiTheme="minorHAnsi" w:cstheme="minorHAnsi"/>
          <w:sz w:val="22"/>
          <w:szCs w:val="22"/>
        </w:rPr>
        <w:t>j</w:t>
      </w:r>
      <w:r w:rsidR="00F22BF1">
        <w:rPr>
          <w:rFonts w:asciiTheme="minorHAnsi" w:hAnsiTheme="minorHAnsi" w:cstheme="minorHAnsi"/>
          <w:sz w:val="22"/>
          <w:szCs w:val="22"/>
        </w:rPr>
        <w:t xml:space="preserve">uridisch </w:t>
      </w:r>
      <w:r w:rsidR="00483E26">
        <w:rPr>
          <w:rFonts w:asciiTheme="minorHAnsi" w:hAnsiTheme="minorHAnsi" w:cstheme="minorHAnsi"/>
          <w:sz w:val="22"/>
          <w:szCs w:val="22"/>
        </w:rPr>
        <w:t>h</w:t>
      </w:r>
      <w:r w:rsidR="00F22BF1">
        <w:rPr>
          <w:rFonts w:asciiTheme="minorHAnsi" w:hAnsiTheme="minorHAnsi" w:cstheme="minorHAnsi"/>
          <w:sz w:val="22"/>
          <w:szCs w:val="22"/>
        </w:rPr>
        <w:t>andhaver</w:t>
      </w:r>
      <w:r w:rsidR="00205387">
        <w:rPr>
          <w:rFonts w:asciiTheme="minorHAnsi" w:hAnsiTheme="minorHAnsi" w:cstheme="minorHAnsi"/>
          <w:sz w:val="22"/>
          <w:szCs w:val="22"/>
        </w:rPr>
        <w:t xml:space="preserve"> </w:t>
      </w:r>
      <w:r w:rsidRPr="005D1BE2">
        <w:rPr>
          <w:rFonts w:asciiTheme="minorHAnsi" w:hAnsiTheme="minorHAnsi" w:cstheme="minorHAnsi"/>
          <w:sz w:val="22"/>
          <w:szCs w:val="22"/>
        </w:rPr>
        <w:t xml:space="preserve"> beslist (gemandateerd) vervolgens over welke (handhavings</w:t>
      </w:r>
      <w:r w:rsidR="000C205C">
        <w:rPr>
          <w:rFonts w:asciiTheme="minorHAnsi" w:hAnsiTheme="minorHAnsi" w:cstheme="minorHAnsi"/>
          <w:sz w:val="22"/>
          <w:szCs w:val="22"/>
        </w:rPr>
        <w:t>-</w:t>
      </w:r>
      <w:r w:rsidRPr="005D1BE2">
        <w:rPr>
          <w:rFonts w:asciiTheme="minorHAnsi" w:hAnsiTheme="minorHAnsi" w:cstheme="minorHAnsi"/>
          <w:sz w:val="22"/>
          <w:szCs w:val="22"/>
        </w:rPr>
        <w:t>)</w:t>
      </w:r>
      <w:r w:rsidR="000C205C">
        <w:rPr>
          <w:rFonts w:asciiTheme="minorHAnsi" w:hAnsiTheme="minorHAnsi" w:cstheme="minorHAnsi"/>
          <w:sz w:val="22"/>
          <w:szCs w:val="22"/>
        </w:rPr>
        <w:t xml:space="preserve"> </w:t>
      </w:r>
      <w:r w:rsidRPr="005D1BE2">
        <w:rPr>
          <w:rFonts w:asciiTheme="minorHAnsi" w:hAnsiTheme="minorHAnsi" w:cstheme="minorHAnsi"/>
          <w:sz w:val="22"/>
          <w:szCs w:val="22"/>
        </w:rPr>
        <w:t>interventie wordt</w:t>
      </w:r>
      <w:r w:rsidR="000C205C">
        <w:rPr>
          <w:rFonts w:asciiTheme="minorHAnsi" w:hAnsiTheme="minorHAnsi" w:cstheme="minorHAnsi"/>
          <w:sz w:val="22"/>
          <w:szCs w:val="22"/>
        </w:rPr>
        <w:t xml:space="preserve"> </w:t>
      </w:r>
      <w:r w:rsidRPr="005D1BE2">
        <w:rPr>
          <w:rFonts w:asciiTheme="minorHAnsi" w:hAnsiTheme="minorHAnsi" w:cstheme="minorHAnsi"/>
          <w:sz w:val="22"/>
          <w:szCs w:val="22"/>
        </w:rPr>
        <w:t>ingezet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voert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regie</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over</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uitvoering</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traject.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Zij</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draagt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daarbij</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zorg</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voor</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opstellen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lastRenderedPageBreak/>
        <w:t>de benodigde correspondentie, beschikkingen en/of bestuurlijke besluitvormingsstukken.</w:t>
      </w:r>
    </w:p>
    <w:p w14:paraId="7B6F79D0" w14:textId="77777777" w:rsidR="005D1BE2" w:rsidRPr="005D1BE2" w:rsidRDefault="005D1BE2" w:rsidP="005D1BE2">
      <w:pPr>
        <w:pStyle w:val="Plattetekst"/>
        <w:spacing w:before="3"/>
        <w:rPr>
          <w:rFonts w:asciiTheme="minorHAnsi" w:hAnsiTheme="minorHAnsi" w:cstheme="minorHAnsi"/>
          <w:sz w:val="22"/>
          <w:szCs w:val="22"/>
        </w:rPr>
      </w:pPr>
    </w:p>
    <w:p w14:paraId="040E8C93" w14:textId="62951324" w:rsidR="005D1BE2" w:rsidRPr="005D1BE2" w:rsidRDefault="005D1BE2" w:rsidP="000C205C">
      <w:pPr>
        <w:pStyle w:val="Plattetekst"/>
        <w:spacing w:before="1" w:line="235" w:lineRule="auto"/>
        <w:ind w:left="124" w:right="173"/>
        <w:rPr>
          <w:rFonts w:asciiTheme="minorHAnsi" w:hAnsiTheme="minorHAnsi" w:cstheme="minorHAnsi"/>
          <w:sz w:val="22"/>
          <w:szCs w:val="22"/>
        </w:rPr>
      </w:pPr>
      <w:r w:rsidRPr="005D1BE2">
        <w:rPr>
          <w:rFonts w:asciiTheme="minorHAnsi" w:hAnsiTheme="minorHAnsi" w:cstheme="minorHAnsi"/>
          <w:sz w:val="22"/>
          <w:szCs w:val="22"/>
        </w:rPr>
        <w:t>Wanneer een kwaliteitsm</w:t>
      </w:r>
      <w:r w:rsidR="004C2EC2">
        <w:rPr>
          <w:rFonts w:asciiTheme="minorHAnsi" w:hAnsiTheme="minorHAnsi" w:cstheme="minorHAnsi"/>
          <w:sz w:val="22"/>
          <w:szCs w:val="22"/>
        </w:rPr>
        <w:t>edewerker</w:t>
      </w:r>
      <w:r w:rsidRPr="005D1BE2">
        <w:rPr>
          <w:rFonts w:asciiTheme="minorHAnsi" w:hAnsiTheme="minorHAnsi" w:cstheme="minorHAnsi"/>
          <w:sz w:val="22"/>
          <w:szCs w:val="22"/>
        </w:rPr>
        <w:t>, toezichthouder, handhaver of contractmanager een handhavingsinterventie inzet worden de andere kwaliteitsmanagers, toezichthouders, handhavers en contractmanagers hierover geïnformeerd.</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verantwoordelijk</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wethouder(s)</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betrokken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gemeente(n)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worden</w:t>
      </w:r>
      <w:r w:rsidRPr="005D1BE2">
        <w:rPr>
          <w:rFonts w:asciiTheme="minorHAnsi" w:hAnsiTheme="minorHAnsi" w:cstheme="minorHAnsi"/>
          <w:spacing w:val="-2"/>
          <w:sz w:val="22"/>
          <w:szCs w:val="22"/>
        </w:rPr>
        <w:t xml:space="preserve"> </w:t>
      </w:r>
      <w:r w:rsidR="00007BFB">
        <w:rPr>
          <w:rFonts w:asciiTheme="minorHAnsi" w:hAnsiTheme="minorHAnsi" w:cstheme="minorHAnsi"/>
          <w:spacing w:val="-2"/>
          <w:sz w:val="22"/>
          <w:szCs w:val="22"/>
        </w:rPr>
        <w:t xml:space="preserve">in ieder geval </w:t>
      </w:r>
      <w:r w:rsidRPr="005D1BE2">
        <w:rPr>
          <w:rFonts w:asciiTheme="minorHAnsi" w:hAnsiTheme="minorHAnsi" w:cstheme="minorHAnsi"/>
          <w:sz w:val="22"/>
          <w:szCs w:val="22"/>
        </w:rPr>
        <w:t>geïnformeerd</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over</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de ingezette interventie</w:t>
      </w:r>
      <w:r w:rsidR="00F834AD">
        <w:rPr>
          <w:rFonts w:asciiTheme="minorHAnsi" w:hAnsiTheme="minorHAnsi" w:cstheme="minorHAnsi"/>
          <w:sz w:val="22"/>
          <w:szCs w:val="22"/>
        </w:rPr>
        <w:t xml:space="preserve"> indien </w:t>
      </w:r>
      <w:r w:rsidR="004405C3">
        <w:rPr>
          <w:rFonts w:asciiTheme="minorHAnsi" w:hAnsiTheme="minorHAnsi" w:cstheme="minorHAnsi"/>
          <w:sz w:val="22"/>
          <w:szCs w:val="22"/>
        </w:rPr>
        <w:t>deze een bestuursrechtelijke, privaatrechtelijk</w:t>
      </w:r>
      <w:r w:rsidR="00007BFB">
        <w:rPr>
          <w:rFonts w:asciiTheme="minorHAnsi" w:hAnsiTheme="minorHAnsi" w:cstheme="minorHAnsi"/>
          <w:sz w:val="22"/>
          <w:szCs w:val="22"/>
        </w:rPr>
        <w:t>e</w:t>
      </w:r>
      <w:r w:rsidR="004405C3">
        <w:rPr>
          <w:rFonts w:asciiTheme="minorHAnsi" w:hAnsiTheme="minorHAnsi" w:cstheme="minorHAnsi"/>
          <w:sz w:val="22"/>
          <w:szCs w:val="22"/>
        </w:rPr>
        <w:t xml:space="preserve"> of strafrechtelijk maatregel betreft. </w:t>
      </w:r>
      <w:r w:rsidRPr="005D1BE2">
        <w:rPr>
          <w:rFonts w:asciiTheme="minorHAnsi" w:hAnsiTheme="minorHAnsi" w:cstheme="minorHAnsi"/>
          <w:sz w:val="22"/>
          <w:szCs w:val="22"/>
        </w:rPr>
        <w:t>Elk half jaar worden alle colleges geïnformeerd over de ingezette handhavingsinterventies.</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Hierbij</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wordt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verbinding</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gelegd</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met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toezicht-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handhavingsprogramma</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voor dat jaar.</w:t>
      </w:r>
    </w:p>
    <w:p w14:paraId="3D339FDF" w14:textId="77777777" w:rsidR="005D1BE2" w:rsidRPr="005D1BE2" w:rsidRDefault="005D1BE2" w:rsidP="005D1BE2">
      <w:pPr>
        <w:pStyle w:val="Plattetekst"/>
        <w:spacing w:before="10"/>
        <w:rPr>
          <w:rFonts w:asciiTheme="minorHAnsi" w:hAnsiTheme="minorHAnsi" w:cstheme="minorHAnsi"/>
          <w:sz w:val="22"/>
          <w:szCs w:val="22"/>
        </w:rPr>
      </w:pPr>
    </w:p>
    <w:p w14:paraId="0088F7E5" w14:textId="77777777" w:rsidR="005D1BE2" w:rsidRPr="005D1BE2" w:rsidRDefault="005D1BE2" w:rsidP="000C205C">
      <w:pPr>
        <w:pStyle w:val="Kop2"/>
        <w:ind w:firstLine="124"/>
      </w:pPr>
      <w:bookmarkStart w:id="21" w:name="_Toc158296626"/>
      <w:r w:rsidRPr="005D1BE2">
        <w:t xml:space="preserve">Openbaarmaking van rapport van bevindingen toezichthouder </w:t>
      </w:r>
      <w:proofErr w:type="spellStart"/>
      <w:r w:rsidRPr="005D1BE2">
        <w:t>Wmo</w:t>
      </w:r>
      <w:proofErr w:type="spellEnd"/>
      <w:r w:rsidRPr="005D1BE2">
        <w:t xml:space="preserve"> </w:t>
      </w:r>
      <w:r w:rsidRPr="005D1BE2">
        <w:rPr>
          <w:spacing w:val="-4"/>
        </w:rPr>
        <w:t>2015</w:t>
      </w:r>
      <w:bookmarkEnd w:id="21"/>
    </w:p>
    <w:p w14:paraId="07D73A3B" w14:textId="0C0F05DE" w:rsidR="000C205C" w:rsidRDefault="005D1BE2" w:rsidP="6549268A">
      <w:pPr>
        <w:pStyle w:val="Plattetekst"/>
        <w:spacing w:before="122" w:line="235" w:lineRule="auto"/>
        <w:ind w:left="124" w:right="173"/>
        <w:rPr>
          <w:sz w:val="22"/>
          <w:szCs w:val="22"/>
        </w:rPr>
      </w:pPr>
      <w:r w:rsidRPr="6549268A">
        <w:rPr>
          <w:rFonts w:asciiTheme="minorHAnsi" w:hAnsiTheme="minorHAnsi" w:cstheme="minorBidi"/>
          <w:sz w:val="22"/>
          <w:szCs w:val="22"/>
        </w:rPr>
        <w:t>Om</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bij</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dragen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aan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preventie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transparantie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toezicht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worden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rapporten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bevindingen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 xml:space="preserve">van de toezichthouders </w:t>
      </w:r>
      <w:proofErr w:type="spellStart"/>
      <w:r w:rsidRPr="6549268A">
        <w:rPr>
          <w:rFonts w:asciiTheme="minorHAnsi" w:hAnsiTheme="minorHAnsi" w:cstheme="minorBidi"/>
          <w:sz w:val="22"/>
          <w:szCs w:val="22"/>
        </w:rPr>
        <w:t>Wmo</w:t>
      </w:r>
      <w:proofErr w:type="spellEnd"/>
      <w:r w:rsidRPr="6549268A">
        <w:rPr>
          <w:rFonts w:asciiTheme="minorHAnsi" w:hAnsiTheme="minorHAnsi" w:cstheme="minorBidi"/>
          <w:sz w:val="22"/>
          <w:szCs w:val="22"/>
        </w:rPr>
        <w:t xml:space="preserve"> 2015 openbaar gemaakt conform de ‘Nadere regels inzake actieve openbaarmaking inzake rapporten van bevindingen </w:t>
      </w:r>
      <w:proofErr w:type="spellStart"/>
      <w:r w:rsidRPr="6549268A">
        <w:rPr>
          <w:rFonts w:asciiTheme="minorHAnsi" w:hAnsiTheme="minorHAnsi" w:cstheme="minorBidi"/>
          <w:sz w:val="22"/>
          <w:szCs w:val="22"/>
        </w:rPr>
        <w:t>W</w:t>
      </w:r>
      <w:r w:rsidR="78C90E86" w:rsidRPr="6549268A">
        <w:rPr>
          <w:rFonts w:asciiTheme="minorHAnsi" w:hAnsiTheme="minorHAnsi" w:cstheme="minorBidi"/>
          <w:sz w:val="22"/>
          <w:szCs w:val="22"/>
        </w:rPr>
        <w:t>mo</w:t>
      </w:r>
      <w:proofErr w:type="spellEnd"/>
      <w:r w:rsidRPr="6549268A">
        <w:rPr>
          <w:rFonts w:asciiTheme="minorHAnsi" w:hAnsiTheme="minorHAnsi" w:cstheme="minorBidi"/>
          <w:sz w:val="22"/>
          <w:szCs w:val="22"/>
        </w:rPr>
        <w:t xml:space="preserve">-toezicht’. Het actief openbaar maken van de rapporten van bevindingen biedt inwoners inzicht in de kwaliteit van de </w:t>
      </w:r>
      <w:proofErr w:type="spellStart"/>
      <w:r w:rsidRPr="6549268A">
        <w:rPr>
          <w:rFonts w:asciiTheme="minorHAnsi" w:hAnsiTheme="minorHAnsi" w:cstheme="minorBidi"/>
          <w:sz w:val="22"/>
          <w:szCs w:val="22"/>
        </w:rPr>
        <w:t>Wmo</w:t>
      </w:r>
      <w:proofErr w:type="spellEnd"/>
      <w:r w:rsidRPr="6549268A">
        <w:rPr>
          <w:rFonts w:asciiTheme="minorHAnsi" w:hAnsiTheme="minorHAnsi" w:cstheme="minorBidi"/>
          <w:sz w:val="22"/>
          <w:szCs w:val="22"/>
        </w:rPr>
        <w:t>-voorzieningen, helpt de gemeenteraad bij het uitvoeren van haar controlerende taak en biedt het college van B&amp;W de mogelijkheid om richting de buitenwereld te kunnen onderbouwen waarom voor bepaalde (handhavings</w:t>
      </w:r>
      <w:r w:rsidR="000C205C" w:rsidRPr="6549268A">
        <w:rPr>
          <w:rFonts w:asciiTheme="minorHAnsi" w:hAnsiTheme="minorHAnsi" w:cstheme="minorBidi"/>
          <w:sz w:val="22"/>
          <w:szCs w:val="22"/>
        </w:rPr>
        <w:t xml:space="preserve">- </w:t>
      </w:r>
      <w:r w:rsidRPr="6549268A">
        <w:rPr>
          <w:rFonts w:asciiTheme="minorHAnsi" w:hAnsiTheme="minorHAnsi" w:cstheme="minorBidi"/>
          <w:sz w:val="22"/>
          <w:szCs w:val="22"/>
        </w:rPr>
        <w:t>)interventies is gekozen. Voor aanbieders kan (het voornemen tot) openbaarmaking van het rapport van bevindingen een (extra) stimulans zijn om te werken aan kwaliteitsverbetering.</w:t>
      </w:r>
    </w:p>
    <w:p w14:paraId="66E1A6DF" w14:textId="77777777" w:rsidR="000C205C" w:rsidRDefault="000C205C" w:rsidP="000C205C">
      <w:pPr>
        <w:pStyle w:val="Plattetekst"/>
        <w:spacing w:before="1"/>
        <w:rPr>
          <w:sz w:val="19"/>
        </w:rPr>
      </w:pPr>
    </w:p>
    <w:p w14:paraId="1851DD00" w14:textId="77777777" w:rsidR="00E34BF4" w:rsidRDefault="00E34BF4">
      <w:pPr>
        <w:widowControl/>
        <w:autoSpaceDE/>
        <w:autoSpaceDN/>
        <w:spacing w:after="160" w:line="259" w:lineRule="auto"/>
        <w:rPr>
          <w:b/>
          <w:bCs/>
          <w:sz w:val="26"/>
          <w:szCs w:val="26"/>
        </w:rPr>
      </w:pPr>
      <w:r>
        <w:br w:type="page"/>
      </w:r>
    </w:p>
    <w:p w14:paraId="79CBB71D" w14:textId="060210F9" w:rsidR="000C205C" w:rsidRDefault="000C205C" w:rsidP="002B665E">
      <w:pPr>
        <w:pStyle w:val="Kop1"/>
      </w:pPr>
      <w:bookmarkStart w:id="22" w:name="_Toc158296627"/>
      <w:r>
        <w:lastRenderedPageBreak/>
        <w:t>5</w:t>
      </w:r>
      <w:r>
        <w:tab/>
      </w:r>
      <w:r w:rsidRPr="002B665E">
        <w:t>Implementatie</w:t>
      </w:r>
      <w:r>
        <w:t xml:space="preserve">, monitoring en </w:t>
      </w:r>
      <w:r>
        <w:rPr>
          <w:spacing w:val="-2"/>
        </w:rPr>
        <w:t>evaluatie</w:t>
      </w:r>
      <w:bookmarkEnd w:id="22"/>
    </w:p>
    <w:p w14:paraId="173CC847" w14:textId="77777777" w:rsidR="000C205C" w:rsidRPr="000C205C" w:rsidRDefault="000C205C" w:rsidP="000C205C">
      <w:pPr>
        <w:pStyle w:val="Plattetekst"/>
        <w:spacing w:before="7"/>
        <w:rPr>
          <w:rFonts w:asciiTheme="minorHAnsi" w:hAnsiTheme="minorHAnsi" w:cstheme="minorHAnsi"/>
          <w:b/>
          <w:sz w:val="22"/>
          <w:szCs w:val="22"/>
        </w:rPr>
      </w:pPr>
    </w:p>
    <w:p w14:paraId="11DBFF46" w14:textId="4143E8FA" w:rsidR="000C205C" w:rsidRDefault="000C205C" w:rsidP="000C205C">
      <w:pPr>
        <w:pStyle w:val="Kop2"/>
        <w:ind w:firstLine="124"/>
      </w:pPr>
      <w:bookmarkStart w:id="23" w:name="_Toc158296628"/>
      <w:r>
        <w:t>5.1</w:t>
      </w:r>
      <w:r>
        <w:tab/>
      </w:r>
      <w:r w:rsidRPr="000C205C">
        <w:t>Implementatie</w:t>
      </w:r>
      <w:bookmarkEnd w:id="23"/>
    </w:p>
    <w:p w14:paraId="2EFC6C75" w14:textId="7834A76F" w:rsidR="00E43D7F" w:rsidRDefault="00E43D7F" w:rsidP="6549268A">
      <w:pPr>
        <w:ind w:left="124"/>
        <w:rPr>
          <w:rFonts w:asciiTheme="minorHAnsi" w:hAnsiTheme="minorHAnsi" w:cstheme="minorBidi"/>
        </w:rPr>
      </w:pPr>
      <w:r w:rsidRPr="6549268A">
        <w:rPr>
          <w:rFonts w:asciiTheme="minorHAnsi" w:hAnsiTheme="minorHAnsi" w:cstheme="minorBidi"/>
        </w:rPr>
        <w:t xml:space="preserve">In dit toezicht- en handhavingsbeleid zijn </w:t>
      </w:r>
      <w:r w:rsidR="00E44052" w:rsidRPr="6549268A">
        <w:rPr>
          <w:rFonts w:asciiTheme="minorHAnsi" w:hAnsiTheme="minorHAnsi" w:cstheme="minorBidi"/>
        </w:rPr>
        <w:t xml:space="preserve">basisafspraken vastgelegd voor toezicht en handhaving in de </w:t>
      </w:r>
      <w:r w:rsidR="00A82E6E" w:rsidRPr="6549268A">
        <w:rPr>
          <w:rFonts w:asciiTheme="minorHAnsi" w:hAnsiTheme="minorHAnsi" w:cstheme="minorBidi"/>
        </w:rPr>
        <w:t>KOP</w:t>
      </w:r>
      <w:r w:rsidR="00E44052" w:rsidRPr="6549268A">
        <w:rPr>
          <w:rFonts w:asciiTheme="minorHAnsi" w:hAnsiTheme="minorHAnsi" w:cstheme="minorBidi"/>
        </w:rPr>
        <w:t>-gemeen</w:t>
      </w:r>
      <w:r w:rsidR="00BA092A" w:rsidRPr="6549268A">
        <w:rPr>
          <w:rFonts w:asciiTheme="minorHAnsi" w:hAnsiTheme="minorHAnsi" w:cstheme="minorBidi"/>
        </w:rPr>
        <w:t>ten</w:t>
      </w:r>
      <w:r w:rsidRPr="6549268A">
        <w:rPr>
          <w:rFonts w:asciiTheme="minorHAnsi" w:hAnsiTheme="minorHAnsi" w:cstheme="minorBidi"/>
        </w:rPr>
        <w:t>.</w:t>
      </w:r>
      <w:r w:rsidRPr="6549268A">
        <w:rPr>
          <w:rFonts w:asciiTheme="minorHAnsi" w:hAnsiTheme="minorHAnsi" w:cstheme="minorBidi"/>
          <w:spacing w:val="-4"/>
        </w:rPr>
        <w:t xml:space="preserve"> </w:t>
      </w:r>
      <w:r w:rsidR="00F3372B" w:rsidRPr="6549268A">
        <w:rPr>
          <w:rFonts w:asciiTheme="minorHAnsi" w:hAnsiTheme="minorHAnsi" w:cstheme="minorBidi"/>
          <w:spacing w:val="-4"/>
        </w:rPr>
        <w:t xml:space="preserve">Op basis hiervan zal de regionale </w:t>
      </w:r>
      <w:r w:rsidR="00FC067D" w:rsidRPr="6549268A">
        <w:rPr>
          <w:rFonts w:asciiTheme="minorHAnsi" w:hAnsiTheme="minorHAnsi" w:cstheme="minorBidi"/>
          <w:spacing w:val="-4"/>
        </w:rPr>
        <w:t xml:space="preserve">en lokale </w:t>
      </w:r>
      <w:r w:rsidR="00F3372B" w:rsidRPr="6549268A">
        <w:rPr>
          <w:rFonts w:asciiTheme="minorHAnsi" w:hAnsiTheme="minorHAnsi" w:cstheme="minorBidi"/>
          <w:spacing w:val="-4"/>
        </w:rPr>
        <w:t>implem</w:t>
      </w:r>
      <w:r w:rsidR="00D72F12" w:rsidRPr="6549268A">
        <w:rPr>
          <w:rFonts w:asciiTheme="minorHAnsi" w:hAnsiTheme="minorHAnsi" w:cstheme="minorBidi"/>
          <w:spacing w:val="-4"/>
        </w:rPr>
        <w:t>entatie</w:t>
      </w:r>
      <w:r w:rsidR="00F3372B" w:rsidRPr="6549268A">
        <w:rPr>
          <w:rFonts w:asciiTheme="minorHAnsi" w:hAnsiTheme="minorHAnsi" w:cstheme="minorBidi"/>
          <w:spacing w:val="-4"/>
        </w:rPr>
        <w:t xml:space="preserve"> moeten plaatsvinden</w:t>
      </w:r>
      <w:r w:rsidR="00D72F12" w:rsidRPr="6549268A">
        <w:rPr>
          <w:rFonts w:asciiTheme="minorHAnsi" w:hAnsiTheme="minorHAnsi" w:cstheme="minorBidi"/>
          <w:spacing w:val="-4"/>
        </w:rPr>
        <w:t xml:space="preserve">. </w:t>
      </w:r>
      <w:r w:rsidR="009E16FB" w:rsidRPr="6549268A">
        <w:rPr>
          <w:rFonts w:asciiTheme="minorHAnsi" w:hAnsiTheme="minorHAnsi" w:cstheme="minorBidi"/>
          <w:spacing w:val="-4"/>
        </w:rPr>
        <w:t xml:space="preserve">Hieronder zijn activiteiten benoemd die in ieder geval moeten worden opgepakt. </w:t>
      </w:r>
      <w:r w:rsidRPr="6549268A">
        <w:rPr>
          <w:rFonts w:asciiTheme="minorHAnsi" w:hAnsiTheme="minorHAnsi" w:cstheme="minorBidi"/>
        </w:rPr>
        <w:t xml:space="preserve">Gedurende </w:t>
      </w:r>
      <w:r w:rsidR="00A6700E" w:rsidRPr="6549268A">
        <w:rPr>
          <w:rFonts w:asciiTheme="minorHAnsi" w:hAnsiTheme="minorHAnsi" w:cstheme="minorBidi"/>
        </w:rPr>
        <w:t xml:space="preserve">de uitvoering van </w:t>
      </w:r>
      <w:r w:rsidR="009703CC" w:rsidRPr="6549268A">
        <w:rPr>
          <w:rFonts w:asciiTheme="minorHAnsi" w:hAnsiTheme="minorHAnsi" w:cstheme="minorBidi"/>
        </w:rPr>
        <w:t>onderstaande activiteiten</w:t>
      </w:r>
      <w:r w:rsidRPr="6549268A">
        <w:rPr>
          <w:rFonts w:asciiTheme="minorHAnsi" w:hAnsiTheme="minorHAnsi" w:cstheme="minorBidi"/>
        </w:rPr>
        <w:t xml:space="preserve"> kan deze lijst </w:t>
      </w:r>
      <w:r w:rsidR="009703CC" w:rsidRPr="6549268A">
        <w:rPr>
          <w:rFonts w:asciiTheme="minorHAnsi" w:hAnsiTheme="minorHAnsi" w:cstheme="minorBidi"/>
        </w:rPr>
        <w:t xml:space="preserve">op basis van voortschrijdend inzicht nog </w:t>
      </w:r>
      <w:r w:rsidRPr="6549268A">
        <w:rPr>
          <w:rFonts w:asciiTheme="minorHAnsi" w:hAnsiTheme="minorHAnsi" w:cstheme="minorBidi"/>
        </w:rPr>
        <w:t xml:space="preserve">verder worden </w:t>
      </w:r>
      <w:r w:rsidR="009703CC" w:rsidRPr="6549268A">
        <w:rPr>
          <w:rFonts w:asciiTheme="minorHAnsi" w:hAnsiTheme="minorHAnsi" w:cstheme="minorBidi"/>
        </w:rPr>
        <w:t xml:space="preserve">aangepast en/of </w:t>
      </w:r>
      <w:r w:rsidRPr="6549268A">
        <w:rPr>
          <w:rFonts w:asciiTheme="minorHAnsi" w:hAnsiTheme="minorHAnsi" w:cstheme="minorBidi"/>
        </w:rPr>
        <w:t>aangevuld</w:t>
      </w:r>
      <w:r w:rsidR="009E16FB" w:rsidRPr="6549268A">
        <w:rPr>
          <w:rFonts w:asciiTheme="minorHAnsi" w:hAnsiTheme="minorHAnsi" w:cstheme="minorBidi"/>
        </w:rPr>
        <w:t>.</w:t>
      </w:r>
    </w:p>
    <w:p w14:paraId="19BD228E" w14:textId="77777777" w:rsidR="004B337F" w:rsidRDefault="004B337F" w:rsidP="00E43D7F">
      <w:pPr>
        <w:ind w:left="124"/>
        <w:rPr>
          <w:rFonts w:asciiTheme="minorHAnsi" w:hAnsiTheme="minorHAnsi" w:cstheme="minorHAnsi"/>
        </w:rPr>
      </w:pPr>
    </w:p>
    <w:p w14:paraId="5472682A" w14:textId="12EE9AB9" w:rsidR="00C020AB" w:rsidRPr="00E43D7F" w:rsidRDefault="00C020AB" w:rsidP="6549268A">
      <w:pPr>
        <w:ind w:left="124"/>
        <w:rPr>
          <w:rFonts w:asciiTheme="minorHAnsi" w:hAnsiTheme="minorHAnsi" w:cstheme="minorBidi"/>
        </w:rPr>
      </w:pPr>
      <w:r w:rsidRPr="6549268A">
        <w:rPr>
          <w:rFonts w:asciiTheme="minorHAnsi" w:hAnsiTheme="minorHAnsi" w:cstheme="minorBidi"/>
        </w:rPr>
        <w:t>Implementatiestappen/-activiteiten:</w:t>
      </w:r>
    </w:p>
    <w:p w14:paraId="12F0939B" w14:textId="6503182C" w:rsidR="00E43D7F" w:rsidRDefault="00E43D7F" w:rsidP="002B665E">
      <w:pPr>
        <w:pStyle w:val="Lijstalinea"/>
        <w:numPr>
          <w:ilvl w:val="0"/>
          <w:numId w:val="17"/>
        </w:numPr>
        <w:rPr>
          <w:rFonts w:asciiTheme="minorHAnsi" w:hAnsiTheme="minorHAnsi" w:cstheme="minorHAnsi"/>
        </w:rPr>
      </w:pPr>
      <w:r w:rsidRPr="00E43D7F">
        <w:rPr>
          <w:rFonts w:asciiTheme="minorHAnsi" w:hAnsiTheme="minorHAnsi" w:cstheme="minorHAnsi"/>
        </w:rPr>
        <w:t>Toezicht- en handhavingsbeleid vaststellen</w:t>
      </w:r>
      <w:r w:rsidR="006B75DA">
        <w:rPr>
          <w:rFonts w:asciiTheme="minorHAnsi" w:hAnsiTheme="minorHAnsi" w:cstheme="minorHAnsi"/>
        </w:rPr>
        <w:t xml:space="preserve"> (</w:t>
      </w:r>
      <w:r w:rsidR="005C598C">
        <w:rPr>
          <w:rFonts w:asciiTheme="minorHAnsi" w:hAnsiTheme="minorHAnsi" w:cstheme="minorHAnsi"/>
        </w:rPr>
        <w:t>regionaal en lokaal</w:t>
      </w:r>
      <w:r w:rsidR="006B75DA">
        <w:rPr>
          <w:rFonts w:asciiTheme="minorHAnsi" w:hAnsiTheme="minorHAnsi" w:cstheme="minorHAnsi"/>
        </w:rPr>
        <w:t>).</w:t>
      </w:r>
      <w:r w:rsidR="00C020AB">
        <w:rPr>
          <w:rFonts w:asciiTheme="minorHAnsi" w:hAnsiTheme="minorHAnsi" w:cstheme="minorHAnsi"/>
        </w:rPr>
        <w:t xml:space="preserve"> </w:t>
      </w:r>
    </w:p>
    <w:p w14:paraId="1F4AF80A" w14:textId="11358F64" w:rsidR="00234761" w:rsidRDefault="00234761" w:rsidP="00234761">
      <w:pPr>
        <w:pStyle w:val="Lijstalinea"/>
        <w:numPr>
          <w:ilvl w:val="0"/>
          <w:numId w:val="17"/>
        </w:numPr>
        <w:rPr>
          <w:rFonts w:asciiTheme="minorHAnsi" w:hAnsiTheme="minorHAnsi" w:cstheme="minorHAnsi"/>
        </w:rPr>
      </w:pPr>
      <w:r>
        <w:rPr>
          <w:rFonts w:asciiTheme="minorHAnsi" w:hAnsiTheme="minorHAnsi" w:cstheme="minorHAnsi"/>
        </w:rPr>
        <w:t xml:space="preserve">Lokaal werven en aanstellen </w:t>
      </w:r>
      <w:r w:rsidR="00302314">
        <w:rPr>
          <w:rFonts w:asciiTheme="minorHAnsi" w:hAnsiTheme="minorHAnsi" w:cstheme="minorHAnsi"/>
        </w:rPr>
        <w:t xml:space="preserve">van </w:t>
      </w:r>
      <w:r>
        <w:rPr>
          <w:rFonts w:asciiTheme="minorHAnsi" w:hAnsiTheme="minorHAnsi" w:cstheme="minorHAnsi"/>
        </w:rPr>
        <w:t xml:space="preserve">toezichthouders (Schagen en Hollands Kroon) en regionaal inzetten. Nadere afspraken maken over de rol van toezichthouder voor Texel. </w:t>
      </w:r>
    </w:p>
    <w:p w14:paraId="4493D253" w14:textId="5D57C1A5" w:rsidR="000C5CFC" w:rsidRDefault="000C5CFC" w:rsidP="000C5CFC">
      <w:pPr>
        <w:pStyle w:val="Lijstalinea"/>
        <w:numPr>
          <w:ilvl w:val="0"/>
          <w:numId w:val="17"/>
        </w:numPr>
        <w:rPr>
          <w:rFonts w:asciiTheme="minorHAnsi" w:hAnsiTheme="minorHAnsi" w:cstheme="minorHAnsi"/>
        </w:rPr>
      </w:pPr>
      <w:r>
        <w:rPr>
          <w:rFonts w:asciiTheme="minorHAnsi" w:hAnsiTheme="minorHAnsi" w:cstheme="minorHAnsi"/>
        </w:rPr>
        <w:t>Regionaal en lokaal uitwerken aanpak, werkwijze, samenwerking, kwaliteitskader sociaal domein, planmatig werken, rapportages, werkinstructies etc. op basis van dit beleidsplan</w:t>
      </w:r>
      <w:r w:rsidR="00B87745">
        <w:rPr>
          <w:rFonts w:asciiTheme="minorHAnsi" w:hAnsiTheme="minorHAnsi" w:cstheme="minorHAnsi"/>
        </w:rPr>
        <w:t>.</w:t>
      </w:r>
    </w:p>
    <w:p w14:paraId="6B43E37F" w14:textId="77777777" w:rsidR="001B212F" w:rsidRDefault="001B212F" w:rsidP="001B212F">
      <w:pPr>
        <w:pStyle w:val="Lijstalinea"/>
        <w:numPr>
          <w:ilvl w:val="0"/>
          <w:numId w:val="17"/>
        </w:numPr>
        <w:rPr>
          <w:rFonts w:asciiTheme="minorHAnsi" w:hAnsiTheme="minorHAnsi" w:cstheme="minorHAnsi"/>
        </w:rPr>
      </w:pPr>
      <w:r>
        <w:rPr>
          <w:rFonts w:asciiTheme="minorHAnsi" w:hAnsiTheme="minorHAnsi" w:cstheme="minorHAnsi"/>
        </w:rPr>
        <w:t>Uitwerken afspraken opvragen, verwerken en/of verstrekken (persoons) gegevens.</w:t>
      </w:r>
    </w:p>
    <w:p w14:paraId="2BCF1189" w14:textId="77777777" w:rsidR="00B87745" w:rsidRDefault="00B87745" w:rsidP="00B87745">
      <w:pPr>
        <w:pStyle w:val="Lijstalinea"/>
        <w:numPr>
          <w:ilvl w:val="0"/>
          <w:numId w:val="17"/>
        </w:numPr>
        <w:rPr>
          <w:rFonts w:asciiTheme="minorHAnsi" w:hAnsiTheme="minorHAnsi" w:cstheme="minorHAnsi"/>
        </w:rPr>
      </w:pPr>
      <w:r>
        <w:rPr>
          <w:rFonts w:asciiTheme="minorHAnsi" w:hAnsiTheme="minorHAnsi" w:cstheme="minorHAnsi"/>
        </w:rPr>
        <w:t>Bepalen en vaststellen verantwoordelijkheden en mandaten (regionaal en lokaal).</w:t>
      </w:r>
    </w:p>
    <w:p w14:paraId="4A8C0A45" w14:textId="315020F9" w:rsidR="00E43D7F" w:rsidRDefault="00E43D7F" w:rsidP="002B665E">
      <w:pPr>
        <w:pStyle w:val="Lijstalinea"/>
        <w:numPr>
          <w:ilvl w:val="0"/>
          <w:numId w:val="17"/>
        </w:numPr>
        <w:rPr>
          <w:rFonts w:asciiTheme="minorHAnsi" w:hAnsiTheme="minorHAnsi" w:cstheme="minorHAnsi"/>
        </w:rPr>
      </w:pPr>
      <w:r>
        <w:rPr>
          <w:rFonts w:asciiTheme="minorHAnsi" w:hAnsiTheme="minorHAnsi" w:cstheme="minorHAnsi"/>
        </w:rPr>
        <w:t>Verordening opstellen</w:t>
      </w:r>
      <w:r w:rsidR="00790034">
        <w:rPr>
          <w:rFonts w:asciiTheme="minorHAnsi" w:hAnsiTheme="minorHAnsi" w:cstheme="minorHAnsi"/>
        </w:rPr>
        <w:t xml:space="preserve"> en vast</w:t>
      </w:r>
      <w:r w:rsidR="004B7E7B">
        <w:rPr>
          <w:rFonts w:asciiTheme="minorHAnsi" w:hAnsiTheme="minorHAnsi" w:cstheme="minorHAnsi"/>
        </w:rPr>
        <w:t>st</w:t>
      </w:r>
      <w:r w:rsidR="00790034">
        <w:rPr>
          <w:rFonts w:asciiTheme="minorHAnsi" w:hAnsiTheme="minorHAnsi" w:cstheme="minorHAnsi"/>
        </w:rPr>
        <w:t>ellen</w:t>
      </w:r>
      <w:r w:rsidR="006B75DA">
        <w:rPr>
          <w:rFonts w:asciiTheme="minorHAnsi" w:hAnsiTheme="minorHAnsi" w:cstheme="minorHAnsi"/>
        </w:rPr>
        <w:t xml:space="preserve"> (</w:t>
      </w:r>
      <w:r w:rsidR="004B7E7B">
        <w:rPr>
          <w:rFonts w:asciiTheme="minorHAnsi" w:hAnsiTheme="minorHAnsi" w:cstheme="minorHAnsi"/>
        </w:rPr>
        <w:t xml:space="preserve">regionaal en </w:t>
      </w:r>
      <w:r w:rsidR="006B75DA">
        <w:rPr>
          <w:rFonts w:asciiTheme="minorHAnsi" w:hAnsiTheme="minorHAnsi" w:cstheme="minorHAnsi"/>
        </w:rPr>
        <w:t>lokaal).</w:t>
      </w:r>
    </w:p>
    <w:p w14:paraId="3452907A" w14:textId="77777777" w:rsidR="00745E86" w:rsidRDefault="00A23FFF" w:rsidP="002B665E">
      <w:pPr>
        <w:pStyle w:val="Lijstalinea"/>
        <w:numPr>
          <w:ilvl w:val="0"/>
          <w:numId w:val="17"/>
        </w:numPr>
        <w:rPr>
          <w:rFonts w:asciiTheme="minorHAnsi" w:hAnsiTheme="minorHAnsi" w:cstheme="minorHAnsi"/>
        </w:rPr>
      </w:pPr>
      <w:r>
        <w:rPr>
          <w:rFonts w:asciiTheme="minorHAnsi" w:hAnsiTheme="minorHAnsi" w:cstheme="minorHAnsi"/>
        </w:rPr>
        <w:t xml:space="preserve">Openbaarmaking beleid en verordening </w:t>
      </w:r>
      <w:r w:rsidR="00745E86">
        <w:rPr>
          <w:rFonts w:asciiTheme="minorHAnsi" w:hAnsiTheme="minorHAnsi" w:cstheme="minorHAnsi"/>
        </w:rPr>
        <w:t>(lokaal en regionaal).</w:t>
      </w:r>
    </w:p>
    <w:p w14:paraId="69D2ADAE" w14:textId="77777777" w:rsidR="004B337F" w:rsidRDefault="008C0D12" w:rsidP="004B337F">
      <w:pPr>
        <w:pStyle w:val="Lijstalinea"/>
        <w:numPr>
          <w:ilvl w:val="0"/>
          <w:numId w:val="17"/>
        </w:numPr>
        <w:rPr>
          <w:rFonts w:asciiTheme="minorHAnsi" w:hAnsiTheme="minorHAnsi" w:cstheme="minorHAnsi"/>
        </w:rPr>
      </w:pPr>
      <w:r>
        <w:rPr>
          <w:rFonts w:asciiTheme="minorHAnsi" w:hAnsiTheme="minorHAnsi" w:cstheme="minorHAnsi"/>
        </w:rPr>
        <w:t xml:space="preserve">Regionaal </w:t>
      </w:r>
      <w:r w:rsidR="005910AA">
        <w:rPr>
          <w:rFonts w:asciiTheme="minorHAnsi" w:hAnsiTheme="minorHAnsi" w:cstheme="minorHAnsi"/>
        </w:rPr>
        <w:t xml:space="preserve">en lokaal </w:t>
      </w:r>
      <w:r w:rsidR="00722A6A">
        <w:rPr>
          <w:rFonts w:asciiTheme="minorHAnsi" w:hAnsiTheme="minorHAnsi" w:cstheme="minorHAnsi"/>
        </w:rPr>
        <w:t xml:space="preserve">implementeren </w:t>
      </w:r>
      <w:r w:rsidR="005C562B">
        <w:rPr>
          <w:rFonts w:asciiTheme="minorHAnsi" w:hAnsiTheme="minorHAnsi" w:cstheme="minorHAnsi"/>
        </w:rPr>
        <w:t xml:space="preserve">resultaten van punt </w:t>
      </w:r>
      <w:r w:rsidR="001B212F">
        <w:rPr>
          <w:rFonts w:asciiTheme="minorHAnsi" w:hAnsiTheme="minorHAnsi" w:cstheme="minorHAnsi"/>
        </w:rPr>
        <w:t>3, 4</w:t>
      </w:r>
      <w:r w:rsidR="004B337F">
        <w:rPr>
          <w:rFonts w:asciiTheme="minorHAnsi" w:hAnsiTheme="minorHAnsi" w:cstheme="minorHAnsi"/>
        </w:rPr>
        <w:t>,</w:t>
      </w:r>
      <w:r w:rsidR="001B212F">
        <w:rPr>
          <w:rFonts w:asciiTheme="minorHAnsi" w:hAnsiTheme="minorHAnsi" w:cstheme="minorHAnsi"/>
        </w:rPr>
        <w:t xml:space="preserve"> 5</w:t>
      </w:r>
      <w:r w:rsidR="004B337F">
        <w:rPr>
          <w:rFonts w:asciiTheme="minorHAnsi" w:hAnsiTheme="minorHAnsi" w:cstheme="minorHAnsi"/>
        </w:rPr>
        <w:t xml:space="preserve"> en 6</w:t>
      </w:r>
      <w:r w:rsidR="001B212F">
        <w:rPr>
          <w:rFonts w:asciiTheme="minorHAnsi" w:hAnsiTheme="minorHAnsi" w:cstheme="minorHAnsi"/>
        </w:rPr>
        <w:t>.</w:t>
      </w:r>
    </w:p>
    <w:p w14:paraId="08D6C8F9" w14:textId="536BCE35" w:rsidR="000C205C" w:rsidRPr="004B337F" w:rsidRDefault="005C562B" w:rsidP="004B337F">
      <w:pPr>
        <w:ind w:left="484"/>
        <w:rPr>
          <w:rFonts w:asciiTheme="minorHAnsi" w:hAnsiTheme="minorHAnsi" w:cstheme="minorHAnsi"/>
        </w:rPr>
      </w:pPr>
      <w:r w:rsidRPr="004B337F">
        <w:rPr>
          <w:rFonts w:asciiTheme="minorHAnsi" w:hAnsiTheme="minorHAnsi" w:cstheme="minorHAnsi"/>
        </w:rPr>
        <w:t xml:space="preserve"> </w:t>
      </w:r>
    </w:p>
    <w:p w14:paraId="32E8B287" w14:textId="349A5EB6" w:rsidR="000C205C" w:rsidRPr="000C205C" w:rsidRDefault="000D63E4" w:rsidP="000D63E4">
      <w:pPr>
        <w:pStyle w:val="Kop2"/>
        <w:ind w:firstLine="124"/>
      </w:pPr>
      <w:bookmarkStart w:id="24" w:name="_Toc158296629"/>
      <w:r>
        <w:t>5.2</w:t>
      </w:r>
      <w:r>
        <w:tab/>
      </w:r>
      <w:r w:rsidR="000C205C" w:rsidRPr="000C205C">
        <w:t>Monitoring</w:t>
      </w:r>
      <w:bookmarkEnd w:id="24"/>
    </w:p>
    <w:p w14:paraId="2415B61E" w14:textId="3871A5C2" w:rsidR="000C205C" w:rsidRPr="000C205C" w:rsidRDefault="000C205C" w:rsidP="6549268A">
      <w:pPr>
        <w:pStyle w:val="Plattetekst"/>
        <w:spacing w:before="125" w:line="232" w:lineRule="auto"/>
        <w:ind w:left="124" w:right="437"/>
        <w:rPr>
          <w:rFonts w:asciiTheme="minorHAnsi" w:hAnsiTheme="minorHAnsi" w:cstheme="minorBidi"/>
          <w:sz w:val="22"/>
          <w:szCs w:val="22"/>
        </w:rPr>
      </w:pPr>
      <w:r w:rsidRPr="6549268A">
        <w:rPr>
          <w:rFonts w:asciiTheme="minorHAnsi" w:hAnsiTheme="minorHAnsi" w:cstheme="minorBidi"/>
          <w:sz w:val="22"/>
          <w:szCs w:val="22"/>
        </w:rPr>
        <w:t xml:space="preserve">Om te kunnen beoordelen of de gestelde doelen van </w:t>
      </w:r>
      <w:r w:rsidR="008B0AA9" w:rsidRPr="6549268A">
        <w:rPr>
          <w:rFonts w:asciiTheme="minorHAnsi" w:hAnsiTheme="minorHAnsi" w:cstheme="minorBidi"/>
          <w:sz w:val="22"/>
          <w:szCs w:val="22"/>
        </w:rPr>
        <w:t xml:space="preserve">regionaal inrichten van </w:t>
      </w:r>
      <w:r w:rsidRPr="6549268A">
        <w:rPr>
          <w:rFonts w:asciiTheme="minorHAnsi" w:hAnsiTheme="minorHAnsi" w:cstheme="minorBidi"/>
          <w:sz w:val="22"/>
          <w:szCs w:val="22"/>
        </w:rPr>
        <w:t>het toezicht- en handhavingsbeleid worden behaald is</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het</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belang</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dat</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we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monitoren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hoe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de implementatie en uitvoering van het toezicht- en handhavingsbeleid verloopt. Om dit te monitoren word</w:t>
      </w:r>
      <w:r w:rsidR="6608669C" w:rsidRPr="6549268A">
        <w:rPr>
          <w:rFonts w:asciiTheme="minorHAnsi" w:hAnsiTheme="minorHAnsi" w:cstheme="minorBidi"/>
          <w:sz w:val="22"/>
          <w:szCs w:val="22"/>
        </w:rPr>
        <w:t>en</w:t>
      </w:r>
      <w:r w:rsidRPr="6549268A">
        <w:rPr>
          <w:rFonts w:asciiTheme="minorHAnsi" w:hAnsiTheme="minorHAnsi" w:cstheme="minorBidi"/>
          <w:sz w:val="22"/>
          <w:szCs w:val="22"/>
        </w:rPr>
        <w:t xml:space="preserve"> er tijdens de looptijd van dit beleidsplan </w:t>
      </w:r>
      <w:r w:rsidR="00DB2B52" w:rsidRPr="6549268A">
        <w:rPr>
          <w:rFonts w:asciiTheme="minorHAnsi" w:hAnsiTheme="minorHAnsi" w:cstheme="minorBidi"/>
          <w:sz w:val="22"/>
          <w:szCs w:val="22"/>
        </w:rPr>
        <w:t>minimaal twee</w:t>
      </w:r>
      <w:r w:rsidRPr="6549268A">
        <w:rPr>
          <w:rFonts w:asciiTheme="minorHAnsi" w:hAnsiTheme="minorHAnsi" w:cstheme="minorBidi"/>
          <w:sz w:val="22"/>
          <w:szCs w:val="22"/>
        </w:rPr>
        <w:t xml:space="preserve"> metingen uitgevoerd of, en in hoeverre, de maatregelen uit dit toezicht- en handhavingsbeleid </w:t>
      </w:r>
      <w:r w:rsidR="00B3608C" w:rsidRPr="6549268A">
        <w:rPr>
          <w:rFonts w:asciiTheme="minorHAnsi" w:hAnsiTheme="minorHAnsi" w:cstheme="minorBidi"/>
          <w:sz w:val="22"/>
          <w:szCs w:val="22"/>
        </w:rPr>
        <w:t>verloopt zoals gewenst</w:t>
      </w:r>
      <w:r w:rsidRPr="6549268A">
        <w:rPr>
          <w:rFonts w:asciiTheme="minorHAnsi" w:hAnsiTheme="minorHAnsi" w:cstheme="minorBidi"/>
          <w:sz w:val="22"/>
          <w:szCs w:val="22"/>
        </w:rPr>
        <w:t>. De metingen bestaan uit een kwalitatief onderzoek waarbij intern betrokkenen, aanbieders en cliënten worden bevraagd op de verschillende (sub-)doelstellingen en werkprocessen.</w:t>
      </w:r>
    </w:p>
    <w:p w14:paraId="6FF864E7" w14:textId="77777777" w:rsidR="000C205C" w:rsidRPr="000C205C" w:rsidRDefault="000C205C" w:rsidP="000C205C">
      <w:pPr>
        <w:pStyle w:val="Plattetekst"/>
        <w:spacing w:before="1"/>
        <w:rPr>
          <w:rFonts w:asciiTheme="minorHAnsi" w:hAnsiTheme="minorHAnsi" w:cstheme="minorHAnsi"/>
          <w:sz w:val="22"/>
          <w:szCs w:val="22"/>
        </w:rPr>
      </w:pPr>
    </w:p>
    <w:p w14:paraId="721FDE4A" w14:textId="1A2811AF" w:rsidR="000C205C" w:rsidRPr="000C205C" w:rsidRDefault="000C205C" w:rsidP="00764A29">
      <w:pPr>
        <w:pStyle w:val="Plattetekst"/>
        <w:spacing w:before="1" w:line="232" w:lineRule="auto"/>
        <w:ind w:left="124" w:right="300"/>
        <w:rPr>
          <w:rFonts w:asciiTheme="minorHAnsi" w:hAnsiTheme="minorHAnsi" w:cstheme="minorHAnsi"/>
          <w:sz w:val="22"/>
          <w:szCs w:val="22"/>
        </w:rPr>
      </w:pPr>
      <w:r w:rsidRPr="000C205C">
        <w:rPr>
          <w:rFonts w:asciiTheme="minorHAnsi" w:hAnsiTheme="minorHAnsi" w:cstheme="minorHAnsi"/>
          <w:sz w:val="22"/>
          <w:szCs w:val="22"/>
        </w:rPr>
        <w:t>Naast kwalitatief onderzoek naar de realisatie van de doelstellingen wordt ook kwantitatieve gegevens verzameld over de toezicht- en handhaving. Denk hierbij aan welke signalen er binnen komen, welke onderzoeken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er</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worden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uitgevoerd,</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de</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uitkomsten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van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de</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onderzoeken,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gekozen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(handhavings-)interventies en de (financiële) afhandeling.</w:t>
      </w:r>
    </w:p>
    <w:p w14:paraId="4B9FA508" w14:textId="77777777" w:rsidR="000C205C" w:rsidRPr="000C205C" w:rsidRDefault="000C205C" w:rsidP="000C205C">
      <w:pPr>
        <w:pStyle w:val="Plattetekst"/>
        <w:rPr>
          <w:rFonts w:asciiTheme="minorHAnsi" w:hAnsiTheme="minorHAnsi" w:cstheme="minorHAnsi"/>
          <w:sz w:val="22"/>
          <w:szCs w:val="22"/>
        </w:rPr>
      </w:pPr>
    </w:p>
    <w:p w14:paraId="468B1054" w14:textId="1C4F700A" w:rsidR="000C205C" w:rsidRPr="000C205C" w:rsidRDefault="00DB2B52" w:rsidP="00DB2B52">
      <w:pPr>
        <w:pStyle w:val="Kop2"/>
        <w:ind w:firstLine="124"/>
      </w:pPr>
      <w:bookmarkStart w:id="25" w:name="_Toc158296630"/>
      <w:r>
        <w:t>5.3</w:t>
      </w:r>
      <w:r>
        <w:tab/>
      </w:r>
      <w:r w:rsidR="000C205C" w:rsidRPr="000C205C">
        <w:t>Evaluatie</w:t>
      </w:r>
      <w:bookmarkEnd w:id="25"/>
    </w:p>
    <w:p w14:paraId="608C77A7" w14:textId="2CE1F671" w:rsidR="00020D00" w:rsidRDefault="000C205C" w:rsidP="00CF38F8">
      <w:pPr>
        <w:pStyle w:val="Plattetekst"/>
        <w:spacing w:before="103"/>
        <w:ind w:left="124" w:right="505"/>
        <w:rPr>
          <w:rFonts w:asciiTheme="minorHAnsi" w:hAnsiTheme="minorHAnsi" w:cstheme="minorHAnsi"/>
        </w:rPr>
      </w:pPr>
      <w:r w:rsidRPr="000C205C">
        <w:rPr>
          <w:rFonts w:asciiTheme="minorHAnsi" w:hAnsiTheme="minorHAnsi" w:cstheme="minorHAnsi"/>
          <w:sz w:val="22"/>
          <w:szCs w:val="22"/>
        </w:rPr>
        <w:t>Naast de ‘natuurlijke’ evaluatiemoment</w:t>
      </w:r>
      <w:r w:rsidR="006C0DFD">
        <w:rPr>
          <w:rFonts w:asciiTheme="minorHAnsi" w:hAnsiTheme="minorHAnsi" w:cstheme="minorHAnsi"/>
          <w:sz w:val="22"/>
          <w:szCs w:val="22"/>
        </w:rPr>
        <w:t>en</w:t>
      </w:r>
      <w:r w:rsidRPr="000C205C">
        <w:rPr>
          <w:rFonts w:asciiTheme="minorHAnsi" w:hAnsiTheme="minorHAnsi" w:cstheme="minorHAnsi"/>
          <w:sz w:val="22"/>
          <w:szCs w:val="22"/>
        </w:rPr>
        <w:t xml:space="preserve"> van het programmatisch handhaven wordt dit toezicht- en handhavingsbeleid op </w:t>
      </w:r>
      <w:r w:rsidR="00DF79BB">
        <w:rPr>
          <w:rFonts w:asciiTheme="minorHAnsi" w:hAnsiTheme="minorHAnsi" w:cstheme="minorHAnsi"/>
          <w:sz w:val="22"/>
          <w:szCs w:val="22"/>
        </w:rPr>
        <w:t xml:space="preserve">minimaal </w:t>
      </w:r>
      <w:r w:rsidRPr="000C205C">
        <w:rPr>
          <w:rFonts w:asciiTheme="minorHAnsi" w:hAnsiTheme="minorHAnsi" w:cstheme="minorHAnsi"/>
          <w:sz w:val="22"/>
          <w:szCs w:val="22"/>
        </w:rPr>
        <w:t xml:space="preserve">twee momenten geëvalueerd. Een eerste tussenevaluatie vindt plaats </w:t>
      </w:r>
      <w:r w:rsidR="000850D5">
        <w:rPr>
          <w:rFonts w:asciiTheme="minorHAnsi" w:hAnsiTheme="minorHAnsi" w:cstheme="minorHAnsi"/>
          <w:sz w:val="22"/>
          <w:szCs w:val="22"/>
        </w:rPr>
        <w:t>eind 2025</w:t>
      </w:r>
      <w:r w:rsidRPr="000C205C">
        <w:rPr>
          <w:rFonts w:asciiTheme="minorHAnsi" w:hAnsiTheme="minorHAnsi" w:cstheme="minorHAnsi"/>
          <w:sz w:val="22"/>
          <w:szCs w:val="22"/>
        </w:rPr>
        <w:t>, waarbij de uitkomsten van het programmatisch handhaven</w:t>
      </w:r>
      <w:r w:rsidR="005368D5">
        <w:rPr>
          <w:rFonts w:asciiTheme="minorHAnsi" w:hAnsiTheme="minorHAnsi" w:cstheme="minorHAnsi"/>
          <w:sz w:val="22"/>
          <w:szCs w:val="22"/>
        </w:rPr>
        <w:t xml:space="preserve"> in de eerste 2 jaar worden beoordeeld</w:t>
      </w:r>
      <w:r w:rsidRPr="000C205C">
        <w:rPr>
          <w:rFonts w:asciiTheme="minorHAnsi" w:hAnsiTheme="minorHAnsi" w:cstheme="minorHAnsi"/>
          <w:sz w:val="22"/>
          <w:szCs w:val="22"/>
        </w:rPr>
        <w:t>.</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Naar</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aanleiding</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van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deze</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tussenevaluatie</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wordt</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bekeken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of</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het</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toezicht-</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 xml:space="preserve">en handhavingsbeleid op onderdelen nader aangescherpt en/of aangepast moet worden. </w:t>
      </w:r>
      <w:r w:rsidR="005368D5">
        <w:rPr>
          <w:rFonts w:asciiTheme="minorHAnsi" w:hAnsiTheme="minorHAnsi" w:cstheme="minorHAnsi"/>
          <w:sz w:val="22"/>
          <w:szCs w:val="22"/>
        </w:rPr>
        <w:t>Eind 2027</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vindt</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de</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eindevaluatie</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plaats</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op</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basis</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waarvan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een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nieuw</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toezicht-</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handhavingsbeleid</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voor</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202</w:t>
      </w:r>
      <w:r w:rsidR="005368D5">
        <w:rPr>
          <w:rFonts w:asciiTheme="minorHAnsi" w:hAnsiTheme="minorHAnsi" w:cstheme="minorHAnsi"/>
          <w:sz w:val="22"/>
          <w:szCs w:val="22"/>
        </w:rPr>
        <w:t>8</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e.v. wordt opgesteld.</w:t>
      </w:r>
    </w:p>
    <w:sectPr w:rsidR="00020D00">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5502B" w14:textId="77777777" w:rsidR="007755A3" w:rsidRDefault="007755A3" w:rsidP="00954680">
      <w:r>
        <w:separator/>
      </w:r>
    </w:p>
  </w:endnote>
  <w:endnote w:type="continuationSeparator" w:id="0">
    <w:p w14:paraId="2FB1F031" w14:textId="77777777" w:rsidR="007755A3" w:rsidRDefault="007755A3" w:rsidP="00954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B1412" w14:textId="77777777" w:rsidR="00C52E82" w:rsidRDefault="00C52E82" w:rsidP="007D51EF">
    <w:pPr>
      <w:pStyle w:val="Voettekst"/>
      <w:rPr>
        <w:rFonts w:asciiTheme="minorHAnsi" w:hAnsiTheme="minorHAnsi" w:cstheme="minorHAnsi"/>
        <w:sz w:val="18"/>
        <w:szCs w:val="18"/>
      </w:rPr>
    </w:pPr>
  </w:p>
  <w:p w14:paraId="1A3EA67A" w14:textId="6DC2B69D" w:rsidR="00E662A1" w:rsidRPr="007D51EF" w:rsidRDefault="007D51EF" w:rsidP="007D51EF">
    <w:pPr>
      <w:pStyle w:val="Voettekst"/>
      <w:rPr>
        <w:rFonts w:asciiTheme="minorHAnsi" w:hAnsiTheme="minorHAnsi" w:cstheme="minorHAnsi"/>
        <w:sz w:val="18"/>
        <w:szCs w:val="18"/>
      </w:rPr>
    </w:pPr>
    <w:r w:rsidRPr="007D51EF">
      <w:rPr>
        <w:rFonts w:asciiTheme="minorHAnsi" w:hAnsiTheme="minorHAnsi" w:cstheme="minorHAnsi"/>
        <w:sz w:val="18"/>
        <w:szCs w:val="18"/>
      </w:rPr>
      <w:t xml:space="preserve">Beleidsplan Toezicht en Handhaving </w:t>
    </w:r>
    <w:r w:rsidR="00A82E6E">
      <w:rPr>
        <w:rFonts w:asciiTheme="minorHAnsi" w:hAnsiTheme="minorHAnsi" w:cstheme="minorHAnsi"/>
        <w:sz w:val="18"/>
        <w:szCs w:val="18"/>
      </w:rPr>
      <w:t>KOP</w:t>
    </w:r>
    <w:r w:rsidRPr="007D51EF">
      <w:rPr>
        <w:rFonts w:asciiTheme="minorHAnsi" w:hAnsiTheme="minorHAnsi" w:cstheme="minorHAnsi"/>
        <w:sz w:val="18"/>
        <w:szCs w:val="18"/>
      </w:rPr>
      <w:t xml:space="preserve"> van Noord-Holland</w:t>
    </w:r>
    <w:r w:rsidRPr="007D51EF">
      <w:rPr>
        <w:rFonts w:asciiTheme="minorHAnsi" w:hAnsiTheme="minorHAnsi" w:cstheme="minorHAnsi"/>
        <w:sz w:val="18"/>
        <w:szCs w:val="18"/>
      </w:rPr>
      <w:tab/>
    </w:r>
    <w:r>
      <w:rPr>
        <w:rFonts w:asciiTheme="minorHAnsi" w:hAnsiTheme="minorHAnsi" w:cstheme="minorHAnsi"/>
        <w:sz w:val="18"/>
        <w:szCs w:val="18"/>
      </w:rPr>
      <w:t xml:space="preserve"> </w:t>
    </w:r>
    <w:r w:rsidRPr="00972346">
      <w:rPr>
        <w:rFonts w:asciiTheme="minorHAnsi" w:hAnsiTheme="minorHAnsi" w:cstheme="minorHAnsi"/>
        <w:sz w:val="18"/>
        <w:szCs w:val="18"/>
      </w:rPr>
      <w:t>(</w:t>
    </w:r>
    <w:r w:rsidRPr="00972346">
      <w:rPr>
        <w:rFonts w:asciiTheme="minorHAnsi" w:hAnsiTheme="minorHAnsi" w:cstheme="minorHAnsi"/>
        <w:b/>
        <w:bCs/>
        <w:sz w:val="18"/>
        <w:szCs w:val="18"/>
      </w:rPr>
      <w:t>Versie 202</w:t>
    </w:r>
    <w:r w:rsidR="00B402DC" w:rsidRPr="00972346">
      <w:rPr>
        <w:rFonts w:asciiTheme="minorHAnsi" w:hAnsiTheme="minorHAnsi" w:cstheme="minorHAnsi"/>
        <w:b/>
        <w:bCs/>
        <w:sz w:val="18"/>
        <w:szCs w:val="18"/>
      </w:rPr>
      <w:t>4</w:t>
    </w:r>
    <w:r w:rsidR="00972346" w:rsidRPr="00972346">
      <w:rPr>
        <w:rFonts w:asciiTheme="minorHAnsi" w:hAnsiTheme="minorHAnsi" w:cstheme="minorHAnsi"/>
        <w:b/>
        <w:bCs/>
        <w:sz w:val="18"/>
        <w:szCs w:val="18"/>
      </w:rPr>
      <w:t>0102</w:t>
    </w:r>
    <w:r>
      <w:rPr>
        <w:rFonts w:asciiTheme="minorHAnsi" w:hAnsiTheme="minorHAnsi" w:cstheme="minorHAnsi"/>
        <w:sz w:val="18"/>
        <w:szCs w:val="18"/>
      </w:rPr>
      <w:t>)</w:t>
    </w:r>
    <w:r>
      <w:rPr>
        <w:rFonts w:asciiTheme="minorHAnsi" w:hAnsiTheme="minorHAnsi" w:cstheme="minorHAnsi"/>
        <w:sz w:val="18"/>
        <w:szCs w:val="18"/>
      </w:rPr>
      <w:tab/>
    </w:r>
    <w:r w:rsidRPr="007D51EF">
      <w:rPr>
        <w:rFonts w:asciiTheme="minorHAnsi" w:hAnsiTheme="minorHAnsi" w:cstheme="minorHAnsi"/>
        <w:sz w:val="18"/>
        <w:szCs w:val="18"/>
      </w:rPr>
      <w:fldChar w:fldCharType="begin"/>
    </w:r>
    <w:r w:rsidRPr="007D51EF">
      <w:rPr>
        <w:rFonts w:asciiTheme="minorHAnsi" w:hAnsiTheme="minorHAnsi" w:cstheme="minorHAnsi"/>
        <w:sz w:val="18"/>
        <w:szCs w:val="18"/>
      </w:rPr>
      <w:instrText>PAGE   \* MERGEFORMAT</w:instrText>
    </w:r>
    <w:r w:rsidRPr="007D51EF">
      <w:rPr>
        <w:rFonts w:asciiTheme="minorHAnsi" w:hAnsiTheme="minorHAnsi" w:cstheme="minorHAnsi"/>
        <w:sz w:val="18"/>
        <w:szCs w:val="18"/>
      </w:rPr>
      <w:fldChar w:fldCharType="separate"/>
    </w:r>
    <w:r w:rsidRPr="007D51EF">
      <w:rPr>
        <w:rFonts w:asciiTheme="minorHAnsi" w:hAnsiTheme="minorHAnsi" w:cstheme="minorHAnsi"/>
        <w:sz w:val="18"/>
        <w:szCs w:val="18"/>
      </w:rPr>
      <w:t>1</w:t>
    </w:r>
    <w:r w:rsidRPr="007D51EF">
      <w:rPr>
        <w:rFonts w:asciiTheme="minorHAnsi" w:hAnsiTheme="minorHAnsi" w:cstheme="minorHAnsi"/>
        <w:sz w:val="18"/>
        <w:szCs w:val="18"/>
      </w:rPr>
      <w:fldChar w:fldCharType="end"/>
    </w:r>
  </w:p>
  <w:p w14:paraId="385C78CE" w14:textId="77777777" w:rsidR="00E662A1" w:rsidRDefault="00E662A1"/>
  <w:p w14:paraId="33B0F939" w14:textId="77777777" w:rsidR="00872CBF" w:rsidRDefault="00872C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46A12B" w14:textId="77777777" w:rsidR="007755A3" w:rsidRDefault="007755A3" w:rsidP="00954680">
      <w:r>
        <w:separator/>
      </w:r>
    </w:p>
  </w:footnote>
  <w:footnote w:type="continuationSeparator" w:id="0">
    <w:p w14:paraId="2F9A6AD0" w14:textId="77777777" w:rsidR="007755A3" w:rsidRDefault="007755A3" w:rsidP="00954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D6302"/>
    <w:multiLevelType w:val="hybridMultilevel"/>
    <w:tmpl w:val="0630A708"/>
    <w:lvl w:ilvl="0" w:tplc="0413000F">
      <w:start w:val="1"/>
      <w:numFmt w:val="decimal"/>
      <w:lvlText w:val="%1."/>
      <w:lvlJc w:val="left"/>
      <w:pPr>
        <w:ind w:left="844" w:hanging="360"/>
      </w:pPr>
    </w:lvl>
    <w:lvl w:ilvl="1" w:tplc="04130019" w:tentative="1">
      <w:start w:val="1"/>
      <w:numFmt w:val="lowerLetter"/>
      <w:lvlText w:val="%2."/>
      <w:lvlJc w:val="left"/>
      <w:pPr>
        <w:ind w:left="1564" w:hanging="360"/>
      </w:pPr>
    </w:lvl>
    <w:lvl w:ilvl="2" w:tplc="0413001B" w:tentative="1">
      <w:start w:val="1"/>
      <w:numFmt w:val="lowerRoman"/>
      <w:lvlText w:val="%3."/>
      <w:lvlJc w:val="right"/>
      <w:pPr>
        <w:ind w:left="2284" w:hanging="180"/>
      </w:pPr>
    </w:lvl>
    <w:lvl w:ilvl="3" w:tplc="0413000F" w:tentative="1">
      <w:start w:val="1"/>
      <w:numFmt w:val="decimal"/>
      <w:lvlText w:val="%4."/>
      <w:lvlJc w:val="left"/>
      <w:pPr>
        <w:ind w:left="3004" w:hanging="360"/>
      </w:pPr>
    </w:lvl>
    <w:lvl w:ilvl="4" w:tplc="04130019" w:tentative="1">
      <w:start w:val="1"/>
      <w:numFmt w:val="lowerLetter"/>
      <w:lvlText w:val="%5."/>
      <w:lvlJc w:val="left"/>
      <w:pPr>
        <w:ind w:left="3724" w:hanging="360"/>
      </w:pPr>
    </w:lvl>
    <w:lvl w:ilvl="5" w:tplc="0413001B" w:tentative="1">
      <w:start w:val="1"/>
      <w:numFmt w:val="lowerRoman"/>
      <w:lvlText w:val="%6."/>
      <w:lvlJc w:val="right"/>
      <w:pPr>
        <w:ind w:left="4444" w:hanging="180"/>
      </w:pPr>
    </w:lvl>
    <w:lvl w:ilvl="6" w:tplc="0413000F" w:tentative="1">
      <w:start w:val="1"/>
      <w:numFmt w:val="decimal"/>
      <w:lvlText w:val="%7."/>
      <w:lvlJc w:val="left"/>
      <w:pPr>
        <w:ind w:left="5164" w:hanging="360"/>
      </w:pPr>
    </w:lvl>
    <w:lvl w:ilvl="7" w:tplc="04130019" w:tentative="1">
      <w:start w:val="1"/>
      <w:numFmt w:val="lowerLetter"/>
      <w:lvlText w:val="%8."/>
      <w:lvlJc w:val="left"/>
      <w:pPr>
        <w:ind w:left="5884" w:hanging="360"/>
      </w:pPr>
    </w:lvl>
    <w:lvl w:ilvl="8" w:tplc="0413001B" w:tentative="1">
      <w:start w:val="1"/>
      <w:numFmt w:val="lowerRoman"/>
      <w:lvlText w:val="%9."/>
      <w:lvlJc w:val="right"/>
      <w:pPr>
        <w:ind w:left="6604" w:hanging="180"/>
      </w:pPr>
    </w:lvl>
  </w:abstractNum>
  <w:abstractNum w:abstractNumId="1" w15:restartNumberingAfterBreak="0">
    <w:nsid w:val="14AA6DB4"/>
    <w:multiLevelType w:val="hybridMultilevel"/>
    <w:tmpl w:val="DA544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F358E1"/>
    <w:multiLevelType w:val="multilevel"/>
    <w:tmpl w:val="D20A51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C6E2D"/>
    <w:multiLevelType w:val="hybridMultilevel"/>
    <w:tmpl w:val="E9E8312A"/>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4" w15:restartNumberingAfterBreak="0">
    <w:nsid w:val="188D0B3F"/>
    <w:multiLevelType w:val="hybridMultilevel"/>
    <w:tmpl w:val="4622D5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FB476C"/>
    <w:multiLevelType w:val="multilevel"/>
    <w:tmpl w:val="639A7FCA"/>
    <w:lvl w:ilvl="0">
      <w:start w:val="1"/>
      <w:numFmt w:val="decimal"/>
      <w:lvlText w:val="%1."/>
      <w:lvlJc w:val="left"/>
      <w:pPr>
        <w:ind w:left="2986" w:hanging="292"/>
      </w:pPr>
      <w:rPr>
        <w:rFonts w:ascii="Arial" w:eastAsia="Arial" w:hAnsi="Arial" w:cs="Arial" w:hint="default"/>
        <w:b/>
        <w:bCs/>
        <w:i w:val="0"/>
        <w:iCs w:val="0"/>
        <w:spacing w:val="0"/>
        <w:w w:val="100"/>
        <w:sz w:val="26"/>
        <w:szCs w:val="26"/>
        <w:lang w:val="nl-NL" w:eastAsia="en-US" w:bidi="ar-SA"/>
      </w:rPr>
    </w:lvl>
    <w:lvl w:ilvl="1">
      <w:start w:val="1"/>
      <w:numFmt w:val="decimal"/>
      <w:lvlText w:val="%1.%2."/>
      <w:lvlJc w:val="left"/>
      <w:pPr>
        <w:ind w:left="8057" w:hanging="402"/>
      </w:pPr>
      <w:rPr>
        <w:rFonts w:ascii="Arial" w:eastAsia="Arial" w:hAnsi="Arial" w:cs="Arial" w:hint="default"/>
        <w:b/>
        <w:bCs/>
        <w:i/>
        <w:iCs/>
        <w:spacing w:val="0"/>
        <w:w w:val="100"/>
        <w:sz w:val="21"/>
        <w:szCs w:val="21"/>
        <w:lang w:val="nl-NL" w:eastAsia="en-US" w:bidi="ar-SA"/>
      </w:rPr>
    </w:lvl>
    <w:lvl w:ilvl="2">
      <w:start w:val="1"/>
      <w:numFmt w:val="decimal"/>
      <w:lvlText w:val="%1.%2.%3."/>
      <w:lvlJc w:val="left"/>
      <w:pPr>
        <w:ind w:left="3270" w:hanging="576"/>
      </w:pPr>
      <w:rPr>
        <w:rFonts w:ascii="Arial" w:eastAsia="Arial" w:hAnsi="Arial" w:cs="Arial" w:hint="default"/>
        <w:b/>
        <w:bCs/>
        <w:i w:val="0"/>
        <w:iCs w:val="0"/>
        <w:spacing w:val="0"/>
        <w:w w:val="100"/>
        <w:sz w:val="21"/>
        <w:szCs w:val="21"/>
        <w:lang w:val="nl-NL" w:eastAsia="en-US" w:bidi="ar-SA"/>
      </w:rPr>
    </w:lvl>
    <w:lvl w:ilvl="3">
      <w:numFmt w:val="bullet"/>
      <w:lvlText w:val="-"/>
      <w:lvlJc w:val="left"/>
      <w:pPr>
        <w:ind w:left="3220" w:hanging="525"/>
      </w:pPr>
      <w:rPr>
        <w:rFonts w:ascii="Arial" w:eastAsia="Arial" w:hAnsi="Arial" w:cs="Arial" w:hint="default"/>
        <w:spacing w:val="0"/>
        <w:w w:val="100"/>
        <w:lang w:val="nl-NL" w:eastAsia="en-US" w:bidi="ar-SA"/>
      </w:rPr>
    </w:lvl>
    <w:lvl w:ilvl="4">
      <w:numFmt w:val="bullet"/>
      <w:lvlText w:val="•"/>
      <w:lvlJc w:val="left"/>
      <w:pPr>
        <w:ind w:left="3745" w:hanging="525"/>
      </w:pPr>
      <w:rPr>
        <w:rFonts w:ascii="Arial" w:eastAsia="Arial" w:hAnsi="Arial" w:cs="Arial" w:hint="default"/>
        <w:b/>
        <w:bCs/>
        <w:i w:val="0"/>
        <w:iCs w:val="0"/>
        <w:spacing w:val="0"/>
        <w:w w:val="100"/>
        <w:sz w:val="21"/>
        <w:szCs w:val="21"/>
        <w:lang w:val="nl-NL" w:eastAsia="en-US" w:bidi="ar-SA"/>
      </w:rPr>
    </w:lvl>
    <w:lvl w:ilvl="5">
      <w:numFmt w:val="bullet"/>
      <w:lvlText w:val="•"/>
      <w:lvlJc w:val="left"/>
      <w:pPr>
        <w:ind w:left="3750" w:hanging="525"/>
      </w:pPr>
      <w:rPr>
        <w:rFonts w:hint="default"/>
        <w:lang w:val="nl-NL" w:eastAsia="en-US" w:bidi="ar-SA"/>
      </w:rPr>
    </w:lvl>
    <w:lvl w:ilvl="6">
      <w:numFmt w:val="bullet"/>
      <w:lvlText w:val="•"/>
      <w:lvlJc w:val="left"/>
      <w:pPr>
        <w:ind w:left="5637" w:hanging="525"/>
      </w:pPr>
      <w:rPr>
        <w:rFonts w:hint="default"/>
        <w:lang w:val="nl-NL" w:eastAsia="en-US" w:bidi="ar-SA"/>
      </w:rPr>
    </w:lvl>
    <w:lvl w:ilvl="7">
      <w:numFmt w:val="bullet"/>
      <w:lvlText w:val="•"/>
      <w:lvlJc w:val="left"/>
      <w:pPr>
        <w:ind w:left="7525" w:hanging="525"/>
      </w:pPr>
      <w:rPr>
        <w:rFonts w:hint="default"/>
        <w:lang w:val="nl-NL" w:eastAsia="en-US" w:bidi="ar-SA"/>
      </w:rPr>
    </w:lvl>
    <w:lvl w:ilvl="8">
      <w:numFmt w:val="bullet"/>
      <w:lvlText w:val="•"/>
      <w:lvlJc w:val="left"/>
      <w:pPr>
        <w:ind w:left="9413" w:hanging="525"/>
      </w:pPr>
      <w:rPr>
        <w:rFonts w:hint="default"/>
        <w:lang w:val="nl-NL" w:eastAsia="en-US" w:bidi="ar-SA"/>
      </w:rPr>
    </w:lvl>
  </w:abstractNum>
  <w:abstractNum w:abstractNumId="6" w15:restartNumberingAfterBreak="0">
    <w:nsid w:val="1F84490C"/>
    <w:multiLevelType w:val="multilevel"/>
    <w:tmpl w:val="253024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AAF44E2"/>
    <w:multiLevelType w:val="hybridMultilevel"/>
    <w:tmpl w:val="9E4E96F8"/>
    <w:lvl w:ilvl="0" w:tplc="3458749C">
      <w:start w:val="1"/>
      <w:numFmt w:val="decimal"/>
      <w:lvlText w:val="%1."/>
      <w:lvlJc w:val="left"/>
      <w:pPr>
        <w:ind w:left="650" w:hanging="525"/>
      </w:pPr>
      <w:rPr>
        <w:rFonts w:ascii="Arial" w:eastAsia="Arial" w:hAnsi="Arial" w:cs="Arial" w:hint="default"/>
        <w:b/>
        <w:bCs/>
        <w:i w:val="0"/>
        <w:iCs w:val="0"/>
        <w:spacing w:val="0"/>
        <w:w w:val="100"/>
        <w:sz w:val="21"/>
        <w:szCs w:val="21"/>
        <w:lang w:val="nl-NL" w:eastAsia="en-US" w:bidi="ar-SA"/>
      </w:rPr>
    </w:lvl>
    <w:lvl w:ilvl="1" w:tplc="0F96397E">
      <w:start w:val="1"/>
      <w:numFmt w:val="lowerLetter"/>
      <w:lvlText w:val="%2)"/>
      <w:lvlJc w:val="left"/>
      <w:pPr>
        <w:ind w:left="650" w:hanging="525"/>
      </w:pPr>
      <w:rPr>
        <w:rFonts w:ascii="Arial" w:eastAsia="Arial" w:hAnsi="Arial" w:cs="Arial" w:hint="default"/>
        <w:b/>
        <w:bCs/>
        <w:i w:val="0"/>
        <w:iCs w:val="0"/>
        <w:spacing w:val="0"/>
        <w:w w:val="100"/>
        <w:sz w:val="21"/>
        <w:szCs w:val="21"/>
        <w:lang w:val="nl-NL" w:eastAsia="en-US" w:bidi="ar-SA"/>
      </w:rPr>
    </w:lvl>
    <w:lvl w:ilvl="2" w:tplc="F08CBE96">
      <w:numFmt w:val="bullet"/>
      <w:lvlText w:val="•"/>
      <w:lvlJc w:val="left"/>
      <w:pPr>
        <w:ind w:left="2635" w:hanging="525"/>
      </w:pPr>
      <w:rPr>
        <w:rFonts w:hint="default"/>
        <w:lang w:val="nl-NL" w:eastAsia="en-US" w:bidi="ar-SA"/>
      </w:rPr>
    </w:lvl>
    <w:lvl w:ilvl="3" w:tplc="0BE81F14">
      <w:numFmt w:val="bullet"/>
      <w:lvlText w:val="•"/>
      <w:lvlJc w:val="left"/>
      <w:pPr>
        <w:ind w:left="3633" w:hanging="525"/>
      </w:pPr>
      <w:rPr>
        <w:rFonts w:hint="default"/>
        <w:lang w:val="nl-NL" w:eastAsia="en-US" w:bidi="ar-SA"/>
      </w:rPr>
    </w:lvl>
    <w:lvl w:ilvl="4" w:tplc="BD1AFF2A">
      <w:numFmt w:val="bullet"/>
      <w:lvlText w:val="•"/>
      <w:lvlJc w:val="left"/>
      <w:pPr>
        <w:ind w:left="4631" w:hanging="525"/>
      </w:pPr>
      <w:rPr>
        <w:rFonts w:hint="default"/>
        <w:lang w:val="nl-NL" w:eastAsia="en-US" w:bidi="ar-SA"/>
      </w:rPr>
    </w:lvl>
    <w:lvl w:ilvl="5" w:tplc="A9A46FA2">
      <w:numFmt w:val="bullet"/>
      <w:lvlText w:val="•"/>
      <w:lvlJc w:val="left"/>
      <w:pPr>
        <w:ind w:left="5629" w:hanging="525"/>
      </w:pPr>
      <w:rPr>
        <w:rFonts w:hint="default"/>
        <w:lang w:val="nl-NL" w:eastAsia="en-US" w:bidi="ar-SA"/>
      </w:rPr>
    </w:lvl>
    <w:lvl w:ilvl="6" w:tplc="29DAF958">
      <w:numFmt w:val="bullet"/>
      <w:lvlText w:val="•"/>
      <w:lvlJc w:val="left"/>
      <w:pPr>
        <w:ind w:left="6627" w:hanging="525"/>
      </w:pPr>
      <w:rPr>
        <w:rFonts w:hint="default"/>
        <w:lang w:val="nl-NL" w:eastAsia="en-US" w:bidi="ar-SA"/>
      </w:rPr>
    </w:lvl>
    <w:lvl w:ilvl="7" w:tplc="2C7E5736">
      <w:numFmt w:val="bullet"/>
      <w:lvlText w:val="•"/>
      <w:lvlJc w:val="left"/>
      <w:pPr>
        <w:ind w:left="7625" w:hanging="525"/>
      </w:pPr>
      <w:rPr>
        <w:rFonts w:hint="default"/>
        <w:lang w:val="nl-NL" w:eastAsia="en-US" w:bidi="ar-SA"/>
      </w:rPr>
    </w:lvl>
    <w:lvl w:ilvl="8" w:tplc="40EE5C00">
      <w:numFmt w:val="bullet"/>
      <w:lvlText w:val="•"/>
      <w:lvlJc w:val="left"/>
      <w:pPr>
        <w:ind w:left="8623" w:hanging="525"/>
      </w:pPr>
      <w:rPr>
        <w:rFonts w:hint="default"/>
        <w:lang w:val="nl-NL" w:eastAsia="en-US" w:bidi="ar-SA"/>
      </w:rPr>
    </w:lvl>
  </w:abstractNum>
  <w:abstractNum w:abstractNumId="8" w15:restartNumberingAfterBreak="0">
    <w:nsid w:val="2E6345E5"/>
    <w:multiLevelType w:val="hybridMultilevel"/>
    <w:tmpl w:val="858E1C60"/>
    <w:lvl w:ilvl="0" w:tplc="1FE4E8FA">
      <w:start w:val="3"/>
      <w:numFmt w:val="bullet"/>
      <w:lvlText w:val="-"/>
      <w:lvlJc w:val="left"/>
      <w:pPr>
        <w:ind w:left="720" w:hanging="360"/>
      </w:pPr>
      <w:rPr>
        <w:rFonts w:ascii="Century Gothic" w:eastAsia="Calibri"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72522E"/>
    <w:multiLevelType w:val="hybridMultilevel"/>
    <w:tmpl w:val="8DD49D00"/>
    <w:lvl w:ilvl="0" w:tplc="0413000F">
      <w:start w:val="1"/>
      <w:numFmt w:val="decimal"/>
      <w:lvlText w:val="%1."/>
      <w:lvlJc w:val="left"/>
      <w:pPr>
        <w:ind w:left="844" w:hanging="360"/>
      </w:pPr>
      <w:rPr>
        <w:rFonts w:hint="default"/>
      </w:rPr>
    </w:lvl>
    <w:lvl w:ilvl="1" w:tplc="FFFFFFFF" w:tentative="1">
      <w:start w:val="1"/>
      <w:numFmt w:val="bullet"/>
      <w:lvlText w:val="o"/>
      <w:lvlJc w:val="left"/>
      <w:pPr>
        <w:ind w:left="1564" w:hanging="360"/>
      </w:pPr>
      <w:rPr>
        <w:rFonts w:ascii="Courier New" w:hAnsi="Courier New" w:cs="Courier New" w:hint="default"/>
      </w:rPr>
    </w:lvl>
    <w:lvl w:ilvl="2" w:tplc="FFFFFFFF" w:tentative="1">
      <w:start w:val="1"/>
      <w:numFmt w:val="bullet"/>
      <w:lvlText w:val=""/>
      <w:lvlJc w:val="left"/>
      <w:pPr>
        <w:ind w:left="2284" w:hanging="360"/>
      </w:pPr>
      <w:rPr>
        <w:rFonts w:ascii="Wingdings" w:hAnsi="Wingdings" w:hint="default"/>
      </w:rPr>
    </w:lvl>
    <w:lvl w:ilvl="3" w:tplc="FFFFFFFF" w:tentative="1">
      <w:start w:val="1"/>
      <w:numFmt w:val="bullet"/>
      <w:lvlText w:val=""/>
      <w:lvlJc w:val="left"/>
      <w:pPr>
        <w:ind w:left="3004" w:hanging="360"/>
      </w:pPr>
      <w:rPr>
        <w:rFonts w:ascii="Symbol" w:hAnsi="Symbol" w:hint="default"/>
      </w:rPr>
    </w:lvl>
    <w:lvl w:ilvl="4" w:tplc="FFFFFFFF" w:tentative="1">
      <w:start w:val="1"/>
      <w:numFmt w:val="bullet"/>
      <w:lvlText w:val="o"/>
      <w:lvlJc w:val="left"/>
      <w:pPr>
        <w:ind w:left="3724" w:hanging="360"/>
      </w:pPr>
      <w:rPr>
        <w:rFonts w:ascii="Courier New" w:hAnsi="Courier New" w:cs="Courier New" w:hint="default"/>
      </w:rPr>
    </w:lvl>
    <w:lvl w:ilvl="5" w:tplc="FFFFFFFF" w:tentative="1">
      <w:start w:val="1"/>
      <w:numFmt w:val="bullet"/>
      <w:lvlText w:val=""/>
      <w:lvlJc w:val="left"/>
      <w:pPr>
        <w:ind w:left="4444" w:hanging="360"/>
      </w:pPr>
      <w:rPr>
        <w:rFonts w:ascii="Wingdings" w:hAnsi="Wingdings" w:hint="default"/>
      </w:rPr>
    </w:lvl>
    <w:lvl w:ilvl="6" w:tplc="FFFFFFFF" w:tentative="1">
      <w:start w:val="1"/>
      <w:numFmt w:val="bullet"/>
      <w:lvlText w:val=""/>
      <w:lvlJc w:val="left"/>
      <w:pPr>
        <w:ind w:left="5164" w:hanging="360"/>
      </w:pPr>
      <w:rPr>
        <w:rFonts w:ascii="Symbol" w:hAnsi="Symbol" w:hint="default"/>
      </w:rPr>
    </w:lvl>
    <w:lvl w:ilvl="7" w:tplc="FFFFFFFF" w:tentative="1">
      <w:start w:val="1"/>
      <w:numFmt w:val="bullet"/>
      <w:lvlText w:val="o"/>
      <w:lvlJc w:val="left"/>
      <w:pPr>
        <w:ind w:left="5884" w:hanging="360"/>
      </w:pPr>
      <w:rPr>
        <w:rFonts w:ascii="Courier New" w:hAnsi="Courier New" w:cs="Courier New" w:hint="default"/>
      </w:rPr>
    </w:lvl>
    <w:lvl w:ilvl="8" w:tplc="FFFFFFFF" w:tentative="1">
      <w:start w:val="1"/>
      <w:numFmt w:val="bullet"/>
      <w:lvlText w:val=""/>
      <w:lvlJc w:val="left"/>
      <w:pPr>
        <w:ind w:left="6604" w:hanging="360"/>
      </w:pPr>
      <w:rPr>
        <w:rFonts w:ascii="Wingdings" w:hAnsi="Wingdings" w:hint="default"/>
      </w:rPr>
    </w:lvl>
  </w:abstractNum>
  <w:abstractNum w:abstractNumId="10" w15:restartNumberingAfterBreak="0">
    <w:nsid w:val="308C36D1"/>
    <w:multiLevelType w:val="hybridMultilevel"/>
    <w:tmpl w:val="63ECE2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942030"/>
    <w:multiLevelType w:val="multilevel"/>
    <w:tmpl w:val="3372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F532F0"/>
    <w:multiLevelType w:val="multilevel"/>
    <w:tmpl w:val="AD2E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76289F"/>
    <w:multiLevelType w:val="hybridMultilevel"/>
    <w:tmpl w:val="3EB4F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E861D3"/>
    <w:multiLevelType w:val="hybridMultilevel"/>
    <w:tmpl w:val="4678F046"/>
    <w:lvl w:ilvl="0" w:tplc="0413000F">
      <w:start w:val="1"/>
      <w:numFmt w:val="decimal"/>
      <w:lvlText w:val="%1."/>
      <w:lvlJc w:val="left"/>
      <w:pPr>
        <w:ind w:left="844" w:hanging="360"/>
      </w:pPr>
    </w:lvl>
    <w:lvl w:ilvl="1" w:tplc="04130019" w:tentative="1">
      <w:start w:val="1"/>
      <w:numFmt w:val="lowerLetter"/>
      <w:lvlText w:val="%2."/>
      <w:lvlJc w:val="left"/>
      <w:pPr>
        <w:ind w:left="1564" w:hanging="360"/>
      </w:pPr>
    </w:lvl>
    <w:lvl w:ilvl="2" w:tplc="0413001B" w:tentative="1">
      <w:start w:val="1"/>
      <w:numFmt w:val="lowerRoman"/>
      <w:lvlText w:val="%3."/>
      <w:lvlJc w:val="right"/>
      <w:pPr>
        <w:ind w:left="2284" w:hanging="180"/>
      </w:pPr>
    </w:lvl>
    <w:lvl w:ilvl="3" w:tplc="0413000F" w:tentative="1">
      <w:start w:val="1"/>
      <w:numFmt w:val="decimal"/>
      <w:lvlText w:val="%4."/>
      <w:lvlJc w:val="left"/>
      <w:pPr>
        <w:ind w:left="3004" w:hanging="360"/>
      </w:pPr>
    </w:lvl>
    <w:lvl w:ilvl="4" w:tplc="04130019" w:tentative="1">
      <w:start w:val="1"/>
      <w:numFmt w:val="lowerLetter"/>
      <w:lvlText w:val="%5."/>
      <w:lvlJc w:val="left"/>
      <w:pPr>
        <w:ind w:left="3724" w:hanging="360"/>
      </w:pPr>
    </w:lvl>
    <w:lvl w:ilvl="5" w:tplc="0413001B" w:tentative="1">
      <w:start w:val="1"/>
      <w:numFmt w:val="lowerRoman"/>
      <w:lvlText w:val="%6."/>
      <w:lvlJc w:val="right"/>
      <w:pPr>
        <w:ind w:left="4444" w:hanging="180"/>
      </w:pPr>
    </w:lvl>
    <w:lvl w:ilvl="6" w:tplc="0413000F" w:tentative="1">
      <w:start w:val="1"/>
      <w:numFmt w:val="decimal"/>
      <w:lvlText w:val="%7."/>
      <w:lvlJc w:val="left"/>
      <w:pPr>
        <w:ind w:left="5164" w:hanging="360"/>
      </w:pPr>
    </w:lvl>
    <w:lvl w:ilvl="7" w:tplc="04130019" w:tentative="1">
      <w:start w:val="1"/>
      <w:numFmt w:val="lowerLetter"/>
      <w:lvlText w:val="%8."/>
      <w:lvlJc w:val="left"/>
      <w:pPr>
        <w:ind w:left="5884" w:hanging="360"/>
      </w:pPr>
    </w:lvl>
    <w:lvl w:ilvl="8" w:tplc="0413001B" w:tentative="1">
      <w:start w:val="1"/>
      <w:numFmt w:val="lowerRoman"/>
      <w:lvlText w:val="%9."/>
      <w:lvlJc w:val="right"/>
      <w:pPr>
        <w:ind w:left="6604" w:hanging="180"/>
      </w:pPr>
    </w:lvl>
  </w:abstractNum>
  <w:abstractNum w:abstractNumId="15" w15:restartNumberingAfterBreak="0">
    <w:nsid w:val="56082829"/>
    <w:multiLevelType w:val="hybridMultilevel"/>
    <w:tmpl w:val="EC90F6F2"/>
    <w:lvl w:ilvl="0" w:tplc="2A7A052E">
      <w:numFmt w:val="bullet"/>
      <w:lvlText w:val="-"/>
      <w:lvlJc w:val="left"/>
      <w:pPr>
        <w:ind w:left="650" w:hanging="525"/>
      </w:pPr>
      <w:rPr>
        <w:rFonts w:ascii="Arial" w:eastAsia="Arial" w:hAnsi="Arial" w:cs="Arial" w:hint="default"/>
        <w:b/>
        <w:bCs/>
        <w:i w:val="0"/>
        <w:iCs w:val="0"/>
        <w:spacing w:val="0"/>
        <w:w w:val="100"/>
        <w:sz w:val="21"/>
        <w:szCs w:val="21"/>
        <w:lang w:val="nl-NL" w:eastAsia="en-US" w:bidi="ar-SA"/>
      </w:rPr>
    </w:lvl>
    <w:lvl w:ilvl="1" w:tplc="206C4DCC">
      <w:numFmt w:val="bullet"/>
      <w:lvlText w:val="•"/>
      <w:lvlJc w:val="left"/>
      <w:pPr>
        <w:ind w:left="1175" w:hanging="525"/>
      </w:pPr>
      <w:rPr>
        <w:rFonts w:ascii="Arial" w:eastAsia="Arial" w:hAnsi="Arial" w:cs="Arial" w:hint="default"/>
        <w:b/>
        <w:bCs/>
        <w:i w:val="0"/>
        <w:iCs w:val="0"/>
        <w:spacing w:val="0"/>
        <w:w w:val="100"/>
        <w:sz w:val="21"/>
        <w:szCs w:val="21"/>
        <w:lang w:val="nl-NL" w:eastAsia="en-US" w:bidi="ar-SA"/>
      </w:rPr>
    </w:lvl>
    <w:lvl w:ilvl="2" w:tplc="FB268D42">
      <w:numFmt w:val="bullet"/>
      <w:lvlText w:val="•"/>
      <w:lvlJc w:val="left"/>
      <w:pPr>
        <w:ind w:left="2228" w:hanging="525"/>
      </w:pPr>
      <w:rPr>
        <w:rFonts w:hint="default"/>
        <w:lang w:val="nl-NL" w:eastAsia="en-US" w:bidi="ar-SA"/>
      </w:rPr>
    </w:lvl>
    <w:lvl w:ilvl="3" w:tplc="9D6CDE90">
      <w:numFmt w:val="bullet"/>
      <w:lvlText w:val="•"/>
      <w:lvlJc w:val="left"/>
      <w:pPr>
        <w:ind w:left="3277" w:hanging="525"/>
      </w:pPr>
      <w:rPr>
        <w:rFonts w:hint="default"/>
        <w:lang w:val="nl-NL" w:eastAsia="en-US" w:bidi="ar-SA"/>
      </w:rPr>
    </w:lvl>
    <w:lvl w:ilvl="4" w:tplc="BE6A6FF6">
      <w:numFmt w:val="bullet"/>
      <w:lvlText w:val="•"/>
      <w:lvlJc w:val="left"/>
      <w:pPr>
        <w:ind w:left="4326" w:hanging="525"/>
      </w:pPr>
      <w:rPr>
        <w:rFonts w:hint="default"/>
        <w:lang w:val="nl-NL" w:eastAsia="en-US" w:bidi="ar-SA"/>
      </w:rPr>
    </w:lvl>
    <w:lvl w:ilvl="5" w:tplc="9BD84CE4">
      <w:numFmt w:val="bullet"/>
      <w:lvlText w:val="•"/>
      <w:lvlJc w:val="left"/>
      <w:pPr>
        <w:ind w:left="5375" w:hanging="525"/>
      </w:pPr>
      <w:rPr>
        <w:rFonts w:hint="default"/>
        <w:lang w:val="nl-NL" w:eastAsia="en-US" w:bidi="ar-SA"/>
      </w:rPr>
    </w:lvl>
    <w:lvl w:ilvl="6" w:tplc="2C6226F0">
      <w:numFmt w:val="bullet"/>
      <w:lvlText w:val="•"/>
      <w:lvlJc w:val="left"/>
      <w:pPr>
        <w:ind w:left="6424" w:hanging="525"/>
      </w:pPr>
      <w:rPr>
        <w:rFonts w:hint="default"/>
        <w:lang w:val="nl-NL" w:eastAsia="en-US" w:bidi="ar-SA"/>
      </w:rPr>
    </w:lvl>
    <w:lvl w:ilvl="7" w:tplc="207C7EC2">
      <w:numFmt w:val="bullet"/>
      <w:lvlText w:val="•"/>
      <w:lvlJc w:val="left"/>
      <w:pPr>
        <w:ind w:left="7472" w:hanging="525"/>
      </w:pPr>
      <w:rPr>
        <w:rFonts w:hint="default"/>
        <w:lang w:val="nl-NL" w:eastAsia="en-US" w:bidi="ar-SA"/>
      </w:rPr>
    </w:lvl>
    <w:lvl w:ilvl="8" w:tplc="3B4E70EE">
      <w:numFmt w:val="bullet"/>
      <w:lvlText w:val="•"/>
      <w:lvlJc w:val="left"/>
      <w:pPr>
        <w:ind w:left="8521" w:hanging="525"/>
      </w:pPr>
      <w:rPr>
        <w:rFonts w:hint="default"/>
        <w:lang w:val="nl-NL" w:eastAsia="en-US" w:bidi="ar-SA"/>
      </w:rPr>
    </w:lvl>
  </w:abstractNum>
  <w:abstractNum w:abstractNumId="16" w15:restartNumberingAfterBreak="0">
    <w:nsid w:val="578309D1"/>
    <w:multiLevelType w:val="hybridMultilevel"/>
    <w:tmpl w:val="9FC027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9056D70"/>
    <w:multiLevelType w:val="hybridMultilevel"/>
    <w:tmpl w:val="6A4A283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F9948AF"/>
    <w:multiLevelType w:val="hybridMultilevel"/>
    <w:tmpl w:val="7134611E"/>
    <w:lvl w:ilvl="0" w:tplc="4CF820BC">
      <w:start w:val="1"/>
      <w:numFmt w:val="decimal"/>
      <w:lvlText w:val="%1."/>
      <w:lvlJc w:val="left"/>
      <w:pPr>
        <w:ind w:left="650" w:hanging="525"/>
      </w:pPr>
      <w:rPr>
        <w:rFonts w:ascii="Arial" w:eastAsia="Arial" w:hAnsi="Arial" w:cs="Arial" w:hint="default"/>
        <w:b/>
        <w:bCs/>
        <w:i w:val="0"/>
        <w:iCs w:val="0"/>
        <w:spacing w:val="0"/>
        <w:w w:val="100"/>
        <w:sz w:val="21"/>
        <w:szCs w:val="21"/>
        <w:lang w:val="nl-NL" w:eastAsia="en-US" w:bidi="ar-SA"/>
      </w:rPr>
    </w:lvl>
    <w:lvl w:ilvl="1" w:tplc="231C50E6">
      <w:numFmt w:val="bullet"/>
      <w:lvlText w:val="•"/>
      <w:lvlJc w:val="left"/>
      <w:pPr>
        <w:ind w:left="1637" w:hanging="525"/>
      </w:pPr>
      <w:rPr>
        <w:rFonts w:hint="default"/>
        <w:lang w:val="nl-NL" w:eastAsia="en-US" w:bidi="ar-SA"/>
      </w:rPr>
    </w:lvl>
    <w:lvl w:ilvl="2" w:tplc="EDEAAD34">
      <w:numFmt w:val="bullet"/>
      <w:lvlText w:val="•"/>
      <w:lvlJc w:val="left"/>
      <w:pPr>
        <w:ind w:left="2635" w:hanging="525"/>
      </w:pPr>
      <w:rPr>
        <w:rFonts w:hint="default"/>
        <w:lang w:val="nl-NL" w:eastAsia="en-US" w:bidi="ar-SA"/>
      </w:rPr>
    </w:lvl>
    <w:lvl w:ilvl="3" w:tplc="290C0AFA">
      <w:numFmt w:val="bullet"/>
      <w:lvlText w:val="•"/>
      <w:lvlJc w:val="left"/>
      <w:pPr>
        <w:ind w:left="3633" w:hanging="525"/>
      </w:pPr>
      <w:rPr>
        <w:rFonts w:hint="default"/>
        <w:lang w:val="nl-NL" w:eastAsia="en-US" w:bidi="ar-SA"/>
      </w:rPr>
    </w:lvl>
    <w:lvl w:ilvl="4" w:tplc="85F20E2A">
      <w:numFmt w:val="bullet"/>
      <w:lvlText w:val="•"/>
      <w:lvlJc w:val="left"/>
      <w:pPr>
        <w:ind w:left="4631" w:hanging="525"/>
      </w:pPr>
      <w:rPr>
        <w:rFonts w:hint="default"/>
        <w:lang w:val="nl-NL" w:eastAsia="en-US" w:bidi="ar-SA"/>
      </w:rPr>
    </w:lvl>
    <w:lvl w:ilvl="5" w:tplc="DDB8964C">
      <w:numFmt w:val="bullet"/>
      <w:lvlText w:val="•"/>
      <w:lvlJc w:val="left"/>
      <w:pPr>
        <w:ind w:left="5629" w:hanging="525"/>
      </w:pPr>
      <w:rPr>
        <w:rFonts w:hint="default"/>
        <w:lang w:val="nl-NL" w:eastAsia="en-US" w:bidi="ar-SA"/>
      </w:rPr>
    </w:lvl>
    <w:lvl w:ilvl="6" w:tplc="69EC0986">
      <w:numFmt w:val="bullet"/>
      <w:lvlText w:val="•"/>
      <w:lvlJc w:val="left"/>
      <w:pPr>
        <w:ind w:left="6627" w:hanging="525"/>
      </w:pPr>
      <w:rPr>
        <w:rFonts w:hint="default"/>
        <w:lang w:val="nl-NL" w:eastAsia="en-US" w:bidi="ar-SA"/>
      </w:rPr>
    </w:lvl>
    <w:lvl w:ilvl="7" w:tplc="C1905D6C">
      <w:numFmt w:val="bullet"/>
      <w:lvlText w:val="•"/>
      <w:lvlJc w:val="left"/>
      <w:pPr>
        <w:ind w:left="7625" w:hanging="525"/>
      </w:pPr>
      <w:rPr>
        <w:rFonts w:hint="default"/>
        <w:lang w:val="nl-NL" w:eastAsia="en-US" w:bidi="ar-SA"/>
      </w:rPr>
    </w:lvl>
    <w:lvl w:ilvl="8" w:tplc="87C89EBE">
      <w:numFmt w:val="bullet"/>
      <w:lvlText w:val="•"/>
      <w:lvlJc w:val="left"/>
      <w:pPr>
        <w:ind w:left="8623" w:hanging="525"/>
      </w:pPr>
      <w:rPr>
        <w:rFonts w:hint="default"/>
        <w:lang w:val="nl-NL" w:eastAsia="en-US" w:bidi="ar-SA"/>
      </w:rPr>
    </w:lvl>
  </w:abstractNum>
  <w:abstractNum w:abstractNumId="19" w15:restartNumberingAfterBreak="0">
    <w:nsid w:val="637A1491"/>
    <w:multiLevelType w:val="hybridMultilevel"/>
    <w:tmpl w:val="5F7A4DB2"/>
    <w:lvl w:ilvl="0" w:tplc="1840A0F6">
      <w:start w:val="1"/>
      <w:numFmt w:val="decimal"/>
      <w:lvlText w:val="%1."/>
      <w:lvlJc w:val="left"/>
      <w:pPr>
        <w:ind w:left="650" w:hanging="525"/>
      </w:pPr>
      <w:rPr>
        <w:rFonts w:ascii="Arial" w:eastAsia="Arial" w:hAnsi="Arial" w:cs="Arial" w:hint="default"/>
        <w:b/>
        <w:bCs/>
        <w:i w:val="0"/>
        <w:iCs w:val="0"/>
        <w:spacing w:val="0"/>
        <w:w w:val="100"/>
        <w:sz w:val="21"/>
        <w:szCs w:val="21"/>
        <w:lang w:val="nl-NL" w:eastAsia="en-US" w:bidi="ar-SA"/>
      </w:rPr>
    </w:lvl>
    <w:lvl w:ilvl="1" w:tplc="7D302018">
      <w:numFmt w:val="bullet"/>
      <w:lvlText w:val="•"/>
      <w:lvlJc w:val="left"/>
      <w:pPr>
        <w:ind w:left="1637" w:hanging="525"/>
      </w:pPr>
      <w:rPr>
        <w:rFonts w:hint="default"/>
        <w:lang w:val="nl-NL" w:eastAsia="en-US" w:bidi="ar-SA"/>
      </w:rPr>
    </w:lvl>
    <w:lvl w:ilvl="2" w:tplc="A502C6F2">
      <w:numFmt w:val="bullet"/>
      <w:lvlText w:val="•"/>
      <w:lvlJc w:val="left"/>
      <w:pPr>
        <w:ind w:left="2635" w:hanging="525"/>
      </w:pPr>
      <w:rPr>
        <w:rFonts w:hint="default"/>
        <w:lang w:val="nl-NL" w:eastAsia="en-US" w:bidi="ar-SA"/>
      </w:rPr>
    </w:lvl>
    <w:lvl w:ilvl="3" w:tplc="D0B0A428">
      <w:numFmt w:val="bullet"/>
      <w:lvlText w:val="•"/>
      <w:lvlJc w:val="left"/>
      <w:pPr>
        <w:ind w:left="3633" w:hanging="525"/>
      </w:pPr>
      <w:rPr>
        <w:rFonts w:hint="default"/>
        <w:lang w:val="nl-NL" w:eastAsia="en-US" w:bidi="ar-SA"/>
      </w:rPr>
    </w:lvl>
    <w:lvl w:ilvl="4" w:tplc="035C40AA">
      <w:numFmt w:val="bullet"/>
      <w:lvlText w:val="•"/>
      <w:lvlJc w:val="left"/>
      <w:pPr>
        <w:ind w:left="4631" w:hanging="525"/>
      </w:pPr>
      <w:rPr>
        <w:rFonts w:hint="default"/>
        <w:lang w:val="nl-NL" w:eastAsia="en-US" w:bidi="ar-SA"/>
      </w:rPr>
    </w:lvl>
    <w:lvl w:ilvl="5" w:tplc="3B465436">
      <w:numFmt w:val="bullet"/>
      <w:lvlText w:val="•"/>
      <w:lvlJc w:val="left"/>
      <w:pPr>
        <w:ind w:left="5629" w:hanging="525"/>
      </w:pPr>
      <w:rPr>
        <w:rFonts w:hint="default"/>
        <w:lang w:val="nl-NL" w:eastAsia="en-US" w:bidi="ar-SA"/>
      </w:rPr>
    </w:lvl>
    <w:lvl w:ilvl="6" w:tplc="18DC0EEE">
      <w:numFmt w:val="bullet"/>
      <w:lvlText w:val="•"/>
      <w:lvlJc w:val="left"/>
      <w:pPr>
        <w:ind w:left="6627" w:hanging="525"/>
      </w:pPr>
      <w:rPr>
        <w:rFonts w:hint="default"/>
        <w:lang w:val="nl-NL" w:eastAsia="en-US" w:bidi="ar-SA"/>
      </w:rPr>
    </w:lvl>
    <w:lvl w:ilvl="7" w:tplc="45867A78">
      <w:numFmt w:val="bullet"/>
      <w:lvlText w:val="•"/>
      <w:lvlJc w:val="left"/>
      <w:pPr>
        <w:ind w:left="7625" w:hanging="525"/>
      </w:pPr>
      <w:rPr>
        <w:rFonts w:hint="default"/>
        <w:lang w:val="nl-NL" w:eastAsia="en-US" w:bidi="ar-SA"/>
      </w:rPr>
    </w:lvl>
    <w:lvl w:ilvl="8" w:tplc="E67CBD54">
      <w:numFmt w:val="bullet"/>
      <w:lvlText w:val="•"/>
      <w:lvlJc w:val="left"/>
      <w:pPr>
        <w:ind w:left="8623" w:hanging="525"/>
      </w:pPr>
      <w:rPr>
        <w:rFonts w:hint="default"/>
        <w:lang w:val="nl-NL" w:eastAsia="en-US" w:bidi="ar-SA"/>
      </w:rPr>
    </w:lvl>
  </w:abstractNum>
  <w:abstractNum w:abstractNumId="20" w15:restartNumberingAfterBreak="0">
    <w:nsid w:val="644C77D0"/>
    <w:multiLevelType w:val="multilevel"/>
    <w:tmpl w:val="62A842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535761B"/>
    <w:multiLevelType w:val="hybridMultilevel"/>
    <w:tmpl w:val="58285E88"/>
    <w:lvl w:ilvl="0" w:tplc="0413000F">
      <w:start w:val="1"/>
      <w:numFmt w:val="decimal"/>
      <w:lvlText w:val="%1."/>
      <w:lvlJc w:val="left"/>
      <w:pPr>
        <w:ind w:left="844" w:hanging="360"/>
      </w:pPr>
    </w:lvl>
    <w:lvl w:ilvl="1" w:tplc="04130019" w:tentative="1">
      <w:start w:val="1"/>
      <w:numFmt w:val="lowerLetter"/>
      <w:lvlText w:val="%2."/>
      <w:lvlJc w:val="left"/>
      <w:pPr>
        <w:ind w:left="1564" w:hanging="360"/>
      </w:pPr>
    </w:lvl>
    <w:lvl w:ilvl="2" w:tplc="0413001B" w:tentative="1">
      <w:start w:val="1"/>
      <w:numFmt w:val="lowerRoman"/>
      <w:lvlText w:val="%3."/>
      <w:lvlJc w:val="right"/>
      <w:pPr>
        <w:ind w:left="2284" w:hanging="180"/>
      </w:pPr>
    </w:lvl>
    <w:lvl w:ilvl="3" w:tplc="0413000F" w:tentative="1">
      <w:start w:val="1"/>
      <w:numFmt w:val="decimal"/>
      <w:lvlText w:val="%4."/>
      <w:lvlJc w:val="left"/>
      <w:pPr>
        <w:ind w:left="3004" w:hanging="360"/>
      </w:pPr>
    </w:lvl>
    <w:lvl w:ilvl="4" w:tplc="04130019" w:tentative="1">
      <w:start w:val="1"/>
      <w:numFmt w:val="lowerLetter"/>
      <w:lvlText w:val="%5."/>
      <w:lvlJc w:val="left"/>
      <w:pPr>
        <w:ind w:left="3724" w:hanging="360"/>
      </w:pPr>
    </w:lvl>
    <w:lvl w:ilvl="5" w:tplc="0413001B" w:tentative="1">
      <w:start w:val="1"/>
      <w:numFmt w:val="lowerRoman"/>
      <w:lvlText w:val="%6."/>
      <w:lvlJc w:val="right"/>
      <w:pPr>
        <w:ind w:left="4444" w:hanging="180"/>
      </w:pPr>
    </w:lvl>
    <w:lvl w:ilvl="6" w:tplc="0413000F" w:tentative="1">
      <w:start w:val="1"/>
      <w:numFmt w:val="decimal"/>
      <w:lvlText w:val="%7."/>
      <w:lvlJc w:val="left"/>
      <w:pPr>
        <w:ind w:left="5164" w:hanging="360"/>
      </w:pPr>
    </w:lvl>
    <w:lvl w:ilvl="7" w:tplc="04130019" w:tentative="1">
      <w:start w:val="1"/>
      <w:numFmt w:val="lowerLetter"/>
      <w:lvlText w:val="%8."/>
      <w:lvlJc w:val="left"/>
      <w:pPr>
        <w:ind w:left="5884" w:hanging="360"/>
      </w:pPr>
    </w:lvl>
    <w:lvl w:ilvl="8" w:tplc="0413001B" w:tentative="1">
      <w:start w:val="1"/>
      <w:numFmt w:val="lowerRoman"/>
      <w:lvlText w:val="%9."/>
      <w:lvlJc w:val="right"/>
      <w:pPr>
        <w:ind w:left="6604" w:hanging="180"/>
      </w:pPr>
    </w:lvl>
  </w:abstractNum>
  <w:abstractNum w:abstractNumId="22" w15:restartNumberingAfterBreak="0">
    <w:nsid w:val="6EED5CB7"/>
    <w:multiLevelType w:val="hybridMultilevel"/>
    <w:tmpl w:val="35F6AB00"/>
    <w:lvl w:ilvl="0" w:tplc="0413000F">
      <w:start w:val="1"/>
      <w:numFmt w:val="decimal"/>
      <w:lvlText w:val="%1."/>
      <w:lvlJc w:val="left"/>
      <w:pPr>
        <w:ind w:left="844" w:hanging="360"/>
      </w:pPr>
    </w:lvl>
    <w:lvl w:ilvl="1" w:tplc="04130019" w:tentative="1">
      <w:start w:val="1"/>
      <w:numFmt w:val="lowerLetter"/>
      <w:lvlText w:val="%2."/>
      <w:lvlJc w:val="left"/>
      <w:pPr>
        <w:ind w:left="1564" w:hanging="360"/>
      </w:pPr>
    </w:lvl>
    <w:lvl w:ilvl="2" w:tplc="0413001B" w:tentative="1">
      <w:start w:val="1"/>
      <w:numFmt w:val="lowerRoman"/>
      <w:lvlText w:val="%3."/>
      <w:lvlJc w:val="right"/>
      <w:pPr>
        <w:ind w:left="2284" w:hanging="180"/>
      </w:pPr>
    </w:lvl>
    <w:lvl w:ilvl="3" w:tplc="0413000F" w:tentative="1">
      <w:start w:val="1"/>
      <w:numFmt w:val="decimal"/>
      <w:lvlText w:val="%4."/>
      <w:lvlJc w:val="left"/>
      <w:pPr>
        <w:ind w:left="3004" w:hanging="360"/>
      </w:pPr>
    </w:lvl>
    <w:lvl w:ilvl="4" w:tplc="04130019" w:tentative="1">
      <w:start w:val="1"/>
      <w:numFmt w:val="lowerLetter"/>
      <w:lvlText w:val="%5."/>
      <w:lvlJc w:val="left"/>
      <w:pPr>
        <w:ind w:left="3724" w:hanging="360"/>
      </w:pPr>
    </w:lvl>
    <w:lvl w:ilvl="5" w:tplc="0413001B" w:tentative="1">
      <w:start w:val="1"/>
      <w:numFmt w:val="lowerRoman"/>
      <w:lvlText w:val="%6."/>
      <w:lvlJc w:val="right"/>
      <w:pPr>
        <w:ind w:left="4444" w:hanging="180"/>
      </w:pPr>
    </w:lvl>
    <w:lvl w:ilvl="6" w:tplc="0413000F" w:tentative="1">
      <w:start w:val="1"/>
      <w:numFmt w:val="decimal"/>
      <w:lvlText w:val="%7."/>
      <w:lvlJc w:val="left"/>
      <w:pPr>
        <w:ind w:left="5164" w:hanging="360"/>
      </w:pPr>
    </w:lvl>
    <w:lvl w:ilvl="7" w:tplc="04130019" w:tentative="1">
      <w:start w:val="1"/>
      <w:numFmt w:val="lowerLetter"/>
      <w:lvlText w:val="%8."/>
      <w:lvlJc w:val="left"/>
      <w:pPr>
        <w:ind w:left="5884" w:hanging="360"/>
      </w:pPr>
    </w:lvl>
    <w:lvl w:ilvl="8" w:tplc="0413001B" w:tentative="1">
      <w:start w:val="1"/>
      <w:numFmt w:val="lowerRoman"/>
      <w:lvlText w:val="%9."/>
      <w:lvlJc w:val="right"/>
      <w:pPr>
        <w:ind w:left="6604" w:hanging="180"/>
      </w:pPr>
    </w:lvl>
  </w:abstractNum>
  <w:abstractNum w:abstractNumId="23" w15:restartNumberingAfterBreak="0">
    <w:nsid w:val="718D6B95"/>
    <w:multiLevelType w:val="hybridMultilevel"/>
    <w:tmpl w:val="A2AC146E"/>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1C96C34"/>
    <w:multiLevelType w:val="hybridMultilevel"/>
    <w:tmpl w:val="BD1C93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2C779CF"/>
    <w:multiLevelType w:val="hybridMultilevel"/>
    <w:tmpl w:val="9CB42EE8"/>
    <w:lvl w:ilvl="0" w:tplc="079EA414">
      <w:numFmt w:val="bullet"/>
      <w:lvlText w:val="-"/>
      <w:lvlJc w:val="left"/>
      <w:pPr>
        <w:ind w:left="650" w:hanging="525"/>
      </w:pPr>
      <w:rPr>
        <w:rFonts w:ascii="Arial" w:eastAsia="Arial" w:hAnsi="Arial" w:cs="Arial" w:hint="default"/>
        <w:b/>
        <w:bCs/>
        <w:i w:val="0"/>
        <w:iCs w:val="0"/>
        <w:spacing w:val="0"/>
        <w:w w:val="100"/>
        <w:sz w:val="21"/>
        <w:szCs w:val="21"/>
        <w:lang w:val="nl-NL" w:eastAsia="en-US" w:bidi="ar-SA"/>
      </w:rPr>
    </w:lvl>
    <w:lvl w:ilvl="1" w:tplc="1B5E262C">
      <w:numFmt w:val="bullet"/>
      <w:lvlText w:val="•"/>
      <w:lvlJc w:val="left"/>
      <w:pPr>
        <w:ind w:left="1637" w:hanging="525"/>
      </w:pPr>
      <w:rPr>
        <w:rFonts w:hint="default"/>
        <w:lang w:val="nl-NL" w:eastAsia="en-US" w:bidi="ar-SA"/>
      </w:rPr>
    </w:lvl>
    <w:lvl w:ilvl="2" w:tplc="AB10214A">
      <w:numFmt w:val="bullet"/>
      <w:lvlText w:val="•"/>
      <w:lvlJc w:val="left"/>
      <w:pPr>
        <w:ind w:left="2635" w:hanging="525"/>
      </w:pPr>
      <w:rPr>
        <w:rFonts w:hint="default"/>
        <w:lang w:val="nl-NL" w:eastAsia="en-US" w:bidi="ar-SA"/>
      </w:rPr>
    </w:lvl>
    <w:lvl w:ilvl="3" w:tplc="5978B290">
      <w:numFmt w:val="bullet"/>
      <w:lvlText w:val="•"/>
      <w:lvlJc w:val="left"/>
      <w:pPr>
        <w:ind w:left="3633" w:hanging="525"/>
      </w:pPr>
      <w:rPr>
        <w:rFonts w:hint="default"/>
        <w:lang w:val="nl-NL" w:eastAsia="en-US" w:bidi="ar-SA"/>
      </w:rPr>
    </w:lvl>
    <w:lvl w:ilvl="4" w:tplc="C722D5EC">
      <w:numFmt w:val="bullet"/>
      <w:lvlText w:val="•"/>
      <w:lvlJc w:val="left"/>
      <w:pPr>
        <w:ind w:left="4631" w:hanging="525"/>
      </w:pPr>
      <w:rPr>
        <w:rFonts w:hint="default"/>
        <w:lang w:val="nl-NL" w:eastAsia="en-US" w:bidi="ar-SA"/>
      </w:rPr>
    </w:lvl>
    <w:lvl w:ilvl="5" w:tplc="6AE8C954">
      <w:numFmt w:val="bullet"/>
      <w:lvlText w:val="•"/>
      <w:lvlJc w:val="left"/>
      <w:pPr>
        <w:ind w:left="5629" w:hanging="525"/>
      </w:pPr>
      <w:rPr>
        <w:rFonts w:hint="default"/>
        <w:lang w:val="nl-NL" w:eastAsia="en-US" w:bidi="ar-SA"/>
      </w:rPr>
    </w:lvl>
    <w:lvl w:ilvl="6" w:tplc="0E321104">
      <w:numFmt w:val="bullet"/>
      <w:lvlText w:val="•"/>
      <w:lvlJc w:val="left"/>
      <w:pPr>
        <w:ind w:left="6627" w:hanging="525"/>
      </w:pPr>
      <w:rPr>
        <w:rFonts w:hint="default"/>
        <w:lang w:val="nl-NL" w:eastAsia="en-US" w:bidi="ar-SA"/>
      </w:rPr>
    </w:lvl>
    <w:lvl w:ilvl="7" w:tplc="11EE2228">
      <w:numFmt w:val="bullet"/>
      <w:lvlText w:val="•"/>
      <w:lvlJc w:val="left"/>
      <w:pPr>
        <w:ind w:left="7625" w:hanging="525"/>
      </w:pPr>
      <w:rPr>
        <w:rFonts w:hint="default"/>
        <w:lang w:val="nl-NL" w:eastAsia="en-US" w:bidi="ar-SA"/>
      </w:rPr>
    </w:lvl>
    <w:lvl w:ilvl="8" w:tplc="9E14EB46">
      <w:numFmt w:val="bullet"/>
      <w:lvlText w:val="•"/>
      <w:lvlJc w:val="left"/>
      <w:pPr>
        <w:ind w:left="8623" w:hanging="525"/>
      </w:pPr>
      <w:rPr>
        <w:rFonts w:hint="default"/>
        <w:lang w:val="nl-NL" w:eastAsia="en-US" w:bidi="ar-SA"/>
      </w:rPr>
    </w:lvl>
  </w:abstractNum>
  <w:abstractNum w:abstractNumId="26" w15:restartNumberingAfterBreak="0">
    <w:nsid w:val="748678EB"/>
    <w:multiLevelType w:val="hybridMultilevel"/>
    <w:tmpl w:val="601A35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D045471"/>
    <w:multiLevelType w:val="multilevel"/>
    <w:tmpl w:val="7306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8661077">
    <w:abstractNumId w:val="19"/>
  </w:num>
  <w:num w:numId="2" w16cid:durableId="1534267708">
    <w:abstractNumId w:val="16"/>
  </w:num>
  <w:num w:numId="3" w16cid:durableId="1892038671">
    <w:abstractNumId w:val="5"/>
  </w:num>
  <w:num w:numId="4" w16cid:durableId="1399353886">
    <w:abstractNumId w:val="15"/>
  </w:num>
  <w:num w:numId="5" w16cid:durableId="1850018442">
    <w:abstractNumId w:val="25"/>
  </w:num>
  <w:num w:numId="6" w16cid:durableId="2013407342">
    <w:abstractNumId w:val="18"/>
  </w:num>
  <w:num w:numId="7" w16cid:durableId="256523184">
    <w:abstractNumId w:val="7"/>
  </w:num>
  <w:num w:numId="8" w16cid:durableId="1182355180">
    <w:abstractNumId w:val="22"/>
  </w:num>
  <w:num w:numId="9" w16cid:durableId="701128559">
    <w:abstractNumId w:val="21"/>
  </w:num>
  <w:num w:numId="10" w16cid:durableId="1145774559">
    <w:abstractNumId w:val="4"/>
  </w:num>
  <w:num w:numId="11" w16cid:durableId="1967082933">
    <w:abstractNumId w:val="23"/>
  </w:num>
  <w:num w:numId="12" w16cid:durableId="432360980">
    <w:abstractNumId w:val="1"/>
  </w:num>
  <w:num w:numId="13" w16cid:durableId="882058900">
    <w:abstractNumId w:val="17"/>
  </w:num>
  <w:num w:numId="14" w16cid:durableId="132791163">
    <w:abstractNumId w:val="10"/>
  </w:num>
  <w:num w:numId="15" w16cid:durableId="1105004766">
    <w:abstractNumId w:val="14"/>
  </w:num>
  <w:num w:numId="16" w16cid:durableId="1095201096">
    <w:abstractNumId w:val="3"/>
  </w:num>
  <w:num w:numId="17" w16cid:durableId="2075354354">
    <w:abstractNumId w:val="9"/>
  </w:num>
  <w:num w:numId="18" w16cid:durableId="1600328750">
    <w:abstractNumId w:val="27"/>
  </w:num>
  <w:num w:numId="19" w16cid:durableId="2028867609">
    <w:abstractNumId w:val="12"/>
  </w:num>
  <w:num w:numId="20" w16cid:durableId="87235206">
    <w:abstractNumId w:val="20"/>
  </w:num>
  <w:num w:numId="21" w16cid:durableId="1280647036">
    <w:abstractNumId w:val="2"/>
  </w:num>
  <w:num w:numId="22" w16cid:durableId="1816415776">
    <w:abstractNumId w:val="6"/>
  </w:num>
  <w:num w:numId="23" w16cid:durableId="1163348702">
    <w:abstractNumId w:val="11"/>
  </w:num>
  <w:num w:numId="24" w16cid:durableId="1529097825">
    <w:abstractNumId w:val="24"/>
  </w:num>
  <w:num w:numId="25" w16cid:durableId="261642829">
    <w:abstractNumId w:val="8"/>
  </w:num>
  <w:num w:numId="26" w16cid:durableId="1919359297">
    <w:abstractNumId w:val="0"/>
  </w:num>
  <w:num w:numId="27" w16cid:durableId="1267033921">
    <w:abstractNumId w:val="26"/>
  </w:num>
  <w:num w:numId="28" w16cid:durableId="20704220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680"/>
    <w:rsid w:val="00000386"/>
    <w:rsid w:val="00005CCF"/>
    <w:rsid w:val="00005D37"/>
    <w:rsid w:val="000067E2"/>
    <w:rsid w:val="000070E6"/>
    <w:rsid w:val="00007BFB"/>
    <w:rsid w:val="00011207"/>
    <w:rsid w:val="00013162"/>
    <w:rsid w:val="00015C49"/>
    <w:rsid w:val="000162E7"/>
    <w:rsid w:val="00020D00"/>
    <w:rsid w:val="00027060"/>
    <w:rsid w:val="00032635"/>
    <w:rsid w:val="00045F80"/>
    <w:rsid w:val="00050FEB"/>
    <w:rsid w:val="00053A34"/>
    <w:rsid w:val="00057532"/>
    <w:rsid w:val="00060992"/>
    <w:rsid w:val="00063AB2"/>
    <w:rsid w:val="0006703A"/>
    <w:rsid w:val="00082B06"/>
    <w:rsid w:val="000850D5"/>
    <w:rsid w:val="00092DE4"/>
    <w:rsid w:val="000930F2"/>
    <w:rsid w:val="000A4918"/>
    <w:rsid w:val="000B0E18"/>
    <w:rsid w:val="000B2416"/>
    <w:rsid w:val="000B5C4E"/>
    <w:rsid w:val="000C155C"/>
    <w:rsid w:val="000C205C"/>
    <w:rsid w:val="000C29E6"/>
    <w:rsid w:val="000C5CFC"/>
    <w:rsid w:val="000D1AF8"/>
    <w:rsid w:val="000D2863"/>
    <w:rsid w:val="000D63E4"/>
    <w:rsid w:val="000F2FC2"/>
    <w:rsid w:val="000F343C"/>
    <w:rsid w:val="000F55F4"/>
    <w:rsid w:val="0010160C"/>
    <w:rsid w:val="00104984"/>
    <w:rsid w:val="00113945"/>
    <w:rsid w:val="0013388A"/>
    <w:rsid w:val="00134C08"/>
    <w:rsid w:val="001378CA"/>
    <w:rsid w:val="00137CD7"/>
    <w:rsid w:val="00146772"/>
    <w:rsid w:val="0016495C"/>
    <w:rsid w:val="001655D0"/>
    <w:rsid w:val="00173335"/>
    <w:rsid w:val="001766DB"/>
    <w:rsid w:val="001B0C56"/>
    <w:rsid w:val="001B212F"/>
    <w:rsid w:val="001B472B"/>
    <w:rsid w:val="001C440A"/>
    <w:rsid w:val="001C47C3"/>
    <w:rsid w:val="001D1C07"/>
    <w:rsid w:val="001E5627"/>
    <w:rsid w:val="001E7FC2"/>
    <w:rsid w:val="001F1623"/>
    <w:rsid w:val="001F3AD9"/>
    <w:rsid w:val="0020322E"/>
    <w:rsid w:val="00205387"/>
    <w:rsid w:val="002302DA"/>
    <w:rsid w:val="00234761"/>
    <w:rsid w:val="00234E26"/>
    <w:rsid w:val="00235D55"/>
    <w:rsid w:val="00235FE4"/>
    <w:rsid w:val="0023634D"/>
    <w:rsid w:val="00246575"/>
    <w:rsid w:val="002536A5"/>
    <w:rsid w:val="00256CD7"/>
    <w:rsid w:val="002672F1"/>
    <w:rsid w:val="0027106C"/>
    <w:rsid w:val="00284D3D"/>
    <w:rsid w:val="002B665E"/>
    <w:rsid w:val="002C1C50"/>
    <w:rsid w:val="002D5941"/>
    <w:rsid w:val="002F7CE1"/>
    <w:rsid w:val="00302314"/>
    <w:rsid w:val="00306F24"/>
    <w:rsid w:val="003075CE"/>
    <w:rsid w:val="00314829"/>
    <w:rsid w:val="003163C8"/>
    <w:rsid w:val="0031694D"/>
    <w:rsid w:val="00321C18"/>
    <w:rsid w:val="00331C03"/>
    <w:rsid w:val="0035428F"/>
    <w:rsid w:val="00357385"/>
    <w:rsid w:val="00365DA6"/>
    <w:rsid w:val="00373E82"/>
    <w:rsid w:val="00380AE9"/>
    <w:rsid w:val="0038622E"/>
    <w:rsid w:val="00390AA5"/>
    <w:rsid w:val="00391EA0"/>
    <w:rsid w:val="003A558B"/>
    <w:rsid w:val="003B4140"/>
    <w:rsid w:val="003F6187"/>
    <w:rsid w:val="003F63F5"/>
    <w:rsid w:val="003F75A9"/>
    <w:rsid w:val="00413E49"/>
    <w:rsid w:val="00414B96"/>
    <w:rsid w:val="00416CBC"/>
    <w:rsid w:val="00420F30"/>
    <w:rsid w:val="00425F6B"/>
    <w:rsid w:val="00436AA6"/>
    <w:rsid w:val="004405C3"/>
    <w:rsid w:val="00443922"/>
    <w:rsid w:val="004445BF"/>
    <w:rsid w:val="004544EB"/>
    <w:rsid w:val="00477086"/>
    <w:rsid w:val="00481671"/>
    <w:rsid w:val="00483994"/>
    <w:rsid w:val="00483E26"/>
    <w:rsid w:val="0049175E"/>
    <w:rsid w:val="004919E7"/>
    <w:rsid w:val="004A65F0"/>
    <w:rsid w:val="004A7B12"/>
    <w:rsid w:val="004B1589"/>
    <w:rsid w:val="004B337F"/>
    <w:rsid w:val="004B3ABE"/>
    <w:rsid w:val="004B6E53"/>
    <w:rsid w:val="004B7E7B"/>
    <w:rsid w:val="004C2EC2"/>
    <w:rsid w:val="004D2323"/>
    <w:rsid w:val="004E137D"/>
    <w:rsid w:val="004E4FC5"/>
    <w:rsid w:val="004E6F08"/>
    <w:rsid w:val="00503B96"/>
    <w:rsid w:val="00507337"/>
    <w:rsid w:val="00517D29"/>
    <w:rsid w:val="00525512"/>
    <w:rsid w:val="00531554"/>
    <w:rsid w:val="005368D5"/>
    <w:rsid w:val="005424D5"/>
    <w:rsid w:val="00566955"/>
    <w:rsid w:val="00570DB0"/>
    <w:rsid w:val="005721BF"/>
    <w:rsid w:val="005742CB"/>
    <w:rsid w:val="00586642"/>
    <w:rsid w:val="00586C8A"/>
    <w:rsid w:val="005910AA"/>
    <w:rsid w:val="00597311"/>
    <w:rsid w:val="005A72D1"/>
    <w:rsid w:val="005A7B6F"/>
    <w:rsid w:val="005B19CF"/>
    <w:rsid w:val="005B2D95"/>
    <w:rsid w:val="005B4CA0"/>
    <w:rsid w:val="005C562B"/>
    <w:rsid w:val="005C598C"/>
    <w:rsid w:val="005C5E6A"/>
    <w:rsid w:val="005D1BE2"/>
    <w:rsid w:val="005E1033"/>
    <w:rsid w:val="005E6736"/>
    <w:rsid w:val="005E6CC6"/>
    <w:rsid w:val="005F0B07"/>
    <w:rsid w:val="00602928"/>
    <w:rsid w:val="0060335A"/>
    <w:rsid w:val="0061121E"/>
    <w:rsid w:val="006139EC"/>
    <w:rsid w:val="00626437"/>
    <w:rsid w:val="00635210"/>
    <w:rsid w:val="00663510"/>
    <w:rsid w:val="0067378E"/>
    <w:rsid w:val="00674596"/>
    <w:rsid w:val="00677781"/>
    <w:rsid w:val="00677A7D"/>
    <w:rsid w:val="00685030"/>
    <w:rsid w:val="006940DC"/>
    <w:rsid w:val="006B31C5"/>
    <w:rsid w:val="006B4A70"/>
    <w:rsid w:val="006B75DA"/>
    <w:rsid w:val="006C0DFD"/>
    <w:rsid w:val="006C47C4"/>
    <w:rsid w:val="006C52CD"/>
    <w:rsid w:val="006E2BCD"/>
    <w:rsid w:val="006E3518"/>
    <w:rsid w:val="006E6821"/>
    <w:rsid w:val="006F1B5B"/>
    <w:rsid w:val="00722A6A"/>
    <w:rsid w:val="00727CBB"/>
    <w:rsid w:val="00743178"/>
    <w:rsid w:val="00743A12"/>
    <w:rsid w:val="00745E86"/>
    <w:rsid w:val="0075035A"/>
    <w:rsid w:val="00755554"/>
    <w:rsid w:val="00762EA3"/>
    <w:rsid w:val="00764A29"/>
    <w:rsid w:val="0076662A"/>
    <w:rsid w:val="00773521"/>
    <w:rsid w:val="007755A3"/>
    <w:rsid w:val="00784E17"/>
    <w:rsid w:val="00790034"/>
    <w:rsid w:val="007A2288"/>
    <w:rsid w:val="007A2524"/>
    <w:rsid w:val="007B00C0"/>
    <w:rsid w:val="007B5A4B"/>
    <w:rsid w:val="007C06A2"/>
    <w:rsid w:val="007C4056"/>
    <w:rsid w:val="007D4571"/>
    <w:rsid w:val="007D51EF"/>
    <w:rsid w:val="007D52CA"/>
    <w:rsid w:val="007E3B97"/>
    <w:rsid w:val="007F2ADF"/>
    <w:rsid w:val="007F6EC0"/>
    <w:rsid w:val="00803C50"/>
    <w:rsid w:val="00804AE7"/>
    <w:rsid w:val="00811958"/>
    <w:rsid w:val="008207E8"/>
    <w:rsid w:val="00830BB8"/>
    <w:rsid w:val="00830DF0"/>
    <w:rsid w:val="00835D2E"/>
    <w:rsid w:val="00841497"/>
    <w:rsid w:val="0085444C"/>
    <w:rsid w:val="008602E6"/>
    <w:rsid w:val="008622F6"/>
    <w:rsid w:val="00871FE1"/>
    <w:rsid w:val="00872CBF"/>
    <w:rsid w:val="008735C7"/>
    <w:rsid w:val="00880026"/>
    <w:rsid w:val="00892E43"/>
    <w:rsid w:val="008B0AA9"/>
    <w:rsid w:val="008C0D12"/>
    <w:rsid w:val="008F19CC"/>
    <w:rsid w:val="0090001C"/>
    <w:rsid w:val="00903CA2"/>
    <w:rsid w:val="009066B4"/>
    <w:rsid w:val="00922160"/>
    <w:rsid w:val="0092274A"/>
    <w:rsid w:val="00925614"/>
    <w:rsid w:val="009279B8"/>
    <w:rsid w:val="00954680"/>
    <w:rsid w:val="00956934"/>
    <w:rsid w:val="009579E3"/>
    <w:rsid w:val="00963DCD"/>
    <w:rsid w:val="009703CC"/>
    <w:rsid w:val="00971D5A"/>
    <w:rsid w:val="00972346"/>
    <w:rsid w:val="009723B6"/>
    <w:rsid w:val="009953BB"/>
    <w:rsid w:val="0099772D"/>
    <w:rsid w:val="009A7231"/>
    <w:rsid w:val="009B0A11"/>
    <w:rsid w:val="009B42C2"/>
    <w:rsid w:val="009B5DB7"/>
    <w:rsid w:val="009C0813"/>
    <w:rsid w:val="009C6A0C"/>
    <w:rsid w:val="009D0C7D"/>
    <w:rsid w:val="009D27B8"/>
    <w:rsid w:val="009E16FB"/>
    <w:rsid w:val="009E60D6"/>
    <w:rsid w:val="00A01C50"/>
    <w:rsid w:val="00A04692"/>
    <w:rsid w:val="00A149EC"/>
    <w:rsid w:val="00A23FFF"/>
    <w:rsid w:val="00A27C0D"/>
    <w:rsid w:val="00A37E96"/>
    <w:rsid w:val="00A6700E"/>
    <w:rsid w:val="00A679C8"/>
    <w:rsid w:val="00A67FFC"/>
    <w:rsid w:val="00A73840"/>
    <w:rsid w:val="00A74F78"/>
    <w:rsid w:val="00A82E6E"/>
    <w:rsid w:val="00A85808"/>
    <w:rsid w:val="00A87B81"/>
    <w:rsid w:val="00A93EAF"/>
    <w:rsid w:val="00AA790F"/>
    <w:rsid w:val="00AB08DD"/>
    <w:rsid w:val="00AC0766"/>
    <w:rsid w:val="00AC7DD3"/>
    <w:rsid w:val="00AD1BC8"/>
    <w:rsid w:val="00AD634B"/>
    <w:rsid w:val="00AE1E86"/>
    <w:rsid w:val="00AF68CC"/>
    <w:rsid w:val="00AF6F33"/>
    <w:rsid w:val="00B0216B"/>
    <w:rsid w:val="00B3261E"/>
    <w:rsid w:val="00B3509B"/>
    <w:rsid w:val="00B3608C"/>
    <w:rsid w:val="00B3673A"/>
    <w:rsid w:val="00B402DC"/>
    <w:rsid w:val="00B4434C"/>
    <w:rsid w:val="00B52461"/>
    <w:rsid w:val="00B67944"/>
    <w:rsid w:val="00B7605E"/>
    <w:rsid w:val="00B81C4B"/>
    <w:rsid w:val="00B8392E"/>
    <w:rsid w:val="00B8650E"/>
    <w:rsid w:val="00B87745"/>
    <w:rsid w:val="00B91BC6"/>
    <w:rsid w:val="00B9361A"/>
    <w:rsid w:val="00B94986"/>
    <w:rsid w:val="00BA092A"/>
    <w:rsid w:val="00BA383D"/>
    <w:rsid w:val="00BC3702"/>
    <w:rsid w:val="00BD39B9"/>
    <w:rsid w:val="00BE1656"/>
    <w:rsid w:val="00BF00D1"/>
    <w:rsid w:val="00C020AB"/>
    <w:rsid w:val="00C203ED"/>
    <w:rsid w:val="00C314AB"/>
    <w:rsid w:val="00C405F5"/>
    <w:rsid w:val="00C475D1"/>
    <w:rsid w:val="00C52E82"/>
    <w:rsid w:val="00C52FE4"/>
    <w:rsid w:val="00C64D4E"/>
    <w:rsid w:val="00C65FD6"/>
    <w:rsid w:val="00C66EC2"/>
    <w:rsid w:val="00C70658"/>
    <w:rsid w:val="00C713DF"/>
    <w:rsid w:val="00C725AB"/>
    <w:rsid w:val="00C72A6A"/>
    <w:rsid w:val="00C76D99"/>
    <w:rsid w:val="00C8137E"/>
    <w:rsid w:val="00C82E2C"/>
    <w:rsid w:val="00C9522B"/>
    <w:rsid w:val="00CA5973"/>
    <w:rsid w:val="00CB021B"/>
    <w:rsid w:val="00CB6679"/>
    <w:rsid w:val="00CE49DC"/>
    <w:rsid w:val="00CF38F8"/>
    <w:rsid w:val="00CF3906"/>
    <w:rsid w:val="00CF449D"/>
    <w:rsid w:val="00D0117F"/>
    <w:rsid w:val="00D02595"/>
    <w:rsid w:val="00D06606"/>
    <w:rsid w:val="00D123BC"/>
    <w:rsid w:val="00D33F57"/>
    <w:rsid w:val="00D521C6"/>
    <w:rsid w:val="00D52747"/>
    <w:rsid w:val="00D56A3E"/>
    <w:rsid w:val="00D62514"/>
    <w:rsid w:val="00D64785"/>
    <w:rsid w:val="00D648CD"/>
    <w:rsid w:val="00D66B3A"/>
    <w:rsid w:val="00D72F12"/>
    <w:rsid w:val="00D750D4"/>
    <w:rsid w:val="00D7524B"/>
    <w:rsid w:val="00D75287"/>
    <w:rsid w:val="00D809BA"/>
    <w:rsid w:val="00DB1AD0"/>
    <w:rsid w:val="00DB2B52"/>
    <w:rsid w:val="00DB2C04"/>
    <w:rsid w:val="00DB64D7"/>
    <w:rsid w:val="00DC01BD"/>
    <w:rsid w:val="00DC23D1"/>
    <w:rsid w:val="00DC2C82"/>
    <w:rsid w:val="00DD1D41"/>
    <w:rsid w:val="00DD4CFB"/>
    <w:rsid w:val="00DE3423"/>
    <w:rsid w:val="00DE5151"/>
    <w:rsid w:val="00DF79BB"/>
    <w:rsid w:val="00E01C5B"/>
    <w:rsid w:val="00E04198"/>
    <w:rsid w:val="00E043B1"/>
    <w:rsid w:val="00E10426"/>
    <w:rsid w:val="00E174C9"/>
    <w:rsid w:val="00E30CC6"/>
    <w:rsid w:val="00E34BF4"/>
    <w:rsid w:val="00E41B14"/>
    <w:rsid w:val="00E43D7F"/>
    <w:rsid w:val="00E44052"/>
    <w:rsid w:val="00E47B93"/>
    <w:rsid w:val="00E52C66"/>
    <w:rsid w:val="00E553DE"/>
    <w:rsid w:val="00E662A1"/>
    <w:rsid w:val="00E77AAC"/>
    <w:rsid w:val="00E86080"/>
    <w:rsid w:val="00E868A1"/>
    <w:rsid w:val="00E90DB3"/>
    <w:rsid w:val="00E94C02"/>
    <w:rsid w:val="00E95452"/>
    <w:rsid w:val="00EA676A"/>
    <w:rsid w:val="00EA78A6"/>
    <w:rsid w:val="00EC27CA"/>
    <w:rsid w:val="00EC3E19"/>
    <w:rsid w:val="00ED1D9E"/>
    <w:rsid w:val="00EE04E3"/>
    <w:rsid w:val="00EE46B5"/>
    <w:rsid w:val="00F14D81"/>
    <w:rsid w:val="00F178F9"/>
    <w:rsid w:val="00F22BF1"/>
    <w:rsid w:val="00F330F3"/>
    <w:rsid w:val="00F3372B"/>
    <w:rsid w:val="00F36FCD"/>
    <w:rsid w:val="00F46349"/>
    <w:rsid w:val="00F56A79"/>
    <w:rsid w:val="00F67C7F"/>
    <w:rsid w:val="00F71E88"/>
    <w:rsid w:val="00F834AD"/>
    <w:rsid w:val="00F8792A"/>
    <w:rsid w:val="00F94201"/>
    <w:rsid w:val="00F97CDE"/>
    <w:rsid w:val="00FA059B"/>
    <w:rsid w:val="00FB055D"/>
    <w:rsid w:val="00FC067D"/>
    <w:rsid w:val="00FC1BAF"/>
    <w:rsid w:val="00FC7E4E"/>
    <w:rsid w:val="00FD30DB"/>
    <w:rsid w:val="00FD3471"/>
    <w:rsid w:val="00FD391B"/>
    <w:rsid w:val="00FF7115"/>
    <w:rsid w:val="05A10ADB"/>
    <w:rsid w:val="16C03342"/>
    <w:rsid w:val="1871D0EC"/>
    <w:rsid w:val="1BC3CFFE"/>
    <w:rsid w:val="20E8A675"/>
    <w:rsid w:val="222E123F"/>
    <w:rsid w:val="2DDEC7F1"/>
    <w:rsid w:val="42816B18"/>
    <w:rsid w:val="4A5EF2CD"/>
    <w:rsid w:val="4B0D1E38"/>
    <w:rsid w:val="50E608D6"/>
    <w:rsid w:val="54714BA8"/>
    <w:rsid w:val="5D7AEC38"/>
    <w:rsid w:val="6549268A"/>
    <w:rsid w:val="6608669C"/>
    <w:rsid w:val="67735BAA"/>
    <w:rsid w:val="684608BA"/>
    <w:rsid w:val="6CE90294"/>
    <w:rsid w:val="6EB5B09D"/>
    <w:rsid w:val="6F13B806"/>
    <w:rsid w:val="7702725F"/>
    <w:rsid w:val="7803A645"/>
    <w:rsid w:val="78C90E86"/>
    <w:rsid w:val="7B8034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14C8"/>
  <w15:chartTrackingRefBased/>
  <w15:docId w15:val="{8FC19383-1600-4CD6-9B5A-06E4FAA73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4680"/>
    <w:pPr>
      <w:widowControl w:val="0"/>
      <w:autoSpaceDE w:val="0"/>
      <w:autoSpaceDN w:val="0"/>
      <w:spacing w:after="0" w:line="240" w:lineRule="auto"/>
    </w:pPr>
    <w:rPr>
      <w:rFonts w:ascii="Arial" w:eastAsia="Arial" w:hAnsi="Arial" w:cs="Arial"/>
      <w:kern w:val="0"/>
      <w14:ligatures w14:val="none"/>
    </w:rPr>
  </w:style>
  <w:style w:type="paragraph" w:styleId="Kop1">
    <w:name w:val="heading 1"/>
    <w:basedOn w:val="Standaard"/>
    <w:link w:val="Kop1Char"/>
    <w:uiPriority w:val="9"/>
    <w:qFormat/>
    <w:rsid w:val="00954680"/>
    <w:pPr>
      <w:ind w:left="415" w:hanging="291"/>
      <w:outlineLvl w:val="0"/>
    </w:pPr>
    <w:rPr>
      <w:b/>
      <w:bCs/>
      <w:sz w:val="26"/>
      <w:szCs w:val="26"/>
    </w:rPr>
  </w:style>
  <w:style w:type="paragraph" w:styleId="Kop2">
    <w:name w:val="heading 2"/>
    <w:basedOn w:val="Standaard"/>
    <w:next w:val="Standaard"/>
    <w:link w:val="Kop2Char"/>
    <w:uiPriority w:val="9"/>
    <w:unhideWhenUsed/>
    <w:qFormat/>
    <w:rsid w:val="00D7528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01120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7D51E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4680"/>
    <w:rPr>
      <w:rFonts w:ascii="Arial" w:eastAsia="Arial" w:hAnsi="Arial" w:cs="Arial"/>
      <w:b/>
      <w:bCs/>
      <w:kern w:val="0"/>
      <w:sz w:val="26"/>
      <w:szCs w:val="26"/>
      <w14:ligatures w14:val="none"/>
    </w:rPr>
  </w:style>
  <w:style w:type="paragraph" w:styleId="Plattetekst">
    <w:name w:val="Body Text"/>
    <w:basedOn w:val="Standaard"/>
    <w:link w:val="PlattetekstChar"/>
    <w:uiPriority w:val="1"/>
    <w:qFormat/>
    <w:rsid w:val="00954680"/>
    <w:rPr>
      <w:sz w:val="21"/>
      <w:szCs w:val="21"/>
    </w:rPr>
  </w:style>
  <w:style w:type="character" w:customStyle="1" w:styleId="PlattetekstChar">
    <w:name w:val="Platte tekst Char"/>
    <w:basedOn w:val="Standaardalinea-lettertype"/>
    <w:link w:val="Plattetekst"/>
    <w:uiPriority w:val="1"/>
    <w:rsid w:val="00954680"/>
    <w:rPr>
      <w:rFonts w:ascii="Arial" w:eastAsia="Arial" w:hAnsi="Arial" w:cs="Arial"/>
      <w:kern w:val="0"/>
      <w:sz w:val="21"/>
      <w:szCs w:val="21"/>
      <w14:ligatures w14:val="none"/>
    </w:rPr>
  </w:style>
  <w:style w:type="paragraph" w:styleId="Lijstalinea">
    <w:name w:val="List Paragraph"/>
    <w:basedOn w:val="Standaard"/>
    <w:link w:val="LijstalineaChar"/>
    <w:uiPriority w:val="34"/>
    <w:qFormat/>
    <w:rsid w:val="00954680"/>
    <w:pPr>
      <w:ind w:left="649" w:hanging="525"/>
    </w:pPr>
  </w:style>
  <w:style w:type="paragraph" w:styleId="Koptekst">
    <w:name w:val="header"/>
    <w:basedOn w:val="Standaard"/>
    <w:link w:val="KoptekstChar"/>
    <w:uiPriority w:val="99"/>
    <w:unhideWhenUsed/>
    <w:rsid w:val="00954680"/>
    <w:pPr>
      <w:tabs>
        <w:tab w:val="center" w:pos="4536"/>
        <w:tab w:val="right" w:pos="9072"/>
      </w:tabs>
    </w:pPr>
  </w:style>
  <w:style w:type="character" w:customStyle="1" w:styleId="KoptekstChar">
    <w:name w:val="Koptekst Char"/>
    <w:basedOn w:val="Standaardalinea-lettertype"/>
    <w:link w:val="Koptekst"/>
    <w:uiPriority w:val="99"/>
    <w:rsid w:val="00954680"/>
    <w:rPr>
      <w:rFonts w:ascii="Arial" w:eastAsia="Arial" w:hAnsi="Arial" w:cs="Arial"/>
      <w:kern w:val="0"/>
      <w14:ligatures w14:val="none"/>
    </w:rPr>
  </w:style>
  <w:style w:type="paragraph" w:styleId="Voettekst">
    <w:name w:val="footer"/>
    <w:basedOn w:val="Standaard"/>
    <w:link w:val="VoettekstChar"/>
    <w:uiPriority w:val="99"/>
    <w:unhideWhenUsed/>
    <w:rsid w:val="00954680"/>
    <w:pPr>
      <w:tabs>
        <w:tab w:val="center" w:pos="4536"/>
        <w:tab w:val="right" w:pos="9072"/>
      </w:tabs>
    </w:pPr>
  </w:style>
  <w:style w:type="character" w:customStyle="1" w:styleId="VoettekstChar">
    <w:name w:val="Voettekst Char"/>
    <w:basedOn w:val="Standaardalinea-lettertype"/>
    <w:link w:val="Voettekst"/>
    <w:uiPriority w:val="99"/>
    <w:rsid w:val="00954680"/>
    <w:rPr>
      <w:rFonts w:ascii="Arial" w:eastAsia="Arial" w:hAnsi="Arial" w:cs="Arial"/>
      <w:kern w:val="0"/>
      <w14:ligatures w14:val="none"/>
    </w:rPr>
  </w:style>
  <w:style w:type="character" w:customStyle="1" w:styleId="Kop3Char">
    <w:name w:val="Kop 3 Char"/>
    <w:basedOn w:val="Standaardalinea-lettertype"/>
    <w:link w:val="Kop3"/>
    <w:uiPriority w:val="9"/>
    <w:semiHidden/>
    <w:rsid w:val="00011207"/>
    <w:rPr>
      <w:rFonts w:asciiTheme="majorHAnsi" w:eastAsiaTheme="majorEastAsia" w:hAnsiTheme="majorHAnsi" w:cstheme="majorBidi"/>
      <w:color w:val="1F3763" w:themeColor="accent1" w:themeShade="7F"/>
      <w:kern w:val="0"/>
      <w:sz w:val="24"/>
      <w:szCs w:val="24"/>
      <w14:ligatures w14:val="none"/>
    </w:rPr>
  </w:style>
  <w:style w:type="character" w:customStyle="1" w:styleId="Kop2Char">
    <w:name w:val="Kop 2 Char"/>
    <w:basedOn w:val="Standaardalinea-lettertype"/>
    <w:link w:val="Kop2"/>
    <w:uiPriority w:val="9"/>
    <w:rsid w:val="00D75287"/>
    <w:rPr>
      <w:rFonts w:asciiTheme="majorHAnsi" w:eastAsiaTheme="majorEastAsia" w:hAnsiTheme="majorHAnsi" w:cstheme="majorBidi"/>
      <w:color w:val="2F5496" w:themeColor="accent1" w:themeShade="BF"/>
      <w:kern w:val="0"/>
      <w:sz w:val="26"/>
      <w:szCs w:val="26"/>
      <w14:ligatures w14:val="none"/>
    </w:rPr>
  </w:style>
  <w:style w:type="table" w:customStyle="1" w:styleId="NormalTable0">
    <w:name w:val="Normal Table0"/>
    <w:uiPriority w:val="2"/>
    <w:semiHidden/>
    <w:unhideWhenUsed/>
    <w:qFormat/>
    <w:rsid w:val="007D51E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itel">
    <w:name w:val="Title"/>
    <w:basedOn w:val="Standaard"/>
    <w:link w:val="TitelChar"/>
    <w:uiPriority w:val="10"/>
    <w:qFormat/>
    <w:rsid w:val="007D51EF"/>
    <w:pPr>
      <w:spacing w:before="95"/>
      <w:ind w:left="124"/>
    </w:pPr>
    <w:rPr>
      <w:b/>
      <w:bCs/>
      <w:sz w:val="31"/>
      <w:szCs w:val="31"/>
    </w:rPr>
  </w:style>
  <w:style w:type="character" w:customStyle="1" w:styleId="TitelChar">
    <w:name w:val="Titel Char"/>
    <w:basedOn w:val="Standaardalinea-lettertype"/>
    <w:link w:val="Titel"/>
    <w:uiPriority w:val="10"/>
    <w:rsid w:val="007D51EF"/>
    <w:rPr>
      <w:rFonts w:ascii="Arial" w:eastAsia="Arial" w:hAnsi="Arial" w:cs="Arial"/>
      <w:b/>
      <w:bCs/>
      <w:kern w:val="0"/>
      <w:sz w:val="31"/>
      <w:szCs w:val="31"/>
      <w14:ligatures w14:val="none"/>
    </w:rPr>
  </w:style>
  <w:style w:type="paragraph" w:customStyle="1" w:styleId="TableParagraph">
    <w:name w:val="Table Paragraph"/>
    <w:basedOn w:val="Standaard"/>
    <w:uiPriority w:val="1"/>
    <w:qFormat/>
    <w:rsid w:val="007D51EF"/>
  </w:style>
  <w:style w:type="character" w:customStyle="1" w:styleId="Kop4Char">
    <w:name w:val="Kop 4 Char"/>
    <w:basedOn w:val="Standaardalinea-lettertype"/>
    <w:link w:val="Kop4"/>
    <w:uiPriority w:val="9"/>
    <w:rsid w:val="007D51EF"/>
    <w:rPr>
      <w:rFonts w:asciiTheme="majorHAnsi" w:eastAsiaTheme="majorEastAsia" w:hAnsiTheme="majorHAnsi" w:cstheme="majorBidi"/>
      <w:i/>
      <w:iCs/>
      <w:color w:val="2F5496" w:themeColor="accent1" w:themeShade="BF"/>
      <w:kern w:val="0"/>
      <w14:ligatures w14:val="none"/>
    </w:rPr>
  </w:style>
  <w:style w:type="table" w:styleId="Tabelraster">
    <w:name w:val="Table Grid"/>
    <w:basedOn w:val="Standaardtabel"/>
    <w:uiPriority w:val="39"/>
    <w:rsid w:val="00D66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C70658"/>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70658"/>
  </w:style>
  <w:style w:type="character" w:customStyle="1" w:styleId="eop">
    <w:name w:val="eop"/>
    <w:basedOn w:val="Standaardalinea-lettertype"/>
    <w:rsid w:val="00C70658"/>
  </w:style>
  <w:style w:type="character" w:customStyle="1" w:styleId="LijstalineaChar">
    <w:name w:val="Lijstalinea Char"/>
    <w:link w:val="Lijstalinea"/>
    <w:uiPriority w:val="34"/>
    <w:rsid w:val="00005CCF"/>
    <w:rPr>
      <w:rFonts w:ascii="Arial" w:eastAsia="Arial" w:hAnsi="Arial" w:cs="Arial"/>
      <w:kern w:val="0"/>
      <w14:ligatures w14:val="none"/>
    </w:rPr>
  </w:style>
  <w:style w:type="character" w:styleId="Verwijzingopmerking">
    <w:name w:val="annotation reference"/>
    <w:basedOn w:val="Standaardalinea-lettertype"/>
    <w:uiPriority w:val="99"/>
    <w:semiHidden/>
    <w:unhideWhenUsed/>
    <w:rsid w:val="00F94201"/>
    <w:rPr>
      <w:sz w:val="16"/>
      <w:szCs w:val="16"/>
    </w:rPr>
  </w:style>
  <w:style w:type="paragraph" w:styleId="Tekstopmerking">
    <w:name w:val="annotation text"/>
    <w:basedOn w:val="Standaard"/>
    <w:link w:val="TekstopmerkingChar"/>
    <w:uiPriority w:val="99"/>
    <w:unhideWhenUsed/>
    <w:rsid w:val="00F94201"/>
    <w:rPr>
      <w:sz w:val="20"/>
      <w:szCs w:val="20"/>
    </w:rPr>
  </w:style>
  <w:style w:type="character" w:customStyle="1" w:styleId="TekstopmerkingChar">
    <w:name w:val="Tekst opmerking Char"/>
    <w:basedOn w:val="Standaardalinea-lettertype"/>
    <w:link w:val="Tekstopmerking"/>
    <w:uiPriority w:val="99"/>
    <w:rsid w:val="00F94201"/>
    <w:rPr>
      <w:rFonts w:ascii="Arial" w:eastAsia="Arial" w:hAnsi="Arial" w:cs="Arial"/>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F94201"/>
    <w:rPr>
      <w:b/>
      <w:bCs/>
    </w:rPr>
  </w:style>
  <w:style w:type="character" w:customStyle="1" w:styleId="OnderwerpvanopmerkingChar">
    <w:name w:val="Onderwerp van opmerking Char"/>
    <w:basedOn w:val="TekstopmerkingChar"/>
    <w:link w:val="Onderwerpvanopmerking"/>
    <w:uiPriority w:val="99"/>
    <w:semiHidden/>
    <w:rsid w:val="00F94201"/>
    <w:rPr>
      <w:rFonts w:ascii="Arial" w:eastAsia="Arial" w:hAnsi="Arial" w:cs="Arial"/>
      <w:b/>
      <w:bCs/>
      <w:kern w:val="0"/>
      <w:sz w:val="20"/>
      <w:szCs w:val="20"/>
      <w14:ligatures w14:val="none"/>
    </w:rPr>
  </w:style>
  <w:style w:type="paragraph" w:styleId="Kopvaninhoudsopgave">
    <w:name w:val="TOC Heading"/>
    <w:basedOn w:val="Kop1"/>
    <w:next w:val="Standaard"/>
    <w:uiPriority w:val="39"/>
    <w:unhideWhenUsed/>
    <w:qFormat/>
    <w:rsid w:val="0048399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eastAsia="nl-NL"/>
    </w:rPr>
  </w:style>
  <w:style w:type="paragraph" w:styleId="Inhopg1">
    <w:name w:val="toc 1"/>
    <w:basedOn w:val="Standaard"/>
    <w:next w:val="Standaard"/>
    <w:autoRedefine/>
    <w:uiPriority w:val="39"/>
    <w:unhideWhenUsed/>
    <w:rsid w:val="00483994"/>
    <w:pPr>
      <w:spacing w:after="100"/>
    </w:pPr>
  </w:style>
  <w:style w:type="paragraph" w:styleId="Inhopg2">
    <w:name w:val="toc 2"/>
    <w:basedOn w:val="Standaard"/>
    <w:next w:val="Standaard"/>
    <w:autoRedefine/>
    <w:uiPriority w:val="39"/>
    <w:unhideWhenUsed/>
    <w:rsid w:val="00483994"/>
    <w:pPr>
      <w:spacing w:after="100"/>
      <w:ind w:left="220"/>
    </w:pPr>
  </w:style>
  <w:style w:type="character" w:styleId="Hyperlink">
    <w:name w:val="Hyperlink"/>
    <w:basedOn w:val="Standaardalinea-lettertype"/>
    <w:uiPriority w:val="99"/>
    <w:unhideWhenUsed/>
    <w:rsid w:val="004839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478796">
      <w:bodyDiv w:val="1"/>
      <w:marLeft w:val="0"/>
      <w:marRight w:val="0"/>
      <w:marTop w:val="0"/>
      <w:marBottom w:val="0"/>
      <w:divBdr>
        <w:top w:val="none" w:sz="0" w:space="0" w:color="auto"/>
        <w:left w:val="none" w:sz="0" w:space="0" w:color="auto"/>
        <w:bottom w:val="none" w:sz="0" w:space="0" w:color="auto"/>
        <w:right w:val="none" w:sz="0" w:space="0" w:color="auto"/>
      </w:divBdr>
    </w:div>
    <w:div w:id="771359848">
      <w:bodyDiv w:val="1"/>
      <w:marLeft w:val="0"/>
      <w:marRight w:val="0"/>
      <w:marTop w:val="0"/>
      <w:marBottom w:val="0"/>
      <w:divBdr>
        <w:top w:val="none" w:sz="0" w:space="0" w:color="auto"/>
        <w:left w:val="none" w:sz="0" w:space="0" w:color="auto"/>
        <w:bottom w:val="none" w:sz="0" w:space="0" w:color="auto"/>
        <w:right w:val="none" w:sz="0" w:space="0" w:color="auto"/>
      </w:divBdr>
      <w:divsChild>
        <w:div w:id="1357656339">
          <w:marLeft w:val="0"/>
          <w:marRight w:val="0"/>
          <w:marTop w:val="0"/>
          <w:marBottom w:val="0"/>
          <w:divBdr>
            <w:top w:val="none" w:sz="0" w:space="0" w:color="auto"/>
            <w:left w:val="none" w:sz="0" w:space="0" w:color="auto"/>
            <w:bottom w:val="none" w:sz="0" w:space="0" w:color="auto"/>
            <w:right w:val="none" w:sz="0" w:space="0" w:color="auto"/>
          </w:divBdr>
        </w:div>
        <w:div w:id="1131284803">
          <w:marLeft w:val="0"/>
          <w:marRight w:val="0"/>
          <w:marTop w:val="0"/>
          <w:marBottom w:val="0"/>
          <w:divBdr>
            <w:top w:val="none" w:sz="0" w:space="0" w:color="auto"/>
            <w:left w:val="none" w:sz="0" w:space="0" w:color="auto"/>
            <w:bottom w:val="none" w:sz="0" w:space="0" w:color="auto"/>
            <w:right w:val="none" w:sz="0" w:space="0" w:color="auto"/>
          </w:divBdr>
        </w:div>
        <w:div w:id="1181510457">
          <w:marLeft w:val="0"/>
          <w:marRight w:val="0"/>
          <w:marTop w:val="0"/>
          <w:marBottom w:val="0"/>
          <w:divBdr>
            <w:top w:val="none" w:sz="0" w:space="0" w:color="auto"/>
            <w:left w:val="none" w:sz="0" w:space="0" w:color="auto"/>
            <w:bottom w:val="none" w:sz="0" w:space="0" w:color="auto"/>
            <w:right w:val="none" w:sz="0" w:space="0" w:color="auto"/>
          </w:divBdr>
        </w:div>
        <w:div w:id="103156354">
          <w:marLeft w:val="0"/>
          <w:marRight w:val="0"/>
          <w:marTop w:val="0"/>
          <w:marBottom w:val="0"/>
          <w:divBdr>
            <w:top w:val="none" w:sz="0" w:space="0" w:color="auto"/>
            <w:left w:val="none" w:sz="0" w:space="0" w:color="auto"/>
            <w:bottom w:val="none" w:sz="0" w:space="0" w:color="auto"/>
            <w:right w:val="none" w:sz="0" w:space="0" w:color="auto"/>
          </w:divBdr>
        </w:div>
        <w:div w:id="1980768526">
          <w:marLeft w:val="0"/>
          <w:marRight w:val="0"/>
          <w:marTop w:val="0"/>
          <w:marBottom w:val="0"/>
          <w:divBdr>
            <w:top w:val="none" w:sz="0" w:space="0" w:color="auto"/>
            <w:left w:val="none" w:sz="0" w:space="0" w:color="auto"/>
            <w:bottom w:val="none" w:sz="0" w:space="0" w:color="auto"/>
            <w:right w:val="none" w:sz="0" w:space="0" w:color="auto"/>
          </w:divBdr>
        </w:div>
        <w:div w:id="2104910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e2bb301-337e-4fd9-b97f-f1941be93156"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_x0020_Klantnaam xmlns="5717d259-d152-48e5-84f8-f49ff581c316" xsi:nil="true"/>
    <Datum_x0020_Verzonden xmlns="5717d259-d152-48e5-84f8-f49ff581c316" xsi:nil="true"/>
  </documentManagement>
</p:properties>
</file>

<file path=customXml/itemProps1.xml><?xml version="1.0" encoding="utf-8"?>
<ds:datastoreItem xmlns:ds="http://schemas.openxmlformats.org/officeDocument/2006/customXml" ds:itemID="{D23D2C89-FBE5-4CE8-8EE1-34B0E7FCD52C}">
  <ds:schemaRefs>
    <ds:schemaRef ds:uri="http://schemas.openxmlformats.org/officeDocument/2006/bibliography"/>
  </ds:schemaRefs>
</ds:datastoreItem>
</file>

<file path=customXml/itemProps2.xml><?xml version="1.0" encoding="utf-8"?>
<ds:datastoreItem xmlns:ds="http://schemas.openxmlformats.org/officeDocument/2006/customXml" ds:itemID="{C0405F4D-9E6D-49CC-AC51-35BFCA509921}">
  <ds:schemaRefs>
    <ds:schemaRef ds:uri="http://schemas.microsoft.com/sharepoint/v3/contenttype/forms"/>
  </ds:schemaRefs>
</ds:datastoreItem>
</file>

<file path=customXml/itemProps3.xml><?xml version="1.0" encoding="utf-8"?>
<ds:datastoreItem xmlns:ds="http://schemas.openxmlformats.org/officeDocument/2006/customXml" ds:itemID="{317FDA2F-A121-4353-B6CB-E60E35657B99}"/>
</file>

<file path=customXml/itemProps4.xml><?xml version="1.0" encoding="utf-8"?>
<ds:datastoreItem xmlns:ds="http://schemas.openxmlformats.org/officeDocument/2006/customXml" ds:itemID="{D1E03879-B56A-4400-97E6-494023895A3B}"/>
</file>

<file path=customXml/itemProps5.xml><?xml version="1.0" encoding="utf-8"?>
<ds:datastoreItem xmlns:ds="http://schemas.openxmlformats.org/officeDocument/2006/customXml" ds:itemID="{87A0E130-AE2F-4CF6-B815-1EED4F1AA309}"/>
</file>

<file path=docProps/app.xml><?xml version="1.0" encoding="utf-8"?>
<Properties xmlns="http://schemas.openxmlformats.org/officeDocument/2006/extended-properties" xmlns:vt="http://schemas.openxmlformats.org/officeDocument/2006/docPropsVTypes">
  <Template>Normal.dotm</Template>
  <TotalTime>4</TotalTime>
  <Pages>1</Pages>
  <Words>7849</Words>
  <Characters>43170</Characters>
  <Application>Microsoft Office Word</Application>
  <DocSecurity>0</DocSecurity>
  <Lines>359</Lines>
  <Paragraphs>101</Paragraphs>
  <ScaleCrop>false</ScaleCrop>
  <Company/>
  <LinksUpToDate>false</LinksUpToDate>
  <CharactersWithSpaces>50918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Struik</dc:creator>
  <cp:keywords/>
  <dc:description/>
  <cp:lastModifiedBy>Jos Struik</cp:lastModifiedBy>
  <cp:revision>4</cp:revision>
  <cp:lastPrinted>2023-11-06T14:47:00Z</cp:lastPrinted>
  <dcterms:created xsi:type="dcterms:W3CDTF">2024-04-23T09:17:00Z</dcterms:created>
  <dcterms:modified xsi:type="dcterms:W3CDTF">2024-06-05T11:39:00Z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ies>
</file>