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03C7859F" w14:textId="77777777" w:rsidR="00783416" w:rsidRDefault="0078341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7"/>
          <w:sz w:val="22"/>
        </w:rPr>
      </w:pPr>
    </w:p>
    <w:p w14:paraId="3FD652B6" w14:textId="4E4EAFA3" w:rsidR="007B64F6" w:rsidRPr="002E6CF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7"/>
          <w:sz w:val="22"/>
        </w:rPr>
      </w:pPr>
      <w:r w:rsidRPr="001F552A">
        <w:rPr>
          <w:rFonts w:asciiTheme="minorHAnsi" w:hAnsiTheme="minorHAnsi"/>
          <w:color w:val="524977"/>
          <w:sz w:val="22"/>
        </w:rPr>
        <w:t xml:space="preserve">BIJLAGE </w:t>
      </w:r>
      <w:r w:rsidR="001F552A" w:rsidRPr="001F552A">
        <w:rPr>
          <w:rFonts w:asciiTheme="minorHAnsi" w:hAnsiTheme="minorHAnsi"/>
          <w:color w:val="524977"/>
          <w:sz w:val="22"/>
        </w:rPr>
        <w:t>B -</w:t>
      </w:r>
      <w:r w:rsidRPr="001F552A">
        <w:rPr>
          <w:rFonts w:asciiTheme="minorHAnsi" w:hAnsiTheme="minorHAnsi"/>
          <w:color w:val="524977"/>
          <w:sz w:val="22"/>
        </w:rPr>
        <w:tab/>
      </w:r>
      <w:bookmarkEnd w:id="0"/>
      <w:r w:rsidRPr="001F552A">
        <w:rPr>
          <w:rFonts w:asciiTheme="minorHAnsi" w:hAnsiTheme="minorHAnsi"/>
          <w:color w:val="524977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1AE61149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Aldus, naar waarheid opgemaakt o</w:t>
      </w:r>
      <w:r w:rsidR="002E6CF9">
        <w:rPr>
          <w:rFonts w:asciiTheme="minorHAnsi" w:hAnsiTheme="minorHAnsi" w:cs="Arial"/>
          <w:sz w:val="22"/>
        </w:rPr>
        <w:t>p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E900" w14:textId="77777777" w:rsidR="00CA296D" w:rsidRDefault="00CA29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73FB" w14:textId="246039C9" w:rsidR="00CA296D" w:rsidRPr="00CA296D" w:rsidRDefault="00CA296D">
    <w:pPr>
      <w:pStyle w:val="Voettekst"/>
      <w:rPr>
        <w:rFonts w:ascii="Verdana" w:hAnsi="Verdana"/>
        <w:sz w:val="16"/>
        <w:szCs w:val="16"/>
      </w:rPr>
    </w:pPr>
    <w:r w:rsidRPr="001F552A">
      <w:rPr>
        <w:rFonts w:ascii="Verdana" w:hAnsi="Verdana"/>
        <w:sz w:val="16"/>
        <w:szCs w:val="16"/>
      </w:rPr>
      <w:t xml:space="preserve">Bijlage </w:t>
    </w:r>
    <w:r w:rsidR="001F552A" w:rsidRPr="001F552A">
      <w:rPr>
        <w:rFonts w:ascii="Verdana" w:hAnsi="Verdana"/>
        <w:sz w:val="16"/>
        <w:szCs w:val="16"/>
      </w:rPr>
      <w:t>B</w:t>
    </w:r>
    <w:r w:rsidRPr="001F552A">
      <w:rPr>
        <w:rFonts w:ascii="Verdana" w:hAnsi="Verdana"/>
        <w:sz w:val="16"/>
        <w:szCs w:val="16"/>
      </w:rPr>
      <w:t xml:space="preserve"> – Verklaring omtrent rechtmatigheid</w:t>
    </w:r>
  </w:p>
  <w:p w14:paraId="14F95FB8" w14:textId="77777777" w:rsidR="00BE091A" w:rsidRDefault="00BE09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2F47" w14:textId="77777777" w:rsidR="00CA296D" w:rsidRDefault="00CA29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540D" w14:textId="77777777" w:rsidR="00CA296D" w:rsidRDefault="00CA29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207A" w14:textId="77777777" w:rsidR="00CA296D" w:rsidRDefault="00CA2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190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ocumentProtection w:edit="forms" w:enforcement="1" w:cryptProviderType="rsaAES" w:cryptAlgorithmClass="hash" w:cryptAlgorithmType="typeAny" w:cryptAlgorithmSid="14" w:cryptSpinCount="100000" w:hash="sD2n9KKkLpfDPdhke7FtOJukab0t1BVw1NWDGUB7mmfWQ1/h7zItpwMOQiEXyke/BXigYdiL3Lne6smsb4042Q==" w:salt="16wfSXR6BbvZYejd5915L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F552A"/>
    <w:rsid w:val="002E6CF9"/>
    <w:rsid w:val="003B6A8B"/>
    <w:rsid w:val="006A185B"/>
    <w:rsid w:val="00783416"/>
    <w:rsid w:val="007B64F6"/>
    <w:rsid w:val="00BA6900"/>
    <w:rsid w:val="00BD4F87"/>
    <w:rsid w:val="00BE091A"/>
    <w:rsid w:val="00C210A8"/>
    <w:rsid w:val="00CA296D"/>
    <w:rsid w:val="00E27DE6"/>
    <w:rsid w:val="00E74720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2</cp:revision>
  <dcterms:created xsi:type="dcterms:W3CDTF">2024-10-16T07:01:00Z</dcterms:created>
  <dcterms:modified xsi:type="dcterms:W3CDTF">2024-10-16T07:01:00Z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