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1E" w:rsidRPr="00C43BA2" w:rsidRDefault="00B1657C" w:rsidP="009D761E">
      <w:pPr>
        <w:rPr>
          <w:b/>
        </w:rPr>
      </w:pPr>
      <w:r w:rsidRPr="00B1657C">
        <w:rPr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9pt;margin-top:.65pt;width:453.6pt;height:0;z-index:251655168" o:connectortype="straight" strokeweight="2.25pt"/>
        </w:pic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  <w:bookmarkStart w:id="0" w:name="_GoBack"/>
      <w:bookmarkEnd w:id="0"/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B1657C" w:rsidP="00D33CC8">
      <w:pPr>
        <w:tabs>
          <w:tab w:val="left" w:pos="3402"/>
        </w:tabs>
      </w:pPr>
      <w:r>
        <w:rPr>
          <w:noProof/>
          <w:lang w:eastAsia="nl-NL"/>
        </w:rPr>
        <w:pict>
          <v:shape id="_x0000_s1032" type="#_x0000_t32" style="position:absolute;margin-left:-6.4pt;margin-top:5pt;width:453.6pt;height:0;z-index:251661312" o:connectortype="straight" strokecolor="#7f7f7f [1612]" strokeweight="1pt"/>
        </w:pic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7" type="#_x0000_t32" style="position:absolute;margin-left:-1.9pt;margin-top:4.7pt;width:453.6pt;height:0;z-index:251656192" o:connectortype="straight" strokeweight="2.25pt"/>
        </w:pic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8" type="#_x0000_t32" style="position:absolute;margin-left:-6.4pt;margin-top:4pt;width:453.6pt;height:0;z-index:251657216" o:connectortype="straight" strokecolor="#7f7f7f [1612]" strokeweight="1pt"/>
        </w:pic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1657C" w:rsidP="00787C68">
      <w:pPr>
        <w:tabs>
          <w:tab w:val="left" w:pos="3402"/>
        </w:tabs>
        <w:rPr>
          <w:b/>
        </w:rPr>
      </w:pPr>
      <w:r w:rsidRPr="00B1657C">
        <w:rPr>
          <w:noProof/>
          <w:lang w:eastAsia="nl-NL"/>
        </w:rPr>
        <w:pict>
          <v:shape id="_x0000_s1029" type="#_x0000_t32" style="position:absolute;margin-left:-1.9pt;margin-top:5.25pt;width:453.6pt;height:0;z-index:251658240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B1657C">
        <w:rPr>
          <w:sz w:val="20"/>
          <w:szCs w:val="18"/>
        </w:rPr>
        <w:fldChar w:fldCharType="end"/>
      </w:r>
    </w:p>
    <w:p w:rsidR="002E7D11" w:rsidRDefault="002E7D11" w:rsidP="00787C68">
      <w:pPr>
        <w:tabs>
          <w:tab w:val="left" w:pos="3402"/>
        </w:tabs>
      </w:pPr>
    </w:p>
    <w:p w:rsidR="002B71F2" w:rsidRDefault="00B1657C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31" type="#_x0000_t32" style="position:absolute;margin-left:-6.4pt;margin-top:111.75pt;width:453.6pt;height:0;z-index:251660288" o:connectortype="straight" strokeweight="1.5pt"/>
        </w:pict>
      </w:r>
      <w:r>
        <w:rPr>
          <w:noProof/>
          <w:lang w:eastAsia="nl-NL"/>
        </w:rPr>
        <w:pict>
          <v:shape id="_x0000_s1030" type="#_x0000_t32" style="position:absolute;margin-left:-1.9pt;margin-top:5.9pt;width:453.6pt;height:0;z-index:2516592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sectPr w:rsidR="002B71F2" w:rsidRPr="0054514B" w:rsidSect="00D77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954" w:rsidRDefault="00C65954" w:rsidP="009D761E">
      <w:r>
        <w:separator/>
      </w:r>
    </w:p>
  </w:endnote>
  <w:endnote w:type="continuationSeparator" w:id="0">
    <w:p w:rsidR="00C65954" w:rsidRDefault="00C65954" w:rsidP="009D7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954" w:rsidRDefault="00C65954" w:rsidP="009D761E">
      <w:r>
        <w:separator/>
      </w:r>
    </w:p>
  </w:footnote>
  <w:footnote w:type="continuationSeparator" w:id="0">
    <w:p w:rsidR="00C65954" w:rsidRDefault="00C65954" w:rsidP="009D7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9D" w:rsidRPr="009D761E" w:rsidRDefault="00BD7C9D" w:rsidP="009D761E">
    <w:pPr>
      <w:rPr>
        <w:b/>
        <w:sz w:val="36"/>
      </w:rPr>
    </w:pPr>
    <w:r w:rsidRPr="009D761E">
      <w:rPr>
        <w:b/>
        <w:sz w:val="36"/>
      </w:rPr>
      <w:t>Keuringsdocument</w:t>
    </w:r>
    <w:r w:rsidR="00C402EA"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 w:rsidR="00A9149E">
      <w:rPr>
        <w:noProof/>
        <w:sz w:val="20"/>
        <w:lang w:eastAsia="nl-NL"/>
      </w:rPr>
      <w:drawing>
        <wp:inline distT="0" distB="0" distL="0" distR="0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A37" w:rsidRDefault="00534A37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samenvoegen\KP gasdetectie.xlsx&quot;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8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/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rokecolor="none [1612]">
      <v:stroke color="none [1612]" weight="1.5pt"/>
    </o:shapedefaults>
    <o:shapelayout v:ext="edit">
      <o:idmap v:ext="edit" data="1"/>
      <o:rules v:ext="edit">
        <o:r id="V:Rule8" type="connector" idref="#_x0000_s1029"/>
        <o:r id="V:Rule9" type="connector" idref="#_x0000_s1028"/>
        <o:r id="V:Rule10" type="connector" idref="#_x0000_s1031"/>
        <o:r id="V:Rule11" type="connector" idref="#_x0000_s1027"/>
        <o:r id="V:Rule12" type="connector" idref="#_x0000_s1026"/>
        <o:r id="V:Rule13" type="connector" idref="#_x0000_s1030"/>
        <o:r id="V:Rule1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CA2CA69415D940AB781F37849FF67D" ma:contentTypeVersion="2" ma:contentTypeDescription="Een nieuw document maken." ma:contentTypeScope="" ma:versionID="d09625a8a1b1b16d90fedc5ddad773ca">
  <xsd:schema xmlns:xsd="http://www.w3.org/2001/XMLSchema" xmlns:xs="http://www.w3.org/2001/XMLSchema" xmlns:p="http://schemas.microsoft.com/office/2006/metadata/properties" xmlns:ns2="828ffbc6-107f-4db9-900b-1c5ed70ba0c0" targetNamespace="http://schemas.microsoft.com/office/2006/metadata/properties" ma:root="true" ma:fieldsID="cd634fd9fb45662a487ed25859fe6e14" ns2:_="">
    <xsd:import namespace="828ffbc6-107f-4db9-900b-1c5ed70ba0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ffbc6-107f-4db9-900b-1c5ed70ba0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8F8544-075F-43A7-AD7C-4B58895998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A2FDD3-4FFC-4515-9167-32689FE3737D}"/>
</file>

<file path=customXml/itemProps3.xml><?xml version="1.0" encoding="utf-8"?>
<ds:datastoreItem xmlns:ds="http://schemas.openxmlformats.org/officeDocument/2006/customXml" ds:itemID="{2C424F89-84B9-4796-93F4-AB47D11A0E42}"/>
</file>

<file path=customXml/itemProps4.xml><?xml version="1.0" encoding="utf-8"?>
<ds:datastoreItem xmlns:ds="http://schemas.openxmlformats.org/officeDocument/2006/customXml" ds:itemID="{DB35B782-0A1C-4489-AA13-A742E707FF3E}"/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1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Stefan Rozdeiczer</cp:lastModifiedBy>
  <cp:revision>5</cp:revision>
  <dcterms:created xsi:type="dcterms:W3CDTF">2015-11-02T15:03:00Z</dcterms:created>
  <dcterms:modified xsi:type="dcterms:W3CDTF">2018-04-16T07:31:00Z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0x01010083CA2CA69415D940AB781F37849FF67D</vt:lpwstr>
  </property>
</Properties>
</file>