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E6D3" w14:textId="36821E2A" w:rsidR="005F2285" w:rsidRPr="00D4507A" w:rsidRDefault="007A2DA2" w:rsidP="006F0CE4">
      <w:pPr>
        <w:rPr>
          <w:rFonts w:ascii="Tahoma" w:hAnsi="Tahoma" w:cs="Tahoma"/>
          <w:u w:val="single"/>
        </w:rPr>
      </w:pPr>
      <w:r w:rsidRPr="00D4507A">
        <w:rPr>
          <w:rFonts w:ascii="Tahoma" w:hAnsi="Tahoma" w:cs="Tahoma"/>
          <w:u w:val="single"/>
        </w:rPr>
        <w:t>Bijlage</w:t>
      </w:r>
      <w:r w:rsidR="00B22663" w:rsidRPr="00D4507A">
        <w:rPr>
          <w:rFonts w:ascii="Tahoma" w:hAnsi="Tahoma" w:cs="Tahoma"/>
          <w:u w:val="single"/>
        </w:rPr>
        <w:t xml:space="preserve"> </w:t>
      </w:r>
      <w:r w:rsidR="00A169EC">
        <w:rPr>
          <w:rFonts w:ascii="Tahoma" w:hAnsi="Tahoma" w:cs="Tahoma"/>
          <w:u w:val="single"/>
        </w:rPr>
        <w:t>8</w:t>
      </w:r>
      <w:r w:rsidR="008F77A1" w:rsidRPr="00D4507A">
        <w:rPr>
          <w:rFonts w:ascii="Tahoma" w:hAnsi="Tahoma" w:cs="Tahoma"/>
          <w:u w:val="single"/>
        </w:rPr>
        <w:t xml:space="preserve"> </w:t>
      </w:r>
      <w:r w:rsidRPr="00D4507A">
        <w:rPr>
          <w:rFonts w:ascii="Tahoma" w:hAnsi="Tahoma" w:cs="Tahoma"/>
          <w:u w:val="single"/>
        </w:rPr>
        <w:t>Referenties</w:t>
      </w:r>
    </w:p>
    <w:p w14:paraId="7807E6D4" w14:textId="77777777" w:rsidR="005F2285" w:rsidRPr="00D4507A" w:rsidRDefault="005F2285" w:rsidP="006F0CE4">
      <w:pPr>
        <w:rPr>
          <w:rFonts w:ascii="Tahoma" w:hAnsi="Tahoma" w:cs="Tahoma"/>
          <w:b/>
          <w:sz w:val="20"/>
          <w:szCs w:val="20"/>
        </w:rPr>
      </w:pPr>
    </w:p>
    <w:p w14:paraId="6B7ACCC9" w14:textId="77777777" w:rsidR="00B22663" w:rsidRPr="00D4507A" w:rsidRDefault="005F2285" w:rsidP="00250AE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4507A"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i</w:t>
      </w:r>
      <w:r w:rsidRPr="00D4507A">
        <w:rPr>
          <w:rFonts w:ascii="Tahoma" w:hAnsi="Tahoma" w:cs="Tahoma"/>
          <w:color w:val="000000"/>
          <w:sz w:val="20"/>
          <w:szCs w:val="20"/>
        </w:rPr>
        <w:t>nschrijver</w:t>
      </w:r>
      <w:r w:rsidR="004426F3" w:rsidRPr="00D4507A">
        <w:rPr>
          <w:rFonts w:ascii="Tahoma" w:hAnsi="Tahoma" w:cs="Tahoma"/>
          <w:color w:val="000000"/>
          <w:sz w:val="20"/>
          <w:szCs w:val="20"/>
        </w:rPr>
        <w:t xml:space="preserve"> moet één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 referentie overleggen die blijk ge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 xml:space="preserve">eft 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van de navolgende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kern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>competentie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>:</w:t>
      </w:r>
    </w:p>
    <w:p w14:paraId="1C047DA2" w14:textId="77777777" w:rsidR="00B22663" w:rsidRPr="00D4507A" w:rsidRDefault="00B22663" w:rsidP="00250AE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9B4ACD8" w14:textId="77777777" w:rsidR="000D43F7" w:rsidRPr="00F1430B" w:rsidRDefault="000D43F7" w:rsidP="000D43F7">
      <w:pPr>
        <w:pStyle w:val="Geenafstand"/>
        <w:numPr>
          <w:ilvl w:val="0"/>
          <w:numId w:val="11"/>
        </w:numPr>
        <w:rPr>
          <w:rFonts w:ascii="Tahoma" w:hAnsi="Tahoma" w:cs="Tahoma"/>
        </w:rPr>
      </w:pPr>
      <w:r w:rsidRPr="00F1430B">
        <w:rPr>
          <w:rFonts w:ascii="Tahoma" w:hAnsi="Tahoma" w:cs="Tahoma"/>
          <w:sz w:val="20"/>
          <w:szCs w:val="20"/>
        </w:rPr>
        <w:t>U beschikt over de competentie om tolkdiensten te verzorgen. De dienstverlening moet tenminste 60% van de door de Regio gevraagde talen beslaan.  U toont deze competentie aan door 1 referentieopdracht te overleggen waarin u voor één opdrachtgever gedurende tenminste twee jaar tenminste 200 tolkdiensten (op reservering of ad-hoc, telefonisch of op locatie) per jaar heeft verzorgd.</w:t>
      </w:r>
    </w:p>
    <w:p w14:paraId="03830E1A" w14:textId="77777777" w:rsidR="00F37A63" w:rsidRPr="00D4507A" w:rsidRDefault="00F37A63" w:rsidP="00250AE0">
      <w:pPr>
        <w:jc w:val="both"/>
        <w:rPr>
          <w:rFonts w:ascii="Tahoma" w:hAnsi="Tahoma" w:cs="Tahoma"/>
          <w:sz w:val="20"/>
          <w:szCs w:val="20"/>
        </w:rPr>
      </w:pPr>
    </w:p>
    <w:p w14:paraId="7807E6D5" w14:textId="0115ED8E" w:rsidR="005F2285" w:rsidRPr="00D4507A" w:rsidRDefault="007B0DD5" w:rsidP="00250AE0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De opdracht</w:t>
      </w:r>
      <w:r w:rsidR="006A0B82" w:rsidRPr="00D4507A">
        <w:rPr>
          <w:rFonts w:ascii="Tahoma" w:hAnsi="Tahoma" w:cs="Tahoma"/>
          <w:sz w:val="20"/>
          <w:szCs w:val="20"/>
        </w:rPr>
        <w:t>(</w:t>
      </w:r>
      <w:r w:rsidRPr="00D4507A">
        <w:rPr>
          <w:rFonts w:ascii="Tahoma" w:hAnsi="Tahoma" w:cs="Tahoma"/>
          <w:sz w:val="20"/>
          <w:szCs w:val="20"/>
        </w:rPr>
        <w:t>en</w:t>
      </w:r>
      <w:r w:rsidR="006A0B82" w:rsidRPr="00D4507A">
        <w:rPr>
          <w:rFonts w:ascii="Tahoma" w:hAnsi="Tahoma" w:cs="Tahoma"/>
          <w:sz w:val="20"/>
          <w:szCs w:val="20"/>
        </w:rPr>
        <w:t>)</w:t>
      </w:r>
      <w:r w:rsidRPr="00D4507A">
        <w:rPr>
          <w:rFonts w:ascii="Tahoma" w:hAnsi="Tahoma" w:cs="Tahoma"/>
          <w:sz w:val="20"/>
          <w:szCs w:val="20"/>
        </w:rPr>
        <w:t xml:space="preserve"> moeten succesvol en naar tevredenheid van de opdrachtgever zijn uitgevoerd. Inschrijver dient op eerste verzoek van de aanbestedende dienst </w:t>
      </w:r>
      <w:r w:rsidR="00B22663" w:rsidRPr="00D4507A">
        <w:rPr>
          <w:rFonts w:ascii="Tahoma" w:hAnsi="Tahoma" w:cs="Tahoma"/>
          <w:sz w:val="20"/>
          <w:szCs w:val="20"/>
        </w:rPr>
        <w:t xml:space="preserve">een </w:t>
      </w:r>
      <w:r w:rsidRPr="00D4507A">
        <w:rPr>
          <w:rFonts w:ascii="Tahoma" w:hAnsi="Tahoma" w:cs="Tahoma"/>
          <w:sz w:val="20"/>
          <w:szCs w:val="20"/>
        </w:rPr>
        <w:t>schriftelijke tevredenheidverklaring te overleggen waaruit blijkt dat de opdracht naar tevredenheid van de opdrachtgever is uitgevoerd.</w:t>
      </w:r>
    </w:p>
    <w:p w14:paraId="7807E6D6" w14:textId="77777777" w:rsidR="00317683" w:rsidRPr="00D4507A" w:rsidRDefault="00317683" w:rsidP="00250AE0">
      <w:pPr>
        <w:jc w:val="both"/>
        <w:rPr>
          <w:rFonts w:ascii="Tahoma" w:hAnsi="Tahoma" w:cs="Tahoma"/>
          <w:sz w:val="20"/>
          <w:szCs w:val="20"/>
        </w:rPr>
      </w:pPr>
    </w:p>
    <w:p w14:paraId="7807E6D8" w14:textId="633E496C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Deze opdracht dient </w:t>
      </w:r>
      <w:r w:rsidR="00B22663" w:rsidRPr="00D4507A">
        <w:rPr>
          <w:rFonts w:ascii="Tahoma" w:hAnsi="Tahoma" w:cs="Tahoma"/>
          <w:sz w:val="20"/>
          <w:szCs w:val="20"/>
        </w:rPr>
        <w:t xml:space="preserve">uitgevoerd en opgeleverd te zijn in </w:t>
      </w:r>
      <w:r w:rsidR="00C277D4" w:rsidRPr="00D4507A">
        <w:rPr>
          <w:rFonts w:ascii="Tahoma" w:hAnsi="Tahoma" w:cs="Tahoma"/>
          <w:sz w:val="20"/>
          <w:szCs w:val="20"/>
        </w:rPr>
        <w:t>d</w:t>
      </w:r>
      <w:r w:rsidR="00B22663" w:rsidRPr="00D4507A">
        <w:rPr>
          <w:rFonts w:ascii="Tahoma" w:hAnsi="Tahoma" w:cs="Tahoma"/>
          <w:sz w:val="20"/>
          <w:szCs w:val="20"/>
        </w:rPr>
        <w:t xml:space="preserve">e afgelopen </w:t>
      </w:r>
      <w:r w:rsidRPr="00D4507A">
        <w:rPr>
          <w:rFonts w:ascii="Tahoma" w:hAnsi="Tahoma" w:cs="Tahoma"/>
          <w:sz w:val="20"/>
          <w:szCs w:val="20"/>
        </w:rPr>
        <w:t>3 jaar</w:t>
      </w:r>
      <w:r w:rsidR="00C277D4" w:rsidRPr="00D4507A">
        <w:rPr>
          <w:rFonts w:ascii="Tahoma" w:hAnsi="Tahoma" w:cs="Tahoma"/>
          <w:sz w:val="20"/>
          <w:szCs w:val="20"/>
        </w:rPr>
        <w:t>,</w:t>
      </w:r>
      <w:r w:rsidR="00B22663" w:rsidRPr="00D4507A">
        <w:rPr>
          <w:rFonts w:ascii="Tahoma" w:hAnsi="Tahoma" w:cs="Tahoma"/>
          <w:sz w:val="20"/>
          <w:szCs w:val="20"/>
        </w:rPr>
        <w:t xml:space="preserve"> ge</w:t>
      </w:r>
      <w:r w:rsidR="00C277D4" w:rsidRPr="00D4507A">
        <w:rPr>
          <w:rFonts w:ascii="Tahoma" w:hAnsi="Tahoma" w:cs="Tahoma"/>
          <w:sz w:val="20"/>
          <w:szCs w:val="20"/>
        </w:rPr>
        <w:t>r</w:t>
      </w:r>
      <w:r w:rsidR="00B22663" w:rsidRPr="00D4507A">
        <w:rPr>
          <w:rFonts w:ascii="Tahoma" w:hAnsi="Tahoma" w:cs="Tahoma"/>
          <w:sz w:val="20"/>
          <w:szCs w:val="20"/>
        </w:rPr>
        <w:t>ekend vanaf de uiterste datum van indiening inschrijvingen.</w:t>
      </w:r>
      <w:r w:rsidRPr="00D4507A">
        <w:rPr>
          <w:rFonts w:ascii="Tahoma" w:hAnsi="Tahoma" w:cs="Tahoma"/>
          <w:sz w:val="20"/>
          <w:szCs w:val="20"/>
        </w:rPr>
        <w:t xml:space="preserve"> </w:t>
      </w:r>
    </w:p>
    <w:p w14:paraId="7807E6D9" w14:textId="77777777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</w:p>
    <w:p w14:paraId="7807E6DD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Naam referentie</w:t>
      </w:r>
      <w:r w:rsidR="007B0DD5" w:rsidRPr="00D4507A">
        <w:rPr>
          <w:rFonts w:ascii="Tahoma" w:hAnsi="Tahoma" w:cs="Tahoma"/>
          <w:sz w:val="20"/>
          <w:szCs w:val="20"/>
        </w:rPr>
        <w:t>opdracht</w:t>
      </w:r>
      <w:r w:rsidRPr="00D4507A">
        <w:rPr>
          <w:rFonts w:ascii="Tahoma" w:hAnsi="Tahoma" w:cs="Tahoma"/>
          <w:sz w:val="20"/>
          <w:szCs w:val="20"/>
        </w:rPr>
        <w:t xml:space="preserve"> :</w:t>
      </w:r>
    </w:p>
    <w:p w14:paraId="7807E6DE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6F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6F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0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03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0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7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8" w14:textId="0935D2A5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 w:rsidR="00657A5E"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7807E719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D4507A" w14:paraId="7807E71D" w14:textId="77777777" w:rsidTr="00250AE0">
        <w:tc>
          <w:tcPr>
            <w:tcW w:w="3240" w:type="dxa"/>
          </w:tcPr>
          <w:p w14:paraId="7807E71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1" w14:textId="77777777" w:rsidTr="00250AE0">
        <w:tc>
          <w:tcPr>
            <w:tcW w:w="3240" w:type="dxa"/>
          </w:tcPr>
          <w:p w14:paraId="7807E71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5" w14:textId="77777777" w:rsidTr="00250AE0">
        <w:tc>
          <w:tcPr>
            <w:tcW w:w="3240" w:type="dxa"/>
          </w:tcPr>
          <w:p w14:paraId="7807E72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9" w14:textId="77777777" w:rsidTr="00250AE0">
        <w:tc>
          <w:tcPr>
            <w:tcW w:w="3240" w:type="dxa"/>
          </w:tcPr>
          <w:p w14:paraId="7807E72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2E" w14:textId="77777777" w:rsidR="00741445" w:rsidRPr="005E3712" w:rsidRDefault="00741445" w:rsidP="00657A5E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C583" w14:textId="77777777" w:rsidR="00E355E0" w:rsidRDefault="00E355E0">
      <w:r>
        <w:separator/>
      </w:r>
    </w:p>
  </w:endnote>
  <w:endnote w:type="continuationSeparator" w:id="0">
    <w:p w14:paraId="7310C6B6" w14:textId="77777777" w:rsidR="00E355E0" w:rsidRDefault="00E355E0">
      <w:r>
        <w:continuationSeparator/>
      </w:r>
    </w:p>
  </w:endnote>
  <w:endnote w:type="continuationNotice" w:id="1">
    <w:p w14:paraId="67610091" w14:textId="77777777" w:rsidR="00E355E0" w:rsidRDefault="00E35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F73D" w14:textId="77777777" w:rsidR="00E355E0" w:rsidRDefault="00E355E0">
      <w:r>
        <w:separator/>
      </w:r>
    </w:p>
  </w:footnote>
  <w:footnote w:type="continuationSeparator" w:id="0">
    <w:p w14:paraId="05EA0078" w14:textId="77777777" w:rsidR="00E355E0" w:rsidRDefault="00E355E0">
      <w:r>
        <w:continuationSeparator/>
      </w:r>
    </w:p>
  </w:footnote>
  <w:footnote w:type="continuationNotice" w:id="1">
    <w:p w14:paraId="68F1E255" w14:textId="77777777" w:rsidR="00E355E0" w:rsidRDefault="00E355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A3EE9"/>
    <w:multiLevelType w:val="hybridMultilevel"/>
    <w:tmpl w:val="91AE2372"/>
    <w:lvl w:ilvl="0" w:tplc="BE88DBB6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7672">
    <w:abstractNumId w:val="1"/>
  </w:num>
  <w:num w:numId="2" w16cid:durableId="571164038">
    <w:abstractNumId w:val="4"/>
  </w:num>
  <w:num w:numId="3" w16cid:durableId="430586250">
    <w:abstractNumId w:val="8"/>
  </w:num>
  <w:num w:numId="4" w16cid:durableId="1084687855">
    <w:abstractNumId w:val="7"/>
  </w:num>
  <w:num w:numId="5" w16cid:durableId="206913485">
    <w:abstractNumId w:val="2"/>
  </w:num>
  <w:num w:numId="6" w16cid:durableId="2057074572">
    <w:abstractNumId w:val="0"/>
  </w:num>
  <w:num w:numId="7" w16cid:durableId="1010790014">
    <w:abstractNumId w:val="3"/>
  </w:num>
  <w:num w:numId="8" w16cid:durableId="1048141980">
    <w:abstractNumId w:val="10"/>
  </w:num>
  <w:num w:numId="9" w16cid:durableId="417095651">
    <w:abstractNumId w:val="6"/>
  </w:num>
  <w:num w:numId="10" w16cid:durableId="691304655">
    <w:abstractNumId w:val="9"/>
  </w:num>
  <w:num w:numId="11" w16cid:durableId="15066766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32168"/>
    <w:rsid w:val="00045A6A"/>
    <w:rsid w:val="000D43F7"/>
    <w:rsid w:val="000F7A5C"/>
    <w:rsid w:val="00127AD1"/>
    <w:rsid w:val="0015534E"/>
    <w:rsid w:val="001726F8"/>
    <w:rsid w:val="001A5A06"/>
    <w:rsid w:val="001D4933"/>
    <w:rsid w:val="001E7F6A"/>
    <w:rsid w:val="00244A39"/>
    <w:rsid w:val="00250AE0"/>
    <w:rsid w:val="00317033"/>
    <w:rsid w:val="00317683"/>
    <w:rsid w:val="003A6CE4"/>
    <w:rsid w:val="003D0AB6"/>
    <w:rsid w:val="003D7BE9"/>
    <w:rsid w:val="003E1420"/>
    <w:rsid w:val="0040519B"/>
    <w:rsid w:val="0041028D"/>
    <w:rsid w:val="004426F3"/>
    <w:rsid w:val="00473896"/>
    <w:rsid w:val="004C7E77"/>
    <w:rsid w:val="005E3712"/>
    <w:rsid w:val="005F2285"/>
    <w:rsid w:val="005F3B2C"/>
    <w:rsid w:val="005F3D53"/>
    <w:rsid w:val="00600D90"/>
    <w:rsid w:val="0061129A"/>
    <w:rsid w:val="00657A5E"/>
    <w:rsid w:val="00663192"/>
    <w:rsid w:val="0069264D"/>
    <w:rsid w:val="006A0B82"/>
    <w:rsid w:val="006E3254"/>
    <w:rsid w:val="006E6B5D"/>
    <w:rsid w:val="006F0CE4"/>
    <w:rsid w:val="00700FF4"/>
    <w:rsid w:val="00706336"/>
    <w:rsid w:val="00741445"/>
    <w:rsid w:val="00765396"/>
    <w:rsid w:val="0077433C"/>
    <w:rsid w:val="007A2DA2"/>
    <w:rsid w:val="007B0DD5"/>
    <w:rsid w:val="007E453C"/>
    <w:rsid w:val="008101EB"/>
    <w:rsid w:val="008504D3"/>
    <w:rsid w:val="00872CDA"/>
    <w:rsid w:val="008F77A1"/>
    <w:rsid w:val="0091548D"/>
    <w:rsid w:val="00953E80"/>
    <w:rsid w:val="0096097C"/>
    <w:rsid w:val="00982C06"/>
    <w:rsid w:val="009E6F83"/>
    <w:rsid w:val="00A169EC"/>
    <w:rsid w:val="00A8427F"/>
    <w:rsid w:val="00B22663"/>
    <w:rsid w:val="00B4478C"/>
    <w:rsid w:val="00B66AB4"/>
    <w:rsid w:val="00BA2584"/>
    <w:rsid w:val="00C277D4"/>
    <w:rsid w:val="00C52FB8"/>
    <w:rsid w:val="00CD13BD"/>
    <w:rsid w:val="00D22DAC"/>
    <w:rsid w:val="00D4507A"/>
    <w:rsid w:val="00DC4071"/>
    <w:rsid w:val="00DF7AD4"/>
    <w:rsid w:val="00E355E0"/>
    <w:rsid w:val="00E91D7F"/>
    <w:rsid w:val="00E92F16"/>
    <w:rsid w:val="00EC5E3B"/>
    <w:rsid w:val="00EF0D4D"/>
    <w:rsid w:val="00F31F0F"/>
    <w:rsid w:val="00F36CFB"/>
    <w:rsid w:val="00F37A63"/>
    <w:rsid w:val="00F5640C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Geenafstand">
    <w:name w:val="No Spacing"/>
    <w:uiPriority w:val="1"/>
    <w:qFormat/>
    <w:rsid w:val="000D43F7"/>
    <w:rPr>
      <w:rFonts w:ascii="Calibri" w:eastAsia="Calibri" w:hAnsi="Calibr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8" ma:contentTypeDescription="Een nieuw document maken." ma:contentTypeScope="" ma:versionID="6ae816131ecf2359378b948f676637c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2cad1101322c12a3499061d4063622f3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BBEF9-B7AD-41AF-AE7D-DB7E551F0A7A}"/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Rianne Koetsier</cp:lastModifiedBy>
  <cp:revision>17</cp:revision>
  <cp:lastPrinted>2025-01-15T10:06:00Z</cp:lastPrinted>
  <dcterms:created xsi:type="dcterms:W3CDTF">2020-03-11T06:14:00Z</dcterms:created>
  <dcterms:modified xsi:type="dcterms:W3CDTF">2025-01-15T10:06:00Z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