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19922E6A" w:rsidR="00F25FB7" w:rsidRDefault="00F25FB7" w:rsidP="00F25FB7">
      <w:pPr>
        <w:pStyle w:val="Titel"/>
      </w:pPr>
      <w:r>
        <w:t>Opgave Referentieprojecten</w:t>
      </w:r>
      <w:r w:rsidR="00792268">
        <w:t xml:space="preserve"> </w:t>
      </w:r>
      <w:r w:rsidR="00792268" w:rsidRPr="00792268">
        <w:t>Renovatie Noachstraat</w:t>
      </w:r>
    </w:p>
    <w:p w14:paraId="4502B6E1" w14:textId="14FC28D2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792268">
        <w:t>de leidraad par. 5.3.2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334D9FE7" w14:textId="77777777" w:rsidR="00F25FB7" w:rsidRDefault="00F25FB7" w:rsidP="00C7558E">
            <w:pPr>
              <w:pStyle w:val="Ondertitel"/>
              <w:jc w:val="center"/>
            </w:pPr>
            <w:r>
              <w:t>Beschrijving kerncompetentie</w:t>
            </w:r>
            <w:r w:rsidR="00792268">
              <w:t>(kruis aan welke van toepassing):</w:t>
            </w:r>
          </w:p>
          <w:p w14:paraId="32464874" w14:textId="628FA25A" w:rsidR="00792268" w:rsidRPr="00792268" w:rsidRDefault="00792268" w:rsidP="00792268">
            <w:pPr>
              <w:pStyle w:val="Lijstalinea"/>
              <w:numPr>
                <w:ilvl w:val="0"/>
                <w:numId w:val="2"/>
              </w:numPr>
            </w:pPr>
            <w:r w:rsidRPr="00792268">
              <w:rPr>
                <w:b/>
                <w:bCs/>
              </w:rPr>
              <w:t>Kerncompetentie 1: Ervaring met uitvoeren verbouwopgave als bouwkundig hoofdaannemer van maatschappelijk vastgoed van minimaal 2700m2</w:t>
            </w:r>
            <w:r w:rsidRPr="00792268">
              <w:rPr>
                <w:b/>
                <w:bCs/>
              </w:rPr>
              <w:t>.</w:t>
            </w:r>
          </w:p>
          <w:p w14:paraId="7F50919C" w14:textId="77777777" w:rsidR="00792268" w:rsidRPr="00792268" w:rsidRDefault="00792268" w:rsidP="00792268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 w:rsidRPr="00792268">
              <w:rPr>
                <w:b/>
                <w:bCs/>
              </w:rPr>
              <w:t>Kerncompetentie 2: Ervaring met aanbrengen hoofdinfrastructuur voor lucht, elektra en data installatie in een bestaand bouwkundig werk binnen maatschappelijk vastgoed</w:t>
            </w:r>
          </w:p>
          <w:p w14:paraId="0F6314D5" w14:textId="4F4236D5" w:rsidR="00792268" w:rsidRPr="00792268" w:rsidRDefault="00792268" w:rsidP="00792268">
            <w:pPr>
              <w:pStyle w:val="Lijstalinea"/>
              <w:numPr>
                <w:ilvl w:val="0"/>
                <w:numId w:val="2"/>
              </w:numPr>
            </w:pPr>
            <w:r w:rsidRPr="00792268">
              <w:rPr>
                <w:b/>
                <w:bCs/>
              </w:rPr>
              <w:t>Kerncompetentie 3: Ervaring met het (her)inrichten van de terreininrichting rondom het project met verharding met minimaal 1.500 m2.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1E161B38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92268">
              <w:rPr>
                <w:rFonts w:ascii="Arial" w:hAnsi="Arial" w:cs="Arial"/>
                <w:sz w:val="20"/>
                <w:szCs w:val="20"/>
              </w:rPr>
              <w:t>(niet van toepassing voor kerncompetentie 1)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D7F72"/>
    <w:multiLevelType w:val="hybridMultilevel"/>
    <w:tmpl w:val="3496B1E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1"/>
  </w:num>
  <w:num w:numId="2" w16cid:durableId="64385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964E1"/>
    <w:rsid w:val="006D5957"/>
    <w:rsid w:val="00792268"/>
    <w:rsid w:val="00BE0D7A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a6e37c8-f4a9-46f5-9a03-e5b764affb3b"/>
    <ds:schemaRef ds:uri="http://schemas.microsoft.com/office/2006/documentManagement/types"/>
    <ds:schemaRef ds:uri="http://schemas.openxmlformats.org/package/2006/metadata/core-properties"/>
    <ds:schemaRef ds:uri="db36b395-1a2a-4c4d-b2e9-e8996a56c3e0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Kok, Eva de</cp:lastModifiedBy>
  <cp:revision>3</cp:revision>
  <dcterms:created xsi:type="dcterms:W3CDTF">2024-08-22T07:53:00Z</dcterms:created>
  <dcterms:modified xsi:type="dcterms:W3CDTF">2024-08-22T07:54:00Z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