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74D06" w14:textId="0FA8220D" w:rsidR="00BA367B" w:rsidRDefault="00ED055F" w:rsidP="00882F9E">
      <w:r>
        <w:rPr>
          <w:noProof/>
        </w:rPr>
        <w:drawing>
          <wp:anchor distT="0" distB="0" distL="114300" distR="114300" simplePos="0" relativeHeight="251658242" behindDoc="1" locked="0" layoutInCell="1" allowOverlap="1" wp14:anchorId="402F0E23" wp14:editId="5898C7EA">
            <wp:simplePos x="0" y="0"/>
            <wp:positionH relativeFrom="column">
              <wp:posOffset>5699125</wp:posOffset>
            </wp:positionH>
            <wp:positionV relativeFrom="page">
              <wp:posOffset>1905</wp:posOffset>
            </wp:positionV>
            <wp:extent cx="3787147" cy="7559040"/>
            <wp:effectExtent l="0" t="0" r="3810" b="3810"/>
            <wp:wrapNone/>
            <wp:docPr id="1910157603" name="Afbeelding 191015760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57603" name="Afbeelding 1910157603" descr="A black background with a black square&#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64553"/>
                    <a:stretch/>
                  </pic:blipFill>
                  <pic:spPr bwMode="auto">
                    <a:xfrm>
                      <a:off x="0" y="0"/>
                      <a:ext cx="3787147" cy="7559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1B1011" w14:textId="77777777" w:rsidR="003E574B" w:rsidRDefault="003E574B" w:rsidP="00882F9E"/>
    <w:p w14:paraId="0A17EF43" w14:textId="77777777" w:rsidR="003E574B" w:rsidRDefault="003E574B" w:rsidP="00882F9E"/>
    <w:p w14:paraId="3EA0123B" w14:textId="77777777" w:rsidR="003E574B" w:rsidRDefault="003E574B" w:rsidP="00882F9E"/>
    <w:p w14:paraId="72C92BFE" w14:textId="77777777" w:rsidR="003E574B" w:rsidRDefault="003E574B" w:rsidP="00882F9E"/>
    <w:p w14:paraId="0995C385" w14:textId="77777777" w:rsidR="003E574B" w:rsidRDefault="003E574B" w:rsidP="00882F9E"/>
    <w:p w14:paraId="3E279DCC" w14:textId="3ABAEDD2" w:rsidR="002041F3" w:rsidRDefault="00234A96" w:rsidP="002041F3">
      <w:pPr>
        <w:pStyle w:val="Titel"/>
      </w:pPr>
      <w:r>
        <w:rPr>
          <w:noProof/>
        </w:rPr>
        <mc:AlternateContent>
          <mc:Choice Requires="wps">
            <w:drawing>
              <wp:anchor distT="0" distB="0" distL="114300" distR="114300" simplePos="0" relativeHeight="251658243" behindDoc="1" locked="0" layoutInCell="1" allowOverlap="1" wp14:anchorId="72A0C977" wp14:editId="60E3FB4E">
                <wp:simplePos x="0" y="0"/>
                <wp:positionH relativeFrom="column">
                  <wp:posOffset>831215</wp:posOffset>
                </wp:positionH>
                <wp:positionV relativeFrom="page">
                  <wp:posOffset>6850380</wp:posOffset>
                </wp:positionV>
                <wp:extent cx="3448050" cy="396240"/>
                <wp:effectExtent l="0" t="0" r="0" b="3810"/>
                <wp:wrapNone/>
                <wp:docPr id="2037905270" name="Tekstvak 2037905270"/>
                <wp:cNvGraphicFramePr/>
                <a:graphic xmlns:a="http://schemas.openxmlformats.org/drawingml/2006/main">
                  <a:graphicData uri="http://schemas.microsoft.com/office/word/2010/wordprocessingShape">
                    <wps:wsp>
                      <wps:cNvSpPr txBox="1"/>
                      <wps:spPr>
                        <a:xfrm>
                          <a:off x="0" y="0"/>
                          <a:ext cx="3448050" cy="396240"/>
                        </a:xfrm>
                        <a:prstGeom prst="rect">
                          <a:avLst/>
                        </a:prstGeom>
                        <a:noFill/>
                        <a:ln w="6350">
                          <a:noFill/>
                        </a:ln>
                      </wps:spPr>
                      <wps:txbx>
                        <w:txbxContent>
                          <w:p w14:paraId="27D288AE" w14:textId="3EAF19A6" w:rsidR="00207BA5" w:rsidRPr="00DF5848" w:rsidRDefault="00676D30" w:rsidP="00FF3838">
                            <w:pPr>
                              <w:rPr>
                                <w:rFonts w:cs="Times New Roman (Body CS)"/>
                                <w:sz w:val="24"/>
                                <w:szCs w:val="24"/>
                                <w:highlight w:val="yellow"/>
                              </w:rPr>
                            </w:pPr>
                            <w:r w:rsidRPr="00676D30">
                              <w:rPr>
                                <w:rFonts w:cs="Times New Roman (Body CS)"/>
                                <w:sz w:val="24"/>
                                <w:szCs w:val="24"/>
                              </w:rPr>
                              <w:t>TN477479</w:t>
                            </w:r>
                          </w:p>
                          <w:p w14:paraId="15740D61" w14:textId="4D00A237" w:rsidR="00FF3838" w:rsidRPr="00FF3838" w:rsidRDefault="008941BB" w:rsidP="00FF3838">
                            <w:r>
                              <w:rPr>
                                <w:rFonts w:cs="Times New Roman (Body CS)"/>
                                <w:sz w:val="24"/>
                                <w:szCs w:val="24"/>
                              </w:rPr>
                              <w:t xml:space="preserve">Juli </w:t>
                            </w:r>
                            <w:r w:rsidR="00FF3838" w:rsidRPr="00924321">
                              <w:rPr>
                                <w:sz w:val="24"/>
                                <w:szCs w:val="24"/>
                              </w:rPr>
                              <w:t xml:space="preserve"> 2024</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0C977" id="_x0000_t202" coordsize="21600,21600" o:spt="202" path="m,l,21600r21600,l21600,xe">
                <v:stroke joinstyle="miter"/>
                <v:path gradientshapeok="t" o:connecttype="rect"/>
              </v:shapetype>
              <v:shape id="Tekstvak 2037905270" o:spid="_x0000_s1026" type="#_x0000_t202" style="position:absolute;margin-left:65.45pt;margin-top:539.4pt;width:271.5pt;height:31.2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" filled="f" stroked="f" strokeweight=".5pt">
                <v:textbox inset="0,0,0,0">
                  <w:txbxContent>
                    <w:p w14:paraId="27D288AE" w14:textId="3EAF19A6" w:rsidR="00207BA5" w:rsidRPr="00DF5848" w:rsidRDefault="00676D30" w:rsidP="00FF3838">
                      <w:pPr>
                        <w:rPr>
                          <w:rFonts w:cs="Times New Roman (Body CS)"/>
                          <w:sz w:val="24"/>
                          <w:szCs w:val="24"/>
                          <w:highlight w:val="yellow"/>
                        </w:rPr>
                      </w:pPr>
                      <w:r w:rsidRPr="00676D30">
                        <w:rPr>
                          <w:rFonts w:cs="Times New Roman (Body CS)"/>
                          <w:sz w:val="24"/>
                          <w:szCs w:val="24"/>
                        </w:rPr>
                        <w:t>TN477479</w:t>
                      </w:r>
                    </w:p>
                    <w:p w14:paraId="15740D61" w14:textId="4D00A237" w:rsidR="00FF3838" w:rsidRPr="00FF3838" w:rsidRDefault="008941BB" w:rsidP="00FF3838">
                      <w:r>
                        <w:rPr>
                          <w:rFonts w:cs="Times New Roman (Body CS)"/>
                          <w:sz w:val="24"/>
                          <w:szCs w:val="24"/>
                        </w:rPr>
                        <w:t xml:space="preserve">Juli </w:t>
                      </w:r>
                      <w:r w:rsidR="00FF3838" w:rsidRPr="00924321">
                        <w:rPr>
                          <w:sz w:val="24"/>
                          <w:szCs w:val="24"/>
                        </w:rPr>
                        <w:t xml:space="preserve"> 2024</w:t>
                      </w:r>
                    </w:p>
                  </w:txbxContent>
                </v:textbox>
                <w10:wrap anchory="page"/>
              </v:shape>
            </w:pict>
          </mc:Fallback>
        </mc:AlternateContent>
      </w:r>
      <w:r w:rsidR="004E2B5C">
        <w:rPr>
          <w:noProof/>
        </w:rPr>
        <mc:AlternateContent>
          <mc:Choice Requires="wps">
            <w:drawing>
              <wp:anchor distT="0" distB="0" distL="114300" distR="114300" simplePos="0" relativeHeight="251658240" behindDoc="0" locked="0" layoutInCell="1" allowOverlap="1" wp14:anchorId="115AA4A2" wp14:editId="53BBE805">
                <wp:simplePos x="0" y="0"/>
                <wp:positionH relativeFrom="column">
                  <wp:posOffset>-953135</wp:posOffset>
                </wp:positionH>
                <wp:positionV relativeFrom="page">
                  <wp:posOffset>2724150</wp:posOffset>
                </wp:positionV>
                <wp:extent cx="6254750" cy="3733800"/>
                <wp:effectExtent l="0" t="0" r="0" b="0"/>
                <wp:wrapNone/>
                <wp:docPr id="2120281642" name="Tekstvak 2120281642"/>
                <wp:cNvGraphicFramePr/>
                <a:graphic xmlns:a="http://schemas.openxmlformats.org/drawingml/2006/main">
                  <a:graphicData uri="http://schemas.microsoft.com/office/word/2010/wordprocessingShape">
                    <wps:wsp>
                      <wps:cNvSpPr txBox="1"/>
                      <wps:spPr>
                        <a:xfrm>
                          <a:off x="0" y="0"/>
                          <a:ext cx="6254750" cy="3733800"/>
                        </a:xfrm>
                        <a:prstGeom prst="rect">
                          <a:avLst/>
                        </a:prstGeom>
                        <a:noFill/>
                        <a:ln w="6350">
                          <a:noFill/>
                        </a:ln>
                      </wps:spPr>
                      <wps:txbx>
                        <w:txbxContent>
                          <w:p w14:paraId="796620AD" w14:textId="6961C937" w:rsidR="00211EBF" w:rsidRPr="00234A96" w:rsidRDefault="002B4AD9" w:rsidP="00112548">
                            <w:pPr>
                              <w:pStyle w:val="frontpage"/>
                              <w:rPr>
                                <w:lang w:val="nl-NL"/>
                              </w:rPr>
                            </w:pPr>
                            <w:r>
                              <w:rPr>
                                <w:lang w:val="nl-NL"/>
                              </w:rPr>
                              <w:t>Gemeente Nieuwegein</w:t>
                            </w:r>
                          </w:p>
                          <w:p w14:paraId="5E008FE5" w14:textId="77777777" w:rsidR="00211EBF" w:rsidRPr="00234A96" w:rsidRDefault="00211EBF" w:rsidP="00211EBF"/>
                          <w:p w14:paraId="5A565EAB" w14:textId="5E442612" w:rsidR="00211EBF" w:rsidRPr="00234A96" w:rsidRDefault="002B4AD9" w:rsidP="00B73635">
                            <w:pPr>
                              <w:pStyle w:val="Voorpagina2"/>
                              <w:rPr>
                                <w:lang w:val="nl-NL"/>
                              </w:rPr>
                            </w:pPr>
                            <w:r>
                              <w:rPr>
                                <w:lang w:val="nl-NL"/>
                              </w:rPr>
                              <w:t>Europese aanbesteding</w:t>
                            </w:r>
                          </w:p>
                          <w:p w14:paraId="429ABAE3" w14:textId="7F559536" w:rsidR="00CB2646" w:rsidRPr="00234A96" w:rsidRDefault="002B4AD9" w:rsidP="00B73635">
                            <w:pPr>
                              <w:pStyle w:val="Voorpagina2"/>
                              <w:rPr>
                                <w:sz w:val="24"/>
                                <w:szCs w:val="20"/>
                                <w:lang w:val="nl-NL"/>
                              </w:rPr>
                            </w:pPr>
                            <w:r>
                              <w:rPr>
                                <w:sz w:val="24"/>
                                <w:szCs w:val="20"/>
                                <w:lang w:val="nl-NL"/>
                              </w:rPr>
                              <w:t xml:space="preserve">Graffiti- en </w:t>
                            </w:r>
                            <w:r w:rsidRPr="00E46867">
                              <w:rPr>
                                <w:sz w:val="24"/>
                                <w:szCs w:val="20"/>
                                <w:lang w:val="nl-NL"/>
                              </w:rPr>
                              <w:t>wildplak</w:t>
                            </w:r>
                            <w:r>
                              <w:rPr>
                                <w:sz w:val="24"/>
                                <w:szCs w:val="20"/>
                                <w:lang w:val="nl-NL"/>
                              </w:rPr>
                              <w:t>verwijdering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AA4A2" id="Tekstvak 2120281642" o:spid="_x0000_s1027" type="#_x0000_t202" style="position:absolute;margin-left:-75.05pt;margin-top:214.5pt;width:492.5pt;height:2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" filled="f" stroked="f" strokeweight=".5pt">
                <v:textbox>
                  <w:txbxContent>
                    <w:p w14:paraId="796620AD" w14:textId="6961C937" w:rsidR="00211EBF" w:rsidRPr="00234A96" w:rsidRDefault="002B4AD9" w:rsidP="00112548">
                      <w:pPr>
                        <w:pStyle w:val="frontpage"/>
                        <w:rPr>
                          <w:lang w:val="nl-NL"/>
                        </w:rPr>
                      </w:pPr>
                      <w:r>
                        <w:rPr>
                          <w:lang w:val="nl-NL"/>
                        </w:rPr>
                        <w:t>Gemeente Nieuwegein</w:t>
                      </w:r>
                    </w:p>
                    <w:p w14:paraId="5E008FE5" w14:textId="77777777" w:rsidR="00211EBF" w:rsidRPr="00234A96" w:rsidRDefault="00211EBF" w:rsidP="00211EBF"/>
                    <w:p w14:paraId="5A565EAB" w14:textId="5E442612" w:rsidR="00211EBF" w:rsidRPr="00234A96" w:rsidRDefault="002B4AD9" w:rsidP="00B73635">
                      <w:pPr>
                        <w:pStyle w:val="Voorpagina2"/>
                        <w:rPr>
                          <w:lang w:val="nl-NL"/>
                        </w:rPr>
                      </w:pPr>
                      <w:r>
                        <w:rPr>
                          <w:lang w:val="nl-NL"/>
                        </w:rPr>
                        <w:t>Europese aanbesteding</w:t>
                      </w:r>
                    </w:p>
                    <w:p w14:paraId="429ABAE3" w14:textId="7F559536" w:rsidR="00CB2646" w:rsidRPr="00234A96" w:rsidRDefault="002B4AD9" w:rsidP="00B73635">
                      <w:pPr>
                        <w:pStyle w:val="Voorpagina2"/>
                        <w:rPr>
                          <w:sz w:val="24"/>
                          <w:szCs w:val="20"/>
                          <w:lang w:val="nl-NL"/>
                        </w:rPr>
                      </w:pPr>
                      <w:r>
                        <w:rPr>
                          <w:sz w:val="24"/>
                          <w:szCs w:val="20"/>
                          <w:lang w:val="nl-NL"/>
                        </w:rPr>
                        <w:t xml:space="preserve">Graffiti- en </w:t>
                      </w:r>
                      <w:r w:rsidRPr="00E46867">
                        <w:rPr>
                          <w:sz w:val="24"/>
                          <w:szCs w:val="20"/>
                          <w:lang w:val="nl-NL"/>
                        </w:rPr>
                        <w:t>wildplak</w:t>
                      </w:r>
                      <w:r>
                        <w:rPr>
                          <w:sz w:val="24"/>
                          <w:szCs w:val="20"/>
                          <w:lang w:val="nl-NL"/>
                        </w:rPr>
                        <w:t>verwijdering</w:t>
                      </w:r>
                    </w:p>
                  </w:txbxContent>
                </v:textbox>
                <w10:wrap anchory="page"/>
              </v:shape>
            </w:pict>
          </mc:Fallback>
        </mc:AlternateContent>
      </w:r>
      <w:r w:rsidR="00211EBF">
        <w:rPr>
          <w:noProof/>
        </w:rPr>
        <mc:AlternateContent>
          <mc:Choice Requires="wps">
            <w:drawing>
              <wp:anchor distT="0" distB="0" distL="114300" distR="114300" simplePos="0" relativeHeight="251658241" behindDoc="1" locked="0" layoutInCell="1" allowOverlap="1" wp14:anchorId="508C5B64" wp14:editId="47A8A5FF">
                <wp:simplePos x="0" y="0"/>
                <wp:positionH relativeFrom="column">
                  <wp:posOffset>-864235</wp:posOffset>
                </wp:positionH>
                <wp:positionV relativeFrom="page">
                  <wp:posOffset>6616700</wp:posOffset>
                </wp:positionV>
                <wp:extent cx="1549400" cy="628650"/>
                <wp:effectExtent l="0" t="0" r="0" b="6350"/>
                <wp:wrapNone/>
                <wp:docPr id="1266526907" name="Tekstvak 1266526907"/>
                <wp:cNvGraphicFramePr/>
                <a:graphic xmlns:a="http://schemas.openxmlformats.org/drawingml/2006/main">
                  <a:graphicData uri="http://schemas.microsoft.com/office/word/2010/wordprocessingShape">
                    <wps:wsp>
                      <wps:cNvSpPr txBox="1"/>
                      <wps:spPr>
                        <a:xfrm>
                          <a:off x="0" y="0"/>
                          <a:ext cx="1549400" cy="628650"/>
                        </a:xfrm>
                        <a:prstGeom prst="rect">
                          <a:avLst/>
                        </a:prstGeom>
                        <a:noFill/>
                        <a:ln w="6350">
                          <a:noFill/>
                        </a:ln>
                      </wps:spPr>
                      <wps:txbx>
                        <w:txbxContent>
                          <w:p w14:paraId="3B50C5A8" w14:textId="028415D5" w:rsidR="00211EBF" w:rsidRDefault="002B4AD9" w:rsidP="00211EBF">
                            <w:pPr>
                              <w:pStyle w:val="Ondertitel"/>
                            </w:pPr>
                            <w:r>
                              <w:t>GEMEENTE NIEUWEGEIN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08C5B64" id="Tekstvak 1266526907" o:spid="_x0000_s1028" type="#_x0000_t202" style="position:absolute;margin-left:-68.05pt;margin-top:521pt;width:122pt;height:49.5pt;z-index:-251658239;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" filled="f" stroked="f" strokeweight=".5pt">
                <v:textbox inset="0,0,0,0">
                  <w:txbxContent>
                    <w:p w14:paraId="3B50C5A8" w14:textId="028415D5" w:rsidR="00211EBF" w:rsidRDefault="002B4AD9" w:rsidP="00211EBF">
                      <w:pPr>
                        <w:pStyle w:val="Ondertitel"/>
                      </w:pPr>
                      <w:r>
                        <w:t>GEMEENTE NIEUWEGEIN</w:t>
                      </w:r>
                    </w:p>
                  </w:txbxContent>
                </v:textbox>
                <w10:wrap anchory="page"/>
              </v:shape>
            </w:pict>
          </mc:Fallback>
        </mc:AlternateContent>
      </w:r>
      <w:r w:rsidR="00882F9E">
        <w:br w:type="page"/>
      </w:r>
      <w:r w:rsidR="002041F3">
        <w:lastRenderedPageBreak/>
        <w:t>Inhoudsopgave</w:t>
      </w:r>
    </w:p>
    <w:p w14:paraId="1B15DD5E" w14:textId="77777777" w:rsidR="002041F3" w:rsidRDefault="002041F3">
      <w:pPr>
        <w:spacing w:line="240" w:lineRule="auto"/>
      </w:pPr>
    </w:p>
    <w:p w14:paraId="03B931EE" w14:textId="77777777" w:rsidR="002041F3" w:rsidRDefault="002041F3">
      <w:pPr>
        <w:spacing w:line="240" w:lineRule="auto"/>
      </w:pPr>
    </w:p>
    <w:sdt>
      <w:sdtPr>
        <w:rPr>
          <w:rFonts w:ascii="Georgia" w:eastAsiaTheme="minorEastAsia" w:hAnsi="Georgia" w:cstheme="minorBidi"/>
          <w:b w:val="0"/>
          <w:bCs w:val="0"/>
          <w:color w:val="auto"/>
          <w:kern w:val="2"/>
          <w:sz w:val="18"/>
          <w:szCs w:val="18"/>
          <w:lang w:val="nl-NL"/>
          <w14:ligatures w14:val="standardContextual"/>
        </w:rPr>
        <w:id w:val="2090041524"/>
        <w:docPartObj>
          <w:docPartGallery w:val="Table of Contents"/>
          <w:docPartUnique/>
        </w:docPartObj>
      </w:sdtPr>
      <w:sdtEndPr/>
      <w:sdtContent>
        <w:p w14:paraId="16E27AE4" w14:textId="2AD483E0" w:rsidR="00CC0B95" w:rsidRPr="00C13E9C" w:rsidRDefault="00CC0B95">
          <w:pPr>
            <w:pStyle w:val="Kopvaninhoudsopgave"/>
            <w:rPr>
              <w:rFonts w:ascii="Georgia" w:hAnsi="Georgia"/>
              <w:sz w:val="22"/>
              <w:szCs w:val="22"/>
            </w:rPr>
          </w:pPr>
        </w:p>
        <w:p w14:paraId="0FC44259" w14:textId="322E5C94" w:rsidR="00C13E9C" w:rsidRPr="00C13E9C" w:rsidRDefault="00511C2E">
          <w:pPr>
            <w:pStyle w:val="Inhopg3"/>
            <w:tabs>
              <w:tab w:val="right" w:leader="dot" w:pos="6174"/>
            </w:tabs>
            <w:rPr>
              <w:rFonts w:ascii="Georgia" w:hAnsi="Georgia"/>
              <w:noProof/>
            </w:rPr>
          </w:pPr>
          <w:r w:rsidRPr="00C13E9C">
            <w:rPr>
              <w:rFonts w:ascii="Georgia" w:hAnsi="Georgia"/>
            </w:rPr>
            <w:fldChar w:fldCharType="begin"/>
          </w:r>
          <w:r w:rsidRPr="00C13E9C">
            <w:rPr>
              <w:rFonts w:ascii="Georgia" w:hAnsi="Georgia"/>
            </w:rPr>
            <w:instrText xml:space="preserve"> TOC \o "1-4" \u </w:instrText>
          </w:r>
          <w:r w:rsidRPr="00C13E9C">
            <w:rPr>
              <w:rFonts w:ascii="Georgia" w:hAnsi="Georgia"/>
            </w:rPr>
            <w:fldChar w:fldCharType="separate"/>
          </w:r>
          <w:r w:rsidR="00C13E9C" w:rsidRPr="00C13E9C">
            <w:rPr>
              <w:rFonts w:ascii="Georgia" w:hAnsi="Georgia"/>
              <w:noProof/>
            </w:rPr>
            <w:t>1. Inleiding</w:t>
          </w:r>
          <w:r w:rsidR="00C13E9C" w:rsidRPr="00C13E9C">
            <w:rPr>
              <w:rFonts w:ascii="Georgia" w:hAnsi="Georgia"/>
              <w:noProof/>
            </w:rPr>
            <w:tab/>
          </w:r>
          <w:r w:rsidR="00C13E9C" w:rsidRPr="00C13E9C">
            <w:rPr>
              <w:rFonts w:ascii="Georgia" w:hAnsi="Georgia"/>
              <w:noProof/>
            </w:rPr>
            <w:fldChar w:fldCharType="begin"/>
          </w:r>
          <w:r w:rsidR="00C13E9C" w:rsidRPr="00C13E9C">
            <w:rPr>
              <w:rFonts w:ascii="Georgia" w:hAnsi="Georgia"/>
              <w:noProof/>
            </w:rPr>
            <w:instrText xml:space="preserve"> PAGEREF _Toc171933066 \h </w:instrText>
          </w:r>
          <w:r w:rsidR="00C13E9C" w:rsidRPr="00C13E9C">
            <w:rPr>
              <w:rFonts w:ascii="Georgia" w:hAnsi="Georgia"/>
              <w:noProof/>
            </w:rPr>
          </w:r>
          <w:r w:rsidR="00C13E9C" w:rsidRPr="00C13E9C">
            <w:rPr>
              <w:rFonts w:ascii="Georgia" w:hAnsi="Georgia"/>
              <w:noProof/>
            </w:rPr>
            <w:fldChar w:fldCharType="separate"/>
          </w:r>
          <w:r w:rsidR="00256A42">
            <w:rPr>
              <w:rFonts w:ascii="Georgia" w:hAnsi="Georgia"/>
              <w:noProof/>
            </w:rPr>
            <w:t>3</w:t>
          </w:r>
          <w:r w:rsidR="00C13E9C" w:rsidRPr="00C13E9C">
            <w:rPr>
              <w:rFonts w:ascii="Georgia" w:hAnsi="Georgia"/>
              <w:noProof/>
            </w:rPr>
            <w:fldChar w:fldCharType="end"/>
          </w:r>
        </w:p>
        <w:p w14:paraId="5F621C24" w14:textId="77777777" w:rsidR="00C13E9C" w:rsidRPr="00C13E9C" w:rsidRDefault="00C13E9C" w:rsidP="00C13E9C">
          <w:pPr>
            <w:rPr>
              <w:noProof/>
              <w:sz w:val="22"/>
              <w:szCs w:val="22"/>
            </w:rPr>
          </w:pPr>
        </w:p>
        <w:p w14:paraId="77321124" w14:textId="6A4320A1" w:rsidR="00C13E9C" w:rsidRPr="00C13E9C" w:rsidRDefault="00C13E9C">
          <w:pPr>
            <w:pStyle w:val="Inhopg3"/>
            <w:tabs>
              <w:tab w:val="right" w:leader="dot" w:pos="6174"/>
            </w:tabs>
            <w:rPr>
              <w:rFonts w:ascii="Georgia" w:hAnsi="Georgia" w:cstheme="minorBidi"/>
              <w:smallCaps w:val="0"/>
              <w:noProof/>
              <w:lang w:eastAsia="nl-NL"/>
            </w:rPr>
          </w:pPr>
          <w:r w:rsidRPr="00C13E9C">
            <w:rPr>
              <w:rFonts w:ascii="Georgia" w:hAnsi="Georgia"/>
              <w:noProof/>
            </w:rPr>
            <w:t>2. Gemeente Nieuwegein en procedure</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_Toc171933067 \h </w:instrText>
          </w:r>
          <w:r w:rsidRPr="00C13E9C">
            <w:rPr>
              <w:rFonts w:ascii="Georgia" w:hAnsi="Georgia"/>
              <w:noProof/>
            </w:rPr>
          </w:r>
          <w:r w:rsidRPr="00C13E9C">
            <w:rPr>
              <w:rFonts w:ascii="Georgia" w:hAnsi="Georgia"/>
              <w:noProof/>
            </w:rPr>
            <w:fldChar w:fldCharType="separate"/>
          </w:r>
          <w:r w:rsidR="00256A42">
            <w:rPr>
              <w:rFonts w:ascii="Georgia" w:hAnsi="Georgia"/>
              <w:noProof/>
            </w:rPr>
            <w:t>3</w:t>
          </w:r>
          <w:r w:rsidRPr="00C13E9C">
            <w:rPr>
              <w:rFonts w:ascii="Georgia" w:hAnsi="Georgia"/>
              <w:noProof/>
            </w:rPr>
            <w:fldChar w:fldCharType="end"/>
          </w:r>
        </w:p>
        <w:p w14:paraId="56C896DA" w14:textId="5730FE0D"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2.1. De gemeente Nieuwegein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_Toc171933068 \h </w:instrText>
          </w:r>
          <w:r w:rsidRPr="00C13E9C">
            <w:rPr>
              <w:rFonts w:ascii="Georgia" w:hAnsi="Georgia"/>
              <w:noProof/>
            </w:rPr>
          </w:r>
          <w:r w:rsidRPr="00C13E9C">
            <w:rPr>
              <w:rFonts w:ascii="Georgia" w:hAnsi="Georgia"/>
              <w:noProof/>
            </w:rPr>
            <w:fldChar w:fldCharType="separate"/>
          </w:r>
          <w:r w:rsidR="00256A42">
            <w:rPr>
              <w:rFonts w:ascii="Georgia" w:hAnsi="Georgia"/>
              <w:noProof/>
            </w:rPr>
            <w:t>3</w:t>
          </w:r>
          <w:r w:rsidRPr="00C13E9C">
            <w:rPr>
              <w:rFonts w:ascii="Georgia" w:hAnsi="Georgia"/>
              <w:noProof/>
            </w:rPr>
            <w:fldChar w:fldCharType="end"/>
          </w:r>
        </w:p>
        <w:p w14:paraId="684FFDF0" w14:textId="44FE8D87"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2.2. Huidige situatie</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_Toc171933069 \h </w:instrText>
          </w:r>
          <w:r w:rsidRPr="00C13E9C">
            <w:rPr>
              <w:rFonts w:ascii="Georgia" w:hAnsi="Georgia"/>
              <w:noProof/>
            </w:rPr>
          </w:r>
          <w:r w:rsidRPr="00C13E9C">
            <w:rPr>
              <w:rFonts w:ascii="Georgia" w:hAnsi="Georgia"/>
              <w:noProof/>
            </w:rPr>
            <w:fldChar w:fldCharType="separate"/>
          </w:r>
          <w:r w:rsidR="00256A42">
            <w:rPr>
              <w:rFonts w:ascii="Georgia" w:hAnsi="Georgia"/>
              <w:noProof/>
            </w:rPr>
            <w:t>3</w:t>
          </w:r>
          <w:r w:rsidRPr="00C13E9C">
            <w:rPr>
              <w:rFonts w:ascii="Georgia" w:hAnsi="Georgia"/>
              <w:noProof/>
            </w:rPr>
            <w:fldChar w:fldCharType="end"/>
          </w:r>
        </w:p>
        <w:p w14:paraId="5FCDCABC" w14:textId="2BD30C44"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2.3. Code verantwoordelijk marktgedrag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_Toc171933070 \h </w:instrText>
          </w:r>
          <w:r w:rsidRPr="00C13E9C">
            <w:rPr>
              <w:rFonts w:ascii="Georgia" w:hAnsi="Georgia"/>
              <w:noProof/>
            </w:rPr>
          </w:r>
          <w:r w:rsidRPr="00C13E9C">
            <w:rPr>
              <w:rFonts w:ascii="Georgia" w:hAnsi="Georgia"/>
              <w:noProof/>
            </w:rPr>
            <w:fldChar w:fldCharType="separate"/>
          </w:r>
          <w:r w:rsidR="00256A42">
            <w:rPr>
              <w:rFonts w:ascii="Georgia" w:hAnsi="Georgia"/>
              <w:noProof/>
            </w:rPr>
            <w:t>3</w:t>
          </w:r>
          <w:r w:rsidRPr="00C13E9C">
            <w:rPr>
              <w:rFonts w:ascii="Georgia" w:hAnsi="Georgia"/>
              <w:noProof/>
            </w:rPr>
            <w:fldChar w:fldCharType="end"/>
          </w:r>
        </w:p>
        <w:p w14:paraId="74E7735F" w14:textId="09EBBB6A"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2.4. Externe ondersteuning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_Toc171933071 \h </w:instrText>
          </w:r>
          <w:r w:rsidRPr="00C13E9C">
            <w:rPr>
              <w:rFonts w:ascii="Georgia" w:hAnsi="Georgia"/>
              <w:noProof/>
            </w:rPr>
          </w:r>
          <w:r w:rsidRPr="00C13E9C">
            <w:rPr>
              <w:rFonts w:ascii="Georgia" w:hAnsi="Georgia"/>
              <w:noProof/>
            </w:rPr>
            <w:fldChar w:fldCharType="separate"/>
          </w:r>
          <w:r w:rsidR="00256A42">
            <w:rPr>
              <w:rFonts w:ascii="Georgia" w:hAnsi="Georgia"/>
              <w:noProof/>
            </w:rPr>
            <w:t>4</w:t>
          </w:r>
          <w:r w:rsidRPr="00C13E9C">
            <w:rPr>
              <w:rFonts w:ascii="Georgia" w:hAnsi="Georgia"/>
              <w:noProof/>
            </w:rPr>
            <w:fldChar w:fldCharType="end"/>
          </w:r>
        </w:p>
        <w:p w14:paraId="6E4204FC" w14:textId="0ADD48F7"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2.5. Doel van de aanbesteding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_Toc171933072 \h </w:instrText>
          </w:r>
          <w:r w:rsidRPr="00C13E9C">
            <w:rPr>
              <w:rFonts w:ascii="Georgia" w:hAnsi="Georgia"/>
              <w:noProof/>
            </w:rPr>
          </w:r>
          <w:r w:rsidRPr="00C13E9C">
            <w:rPr>
              <w:rFonts w:ascii="Georgia" w:hAnsi="Georgia"/>
              <w:noProof/>
            </w:rPr>
            <w:fldChar w:fldCharType="separate"/>
          </w:r>
          <w:r w:rsidR="00256A42">
            <w:rPr>
              <w:rFonts w:ascii="Georgia" w:hAnsi="Georgia"/>
              <w:noProof/>
            </w:rPr>
            <w:t>4</w:t>
          </w:r>
          <w:r w:rsidRPr="00C13E9C">
            <w:rPr>
              <w:rFonts w:ascii="Georgia" w:hAnsi="Georgia"/>
              <w:noProof/>
            </w:rPr>
            <w:fldChar w:fldCharType="end"/>
          </w:r>
        </w:p>
        <w:p w14:paraId="75C632F3" w14:textId="79E654ED"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2.6. Type procedure</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_Toc171933073 \h </w:instrText>
          </w:r>
          <w:r w:rsidRPr="00C13E9C">
            <w:rPr>
              <w:rFonts w:ascii="Georgia" w:hAnsi="Georgia"/>
              <w:noProof/>
            </w:rPr>
          </w:r>
          <w:r w:rsidRPr="00C13E9C">
            <w:rPr>
              <w:rFonts w:ascii="Georgia" w:hAnsi="Georgia"/>
              <w:noProof/>
            </w:rPr>
            <w:fldChar w:fldCharType="separate"/>
          </w:r>
          <w:r w:rsidR="00256A42">
            <w:rPr>
              <w:rFonts w:ascii="Georgia" w:hAnsi="Georgia"/>
              <w:noProof/>
            </w:rPr>
            <w:t>4</w:t>
          </w:r>
          <w:r w:rsidRPr="00C13E9C">
            <w:rPr>
              <w:rFonts w:ascii="Georgia" w:hAnsi="Georgia"/>
              <w:noProof/>
            </w:rPr>
            <w:fldChar w:fldCharType="end"/>
          </w:r>
        </w:p>
        <w:p w14:paraId="4F9D9AC6" w14:textId="1A01A831"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2.7. Definiëring van de opdracht (scope)</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_Toc171933074 \h </w:instrText>
          </w:r>
          <w:r w:rsidRPr="00C13E9C">
            <w:rPr>
              <w:rFonts w:ascii="Georgia" w:hAnsi="Georgia"/>
              <w:noProof/>
            </w:rPr>
          </w:r>
          <w:r w:rsidRPr="00C13E9C">
            <w:rPr>
              <w:rFonts w:ascii="Georgia" w:hAnsi="Georgia"/>
              <w:noProof/>
            </w:rPr>
            <w:fldChar w:fldCharType="separate"/>
          </w:r>
          <w:r w:rsidR="00256A42">
            <w:rPr>
              <w:rFonts w:ascii="Georgia" w:hAnsi="Georgia"/>
              <w:noProof/>
            </w:rPr>
            <w:t>4</w:t>
          </w:r>
          <w:r w:rsidRPr="00C13E9C">
            <w:rPr>
              <w:rFonts w:ascii="Georgia" w:hAnsi="Georgia"/>
              <w:noProof/>
            </w:rPr>
            <w:fldChar w:fldCharType="end"/>
          </w:r>
        </w:p>
        <w:p w14:paraId="6C477991" w14:textId="69FF9DD0"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2.8. Uitvoering opdracht</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_Toc171933075 \h </w:instrText>
          </w:r>
          <w:r w:rsidRPr="00C13E9C">
            <w:rPr>
              <w:rFonts w:ascii="Georgia" w:hAnsi="Georgia"/>
              <w:noProof/>
            </w:rPr>
          </w:r>
          <w:r w:rsidRPr="00C13E9C">
            <w:rPr>
              <w:rFonts w:ascii="Georgia" w:hAnsi="Georgia"/>
              <w:noProof/>
            </w:rPr>
            <w:fldChar w:fldCharType="separate"/>
          </w:r>
          <w:r w:rsidR="00256A42">
            <w:rPr>
              <w:rFonts w:ascii="Georgia" w:hAnsi="Georgia"/>
              <w:noProof/>
            </w:rPr>
            <w:t>4</w:t>
          </w:r>
          <w:r w:rsidRPr="00C13E9C">
            <w:rPr>
              <w:rFonts w:ascii="Georgia" w:hAnsi="Georgia"/>
              <w:noProof/>
            </w:rPr>
            <w:fldChar w:fldCharType="end"/>
          </w:r>
        </w:p>
        <w:p w14:paraId="0D0F8F23" w14:textId="197E540C"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2.9. Overeenkomst en Algemene voorwaarden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_Toc171933076 \h </w:instrText>
          </w:r>
          <w:r w:rsidRPr="00C13E9C">
            <w:rPr>
              <w:rFonts w:ascii="Georgia" w:hAnsi="Georgia"/>
              <w:noProof/>
            </w:rPr>
          </w:r>
          <w:r w:rsidRPr="00C13E9C">
            <w:rPr>
              <w:rFonts w:ascii="Georgia" w:hAnsi="Georgia"/>
              <w:noProof/>
            </w:rPr>
            <w:fldChar w:fldCharType="separate"/>
          </w:r>
          <w:r w:rsidR="00256A42">
            <w:rPr>
              <w:rFonts w:ascii="Georgia" w:hAnsi="Georgia"/>
              <w:noProof/>
            </w:rPr>
            <w:t>4</w:t>
          </w:r>
          <w:r w:rsidRPr="00C13E9C">
            <w:rPr>
              <w:rFonts w:ascii="Georgia" w:hAnsi="Georgia"/>
              <w:noProof/>
            </w:rPr>
            <w:fldChar w:fldCharType="end"/>
          </w:r>
        </w:p>
        <w:p w14:paraId="28F2F514" w14:textId="09C9E291"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2.10. Wachtkamerovereenkomst</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_Toc171933077 \h </w:instrText>
          </w:r>
          <w:r w:rsidRPr="00C13E9C">
            <w:rPr>
              <w:rFonts w:ascii="Georgia" w:hAnsi="Georgia"/>
              <w:noProof/>
            </w:rPr>
          </w:r>
          <w:r w:rsidRPr="00C13E9C">
            <w:rPr>
              <w:rFonts w:ascii="Georgia" w:hAnsi="Georgia"/>
              <w:noProof/>
            </w:rPr>
            <w:fldChar w:fldCharType="separate"/>
          </w:r>
          <w:r w:rsidR="00256A42">
            <w:rPr>
              <w:rFonts w:ascii="Georgia" w:hAnsi="Georgia"/>
              <w:noProof/>
            </w:rPr>
            <w:t>5</w:t>
          </w:r>
          <w:r w:rsidRPr="00C13E9C">
            <w:rPr>
              <w:rFonts w:ascii="Georgia" w:hAnsi="Georgia"/>
              <w:noProof/>
            </w:rPr>
            <w:fldChar w:fldCharType="end"/>
          </w:r>
        </w:p>
        <w:p w14:paraId="0BB0BF0F" w14:textId="6ADDC201" w:rsidR="00C13E9C" w:rsidRPr="00C13E9C" w:rsidRDefault="00C13E9C">
          <w:pPr>
            <w:pStyle w:val="Inhopg4"/>
            <w:tabs>
              <w:tab w:val="right" w:leader="dot" w:pos="6174"/>
            </w:tabs>
            <w:rPr>
              <w:rFonts w:ascii="Georgia" w:hAnsi="Georgia"/>
              <w:noProof/>
            </w:rPr>
          </w:pPr>
          <w:r w:rsidRPr="00C13E9C">
            <w:rPr>
              <w:rFonts w:ascii="Georgia" w:hAnsi="Georgia"/>
              <w:noProof/>
            </w:rPr>
            <w:t>2.11. Planning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_Toc171933078 \h </w:instrText>
          </w:r>
          <w:r w:rsidRPr="00C13E9C">
            <w:rPr>
              <w:rFonts w:ascii="Georgia" w:hAnsi="Georgia"/>
              <w:noProof/>
            </w:rPr>
          </w:r>
          <w:r w:rsidRPr="00C13E9C">
            <w:rPr>
              <w:rFonts w:ascii="Georgia" w:hAnsi="Georgia"/>
              <w:noProof/>
            </w:rPr>
            <w:fldChar w:fldCharType="separate"/>
          </w:r>
          <w:r w:rsidR="00256A42">
            <w:rPr>
              <w:rFonts w:ascii="Georgia" w:hAnsi="Georgia"/>
              <w:noProof/>
            </w:rPr>
            <w:t>5</w:t>
          </w:r>
          <w:r w:rsidRPr="00C13E9C">
            <w:rPr>
              <w:rFonts w:ascii="Georgia" w:hAnsi="Georgia"/>
              <w:noProof/>
            </w:rPr>
            <w:fldChar w:fldCharType="end"/>
          </w:r>
        </w:p>
        <w:p w14:paraId="5D9BA0D3" w14:textId="77777777" w:rsidR="00C13E9C" w:rsidRPr="00C13E9C" w:rsidRDefault="00C13E9C" w:rsidP="00C13E9C">
          <w:pPr>
            <w:rPr>
              <w:noProof/>
              <w:sz w:val="22"/>
              <w:szCs w:val="22"/>
            </w:rPr>
          </w:pPr>
        </w:p>
        <w:p w14:paraId="169E5E2C" w14:textId="3D893304" w:rsidR="00C13E9C" w:rsidRPr="00C13E9C" w:rsidRDefault="00C13E9C">
          <w:pPr>
            <w:pStyle w:val="Inhopg3"/>
            <w:tabs>
              <w:tab w:val="right" w:leader="dot" w:pos="6174"/>
            </w:tabs>
            <w:rPr>
              <w:rFonts w:ascii="Georgia" w:hAnsi="Georgia" w:cstheme="minorBidi"/>
              <w:smallCaps w:val="0"/>
              <w:noProof/>
              <w:lang w:eastAsia="nl-NL"/>
            </w:rPr>
          </w:pPr>
          <w:r w:rsidRPr="00C13E9C">
            <w:rPr>
              <w:rFonts w:ascii="Georgia" w:hAnsi="Georgia"/>
              <w:noProof/>
            </w:rPr>
            <w:t>3. Voorwaarden ten aanzien van de procedure</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_Toc171933079 \h </w:instrText>
          </w:r>
          <w:r w:rsidRPr="00C13E9C">
            <w:rPr>
              <w:rFonts w:ascii="Georgia" w:hAnsi="Georgia"/>
              <w:noProof/>
            </w:rPr>
          </w:r>
          <w:r w:rsidRPr="00C13E9C">
            <w:rPr>
              <w:rFonts w:ascii="Georgia" w:hAnsi="Georgia"/>
              <w:noProof/>
            </w:rPr>
            <w:fldChar w:fldCharType="separate"/>
          </w:r>
          <w:r w:rsidR="00256A42">
            <w:rPr>
              <w:rFonts w:ascii="Georgia" w:hAnsi="Georgia"/>
              <w:noProof/>
            </w:rPr>
            <w:t>5</w:t>
          </w:r>
          <w:r w:rsidRPr="00C13E9C">
            <w:rPr>
              <w:rFonts w:ascii="Georgia" w:hAnsi="Georgia"/>
              <w:noProof/>
            </w:rPr>
            <w:fldChar w:fldCharType="end"/>
          </w:r>
        </w:p>
        <w:p w14:paraId="548F688B" w14:textId="170AF9CF"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3.1. TenderNed</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_Toc171933080 \h </w:instrText>
          </w:r>
          <w:r w:rsidRPr="00C13E9C">
            <w:rPr>
              <w:rFonts w:ascii="Georgia" w:hAnsi="Georgia"/>
              <w:noProof/>
            </w:rPr>
          </w:r>
          <w:r w:rsidRPr="00C13E9C">
            <w:rPr>
              <w:rFonts w:ascii="Georgia" w:hAnsi="Georgia"/>
              <w:noProof/>
            </w:rPr>
            <w:fldChar w:fldCharType="separate"/>
          </w:r>
          <w:r w:rsidR="00256A42">
            <w:rPr>
              <w:rFonts w:ascii="Georgia" w:hAnsi="Georgia"/>
              <w:noProof/>
            </w:rPr>
            <w:t>5</w:t>
          </w:r>
          <w:r w:rsidRPr="00C13E9C">
            <w:rPr>
              <w:rFonts w:ascii="Georgia" w:hAnsi="Georgia"/>
              <w:noProof/>
            </w:rPr>
            <w:fldChar w:fldCharType="end"/>
          </w:r>
        </w:p>
        <w:p w14:paraId="1CAA7CEE" w14:textId="7040F237"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3.2. Contactgegevens</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_Toc171933081 \h </w:instrText>
          </w:r>
          <w:r w:rsidRPr="00C13E9C">
            <w:rPr>
              <w:rFonts w:ascii="Georgia" w:hAnsi="Georgia"/>
              <w:noProof/>
            </w:rPr>
          </w:r>
          <w:r w:rsidRPr="00C13E9C">
            <w:rPr>
              <w:rFonts w:ascii="Georgia" w:hAnsi="Georgia"/>
              <w:noProof/>
            </w:rPr>
            <w:fldChar w:fldCharType="separate"/>
          </w:r>
          <w:r w:rsidR="00256A42">
            <w:rPr>
              <w:rFonts w:ascii="Georgia" w:hAnsi="Georgia"/>
              <w:noProof/>
            </w:rPr>
            <w:t>6</w:t>
          </w:r>
          <w:r w:rsidRPr="00C13E9C">
            <w:rPr>
              <w:rFonts w:ascii="Georgia" w:hAnsi="Georgia"/>
              <w:noProof/>
            </w:rPr>
            <w:fldChar w:fldCharType="end"/>
          </w:r>
        </w:p>
        <w:p w14:paraId="53878788" w14:textId="3A432071"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3.3. Geschillen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_Toc171933082 \h </w:instrText>
          </w:r>
          <w:r w:rsidRPr="00C13E9C">
            <w:rPr>
              <w:rFonts w:ascii="Georgia" w:hAnsi="Georgia"/>
              <w:noProof/>
            </w:rPr>
          </w:r>
          <w:r w:rsidRPr="00C13E9C">
            <w:rPr>
              <w:rFonts w:ascii="Georgia" w:hAnsi="Georgia"/>
              <w:noProof/>
            </w:rPr>
            <w:fldChar w:fldCharType="separate"/>
          </w:r>
          <w:r w:rsidR="00256A42">
            <w:rPr>
              <w:rFonts w:ascii="Georgia" w:hAnsi="Georgia"/>
              <w:noProof/>
            </w:rPr>
            <w:t>6</w:t>
          </w:r>
          <w:r w:rsidRPr="00C13E9C">
            <w:rPr>
              <w:rFonts w:ascii="Georgia" w:hAnsi="Georgia"/>
              <w:noProof/>
            </w:rPr>
            <w:fldChar w:fldCharType="end"/>
          </w:r>
        </w:p>
        <w:p w14:paraId="11675AC7" w14:textId="0F5AD51D"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3.4. Onderaanneming - combinaties</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_Toc171933083 \h </w:instrText>
          </w:r>
          <w:r w:rsidRPr="00C13E9C">
            <w:rPr>
              <w:rFonts w:ascii="Georgia" w:hAnsi="Georgia"/>
              <w:noProof/>
            </w:rPr>
          </w:r>
          <w:r w:rsidRPr="00C13E9C">
            <w:rPr>
              <w:rFonts w:ascii="Georgia" w:hAnsi="Georgia"/>
              <w:noProof/>
            </w:rPr>
            <w:fldChar w:fldCharType="separate"/>
          </w:r>
          <w:r w:rsidR="00256A42">
            <w:rPr>
              <w:rFonts w:ascii="Georgia" w:hAnsi="Georgia"/>
              <w:noProof/>
            </w:rPr>
            <w:t>6</w:t>
          </w:r>
          <w:r w:rsidRPr="00C13E9C">
            <w:rPr>
              <w:rFonts w:ascii="Georgia" w:hAnsi="Georgia"/>
              <w:noProof/>
            </w:rPr>
            <w:fldChar w:fldCharType="end"/>
          </w:r>
        </w:p>
        <w:p w14:paraId="45124D20" w14:textId="01C6B030"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3.5. Voorbehouden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_Toc171933084 \h </w:instrText>
          </w:r>
          <w:r w:rsidRPr="00C13E9C">
            <w:rPr>
              <w:rFonts w:ascii="Georgia" w:hAnsi="Georgia"/>
              <w:noProof/>
            </w:rPr>
          </w:r>
          <w:r w:rsidRPr="00C13E9C">
            <w:rPr>
              <w:rFonts w:ascii="Georgia" w:hAnsi="Georgia"/>
              <w:noProof/>
            </w:rPr>
            <w:fldChar w:fldCharType="separate"/>
          </w:r>
          <w:r w:rsidR="00256A42">
            <w:rPr>
              <w:rFonts w:ascii="Georgia" w:hAnsi="Georgia"/>
              <w:noProof/>
            </w:rPr>
            <w:t>7</w:t>
          </w:r>
          <w:r w:rsidRPr="00C13E9C">
            <w:rPr>
              <w:rFonts w:ascii="Georgia" w:hAnsi="Georgia"/>
              <w:noProof/>
            </w:rPr>
            <w:fldChar w:fldCharType="end"/>
          </w:r>
        </w:p>
        <w:p w14:paraId="6A258D61" w14:textId="488599F4"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3.6. Één inschrijving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_Toc171933085 \h </w:instrText>
          </w:r>
          <w:r w:rsidRPr="00C13E9C">
            <w:rPr>
              <w:rFonts w:ascii="Georgia" w:hAnsi="Georgia"/>
              <w:noProof/>
            </w:rPr>
          </w:r>
          <w:r w:rsidRPr="00C13E9C">
            <w:rPr>
              <w:rFonts w:ascii="Georgia" w:hAnsi="Georgia"/>
              <w:noProof/>
            </w:rPr>
            <w:fldChar w:fldCharType="separate"/>
          </w:r>
          <w:r w:rsidR="00256A42">
            <w:rPr>
              <w:rFonts w:ascii="Georgia" w:hAnsi="Georgia"/>
              <w:noProof/>
            </w:rPr>
            <w:t>7</w:t>
          </w:r>
          <w:r w:rsidRPr="00C13E9C">
            <w:rPr>
              <w:rFonts w:ascii="Georgia" w:hAnsi="Georgia"/>
              <w:noProof/>
            </w:rPr>
            <w:fldChar w:fldCharType="end"/>
          </w:r>
        </w:p>
        <w:p w14:paraId="3DADAA64" w14:textId="0952FE42"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3.7. Taal van de inschrijving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_Toc171933086 \h </w:instrText>
          </w:r>
          <w:r w:rsidRPr="00C13E9C">
            <w:rPr>
              <w:rFonts w:ascii="Georgia" w:hAnsi="Georgia"/>
              <w:noProof/>
            </w:rPr>
          </w:r>
          <w:r w:rsidRPr="00C13E9C">
            <w:rPr>
              <w:rFonts w:ascii="Georgia" w:hAnsi="Georgia"/>
              <w:noProof/>
            </w:rPr>
            <w:fldChar w:fldCharType="separate"/>
          </w:r>
          <w:r w:rsidR="00256A42">
            <w:rPr>
              <w:rFonts w:ascii="Georgia" w:hAnsi="Georgia"/>
              <w:noProof/>
            </w:rPr>
            <w:t>7</w:t>
          </w:r>
          <w:r w:rsidRPr="00C13E9C">
            <w:rPr>
              <w:rFonts w:ascii="Georgia" w:hAnsi="Georgia"/>
              <w:noProof/>
            </w:rPr>
            <w:fldChar w:fldCharType="end"/>
          </w:r>
        </w:p>
        <w:p w14:paraId="4A6E843C" w14:textId="685526D3"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3.8. Intellectueel eigendom en geheimhouding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_Toc171933087 \h </w:instrText>
          </w:r>
          <w:r w:rsidRPr="00C13E9C">
            <w:rPr>
              <w:rFonts w:ascii="Georgia" w:hAnsi="Georgia"/>
              <w:noProof/>
            </w:rPr>
          </w:r>
          <w:r w:rsidRPr="00C13E9C">
            <w:rPr>
              <w:rFonts w:ascii="Georgia" w:hAnsi="Georgia"/>
              <w:noProof/>
            </w:rPr>
            <w:fldChar w:fldCharType="separate"/>
          </w:r>
          <w:r w:rsidR="00256A42">
            <w:rPr>
              <w:rFonts w:ascii="Georgia" w:hAnsi="Georgia"/>
              <w:noProof/>
            </w:rPr>
            <w:t>7</w:t>
          </w:r>
          <w:r w:rsidRPr="00C13E9C">
            <w:rPr>
              <w:rFonts w:ascii="Georgia" w:hAnsi="Georgia"/>
              <w:noProof/>
            </w:rPr>
            <w:fldChar w:fldCharType="end"/>
          </w:r>
        </w:p>
        <w:p w14:paraId="0CD3DDB2" w14:textId="3A2D7156"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3.9. Gestanddoeningstermijn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_Toc171933088 \h </w:instrText>
          </w:r>
          <w:r w:rsidRPr="00C13E9C">
            <w:rPr>
              <w:rFonts w:ascii="Georgia" w:hAnsi="Georgia"/>
              <w:noProof/>
            </w:rPr>
          </w:r>
          <w:r w:rsidRPr="00C13E9C">
            <w:rPr>
              <w:rFonts w:ascii="Georgia" w:hAnsi="Georgia"/>
              <w:noProof/>
            </w:rPr>
            <w:fldChar w:fldCharType="separate"/>
          </w:r>
          <w:r w:rsidR="00256A42">
            <w:rPr>
              <w:rFonts w:ascii="Georgia" w:hAnsi="Georgia"/>
              <w:noProof/>
            </w:rPr>
            <w:t>8</w:t>
          </w:r>
          <w:r w:rsidRPr="00C13E9C">
            <w:rPr>
              <w:rFonts w:ascii="Georgia" w:hAnsi="Georgia"/>
              <w:noProof/>
            </w:rPr>
            <w:fldChar w:fldCharType="end"/>
          </w:r>
        </w:p>
        <w:p w14:paraId="36ECBEB8" w14:textId="4EBA977D"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3.10. Nota van Inlichtingen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_Toc171933089 \h </w:instrText>
          </w:r>
          <w:r w:rsidRPr="00C13E9C">
            <w:rPr>
              <w:rFonts w:ascii="Georgia" w:hAnsi="Georgia"/>
              <w:noProof/>
            </w:rPr>
          </w:r>
          <w:r w:rsidRPr="00C13E9C">
            <w:rPr>
              <w:rFonts w:ascii="Georgia" w:hAnsi="Georgia"/>
              <w:noProof/>
            </w:rPr>
            <w:fldChar w:fldCharType="separate"/>
          </w:r>
          <w:r w:rsidR="00256A42">
            <w:rPr>
              <w:rFonts w:ascii="Georgia" w:hAnsi="Georgia"/>
              <w:noProof/>
            </w:rPr>
            <w:t>8</w:t>
          </w:r>
          <w:r w:rsidRPr="00C13E9C">
            <w:rPr>
              <w:rFonts w:ascii="Georgia" w:hAnsi="Georgia"/>
              <w:noProof/>
            </w:rPr>
            <w:fldChar w:fldCharType="end"/>
          </w:r>
        </w:p>
        <w:p w14:paraId="335D7681" w14:textId="6371F8D9" w:rsidR="00C13E9C" w:rsidRPr="00C13E9C" w:rsidRDefault="00C13E9C">
          <w:pPr>
            <w:pStyle w:val="Inhopg4"/>
            <w:tabs>
              <w:tab w:val="right" w:leader="dot" w:pos="6174"/>
            </w:tabs>
            <w:rPr>
              <w:rFonts w:ascii="Georgia" w:hAnsi="Georgia"/>
              <w:noProof/>
            </w:rPr>
          </w:pPr>
          <w:r w:rsidRPr="00C13E9C">
            <w:rPr>
              <w:rFonts w:ascii="Georgia" w:hAnsi="Georgia"/>
              <w:noProof/>
            </w:rPr>
            <w:t>3.11. Kosten inschrijving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_Toc171933090 \h </w:instrText>
          </w:r>
          <w:r w:rsidRPr="00C13E9C">
            <w:rPr>
              <w:rFonts w:ascii="Georgia" w:hAnsi="Georgia"/>
              <w:noProof/>
            </w:rPr>
          </w:r>
          <w:r w:rsidRPr="00C13E9C">
            <w:rPr>
              <w:rFonts w:ascii="Georgia" w:hAnsi="Georgia"/>
              <w:noProof/>
            </w:rPr>
            <w:fldChar w:fldCharType="separate"/>
          </w:r>
          <w:r w:rsidR="00256A42">
            <w:rPr>
              <w:rFonts w:ascii="Georgia" w:hAnsi="Georgia"/>
              <w:noProof/>
            </w:rPr>
            <w:t>8</w:t>
          </w:r>
          <w:r w:rsidRPr="00C13E9C">
            <w:rPr>
              <w:rFonts w:ascii="Georgia" w:hAnsi="Georgia"/>
              <w:noProof/>
            </w:rPr>
            <w:fldChar w:fldCharType="end"/>
          </w:r>
        </w:p>
        <w:p w14:paraId="5B4AAA35" w14:textId="77777777" w:rsidR="00C13E9C" w:rsidRPr="00C13E9C" w:rsidRDefault="00C13E9C" w:rsidP="00C13E9C">
          <w:pPr>
            <w:rPr>
              <w:noProof/>
              <w:sz w:val="22"/>
              <w:szCs w:val="22"/>
            </w:rPr>
          </w:pPr>
        </w:p>
        <w:p w14:paraId="2D122A2C" w14:textId="77777777" w:rsidR="00C13E9C" w:rsidRPr="00C13E9C" w:rsidRDefault="00C13E9C" w:rsidP="00C13E9C">
          <w:pPr>
            <w:rPr>
              <w:noProof/>
              <w:sz w:val="22"/>
              <w:szCs w:val="22"/>
            </w:rPr>
          </w:pPr>
        </w:p>
        <w:p w14:paraId="23980EA7" w14:textId="79291F22" w:rsidR="00C13E9C" w:rsidRPr="00C13E9C" w:rsidRDefault="00C13E9C">
          <w:pPr>
            <w:pStyle w:val="Inhopg3"/>
            <w:tabs>
              <w:tab w:val="right" w:leader="dot" w:pos="6174"/>
            </w:tabs>
            <w:rPr>
              <w:rFonts w:ascii="Georgia" w:hAnsi="Georgia" w:cstheme="minorBidi"/>
              <w:smallCaps w:val="0"/>
              <w:noProof/>
              <w:lang w:eastAsia="nl-NL"/>
            </w:rPr>
          </w:pPr>
          <w:r w:rsidRPr="00C13E9C">
            <w:rPr>
              <w:rFonts w:ascii="Georgia" w:hAnsi="Georgia"/>
              <w:noProof/>
            </w:rPr>
            <w:t>4. Voorwaarden aan en indienen van inschrijving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_Toc171933091 \h </w:instrText>
          </w:r>
          <w:r w:rsidRPr="00C13E9C">
            <w:rPr>
              <w:rFonts w:ascii="Georgia" w:hAnsi="Georgia"/>
              <w:noProof/>
            </w:rPr>
          </w:r>
          <w:r w:rsidRPr="00C13E9C">
            <w:rPr>
              <w:rFonts w:ascii="Georgia" w:hAnsi="Georgia"/>
              <w:noProof/>
            </w:rPr>
            <w:fldChar w:fldCharType="separate"/>
          </w:r>
          <w:r w:rsidR="00256A42">
            <w:rPr>
              <w:rFonts w:ascii="Georgia" w:hAnsi="Georgia"/>
              <w:noProof/>
            </w:rPr>
            <w:t>8</w:t>
          </w:r>
          <w:r w:rsidRPr="00C13E9C">
            <w:rPr>
              <w:rFonts w:ascii="Georgia" w:hAnsi="Georgia"/>
              <w:noProof/>
            </w:rPr>
            <w:fldChar w:fldCharType="end"/>
          </w:r>
        </w:p>
        <w:p w14:paraId="1B76E3B4" w14:textId="3DADB121"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4.1. Onderdelen inschrijving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_Toc171933092 \h </w:instrText>
          </w:r>
          <w:r w:rsidRPr="00C13E9C">
            <w:rPr>
              <w:rFonts w:ascii="Georgia" w:hAnsi="Georgia"/>
              <w:noProof/>
            </w:rPr>
          </w:r>
          <w:r w:rsidRPr="00C13E9C">
            <w:rPr>
              <w:rFonts w:ascii="Georgia" w:hAnsi="Georgia"/>
              <w:noProof/>
            </w:rPr>
            <w:fldChar w:fldCharType="separate"/>
          </w:r>
          <w:r w:rsidR="00256A42">
            <w:rPr>
              <w:rFonts w:ascii="Georgia" w:hAnsi="Georgia"/>
              <w:noProof/>
            </w:rPr>
            <w:t>8</w:t>
          </w:r>
          <w:r w:rsidRPr="00C13E9C">
            <w:rPr>
              <w:rFonts w:ascii="Georgia" w:hAnsi="Georgia"/>
              <w:noProof/>
            </w:rPr>
            <w:fldChar w:fldCharType="end"/>
          </w:r>
        </w:p>
        <w:p w14:paraId="3B0A2B5C" w14:textId="49CD117A" w:rsidR="00C13E9C" w:rsidRPr="00C13E9C" w:rsidRDefault="00C13E9C">
          <w:pPr>
            <w:pStyle w:val="Inhopg4"/>
            <w:tabs>
              <w:tab w:val="right" w:leader="dot" w:pos="6174"/>
            </w:tabs>
            <w:rPr>
              <w:rFonts w:ascii="Georgia" w:hAnsi="Georgia"/>
              <w:noProof/>
            </w:rPr>
          </w:pPr>
          <w:r w:rsidRPr="00C13E9C">
            <w:rPr>
              <w:rFonts w:ascii="Georgia" w:hAnsi="Georgia"/>
              <w:noProof/>
            </w:rPr>
            <w:t>4.2. Eisen inschrijving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_Toc171933093 \h </w:instrText>
          </w:r>
          <w:r w:rsidRPr="00C13E9C">
            <w:rPr>
              <w:rFonts w:ascii="Georgia" w:hAnsi="Georgia"/>
              <w:noProof/>
            </w:rPr>
          </w:r>
          <w:r w:rsidRPr="00C13E9C">
            <w:rPr>
              <w:rFonts w:ascii="Georgia" w:hAnsi="Georgia"/>
              <w:noProof/>
            </w:rPr>
            <w:fldChar w:fldCharType="separate"/>
          </w:r>
          <w:r w:rsidR="00256A42">
            <w:rPr>
              <w:rFonts w:ascii="Georgia" w:hAnsi="Georgia"/>
              <w:noProof/>
            </w:rPr>
            <w:t>9</w:t>
          </w:r>
          <w:r w:rsidRPr="00C13E9C">
            <w:rPr>
              <w:rFonts w:ascii="Georgia" w:hAnsi="Georgia"/>
              <w:noProof/>
            </w:rPr>
            <w:fldChar w:fldCharType="end"/>
          </w:r>
        </w:p>
        <w:p w14:paraId="7683D49B" w14:textId="77777777" w:rsidR="00C13E9C" w:rsidRPr="00C13E9C" w:rsidRDefault="00C13E9C" w:rsidP="00C13E9C">
          <w:pPr>
            <w:rPr>
              <w:noProof/>
              <w:sz w:val="22"/>
              <w:szCs w:val="22"/>
            </w:rPr>
          </w:pPr>
        </w:p>
        <w:p w14:paraId="102E4064" w14:textId="1A541133" w:rsidR="00C13E9C" w:rsidRPr="00C13E9C" w:rsidRDefault="00C13E9C">
          <w:pPr>
            <w:pStyle w:val="Inhopg3"/>
            <w:tabs>
              <w:tab w:val="right" w:leader="dot" w:pos="6174"/>
            </w:tabs>
            <w:rPr>
              <w:rFonts w:ascii="Georgia" w:hAnsi="Georgia" w:cstheme="minorBidi"/>
              <w:smallCaps w:val="0"/>
              <w:noProof/>
              <w:lang w:eastAsia="nl-NL"/>
            </w:rPr>
          </w:pPr>
          <w:r w:rsidRPr="00C13E9C">
            <w:rPr>
              <w:rFonts w:ascii="Georgia" w:hAnsi="Georgia"/>
              <w:noProof/>
            </w:rPr>
            <w:t>5. Eisen ten aanzien van de inschrijver</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_Toc171933094 \h </w:instrText>
          </w:r>
          <w:r w:rsidRPr="00C13E9C">
            <w:rPr>
              <w:rFonts w:ascii="Georgia" w:hAnsi="Georgia"/>
              <w:noProof/>
            </w:rPr>
          </w:r>
          <w:r w:rsidRPr="00C13E9C">
            <w:rPr>
              <w:rFonts w:ascii="Georgia" w:hAnsi="Georgia"/>
              <w:noProof/>
            </w:rPr>
            <w:fldChar w:fldCharType="separate"/>
          </w:r>
          <w:r w:rsidR="00256A42">
            <w:rPr>
              <w:rFonts w:ascii="Georgia" w:hAnsi="Georgia"/>
              <w:noProof/>
            </w:rPr>
            <w:t>9</w:t>
          </w:r>
          <w:r w:rsidRPr="00C13E9C">
            <w:rPr>
              <w:rFonts w:ascii="Georgia" w:hAnsi="Georgia"/>
              <w:noProof/>
            </w:rPr>
            <w:fldChar w:fldCharType="end"/>
          </w:r>
        </w:p>
        <w:p w14:paraId="5968F93E" w14:textId="63EF5370"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5.1. Uniform Europees Aanbestedingsdocument</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_Toc171933095 \h </w:instrText>
          </w:r>
          <w:r w:rsidRPr="00C13E9C">
            <w:rPr>
              <w:rFonts w:ascii="Georgia" w:hAnsi="Georgia"/>
              <w:noProof/>
            </w:rPr>
          </w:r>
          <w:r w:rsidRPr="00C13E9C">
            <w:rPr>
              <w:rFonts w:ascii="Georgia" w:hAnsi="Georgia"/>
              <w:noProof/>
            </w:rPr>
            <w:fldChar w:fldCharType="separate"/>
          </w:r>
          <w:r w:rsidR="00256A42">
            <w:rPr>
              <w:rFonts w:ascii="Georgia" w:hAnsi="Georgia"/>
              <w:noProof/>
            </w:rPr>
            <w:t>9</w:t>
          </w:r>
          <w:r w:rsidRPr="00C13E9C">
            <w:rPr>
              <w:rFonts w:ascii="Georgia" w:hAnsi="Georgia"/>
              <w:noProof/>
            </w:rPr>
            <w:fldChar w:fldCharType="end"/>
          </w:r>
        </w:p>
        <w:p w14:paraId="2B2EB337" w14:textId="6F67EE7B"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5.2. Uitsluitingsgronden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_Toc171933096 \h </w:instrText>
          </w:r>
          <w:r w:rsidRPr="00C13E9C">
            <w:rPr>
              <w:rFonts w:ascii="Georgia" w:hAnsi="Georgia"/>
              <w:noProof/>
            </w:rPr>
          </w:r>
          <w:r w:rsidRPr="00C13E9C">
            <w:rPr>
              <w:rFonts w:ascii="Georgia" w:hAnsi="Georgia"/>
              <w:noProof/>
            </w:rPr>
            <w:fldChar w:fldCharType="separate"/>
          </w:r>
          <w:r w:rsidR="00256A42">
            <w:rPr>
              <w:rFonts w:ascii="Georgia" w:hAnsi="Georgia"/>
              <w:noProof/>
            </w:rPr>
            <w:t>10</w:t>
          </w:r>
          <w:r w:rsidRPr="00C13E9C">
            <w:rPr>
              <w:rFonts w:ascii="Georgia" w:hAnsi="Georgia"/>
              <w:noProof/>
            </w:rPr>
            <w:fldChar w:fldCharType="end"/>
          </w:r>
        </w:p>
        <w:p w14:paraId="399E09D7" w14:textId="613E5840"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5.3. Verzekering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_Toc171933097 \h </w:instrText>
          </w:r>
          <w:r w:rsidRPr="00C13E9C">
            <w:rPr>
              <w:rFonts w:ascii="Georgia" w:hAnsi="Georgia"/>
              <w:noProof/>
            </w:rPr>
          </w:r>
          <w:r w:rsidRPr="00C13E9C">
            <w:rPr>
              <w:rFonts w:ascii="Georgia" w:hAnsi="Georgia"/>
              <w:noProof/>
            </w:rPr>
            <w:fldChar w:fldCharType="separate"/>
          </w:r>
          <w:r w:rsidR="00256A42">
            <w:rPr>
              <w:rFonts w:ascii="Georgia" w:hAnsi="Georgia"/>
              <w:noProof/>
            </w:rPr>
            <w:t>10</w:t>
          </w:r>
          <w:r w:rsidRPr="00C13E9C">
            <w:rPr>
              <w:rFonts w:ascii="Georgia" w:hAnsi="Georgia"/>
              <w:noProof/>
            </w:rPr>
            <w:fldChar w:fldCharType="end"/>
          </w:r>
        </w:p>
        <w:p w14:paraId="7EEC542B" w14:textId="5246F934"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5.4. Financiële draagkracht</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_Toc171933098 \h </w:instrText>
          </w:r>
          <w:r w:rsidRPr="00C13E9C">
            <w:rPr>
              <w:rFonts w:ascii="Georgia" w:hAnsi="Georgia"/>
              <w:noProof/>
            </w:rPr>
          </w:r>
          <w:r w:rsidRPr="00C13E9C">
            <w:rPr>
              <w:rFonts w:ascii="Georgia" w:hAnsi="Georgia"/>
              <w:noProof/>
            </w:rPr>
            <w:fldChar w:fldCharType="separate"/>
          </w:r>
          <w:r w:rsidR="00256A42">
            <w:rPr>
              <w:rFonts w:ascii="Georgia" w:hAnsi="Georgia"/>
              <w:noProof/>
            </w:rPr>
            <w:t>10</w:t>
          </w:r>
          <w:r w:rsidRPr="00C13E9C">
            <w:rPr>
              <w:rFonts w:ascii="Georgia" w:hAnsi="Georgia"/>
              <w:noProof/>
            </w:rPr>
            <w:fldChar w:fldCharType="end"/>
          </w:r>
        </w:p>
        <w:p w14:paraId="4B65F85F" w14:textId="4935A51B"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5.5. Holding/ concernverklaring</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_Toc171933099 \h </w:instrText>
          </w:r>
          <w:r w:rsidRPr="00C13E9C">
            <w:rPr>
              <w:rFonts w:ascii="Georgia" w:hAnsi="Georgia"/>
              <w:noProof/>
            </w:rPr>
          </w:r>
          <w:r w:rsidRPr="00C13E9C">
            <w:rPr>
              <w:rFonts w:ascii="Georgia" w:hAnsi="Georgia"/>
              <w:noProof/>
            </w:rPr>
            <w:fldChar w:fldCharType="separate"/>
          </w:r>
          <w:r w:rsidR="00256A42">
            <w:rPr>
              <w:rFonts w:ascii="Georgia" w:hAnsi="Georgia"/>
              <w:noProof/>
            </w:rPr>
            <w:t>10</w:t>
          </w:r>
          <w:r w:rsidRPr="00C13E9C">
            <w:rPr>
              <w:rFonts w:ascii="Georgia" w:hAnsi="Georgia"/>
              <w:noProof/>
            </w:rPr>
            <w:fldChar w:fldCharType="end"/>
          </w:r>
        </w:p>
        <w:p w14:paraId="21F62D01" w14:textId="21D20004" w:rsidR="00C13E9C" w:rsidRPr="00C13E9C" w:rsidRDefault="00C13E9C">
          <w:pPr>
            <w:pStyle w:val="Inhopg4"/>
            <w:tabs>
              <w:tab w:val="right" w:leader="dot" w:pos="6174"/>
            </w:tabs>
            <w:rPr>
              <w:rFonts w:ascii="Georgia" w:hAnsi="Georgia"/>
              <w:noProof/>
            </w:rPr>
          </w:pPr>
          <w:r w:rsidRPr="00C13E9C">
            <w:rPr>
              <w:rFonts w:ascii="Georgia" w:hAnsi="Georgia"/>
              <w:noProof/>
            </w:rPr>
            <w:t>5.6. Ervaringseisen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_Toc171933100 \h </w:instrText>
          </w:r>
          <w:r w:rsidRPr="00C13E9C">
            <w:rPr>
              <w:rFonts w:ascii="Georgia" w:hAnsi="Georgia"/>
              <w:noProof/>
            </w:rPr>
          </w:r>
          <w:r w:rsidRPr="00C13E9C">
            <w:rPr>
              <w:rFonts w:ascii="Georgia" w:hAnsi="Georgia"/>
              <w:noProof/>
            </w:rPr>
            <w:fldChar w:fldCharType="separate"/>
          </w:r>
          <w:r w:rsidR="00256A42">
            <w:rPr>
              <w:rFonts w:ascii="Georgia" w:hAnsi="Georgia"/>
              <w:noProof/>
            </w:rPr>
            <w:t>11</w:t>
          </w:r>
          <w:r w:rsidRPr="00C13E9C">
            <w:rPr>
              <w:rFonts w:ascii="Georgia" w:hAnsi="Georgia"/>
              <w:noProof/>
            </w:rPr>
            <w:fldChar w:fldCharType="end"/>
          </w:r>
        </w:p>
        <w:p w14:paraId="63612B21" w14:textId="77777777" w:rsidR="00C13E9C" w:rsidRPr="00C13E9C" w:rsidRDefault="00C13E9C" w:rsidP="00C13E9C">
          <w:pPr>
            <w:rPr>
              <w:noProof/>
              <w:sz w:val="22"/>
              <w:szCs w:val="22"/>
            </w:rPr>
          </w:pPr>
        </w:p>
        <w:p w14:paraId="7C2946B1" w14:textId="01F543B4" w:rsidR="00C13E9C" w:rsidRPr="00C13E9C" w:rsidRDefault="00C13E9C">
          <w:pPr>
            <w:pStyle w:val="Inhopg3"/>
            <w:tabs>
              <w:tab w:val="right" w:leader="dot" w:pos="6174"/>
            </w:tabs>
            <w:rPr>
              <w:rFonts w:ascii="Georgia" w:hAnsi="Georgia" w:cstheme="minorBidi"/>
              <w:smallCaps w:val="0"/>
              <w:noProof/>
              <w:lang w:eastAsia="nl-NL"/>
            </w:rPr>
          </w:pPr>
          <w:r w:rsidRPr="00C13E9C">
            <w:rPr>
              <w:rFonts w:ascii="Georgia" w:hAnsi="Georgia"/>
              <w:noProof/>
            </w:rPr>
            <w:t>6. Beoordeling van de inschrijvingen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_Toc171933101 \h </w:instrText>
          </w:r>
          <w:r w:rsidRPr="00C13E9C">
            <w:rPr>
              <w:rFonts w:ascii="Georgia" w:hAnsi="Georgia"/>
              <w:noProof/>
            </w:rPr>
          </w:r>
          <w:r w:rsidRPr="00C13E9C">
            <w:rPr>
              <w:rFonts w:ascii="Georgia" w:hAnsi="Georgia"/>
              <w:noProof/>
            </w:rPr>
            <w:fldChar w:fldCharType="separate"/>
          </w:r>
          <w:r w:rsidR="00256A42">
            <w:rPr>
              <w:rFonts w:ascii="Georgia" w:hAnsi="Georgia"/>
              <w:noProof/>
            </w:rPr>
            <w:t>11</w:t>
          </w:r>
          <w:r w:rsidRPr="00C13E9C">
            <w:rPr>
              <w:rFonts w:ascii="Georgia" w:hAnsi="Georgia"/>
              <w:noProof/>
            </w:rPr>
            <w:fldChar w:fldCharType="end"/>
          </w:r>
        </w:p>
        <w:p w14:paraId="5689F181" w14:textId="753F2C49"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6.1. Beoordelingsteam</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_Toc171933102 \h </w:instrText>
          </w:r>
          <w:r w:rsidRPr="00C13E9C">
            <w:rPr>
              <w:rFonts w:ascii="Georgia" w:hAnsi="Georgia"/>
              <w:noProof/>
            </w:rPr>
          </w:r>
          <w:r w:rsidRPr="00C13E9C">
            <w:rPr>
              <w:rFonts w:ascii="Georgia" w:hAnsi="Georgia"/>
              <w:noProof/>
            </w:rPr>
            <w:fldChar w:fldCharType="separate"/>
          </w:r>
          <w:r w:rsidR="00256A42">
            <w:rPr>
              <w:rFonts w:ascii="Georgia" w:hAnsi="Georgia"/>
              <w:noProof/>
            </w:rPr>
            <w:t>11</w:t>
          </w:r>
          <w:r w:rsidRPr="00C13E9C">
            <w:rPr>
              <w:rFonts w:ascii="Georgia" w:hAnsi="Georgia"/>
              <w:noProof/>
            </w:rPr>
            <w:fldChar w:fldCharType="end"/>
          </w:r>
        </w:p>
        <w:p w14:paraId="0502CFC9" w14:textId="0500B8DC"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6.2. Proces beoordeling inschrijvingen</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_Toc171933103 \h </w:instrText>
          </w:r>
          <w:r w:rsidRPr="00C13E9C">
            <w:rPr>
              <w:rFonts w:ascii="Georgia" w:hAnsi="Georgia"/>
              <w:noProof/>
            </w:rPr>
          </w:r>
          <w:r w:rsidRPr="00C13E9C">
            <w:rPr>
              <w:rFonts w:ascii="Georgia" w:hAnsi="Georgia"/>
              <w:noProof/>
            </w:rPr>
            <w:fldChar w:fldCharType="separate"/>
          </w:r>
          <w:r w:rsidR="00256A42">
            <w:rPr>
              <w:rFonts w:ascii="Georgia" w:hAnsi="Georgia"/>
              <w:noProof/>
            </w:rPr>
            <w:t>11</w:t>
          </w:r>
          <w:r w:rsidRPr="00C13E9C">
            <w:rPr>
              <w:rFonts w:ascii="Georgia" w:hAnsi="Georgia"/>
              <w:noProof/>
            </w:rPr>
            <w:fldChar w:fldCharType="end"/>
          </w:r>
        </w:p>
        <w:p w14:paraId="57EA1767" w14:textId="7F07D706"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6.3. Beoordelingskader</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_Toc171933104 \h </w:instrText>
          </w:r>
          <w:r w:rsidRPr="00C13E9C">
            <w:rPr>
              <w:rFonts w:ascii="Georgia" w:hAnsi="Georgia"/>
              <w:noProof/>
            </w:rPr>
          </w:r>
          <w:r w:rsidRPr="00C13E9C">
            <w:rPr>
              <w:rFonts w:ascii="Georgia" w:hAnsi="Georgia"/>
              <w:noProof/>
            </w:rPr>
            <w:fldChar w:fldCharType="separate"/>
          </w:r>
          <w:r w:rsidR="00256A42">
            <w:rPr>
              <w:rFonts w:ascii="Georgia" w:hAnsi="Georgia"/>
              <w:noProof/>
            </w:rPr>
            <w:t>11</w:t>
          </w:r>
          <w:r w:rsidRPr="00C13E9C">
            <w:rPr>
              <w:rFonts w:ascii="Georgia" w:hAnsi="Georgia"/>
              <w:noProof/>
            </w:rPr>
            <w:fldChar w:fldCharType="end"/>
          </w:r>
        </w:p>
        <w:p w14:paraId="4A90ABE6" w14:textId="7170A447"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6.4. Beoordeling van het kwalitatieve gunningscriterium</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_Toc171933105 \h </w:instrText>
          </w:r>
          <w:r w:rsidRPr="00C13E9C">
            <w:rPr>
              <w:rFonts w:ascii="Georgia" w:hAnsi="Georgia"/>
              <w:noProof/>
            </w:rPr>
          </w:r>
          <w:r w:rsidRPr="00C13E9C">
            <w:rPr>
              <w:rFonts w:ascii="Georgia" w:hAnsi="Georgia"/>
              <w:noProof/>
            </w:rPr>
            <w:fldChar w:fldCharType="separate"/>
          </w:r>
          <w:r w:rsidR="00256A42">
            <w:rPr>
              <w:rFonts w:ascii="Georgia" w:hAnsi="Georgia"/>
              <w:noProof/>
            </w:rPr>
            <w:t>11</w:t>
          </w:r>
          <w:r w:rsidRPr="00C13E9C">
            <w:rPr>
              <w:rFonts w:ascii="Georgia" w:hAnsi="Georgia"/>
              <w:noProof/>
            </w:rPr>
            <w:fldChar w:fldCharType="end"/>
          </w:r>
        </w:p>
        <w:p w14:paraId="2B1F7C75" w14:textId="080AAB38"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6.5. Beschrijving van de kwalitatieve subgunningscriteria</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_Toc171933106 \h </w:instrText>
          </w:r>
          <w:r w:rsidRPr="00C13E9C">
            <w:rPr>
              <w:rFonts w:ascii="Georgia" w:hAnsi="Georgia"/>
              <w:noProof/>
            </w:rPr>
          </w:r>
          <w:r w:rsidRPr="00C13E9C">
            <w:rPr>
              <w:rFonts w:ascii="Georgia" w:hAnsi="Georgia"/>
              <w:noProof/>
            </w:rPr>
            <w:fldChar w:fldCharType="separate"/>
          </w:r>
          <w:r w:rsidR="00256A42">
            <w:rPr>
              <w:rFonts w:ascii="Georgia" w:hAnsi="Georgia"/>
              <w:noProof/>
            </w:rPr>
            <w:t>13</w:t>
          </w:r>
          <w:r w:rsidRPr="00C13E9C">
            <w:rPr>
              <w:rFonts w:ascii="Georgia" w:hAnsi="Georgia"/>
              <w:noProof/>
            </w:rPr>
            <w:fldChar w:fldCharType="end"/>
          </w:r>
        </w:p>
        <w:p w14:paraId="71F66F8A" w14:textId="5A577705" w:rsidR="00C13E9C" w:rsidRPr="00C13E9C" w:rsidRDefault="00C13E9C">
          <w:pPr>
            <w:pStyle w:val="Inhopg4"/>
            <w:tabs>
              <w:tab w:val="right" w:leader="dot" w:pos="6174"/>
            </w:tabs>
            <w:rPr>
              <w:rFonts w:ascii="Georgia" w:hAnsi="Georgia" w:cstheme="minorBidi"/>
              <w:noProof/>
              <w:lang w:eastAsia="nl-NL"/>
            </w:rPr>
          </w:pPr>
          <w:r w:rsidRPr="00C13E9C">
            <w:rPr>
              <w:rFonts w:ascii="Georgia" w:hAnsi="Georgia"/>
              <w:noProof/>
            </w:rPr>
            <w:t>6.6. Beoordeling van het financieel gunningscriterium</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_Toc171933107 \h </w:instrText>
          </w:r>
          <w:r w:rsidRPr="00C13E9C">
            <w:rPr>
              <w:rFonts w:ascii="Georgia" w:hAnsi="Georgia"/>
              <w:noProof/>
            </w:rPr>
          </w:r>
          <w:r w:rsidRPr="00C13E9C">
            <w:rPr>
              <w:rFonts w:ascii="Georgia" w:hAnsi="Georgia"/>
              <w:noProof/>
            </w:rPr>
            <w:fldChar w:fldCharType="separate"/>
          </w:r>
          <w:r w:rsidR="00256A42">
            <w:rPr>
              <w:rFonts w:ascii="Georgia" w:hAnsi="Georgia"/>
              <w:noProof/>
            </w:rPr>
            <w:t>14</w:t>
          </w:r>
          <w:r w:rsidRPr="00C13E9C">
            <w:rPr>
              <w:rFonts w:ascii="Georgia" w:hAnsi="Georgia"/>
              <w:noProof/>
            </w:rPr>
            <w:fldChar w:fldCharType="end"/>
          </w:r>
        </w:p>
        <w:p w14:paraId="1621F593" w14:textId="3DD86844" w:rsidR="00C13E9C" w:rsidRPr="00C13E9C" w:rsidRDefault="00C13E9C">
          <w:pPr>
            <w:pStyle w:val="Inhopg4"/>
            <w:tabs>
              <w:tab w:val="right" w:leader="dot" w:pos="6174"/>
            </w:tabs>
            <w:rPr>
              <w:rFonts w:ascii="Georgia" w:hAnsi="Georgia"/>
              <w:noProof/>
            </w:rPr>
          </w:pPr>
          <w:r w:rsidRPr="00C13E9C">
            <w:rPr>
              <w:rFonts w:ascii="Georgia" w:hAnsi="Georgia"/>
              <w:noProof/>
            </w:rPr>
            <w:t>6.7. Gunning van de opdracht</w:t>
          </w:r>
          <w:r w:rsidRPr="00C13E9C">
            <w:rPr>
              <w:rFonts w:ascii="Georgia" w:hAnsi="Georgia"/>
              <w:noProof/>
            </w:rPr>
            <w:tab/>
          </w:r>
          <w:r w:rsidRPr="00C13E9C">
            <w:rPr>
              <w:rFonts w:ascii="Georgia" w:hAnsi="Georgia"/>
              <w:noProof/>
            </w:rPr>
            <w:fldChar w:fldCharType="begin"/>
          </w:r>
          <w:r w:rsidRPr="00C13E9C">
            <w:rPr>
              <w:rFonts w:ascii="Georgia" w:hAnsi="Georgia"/>
              <w:noProof/>
            </w:rPr>
            <w:instrText xml:space="preserve"> PAGEREF _Toc171933108 \h </w:instrText>
          </w:r>
          <w:r w:rsidRPr="00C13E9C">
            <w:rPr>
              <w:rFonts w:ascii="Georgia" w:hAnsi="Georgia"/>
              <w:noProof/>
            </w:rPr>
          </w:r>
          <w:r w:rsidRPr="00C13E9C">
            <w:rPr>
              <w:rFonts w:ascii="Georgia" w:hAnsi="Georgia"/>
              <w:noProof/>
            </w:rPr>
            <w:fldChar w:fldCharType="separate"/>
          </w:r>
          <w:r w:rsidR="00256A42">
            <w:rPr>
              <w:rFonts w:ascii="Georgia" w:hAnsi="Georgia"/>
              <w:noProof/>
            </w:rPr>
            <w:t>15</w:t>
          </w:r>
          <w:r w:rsidRPr="00C13E9C">
            <w:rPr>
              <w:rFonts w:ascii="Georgia" w:hAnsi="Georgia"/>
              <w:noProof/>
            </w:rPr>
            <w:fldChar w:fldCharType="end"/>
          </w:r>
        </w:p>
        <w:p w14:paraId="6E33B429" w14:textId="77777777" w:rsidR="00C13E9C" w:rsidRPr="00C13E9C" w:rsidRDefault="00C13E9C" w:rsidP="00C13E9C">
          <w:pPr>
            <w:rPr>
              <w:noProof/>
              <w:sz w:val="22"/>
              <w:szCs w:val="22"/>
            </w:rPr>
          </w:pPr>
        </w:p>
        <w:p w14:paraId="2FD6C65F" w14:textId="476C2A2A" w:rsidR="00C13E9C" w:rsidRPr="00C13E9C" w:rsidRDefault="00C13E9C">
          <w:pPr>
            <w:pStyle w:val="Inhopg2"/>
            <w:tabs>
              <w:tab w:val="right" w:leader="dot" w:pos="6174"/>
            </w:tabs>
            <w:rPr>
              <w:rFonts w:cstheme="minorBidi"/>
              <w:bCs w:val="0"/>
              <w:noProof/>
              <w:sz w:val="22"/>
              <w:lang w:eastAsia="nl-NL"/>
            </w:rPr>
          </w:pPr>
          <w:r w:rsidRPr="00C13E9C">
            <w:rPr>
              <w:noProof/>
              <w:sz w:val="22"/>
            </w:rPr>
            <w:t>Bijlagen</w:t>
          </w:r>
          <w:r w:rsidRPr="00C13E9C">
            <w:rPr>
              <w:noProof/>
              <w:sz w:val="22"/>
            </w:rPr>
            <w:tab/>
          </w:r>
          <w:r w:rsidRPr="00C13E9C">
            <w:rPr>
              <w:noProof/>
              <w:sz w:val="22"/>
            </w:rPr>
            <w:fldChar w:fldCharType="begin"/>
          </w:r>
          <w:r w:rsidRPr="00C13E9C">
            <w:rPr>
              <w:noProof/>
              <w:sz w:val="22"/>
            </w:rPr>
            <w:instrText xml:space="preserve"> PAGEREF _Toc171933109 \h </w:instrText>
          </w:r>
          <w:r w:rsidRPr="00C13E9C">
            <w:rPr>
              <w:noProof/>
              <w:sz w:val="22"/>
            </w:rPr>
          </w:r>
          <w:r w:rsidRPr="00C13E9C">
            <w:rPr>
              <w:noProof/>
              <w:sz w:val="22"/>
            </w:rPr>
            <w:fldChar w:fldCharType="separate"/>
          </w:r>
          <w:r w:rsidR="00256A42">
            <w:rPr>
              <w:noProof/>
              <w:sz w:val="22"/>
            </w:rPr>
            <w:t>15</w:t>
          </w:r>
          <w:r w:rsidRPr="00C13E9C">
            <w:rPr>
              <w:noProof/>
              <w:sz w:val="22"/>
            </w:rPr>
            <w:fldChar w:fldCharType="end"/>
          </w:r>
        </w:p>
        <w:p w14:paraId="099149C8" w14:textId="5D84E64E" w:rsidR="00CC0B95" w:rsidRPr="00E56AA8" w:rsidRDefault="00511C2E" w:rsidP="00B36384">
          <w:r w:rsidRPr="00C13E9C">
            <w:rPr>
              <w:rFonts w:cs="Calibri (Body)"/>
              <w:sz w:val="22"/>
              <w:szCs w:val="22"/>
            </w:rPr>
            <w:fldChar w:fldCharType="end"/>
          </w:r>
        </w:p>
      </w:sdtContent>
    </w:sdt>
    <w:p w14:paraId="3CE09FAC" w14:textId="77777777" w:rsidR="00A26618" w:rsidRDefault="00A26618">
      <w:pPr>
        <w:spacing w:line="240" w:lineRule="auto"/>
        <w:rPr>
          <w:rFonts w:ascii="Arial Black" w:eastAsiaTheme="majorEastAsia" w:hAnsi="Arial Black" w:cs="Arial"/>
          <w:b/>
          <w:bCs/>
          <w:caps/>
          <w:kern w:val="28"/>
          <w:sz w:val="24"/>
          <w:szCs w:val="24"/>
        </w:rPr>
      </w:pPr>
      <w:r>
        <w:br w:type="page"/>
      </w:r>
    </w:p>
    <w:p w14:paraId="7D94DF1A" w14:textId="77777777" w:rsidR="008235B9" w:rsidRPr="008235B9" w:rsidRDefault="008235B9" w:rsidP="00824E4B">
      <w:pPr>
        <w:pStyle w:val="Kop3"/>
      </w:pPr>
      <w:bookmarkStart w:id="0" w:name="_Toc171933066"/>
      <w:r w:rsidRPr="008235B9">
        <w:lastRenderedPageBreak/>
        <w:t>Inleiding</w:t>
      </w:r>
      <w:bookmarkEnd w:id="0"/>
    </w:p>
    <w:p w14:paraId="533FD6BD" w14:textId="1D630273" w:rsidR="008235B9" w:rsidRPr="00B8582F" w:rsidRDefault="008235B9" w:rsidP="008235B9">
      <w:pPr>
        <w:spacing w:line="276" w:lineRule="auto"/>
        <w:rPr>
          <w:rFonts w:eastAsia="Calibri" w:cs="Arial"/>
          <w:bCs/>
        </w:rPr>
      </w:pPr>
      <w:r w:rsidRPr="008235B9">
        <w:rPr>
          <w:rFonts w:eastAsia="Calibri" w:cs="Arial"/>
        </w:rPr>
        <w:t xml:space="preserve">Door de </w:t>
      </w:r>
      <w:r w:rsidR="00793FFC">
        <w:rPr>
          <w:rFonts w:eastAsia="Calibri" w:cs="Arial"/>
        </w:rPr>
        <w:t>Gemeente Nieuwegein</w:t>
      </w:r>
      <w:r w:rsidRPr="008235B9">
        <w:rPr>
          <w:rFonts w:eastAsia="Calibri" w:cs="Arial"/>
        </w:rPr>
        <w:t xml:space="preserve">, is de aankondiging van deze aanbesteding op de site www.tenderned.nl geplaatst. De </w:t>
      </w:r>
      <w:r w:rsidR="00D85CB6">
        <w:rPr>
          <w:rFonts w:eastAsia="Calibri" w:cs="Arial"/>
        </w:rPr>
        <w:t>gemeente Nieuwegein</w:t>
      </w:r>
      <w:r w:rsidRPr="008235B9">
        <w:rPr>
          <w:rFonts w:eastAsia="Calibri" w:cs="Arial"/>
        </w:rPr>
        <w:t xml:space="preserve"> nodigt u uit om op basis van dit </w:t>
      </w:r>
      <w:r w:rsidR="00224F31">
        <w:rPr>
          <w:rFonts w:eastAsia="Calibri" w:cs="Arial"/>
        </w:rPr>
        <w:t>uitvraag</w:t>
      </w:r>
      <w:r w:rsidRPr="008235B9">
        <w:rPr>
          <w:rFonts w:eastAsia="Calibri" w:cs="Arial"/>
        </w:rPr>
        <w:t xml:space="preserve">document een inschrijving te doen </w:t>
      </w:r>
      <w:r w:rsidR="00BB0228">
        <w:rPr>
          <w:rFonts w:eastAsia="Calibri" w:cs="Arial"/>
        </w:rPr>
        <w:t>en de</w:t>
      </w:r>
      <w:r w:rsidRPr="008235B9">
        <w:rPr>
          <w:rFonts w:eastAsia="Calibri" w:cs="Arial"/>
        </w:rPr>
        <w:t xml:space="preserve"> </w:t>
      </w:r>
      <w:r w:rsidRPr="00793FFC">
        <w:rPr>
          <w:rFonts w:eastAsia="Calibri" w:cs="Arial"/>
        </w:rPr>
        <w:t>Europese openbare aanbestedingsprocedure</w:t>
      </w:r>
      <w:r w:rsidRPr="008235B9">
        <w:rPr>
          <w:rFonts w:eastAsia="Calibri" w:cs="Arial"/>
        </w:rPr>
        <w:t xml:space="preserve"> te volgen met betrekking tot de </w:t>
      </w:r>
      <w:r w:rsidR="00793FFC">
        <w:rPr>
          <w:rFonts w:eastAsia="Calibri" w:cs="Arial"/>
        </w:rPr>
        <w:t xml:space="preserve">graffiti- en </w:t>
      </w:r>
      <w:r w:rsidR="00793FFC" w:rsidRPr="00B8582F">
        <w:rPr>
          <w:rFonts w:eastAsia="Calibri" w:cs="Arial"/>
        </w:rPr>
        <w:t>wildplakverwijdering</w:t>
      </w:r>
      <w:r w:rsidRPr="00B8582F">
        <w:rPr>
          <w:rFonts w:eastAsia="Calibri" w:cs="Arial"/>
        </w:rPr>
        <w:t xml:space="preserve"> voor de </w:t>
      </w:r>
      <w:r w:rsidR="00D85CB6" w:rsidRPr="00B8582F">
        <w:rPr>
          <w:rFonts w:eastAsia="Calibri" w:cs="Arial"/>
        </w:rPr>
        <w:t>gemeente Nieuwegein</w:t>
      </w:r>
      <w:r w:rsidRPr="00B8582F">
        <w:rPr>
          <w:rFonts w:eastAsia="Calibri" w:cs="Arial"/>
        </w:rPr>
        <w:t xml:space="preserve">, als bedoeld conform de gewijzigde Aanbestedingswet 2012. </w:t>
      </w:r>
    </w:p>
    <w:p w14:paraId="531DF8E2" w14:textId="77777777" w:rsidR="008235B9" w:rsidRPr="00B8582F" w:rsidRDefault="008235B9" w:rsidP="008235B9">
      <w:pPr>
        <w:spacing w:line="276" w:lineRule="auto"/>
        <w:rPr>
          <w:rFonts w:eastAsia="Calibri" w:cs="Arial"/>
        </w:rPr>
      </w:pPr>
    </w:p>
    <w:p w14:paraId="3FE1E957" w14:textId="77777777" w:rsidR="008235B9" w:rsidRPr="00B8582F" w:rsidRDefault="008235B9" w:rsidP="008235B9">
      <w:pPr>
        <w:spacing w:line="276" w:lineRule="auto"/>
        <w:rPr>
          <w:rFonts w:eastAsia="Calibri" w:cs="Arial"/>
        </w:rPr>
      </w:pPr>
      <w:r w:rsidRPr="00B8582F">
        <w:rPr>
          <w:rFonts w:eastAsia="Calibri" w:cs="Arial"/>
        </w:rPr>
        <w:t>In dit inschrijfdocument wordt informatie gegeven over de aanbestedingsprocedure, de criteria op basis waarvan de selectie en gunning zal plaatsvinden en de plaats en datum voor het inleveren van de bescheiden. In de hoofdstukken van dit document komen achtereenvolgens aan bod:</w:t>
      </w:r>
    </w:p>
    <w:p w14:paraId="58C19661" w14:textId="77777777" w:rsidR="008235B9" w:rsidRPr="00B8582F" w:rsidRDefault="008235B9" w:rsidP="008235B9">
      <w:pPr>
        <w:spacing w:line="276" w:lineRule="auto"/>
        <w:rPr>
          <w:rFonts w:eastAsia="Calibri" w:cs="Arial"/>
        </w:rPr>
      </w:pPr>
    </w:p>
    <w:p w14:paraId="15B2F709" w14:textId="3D71DA1E" w:rsidR="008235B9" w:rsidRPr="00B8582F" w:rsidRDefault="008235B9" w:rsidP="008235B9">
      <w:pPr>
        <w:spacing w:line="276" w:lineRule="auto"/>
        <w:rPr>
          <w:rFonts w:eastAsia="Calibri" w:cs="Arial"/>
        </w:rPr>
      </w:pPr>
      <w:r w:rsidRPr="00B8582F">
        <w:rPr>
          <w:rFonts w:eastAsia="Calibri" w:cs="Arial"/>
        </w:rPr>
        <w:t xml:space="preserve">Hoofdstuk </w:t>
      </w:r>
      <w:r w:rsidR="00793FFC" w:rsidRPr="00B8582F">
        <w:rPr>
          <w:rFonts w:eastAsia="Calibri" w:cs="Arial"/>
        </w:rPr>
        <w:t>2</w:t>
      </w:r>
      <w:r w:rsidRPr="00B8582F">
        <w:rPr>
          <w:rFonts w:eastAsia="Calibri" w:cs="Arial"/>
        </w:rPr>
        <w:t>:</w:t>
      </w:r>
      <w:r w:rsidRPr="00B8582F">
        <w:rPr>
          <w:rFonts w:eastAsia="Calibri" w:cs="Arial"/>
        </w:rPr>
        <w:tab/>
        <w:t xml:space="preserve">Een beeld van de </w:t>
      </w:r>
      <w:r w:rsidR="00D85CB6" w:rsidRPr="00B8582F">
        <w:rPr>
          <w:rFonts w:eastAsia="Calibri" w:cs="Arial"/>
        </w:rPr>
        <w:t>Gemeente Nieuwegein</w:t>
      </w:r>
      <w:r w:rsidRPr="00B8582F">
        <w:rPr>
          <w:rFonts w:eastAsia="Calibri" w:cs="Arial"/>
        </w:rPr>
        <w:t xml:space="preserve"> en de procedure </w:t>
      </w:r>
    </w:p>
    <w:p w14:paraId="0DBBC80C" w14:textId="3C49DDBB" w:rsidR="008235B9" w:rsidRPr="00B8582F" w:rsidRDefault="008235B9" w:rsidP="008235B9">
      <w:pPr>
        <w:spacing w:line="276" w:lineRule="auto"/>
        <w:rPr>
          <w:rFonts w:eastAsia="Calibri" w:cs="Arial"/>
        </w:rPr>
      </w:pPr>
      <w:r w:rsidRPr="00B8582F">
        <w:rPr>
          <w:rFonts w:eastAsia="Calibri" w:cs="Arial"/>
        </w:rPr>
        <w:t xml:space="preserve">Hoofdstuk </w:t>
      </w:r>
      <w:r w:rsidR="00793FFC" w:rsidRPr="00B8582F">
        <w:rPr>
          <w:rFonts w:eastAsia="Calibri" w:cs="Arial"/>
        </w:rPr>
        <w:t>3:</w:t>
      </w:r>
      <w:r w:rsidRPr="00B8582F">
        <w:rPr>
          <w:rFonts w:eastAsia="Calibri" w:cs="Arial"/>
        </w:rPr>
        <w:tab/>
        <w:t xml:space="preserve">De voorwaarden ten aanzien van de procedure. </w:t>
      </w:r>
    </w:p>
    <w:p w14:paraId="77F63B8A" w14:textId="0400F713" w:rsidR="008235B9" w:rsidRPr="00B8582F" w:rsidRDefault="008235B9" w:rsidP="008235B9">
      <w:pPr>
        <w:spacing w:line="276" w:lineRule="auto"/>
        <w:rPr>
          <w:rFonts w:eastAsia="Calibri" w:cs="Arial"/>
        </w:rPr>
      </w:pPr>
      <w:r w:rsidRPr="00B8582F">
        <w:rPr>
          <w:rFonts w:eastAsia="Calibri" w:cs="Arial"/>
        </w:rPr>
        <w:t xml:space="preserve">Hoofdstuk </w:t>
      </w:r>
      <w:r w:rsidR="00793FFC" w:rsidRPr="00B8582F">
        <w:rPr>
          <w:rFonts w:eastAsia="Calibri" w:cs="Arial"/>
        </w:rPr>
        <w:t>4:</w:t>
      </w:r>
      <w:r w:rsidRPr="00B8582F">
        <w:rPr>
          <w:rFonts w:eastAsia="Calibri" w:cs="Arial"/>
        </w:rPr>
        <w:t xml:space="preserve"> </w:t>
      </w:r>
      <w:r w:rsidRPr="00B8582F">
        <w:rPr>
          <w:rFonts w:eastAsia="Calibri" w:cs="Arial"/>
        </w:rPr>
        <w:tab/>
        <w:t xml:space="preserve">De voorwaarden ten aanzien van de inschrijving. </w:t>
      </w:r>
    </w:p>
    <w:p w14:paraId="3C570C67" w14:textId="624FE9CA" w:rsidR="008235B9" w:rsidRPr="00B8582F" w:rsidRDefault="008235B9" w:rsidP="008235B9">
      <w:pPr>
        <w:spacing w:line="276" w:lineRule="auto"/>
        <w:rPr>
          <w:rFonts w:eastAsia="Calibri" w:cs="Arial"/>
        </w:rPr>
      </w:pPr>
      <w:r w:rsidRPr="00B8582F">
        <w:rPr>
          <w:rFonts w:eastAsia="Calibri" w:cs="Arial"/>
        </w:rPr>
        <w:t xml:space="preserve">Hoofdstuk </w:t>
      </w:r>
      <w:r w:rsidR="00793FFC" w:rsidRPr="00B8582F">
        <w:rPr>
          <w:rFonts w:eastAsia="Calibri" w:cs="Arial"/>
        </w:rPr>
        <w:t>5</w:t>
      </w:r>
      <w:r w:rsidRPr="00B8582F">
        <w:rPr>
          <w:rFonts w:eastAsia="Calibri" w:cs="Arial"/>
        </w:rPr>
        <w:t xml:space="preserve">: </w:t>
      </w:r>
      <w:r w:rsidRPr="00B8582F">
        <w:rPr>
          <w:rFonts w:eastAsia="Calibri" w:cs="Arial"/>
        </w:rPr>
        <w:tab/>
        <w:t>Beoordelingsprocedure en Gunningcriteria</w:t>
      </w:r>
    </w:p>
    <w:p w14:paraId="72839B37" w14:textId="68530269" w:rsidR="008235B9" w:rsidRPr="00B8582F" w:rsidRDefault="008235B9" w:rsidP="008235B9">
      <w:pPr>
        <w:spacing w:line="276" w:lineRule="auto"/>
        <w:rPr>
          <w:rFonts w:eastAsia="Calibri" w:cs="Arial"/>
        </w:rPr>
      </w:pPr>
      <w:r w:rsidRPr="00B8582F">
        <w:rPr>
          <w:rFonts w:eastAsia="Calibri" w:cs="Arial"/>
        </w:rPr>
        <w:t xml:space="preserve">Hoofdstuk </w:t>
      </w:r>
      <w:r w:rsidR="00793FFC" w:rsidRPr="00B8582F">
        <w:rPr>
          <w:rFonts w:eastAsia="Calibri" w:cs="Arial"/>
        </w:rPr>
        <w:t>5</w:t>
      </w:r>
      <w:r w:rsidRPr="00B8582F">
        <w:rPr>
          <w:rFonts w:eastAsia="Calibri" w:cs="Arial"/>
        </w:rPr>
        <w:t>:</w:t>
      </w:r>
      <w:r w:rsidRPr="00B8582F">
        <w:rPr>
          <w:rFonts w:eastAsia="Calibri" w:cs="Arial"/>
        </w:rPr>
        <w:tab/>
        <w:t xml:space="preserve">Gunningsprocedure  </w:t>
      </w:r>
    </w:p>
    <w:p w14:paraId="3DE677FB" w14:textId="77777777" w:rsidR="008235B9" w:rsidRPr="00B8582F" w:rsidRDefault="008235B9" w:rsidP="008235B9">
      <w:pPr>
        <w:spacing w:line="276" w:lineRule="auto"/>
        <w:rPr>
          <w:rFonts w:eastAsia="Calibri" w:cs="Arial"/>
        </w:rPr>
      </w:pPr>
    </w:p>
    <w:p w14:paraId="4D959A58" w14:textId="77777777" w:rsidR="008235B9" w:rsidRPr="00B8582F" w:rsidRDefault="008235B9" w:rsidP="008235B9">
      <w:pPr>
        <w:spacing w:line="276" w:lineRule="auto"/>
        <w:rPr>
          <w:rFonts w:eastAsia="Calibri" w:cs="Arial"/>
        </w:rPr>
      </w:pPr>
      <w:r w:rsidRPr="00B8582F">
        <w:rPr>
          <w:rFonts w:eastAsia="Calibri" w:cs="Arial"/>
        </w:rPr>
        <w:t>Dit inschrijfdocument is bedoeld voor exclusief gebruik door degenen aan wie het is verstrekt ten behoeve van het indienen van een inschrijving.</w:t>
      </w:r>
    </w:p>
    <w:p w14:paraId="35CE0004" w14:textId="1E8ED8E3" w:rsidR="008235B9" w:rsidRPr="00B8582F" w:rsidRDefault="008235B9" w:rsidP="008235B9">
      <w:pPr>
        <w:spacing w:line="276" w:lineRule="auto"/>
        <w:rPr>
          <w:rFonts w:eastAsia="Yu Gothic Light" w:cs="Times New Roman"/>
        </w:rPr>
      </w:pPr>
    </w:p>
    <w:p w14:paraId="1A559621" w14:textId="77777777" w:rsidR="008A7E4F" w:rsidRPr="00B8582F" w:rsidRDefault="008A7E4F" w:rsidP="008235B9">
      <w:pPr>
        <w:spacing w:line="276" w:lineRule="auto"/>
        <w:rPr>
          <w:rFonts w:eastAsia="Yu Gothic Light" w:cs="Times New Roman"/>
        </w:rPr>
      </w:pPr>
    </w:p>
    <w:p w14:paraId="576C0D17" w14:textId="77777777" w:rsidR="008A7E4F" w:rsidRPr="00B8582F" w:rsidRDefault="008A7E4F" w:rsidP="008235B9">
      <w:pPr>
        <w:spacing w:line="276" w:lineRule="auto"/>
        <w:rPr>
          <w:rFonts w:eastAsia="Yu Gothic Light" w:cs="Times New Roman"/>
        </w:rPr>
      </w:pPr>
    </w:p>
    <w:p w14:paraId="04ABA2E5" w14:textId="77777777" w:rsidR="008A7E4F" w:rsidRPr="00B8582F" w:rsidRDefault="008A7E4F" w:rsidP="008235B9">
      <w:pPr>
        <w:spacing w:line="276" w:lineRule="auto"/>
        <w:rPr>
          <w:rFonts w:eastAsia="Yu Gothic Light" w:cs="Times New Roman"/>
        </w:rPr>
      </w:pPr>
    </w:p>
    <w:p w14:paraId="356826EE" w14:textId="77777777" w:rsidR="008A7E4F" w:rsidRPr="00B8582F" w:rsidRDefault="008A7E4F" w:rsidP="008235B9">
      <w:pPr>
        <w:spacing w:line="276" w:lineRule="auto"/>
        <w:rPr>
          <w:rFonts w:eastAsia="Yu Gothic Light" w:cs="Times New Roman"/>
        </w:rPr>
      </w:pPr>
    </w:p>
    <w:p w14:paraId="11EAB01A" w14:textId="77777777" w:rsidR="008A7E4F" w:rsidRPr="00B8582F" w:rsidRDefault="008A7E4F" w:rsidP="008235B9">
      <w:pPr>
        <w:spacing w:line="276" w:lineRule="auto"/>
        <w:rPr>
          <w:rFonts w:eastAsia="Yu Gothic Light" w:cs="Times New Roman"/>
        </w:rPr>
      </w:pPr>
    </w:p>
    <w:p w14:paraId="516EF8C3" w14:textId="77777777" w:rsidR="008A7E4F" w:rsidRPr="00B8582F" w:rsidRDefault="008A7E4F" w:rsidP="008235B9">
      <w:pPr>
        <w:spacing w:line="276" w:lineRule="auto"/>
        <w:rPr>
          <w:rFonts w:eastAsia="Yu Gothic Light" w:cs="Times New Roman"/>
        </w:rPr>
      </w:pPr>
    </w:p>
    <w:p w14:paraId="3DAFAEDC" w14:textId="77777777" w:rsidR="008A7E4F" w:rsidRPr="00B8582F" w:rsidRDefault="008A7E4F" w:rsidP="008235B9">
      <w:pPr>
        <w:spacing w:line="276" w:lineRule="auto"/>
        <w:rPr>
          <w:rFonts w:eastAsia="Yu Gothic Light" w:cs="Times New Roman"/>
        </w:rPr>
      </w:pPr>
    </w:p>
    <w:p w14:paraId="6F7B8FCC" w14:textId="77777777" w:rsidR="008A7E4F" w:rsidRPr="00B8582F" w:rsidRDefault="008A7E4F" w:rsidP="008235B9">
      <w:pPr>
        <w:spacing w:line="276" w:lineRule="auto"/>
        <w:rPr>
          <w:rFonts w:eastAsia="Yu Gothic Light" w:cs="Times New Roman"/>
        </w:rPr>
      </w:pPr>
    </w:p>
    <w:p w14:paraId="7A7EB8CA" w14:textId="77777777" w:rsidR="008A7E4F" w:rsidRPr="00B8582F" w:rsidRDefault="008A7E4F" w:rsidP="008235B9">
      <w:pPr>
        <w:spacing w:line="276" w:lineRule="auto"/>
        <w:rPr>
          <w:rFonts w:eastAsia="Yu Gothic Light" w:cs="Times New Roman"/>
        </w:rPr>
      </w:pPr>
    </w:p>
    <w:p w14:paraId="3D7842A5" w14:textId="77777777" w:rsidR="008A7E4F" w:rsidRPr="00B8582F" w:rsidRDefault="008A7E4F" w:rsidP="008235B9">
      <w:pPr>
        <w:spacing w:line="276" w:lineRule="auto"/>
        <w:rPr>
          <w:rFonts w:eastAsia="Yu Gothic Light" w:cs="Times New Roman"/>
        </w:rPr>
      </w:pPr>
    </w:p>
    <w:p w14:paraId="49D8D7BF" w14:textId="77777777" w:rsidR="008A7E4F" w:rsidRPr="00B8582F" w:rsidRDefault="008A7E4F" w:rsidP="008235B9">
      <w:pPr>
        <w:spacing w:line="276" w:lineRule="auto"/>
        <w:rPr>
          <w:rFonts w:eastAsia="Yu Gothic Light" w:cs="Times New Roman"/>
        </w:rPr>
      </w:pPr>
    </w:p>
    <w:p w14:paraId="6DC9FCFF" w14:textId="77777777" w:rsidR="00D85CB6" w:rsidRPr="00B8582F" w:rsidRDefault="00D85CB6" w:rsidP="008235B9">
      <w:pPr>
        <w:spacing w:line="276" w:lineRule="auto"/>
        <w:rPr>
          <w:rFonts w:eastAsia="Yu Gothic Light" w:cs="Times New Roman"/>
        </w:rPr>
      </w:pPr>
    </w:p>
    <w:p w14:paraId="15E1127B" w14:textId="77777777" w:rsidR="008A7E4F" w:rsidRPr="00B8582F" w:rsidRDefault="008A7E4F" w:rsidP="008235B9">
      <w:pPr>
        <w:spacing w:line="276" w:lineRule="auto"/>
        <w:rPr>
          <w:rFonts w:eastAsia="Yu Gothic Light" w:cs="Times New Roman"/>
        </w:rPr>
      </w:pPr>
    </w:p>
    <w:p w14:paraId="3AE36A3A" w14:textId="770738E1" w:rsidR="008235B9" w:rsidRPr="00B8582F" w:rsidRDefault="00D85CB6" w:rsidP="00793FFC">
      <w:pPr>
        <w:pStyle w:val="Kop3"/>
      </w:pPr>
      <w:bookmarkStart w:id="1" w:name="_Toc143853059"/>
      <w:bookmarkStart w:id="2" w:name="_Toc147822163"/>
      <w:bookmarkStart w:id="3" w:name="_Toc171933067"/>
      <w:r w:rsidRPr="00B8582F">
        <w:t>Gemeente Nieuwegein</w:t>
      </w:r>
      <w:r w:rsidR="008235B9" w:rsidRPr="00B8582F">
        <w:t xml:space="preserve"> en procedure</w:t>
      </w:r>
      <w:bookmarkEnd w:id="1"/>
      <w:bookmarkEnd w:id="2"/>
      <w:bookmarkEnd w:id="3"/>
    </w:p>
    <w:p w14:paraId="416F0591" w14:textId="7A482E73" w:rsidR="008235B9" w:rsidRPr="00B8582F" w:rsidRDefault="008235B9" w:rsidP="002176B7">
      <w:pPr>
        <w:pStyle w:val="Kop4"/>
      </w:pPr>
      <w:bookmarkStart w:id="4" w:name="_Toc143853060"/>
      <w:bookmarkStart w:id="5" w:name="_Toc147822164"/>
      <w:bookmarkStart w:id="6" w:name="_Toc171933068"/>
      <w:r w:rsidRPr="00B8582F">
        <w:t xml:space="preserve">De </w:t>
      </w:r>
      <w:r w:rsidR="00D85CB6" w:rsidRPr="00B8582F">
        <w:t>gemeente Nieuwegein</w:t>
      </w:r>
      <w:bookmarkEnd w:id="4"/>
      <w:bookmarkEnd w:id="5"/>
      <w:bookmarkEnd w:id="6"/>
    </w:p>
    <w:p w14:paraId="27D722BD" w14:textId="22643599" w:rsidR="008A7E4F" w:rsidRPr="00B8582F" w:rsidRDefault="008A7E4F" w:rsidP="008A7E4F">
      <w:pPr>
        <w:spacing w:line="276" w:lineRule="auto"/>
        <w:rPr>
          <w:rFonts w:eastAsia="Calibri" w:cs="Arial"/>
        </w:rPr>
      </w:pPr>
      <w:bookmarkStart w:id="7" w:name="_Toc143853061"/>
      <w:bookmarkStart w:id="8" w:name="_Toc147822165"/>
      <w:r w:rsidRPr="00B8582F">
        <w:rPr>
          <w:rFonts w:eastAsia="Calibri" w:cs="Arial"/>
        </w:rPr>
        <w:t>Nieuwegein is een jonge, levendige gemeente met oude wortels</w:t>
      </w:r>
      <w:r w:rsidR="00A40F98">
        <w:rPr>
          <w:rFonts w:eastAsia="Calibri" w:cs="Arial"/>
        </w:rPr>
        <w:t xml:space="preserve">. </w:t>
      </w:r>
      <w:r w:rsidRPr="00B8582F">
        <w:rPr>
          <w:rFonts w:eastAsia="Calibri" w:cs="Arial"/>
        </w:rPr>
        <w:t>Een complete stad met veel ruimte en groen, uitstekende voorzieningen en moderne woningen voor ongeveer 63.000 inwoners. Nieuwegein ligt centraal en heeft eigen aansluitingen op de doorgaande autowegen A27, A2 en A12. Het openbaar vervoer is efficiënt met onder meer een sneltramverbinding met de buurgemeenten IJsselstein en Utrecht.</w:t>
      </w:r>
    </w:p>
    <w:p w14:paraId="391862D4" w14:textId="77777777" w:rsidR="008A7E4F" w:rsidRPr="00B8582F" w:rsidRDefault="008A7E4F" w:rsidP="008A7E4F">
      <w:pPr>
        <w:spacing w:line="276" w:lineRule="auto"/>
        <w:rPr>
          <w:rFonts w:eastAsia="Calibri" w:cs="Arial"/>
        </w:rPr>
      </w:pPr>
    </w:p>
    <w:p w14:paraId="2340E58B" w14:textId="454C2722" w:rsidR="002176B7" w:rsidRPr="00B8582F" w:rsidRDefault="008A7E4F" w:rsidP="008A7E4F">
      <w:pPr>
        <w:spacing w:line="276" w:lineRule="auto"/>
        <w:rPr>
          <w:rFonts w:eastAsia="Calibri" w:cs="Arial"/>
        </w:rPr>
      </w:pPr>
      <w:r w:rsidRPr="00B8582F">
        <w:rPr>
          <w:rFonts w:eastAsia="Calibri" w:cs="Arial"/>
        </w:rPr>
        <w:t xml:space="preserve">De gemeentelijke organisatie is informeel en ambitieus. De lijnen zijn kort in de organisatie en iedereen is makkelijk benaderbaar. Typisch voor de gemeente Nieuwegein is dat er volop ruimte is voor nieuwe ideeën en eigen initiatief. Met circa 550 </w:t>
      </w:r>
      <w:r w:rsidR="005F5DE0" w:rsidRPr="00B8582F">
        <w:rPr>
          <w:rFonts w:eastAsia="Calibri" w:cs="Arial"/>
        </w:rPr>
        <w:t>medewerkers werken</w:t>
      </w:r>
      <w:r w:rsidRPr="00B8582F">
        <w:rPr>
          <w:rFonts w:eastAsia="Calibri" w:cs="Arial"/>
        </w:rPr>
        <w:t xml:space="preserve"> we aan een toekomstbestendige en bedrijvige stad. Het prachtige, moderne en lichte Stadshuis staat in het levendige centrum van Nieuwegein</w:t>
      </w:r>
      <w:r w:rsidR="00D41665">
        <w:rPr>
          <w:rFonts w:eastAsia="Calibri" w:cs="Arial"/>
        </w:rPr>
        <w:t>,</w:t>
      </w:r>
      <w:r w:rsidRPr="00B8582F">
        <w:rPr>
          <w:rFonts w:eastAsia="Calibri" w:cs="Arial"/>
        </w:rPr>
        <w:t xml:space="preserve"> met volop winkels in de buurt.</w:t>
      </w:r>
    </w:p>
    <w:p w14:paraId="4238179A" w14:textId="77777777" w:rsidR="008A7E4F" w:rsidRPr="00B8582F" w:rsidRDefault="008A7E4F" w:rsidP="008A7E4F">
      <w:pPr>
        <w:spacing w:line="276" w:lineRule="auto"/>
        <w:rPr>
          <w:rFonts w:eastAsia="Yu Gothic Light" w:cs="Times New Roman"/>
        </w:rPr>
      </w:pPr>
    </w:p>
    <w:p w14:paraId="2C42D048" w14:textId="60BBE4AF" w:rsidR="008235B9" w:rsidRPr="00B8582F" w:rsidRDefault="008235B9" w:rsidP="002176B7">
      <w:pPr>
        <w:pStyle w:val="Kop4"/>
      </w:pPr>
      <w:bookmarkStart w:id="9" w:name="_Toc171933069"/>
      <w:r w:rsidRPr="00B8582F">
        <w:t>Huidige situatie</w:t>
      </w:r>
      <w:bookmarkEnd w:id="7"/>
      <w:bookmarkEnd w:id="8"/>
      <w:bookmarkEnd w:id="9"/>
      <w:r w:rsidRPr="00B8582F">
        <w:t xml:space="preserve"> </w:t>
      </w:r>
    </w:p>
    <w:p w14:paraId="36DE67E2" w14:textId="6934753B" w:rsidR="008235B9" w:rsidRPr="005A1D03" w:rsidRDefault="007903F4" w:rsidP="002176B7">
      <w:pPr>
        <w:spacing w:line="276" w:lineRule="auto"/>
        <w:rPr>
          <w:rFonts w:eastAsia="Calibri" w:cs="Arial"/>
        </w:rPr>
      </w:pPr>
      <w:r w:rsidRPr="007903F4">
        <w:rPr>
          <w:rFonts w:eastAsia="Calibri" w:cs="Arial"/>
        </w:rPr>
        <w:t>De verwijdering van graffiti en wildplak binnen de gemeente Nieuwegein is momenteel nog niet optimaal geregeld en is tot nu toe op één-op-één</w:t>
      </w:r>
      <w:r w:rsidR="00A70527">
        <w:rPr>
          <w:rFonts w:eastAsia="Calibri" w:cs="Arial"/>
        </w:rPr>
        <w:t xml:space="preserve"> </w:t>
      </w:r>
      <w:r w:rsidRPr="007903F4">
        <w:rPr>
          <w:rFonts w:eastAsia="Calibri" w:cs="Arial"/>
        </w:rPr>
        <w:t>basis gegund</w:t>
      </w:r>
      <w:r>
        <w:rPr>
          <w:rFonts w:eastAsia="Calibri" w:cs="Arial"/>
        </w:rPr>
        <w:t xml:space="preserve">. </w:t>
      </w:r>
      <w:r w:rsidR="002176B7" w:rsidRPr="00B8582F">
        <w:rPr>
          <w:rFonts w:eastAsia="Calibri" w:cs="Arial"/>
        </w:rPr>
        <w:t>De gemeente Nieuwegein is voor in de toekomst op zoek naar één dienstverlener die de gehele graffiti</w:t>
      </w:r>
      <w:r w:rsidR="008C22EB" w:rsidRPr="00B8582F">
        <w:rPr>
          <w:rFonts w:eastAsia="Calibri" w:cs="Arial"/>
        </w:rPr>
        <w:t xml:space="preserve"> en wildplak</w:t>
      </w:r>
      <w:r w:rsidR="002176B7" w:rsidRPr="00B8582F">
        <w:rPr>
          <w:rFonts w:eastAsia="Calibri" w:cs="Arial"/>
        </w:rPr>
        <w:t xml:space="preserve"> bestrijding uitvoert binnen de </w:t>
      </w:r>
      <w:r w:rsidR="002176B7" w:rsidRPr="005A1D03">
        <w:rPr>
          <w:rFonts w:eastAsia="Calibri" w:cs="Arial"/>
        </w:rPr>
        <w:t>gemeente</w:t>
      </w:r>
      <w:r w:rsidR="008C22EB" w:rsidRPr="005A1D03">
        <w:rPr>
          <w:rFonts w:eastAsia="Calibri" w:cs="Arial"/>
        </w:rPr>
        <w:t>.</w:t>
      </w:r>
      <w:r w:rsidR="00655F62" w:rsidRPr="005A1D03">
        <w:t xml:space="preserve"> </w:t>
      </w:r>
      <w:r w:rsidR="00655F62" w:rsidRPr="005A1D03">
        <w:rPr>
          <w:rFonts w:eastAsia="Calibri" w:cs="Arial"/>
        </w:rPr>
        <w:t>Prioriteit heeft afgelopen jaren gelegen bij het reinigen van tunnels i.v.m. sociale veiligheid. Bij overige onderdelen zoals bruggen, viaducten, bebording langs hoofdwegen en kasten is er een achterstand. Bij kasten in de openbare ruimte (bemaling en riolering) is er het afgelopen jaar veel plaatsing van tags</w:t>
      </w:r>
      <w:r w:rsidR="00AD1208" w:rsidRPr="005A1D03">
        <w:rPr>
          <w:rFonts w:eastAsia="Calibri" w:cs="Arial"/>
        </w:rPr>
        <w:t xml:space="preserve"> geweest</w:t>
      </w:r>
      <w:r w:rsidR="00655F62" w:rsidRPr="005A1D03">
        <w:rPr>
          <w:rFonts w:eastAsia="Calibri" w:cs="Arial"/>
        </w:rPr>
        <w:t>. Overige kasten/trafohuisjes in de openbare ruimte zijn eigendom van netbeheerders en kabelmaatschappijen en vallen buiten de scope van deze opdracht.</w:t>
      </w:r>
    </w:p>
    <w:p w14:paraId="506A3264" w14:textId="77777777" w:rsidR="002176B7" w:rsidRPr="005A1D03" w:rsidRDefault="002176B7" w:rsidP="008235B9">
      <w:pPr>
        <w:spacing w:line="276" w:lineRule="auto"/>
        <w:rPr>
          <w:rFonts w:eastAsia="Yu Gothic Light" w:cs="Times New Roman"/>
        </w:rPr>
      </w:pPr>
      <w:bookmarkStart w:id="10" w:name="_Toc143853062"/>
      <w:bookmarkStart w:id="11" w:name="_Toc147822166"/>
    </w:p>
    <w:p w14:paraId="0D440BDE" w14:textId="707194E6" w:rsidR="008235B9" w:rsidRPr="005A1D03" w:rsidRDefault="008235B9" w:rsidP="00AC4B90">
      <w:pPr>
        <w:pStyle w:val="Kop4"/>
      </w:pPr>
      <w:bookmarkStart w:id="12" w:name="_Toc171933070"/>
      <w:r w:rsidRPr="005A1D03">
        <w:t>Code verantwoordelijk marktgedrag</w:t>
      </w:r>
      <w:bookmarkEnd w:id="10"/>
      <w:bookmarkEnd w:id="11"/>
      <w:bookmarkEnd w:id="12"/>
      <w:r w:rsidRPr="005A1D03">
        <w:t xml:space="preserve"> </w:t>
      </w:r>
    </w:p>
    <w:p w14:paraId="0687F10F" w14:textId="1CBBD60C" w:rsidR="008235B9" w:rsidRDefault="008235B9" w:rsidP="008235B9">
      <w:pPr>
        <w:spacing w:line="276" w:lineRule="auto"/>
        <w:rPr>
          <w:rFonts w:eastAsia="Calibri" w:cs="Arial"/>
        </w:rPr>
      </w:pPr>
      <w:r w:rsidRPr="005A1D03">
        <w:rPr>
          <w:rFonts w:eastAsia="Calibri" w:cs="Arial"/>
        </w:rPr>
        <w:t xml:space="preserve">De </w:t>
      </w:r>
      <w:r w:rsidR="00D85CB6" w:rsidRPr="005A1D03">
        <w:rPr>
          <w:rFonts w:eastAsia="Calibri" w:cs="Arial"/>
        </w:rPr>
        <w:t>gemeente Nieuwegein</w:t>
      </w:r>
      <w:r w:rsidRPr="005A1D03">
        <w:rPr>
          <w:rFonts w:eastAsia="Calibri" w:cs="Arial"/>
        </w:rPr>
        <w:t xml:space="preserve"> verwacht van de inschrijver dat zij in het licht van deze code handelt als een goed werkgever. De </w:t>
      </w:r>
      <w:r w:rsidR="00D85CB6" w:rsidRPr="005A1D03">
        <w:rPr>
          <w:rFonts w:eastAsia="Calibri" w:cs="Arial"/>
        </w:rPr>
        <w:t>gemeente Nieuwegein</w:t>
      </w:r>
      <w:r w:rsidRPr="005A1D03">
        <w:rPr>
          <w:rFonts w:eastAsia="Calibri" w:cs="Arial"/>
        </w:rPr>
        <w:t xml:space="preserve"> wil via deze code bevorderen dat de principes voor maatschappelijk verantwoord ondernemen en goed werkgeverschap in de praktijk worden toegepast door de inschrijver.</w:t>
      </w:r>
    </w:p>
    <w:p w14:paraId="401B427B" w14:textId="77777777" w:rsidR="00AD1208" w:rsidRPr="008235B9" w:rsidRDefault="00AD1208" w:rsidP="008235B9">
      <w:pPr>
        <w:spacing w:line="276" w:lineRule="auto"/>
        <w:rPr>
          <w:rFonts w:eastAsia="Calibri" w:cs="Arial"/>
        </w:rPr>
      </w:pPr>
    </w:p>
    <w:p w14:paraId="74A0B3DA" w14:textId="3A95B907" w:rsidR="008235B9" w:rsidRPr="008235B9" w:rsidRDefault="008235B9" w:rsidP="00AC4B90">
      <w:pPr>
        <w:pStyle w:val="Kop4"/>
      </w:pPr>
      <w:bookmarkStart w:id="13" w:name="_Toc143853063"/>
      <w:bookmarkStart w:id="14" w:name="_Toc147822167"/>
      <w:bookmarkStart w:id="15" w:name="_Toc171933071"/>
      <w:r w:rsidRPr="008235B9">
        <w:lastRenderedPageBreak/>
        <w:t>Externe ondersteuning</w:t>
      </w:r>
      <w:bookmarkEnd w:id="13"/>
      <w:bookmarkEnd w:id="14"/>
      <w:bookmarkEnd w:id="15"/>
    </w:p>
    <w:p w14:paraId="5420AECD" w14:textId="362D36D6" w:rsidR="008235B9" w:rsidRPr="008235B9" w:rsidRDefault="008235B9" w:rsidP="008235B9">
      <w:pPr>
        <w:spacing w:line="276" w:lineRule="auto"/>
        <w:rPr>
          <w:rFonts w:eastAsia="Calibri" w:cs="Arial"/>
        </w:rPr>
      </w:pPr>
      <w:r w:rsidRPr="008235B9">
        <w:rPr>
          <w:rFonts w:eastAsia="Calibri" w:cs="Arial"/>
        </w:rPr>
        <w:t xml:space="preserve">In het kader van deze aanbesteding maakt de </w:t>
      </w:r>
      <w:r w:rsidR="00D85CB6">
        <w:rPr>
          <w:rFonts w:eastAsia="Calibri" w:cs="Arial"/>
        </w:rPr>
        <w:t>gemeente Nieuwegein</w:t>
      </w:r>
      <w:r w:rsidRPr="008235B9">
        <w:rPr>
          <w:rFonts w:eastAsia="Calibri" w:cs="Arial"/>
        </w:rPr>
        <w:t xml:space="preserve"> gebruik van de diensten van </w:t>
      </w:r>
      <w:r w:rsidR="00AC4B90">
        <w:rPr>
          <w:rFonts w:eastAsia="Calibri" w:cs="Arial"/>
        </w:rPr>
        <w:t>CONTRAST,</w:t>
      </w:r>
      <w:r w:rsidRPr="008235B9">
        <w:rPr>
          <w:rFonts w:eastAsia="Calibri" w:cs="Arial"/>
        </w:rPr>
        <w:t xml:space="preserve"> die als onafhankelijke partij heeft gegarandeerd dat zij op geen enkele wijze als inschrijver bij deze aanbesteding is betrokken noch adviezen verleent aan een inschrijver noch als onderaannemer betrokken is en zal zijn bij inschrijvende ondernemers.</w:t>
      </w:r>
    </w:p>
    <w:p w14:paraId="04DECB03" w14:textId="77777777" w:rsidR="008235B9" w:rsidRPr="008235B9" w:rsidRDefault="008235B9" w:rsidP="008235B9">
      <w:pPr>
        <w:spacing w:line="276" w:lineRule="auto"/>
        <w:rPr>
          <w:rFonts w:eastAsia="Calibri" w:cs="Arial"/>
        </w:rPr>
      </w:pPr>
    </w:p>
    <w:p w14:paraId="721EF213" w14:textId="77777777" w:rsidR="008235B9" w:rsidRPr="008235B9" w:rsidRDefault="008235B9" w:rsidP="00783411">
      <w:pPr>
        <w:pStyle w:val="Kop4"/>
      </w:pPr>
      <w:bookmarkStart w:id="16" w:name="_Toc143853064"/>
      <w:bookmarkStart w:id="17" w:name="_Toc147822168"/>
      <w:bookmarkStart w:id="18" w:name="_Toc171933072"/>
      <w:r w:rsidRPr="008235B9">
        <w:t>Doel van de aanbesteding</w:t>
      </w:r>
      <w:bookmarkEnd w:id="16"/>
      <w:bookmarkEnd w:id="17"/>
      <w:bookmarkEnd w:id="18"/>
    </w:p>
    <w:p w14:paraId="2839C7C1" w14:textId="436B5B2C" w:rsidR="008235B9" w:rsidRPr="008235B9" w:rsidRDefault="008235B9" w:rsidP="008235B9">
      <w:pPr>
        <w:spacing w:line="276" w:lineRule="auto"/>
        <w:rPr>
          <w:rFonts w:eastAsia="Calibri" w:cs="Arial"/>
        </w:rPr>
      </w:pPr>
      <w:r w:rsidRPr="008235B9">
        <w:rPr>
          <w:rFonts w:eastAsia="Calibri" w:cs="Arial"/>
        </w:rPr>
        <w:t xml:space="preserve">De doelstelling </w:t>
      </w:r>
      <w:r w:rsidRPr="00924321">
        <w:rPr>
          <w:rFonts w:eastAsia="Calibri" w:cs="Arial"/>
        </w:rPr>
        <w:t xml:space="preserve">van deze aanbesteding is het verkrijgen van één (1) overeenkomst per </w:t>
      </w:r>
      <w:r w:rsidR="00E5327F">
        <w:rPr>
          <w:rFonts w:eastAsia="Calibri" w:cs="Arial"/>
        </w:rPr>
        <w:t>1 januari 2025</w:t>
      </w:r>
      <w:r w:rsidRPr="00924321">
        <w:rPr>
          <w:rFonts w:eastAsia="Calibri" w:cs="Arial"/>
        </w:rPr>
        <w:t xml:space="preserve"> </w:t>
      </w:r>
      <w:r w:rsidR="00224F31" w:rsidRPr="00924321">
        <w:rPr>
          <w:rFonts w:eastAsia="Calibri" w:cs="Arial"/>
        </w:rPr>
        <w:t>t</w:t>
      </w:r>
      <w:r w:rsidRPr="00924321">
        <w:rPr>
          <w:rFonts w:eastAsia="Calibri" w:cs="Arial"/>
        </w:rPr>
        <w:t xml:space="preserve">en behoeve van de verzorging van </w:t>
      </w:r>
      <w:r w:rsidR="00D85CB6" w:rsidRPr="00924321">
        <w:rPr>
          <w:rFonts w:eastAsia="Calibri" w:cs="Arial"/>
        </w:rPr>
        <w:t>graffiti- en wildplakverwijdering</w:t>
      </w:r>
      <w:r w:rsidRPr="00924321">
        <w:rPr>
          <w:rFonts w:eastAsia="Calibri" w:cs="Arial"/>
        </w:rPr>
        <w:t xml:space="preserve"> bij de </w:t>
      </w:r>
      <w:r w:rsidR="00D85CB6" w:rsidRPr="00924321">
        <w:rPr>
          <w:rFonts w:eastAsia="Calibri" w:cs="Arial"/>
        </w:rPr>
        <w:t>gemeente Nieuwegein</w:t>
      </w:r>
      <w:r w:rsidRPr="00924321">
        <w:rPr>
          <w:rFonts w:eastAsia="Calibri" w:cs="Arial"/>
        </w:rPr>
        <w:t>.</w:t>
      </w:r>
      <w:r w:rsidRPr="008235B9">
        <w:rPr>
          <w:rFonts w:eastAsia="Calibri" w:cs="Arial"/>
        </w:rPr>
        <w:t xml:space="preserve"> </w:t>
      </w:r>
    </w:p>
    <w:p w14:paraId="4BB0EC89" w14:textId="77777777" w:rsidR="008235B9" w:rsidRPr="008235B9" w:rsidRDefault="008235B9" w:rsidP="008235B9">
      <w:pPr>
        <w:spacing w:line="276" w:lineRule="auto"/>
        <w:rPr>
          <w:rFonts w:eastAsia="Calibri" w:cs="Arial"/>
        </w:rPr>
      </w:pPr>
    </w:p>
    <w:p w14:paraId="5D6F312A" w14:textId="77777777" w:rsidR="008235B9" w:rsidRPr="008235B9" w:rsidRDefault="008235B9" w:rsidP="002F3F62">
      <w:pPr>
        <w:pStyle w:val="Kop4"/>
      </w:pPr>
      <w:bookmarkStart w:id="19" w:name="_Toc143853065"/>
      <w:bookmarkStart w:id="20" w:name="_Toc147822169"/>
      <w:bookmarkStart w:id="21" w:name="_Toc171933073"/>
      <w:r w:rsidRPr="008235B9">
        <w:t>Type procedure</w:t>
      </w:r>
      <w:bookmarkEnd w:id="19"/>
      <w:bookmarkEnd w:id="20"/>
      <w:bookmarkEnd w:id="21"/>
    </w:p>
    <w:p w14:paraId="0DBDF998" w14:textId="79EEA482" w:rsidR="008235B9" w:rsidRPr="008235B9" w:rsidRDefault="008235B9" w:rsidP="008235B9">
      <w:pPr>
        <w:spacing w:line="276" w:lineRule="auto"/>
        <w:rPr>
          <w:rFonts w:eastAsia="Calibri" w:cs="Arial"/>
        </w:rPr>
      </w:pPr>
      <w:r w:rsidRPr="008235B9">
        <w:rPr>
          <w:rFonts w:eastAsia="Calibri" w:cs="Arial"/>
        </w:rPr>
        <w:t xml:space="preserve">De </w:t>
      </w:r>
      <w:r w:rsidR="00D85CB6">
        <w:rPr>
          <w:rFonts w:eastAsia="Calibri" w:cs="Arial"/>
        </w:rPr>
        <w:t>gemeente Nieuwegein</w:t>
      </w:r>
      <w:r w:rsidRPr="008235B9">
        <w:rPr>
          <w:rFonts w:eastAsia="Calibri" w:cs="Arial"/>
        </w:rPr>
        <w:t xml:space="preserve"> volgt, gelet op de aard en de omvang van de opdracht een procedure conform de gewijzigde Aanbestedingswet 2012. </w:t>
      </w:r>
    </w:p>
    <w:p w14:paraId="4C1CEDD2" w14:textId="77777777" w:rsidR="008235B9" w:rsidRPr="008235B9" w:rsidRDefault="008235B9" w:rsidP="008235B9">
      <w:pPr>
        <w:spacing w:line="276" w:lineRule="auto"/>
        <w:rPr>
          <w:rFonts w:eastAsia="Calibri" w:cs="Arial"/>
        </w:rPr>
      </w:pPr>
    </w:p>
    <w:p w14:paraId="0CDC7493" w14:textId="2B5BA665" w:rsidR="008235B9" w:rsidRPr="008235B9" w:rsidRDefault="008235B9" w:rsidP="008235B9">
      <w:pPr>
        <w:spacing w:line="276" w:lineRule="auto"/>
        <w:rPr>
          <w:rFonts w:eastAsia="Calibri" w:cs="Arial"/>
        </w:rPr>
      </w:pPr>
      <w:r w:rsidRPr="008235B9">
        <w:rPr>
          <w:rFonts w:eastAsia="Calibri" w:cs="Arial"/>
        </w:rPr>
        <w:t xml:space="preserve">Er is gekozen voor een </w:t>
      </w:r>
      <w:r w:rsidRPr="00812556">
        <w:rPr>
          <w:rFonts w:eastAsia="Calibri" w:cs="Arial"/>
        </w:rPr>
        <w:t>Europese openbare aanbesteding</w:t>
      </w:r>
      <w:r w:rsidR="002F3F62">
        <w:rPr>
          <w:rFonts w:eastAsia="Calibri" w:cs="Arial"/>
        </w:rPr>
        <w:t>.</w:t>
      </w:r>
      <w:r w:rsidRPr="00812556">
        <w:rPr>
          <w:rFonts w:eastAsia="Calibri" w:cs="Arial"/>
        </w:rPr>
        <w:t xml:space="preserve"> </w:t>
      </w:r>
      <w:r w:rsidRPr="008235B9">
        <w:rPr>
          <w:rFonts w:eastAsia="Calibri" w:cs="Arial"/>
        </w:rPr>
        <w:t>Op deze aanbesteding is de Richtlijn 2014/24/EU van 26 februari 2014 van toepassing, die in Nederland geïmplementeerd is via de gewijzigde Aanbestedingswet 2012, inwerkingtreding op 1 juli 2016. Daarnaast is het Aanbestedingsbesluit van 24 juni 2016 en daarmee de herziene Gids Proportionaliteit, inwerkingtreding op 1 januari 2022, van toepassing op deze aanbesteding. Inschrijvers hebben de gelegenheid een inschrijving in te dienen op basis van het voorliggende Inschrijfdocument, inclusief bijlagen, en de eventuele nota(’s) van inlichting(en).</w:t>
      </w:r>
    </w:p>
    <w:p w14:paraId="0070D25F" w14:textId="77777777" w:rsidR="008235B9" w:rsidRPr="008235B9" w:rsidRDefault="008235B9" w:rsidP="008235B9">
      <w:pPr>
        <w:spacing w:line="276" w:lineRule="auto"/>
        <w:rPr>
          <w:rFonts w:eastAsia="Calibri" w:cs="Arial"/>
        </w:rPr>
      </w:pPr>
      <w:r w:rsidRPr="008235B9">
        <w:rPr>
          <w:rFonts w:eastAsia="Calibri" w:cs="Arial"/>
        </w:rPr>
        <w:t xml:space="preserve">Het is het voornemen dat deze aanbestedingsprocedure zal leiden tot gunning aan de inschrijver met de </w:t>
      </w:r>
      <w:r w:rsidRPr="002F3F62">
        <w:rPr>
          <w:rFonts w:eastAsia="Calibri" w:cs="Arial"/>
        </w:rPr>
        <w:t>Beste Prijs Kwaliteit Verhouding (BPKV).</w:t>
      </w:r>
    </w:p>
    <w:p w14:paraId="03432503" w14:textId="77777777" w:rsidR="008235B9" w:rsidRDefault="008235B9" w:rsidP="008235B9">
      <w:pPr>
        <w:spacing w:line="276" w:lineRule="auto"/>
        <w:rPr>
          <w:rFonts w:eastAsia="Calibri" w:cs="Arial"/>
        </w:rPr>
      </w:pPr>
    </w:p>
    <w:p w14:paraId="4E56D321" w14:textId="77777777" w:rsidR="006D7361" w:rsidRDefault="006D7361" w:rsidP="008235B9">
      <w:pPr>
        <w:spacing w:line="276" w:lineRule="auto"/>
        <w:rPr>
          <w:rFonts w:eastAsia="Calibri" w:cs="Arial"/>
        </w:rPr>
      </w:pPr>
    </w:p>
    <w:p w14:paraId="1C425181" w14:textId="77777777" w:rsidR="006D7361" w:rsidRDefault="006D7361" w:rsidP="008235B9">
      <w:pPr>
        <w:spacing w:line="276" w:lineRule="auto"/>
        <w:rPr>
          <w:rFonts w:eastAsia="Calibri" w:cs="Arial"/>
        </w:rPr>
      </w:pPr>
    </w:p>
    <w:p w14:paraId="5302EADE" w14:textId="77777777" w:rsidR="006D7361" w:rsidRDefault="006D7361" w:rsidP="008235B9">
      <w:pPr>
        <w:spacing w:line="276" w:lineRule="auto"/>
        <w:rPr>
          <w:rFonts w:eastAsia="Calibri" w:cs="Arial"/>
        </w:rPr>
      </w:pPr>
    </w:p>
    <w:p w14:paraId="332E1CBF" w14:textId="77777777" w:rsidR="006D7361" w:rsidRDefault="006D7361" w:rsidP="008235B9">
      <w:pPr>
        <w:spacing w:line="276" w:lineRule="auto"/>
        <w:rPr>
          <w:rFonts w:eastAsia="Calibri" w:cs="Arial"/>
        </w:rPr>
      </w:pPr>
    </w:p>
    <w:p w14:paraId="0DD9DE8D" w14:textId="77777777" w:rsidR="006D7361" w:rsidRDefault="006D7361" w:rsidP="008235B9">
      <w:pPr>
        <w:spacing w:line="276" w:lineRule="auto"/>
        <w:rPr>
          <w:rFonts w:eastAsia="Calibri" w:cs="Arial"/>
        </w:rPr>
      </w:pPr>
    </w:p>
    <w:p w14:paraId="4F2A6801" w14:textId="77777777" w:rsidR="006D7361" w:rsidRDefault="006D7361" w:rsidP="008235B9">
      <w:pPr>
        <w:spacing w:line="276" w:lineRule="auto"/>
        <w:rPr>
          <w:rFonts w:eastAsia="Calibri" w:cs="Arial"/>
        </w:rPr>
      </w:pPr>
    </w:p>
    <w:p w14:paraId="6F04784E" w14:textId="77777777" w:rsidR="006D7361" w:rsidRDefault="006D7361" w:rsidP="008235B9">
      <w:pPr>
        <w:spacing w:line="276" w:lineRule="auto"/>
        <w:rPr>
          <w:rFonts w:eastAsia="Calibri" w:cs="Arial"/>
        </w:rPr>
      </w:pPr>
    </w:p>
    <w:p w14:paraId="21F047E5" w14:textId="77777777" w:rsidR="006D7361" w:rsidRPr="008235B9" w:rsidRDefault="006D7361" w:rsidP="008235B9">
      <w:pPr>
        <w:spacing w:line="276" w:lineRule="auto"/>
        <w:rPr>
          <w:rFonts w:eastAsia="Calibri" w:cs="Arial"/>
        </w:rPr>
      </w:pPr>
    </w:p>
    <w:p w14:paraId="41EF94CB" w14:textId="77777777" w:rsidR="008235B9" w:rsidRPr="00224F31" w:rsidRDefault="008235B9" w:rsidP="00162AB6">
      <w:pPr>
        <w:pStyle w:val="Kop4"/>
        <w:rPr>
          <w:lang w:val="nl-NL"/>
        </w:rPr>
      </w:pPr>
      <w:bookmarkStart w:id="22" w:name="_Toc147425368"/>
      <w:bookmarkStart w:id="23" w:name="_Toc147822170"/>
      <w:bookmarkStart w:id="24" w:name="_Toc171933074"/>
      <w:r w:rsidRPr="00224F31">
        <w:rPr>
          <w:lang w:val="nl-NL"/>
        </w:rPr>
        <w:t>Definiëring van de opdracht (scope)</w:t>
      </w:r>
      <w:bookmarkEnd w:id="22"/>
      <w:bookmarkEnd w:id="23"/>
      <w:bookmarkEnd w:id="24"/>
    </w:p>
    <w:p w14:paraId="799371F2" w14:textId="2098A4BF" w:rsidR="008235B9" w:rsidRPr="005A1D03" w:rsidRDefault="00E861CB" w:rsidP="00E861CB">
      <w:pPr>
        <w:spacing w:line="276" w:lineRule="auto"/>
        <w:rPr>
          <w:rFonts w:eastAsia="Calibri" w:cs="Arial"/>
        </w:rPr>
      </w:pPr>
      <w:r w:rsidRPr="005A1D03">
        <w:rPr>
          <w:rFonts w:eastAsia="Calibri" w:cs="Arial"/>
        </w:rPr>
        <w:t xml:space="preserve">De opdracht betreft het inspecteren </w:t>
      </w:r>
      <w:r w:rsidR="00224F31" w:rsidRPr="005A1D03">
        <w:rPr>
          <w:rFonts w:eastAsia="Calibri" w:cs="Arial"/>
        </w:rPr>
        <w:t xml:space="preserve">op aanwezigheid, </w:t>
      </w:r>
      <w:r w:rsidRPr="005A1D03">
        <w:rPr>
          <w:rFonts w:eastAsia="Calibri" w:cs="Arial"/>
        </w:rPr>
        <w:t xml:space="preserve">en verwijderen van graffiti en wildplak in de openbare ruimte </w:t>
      </w:r>
      <w:r w:rsidR="0037094A" w:rsidRPr="005A1D03">
        <w:rPr>
          <w:rFonts w:eastAsia="Calibri" w:cs="Arial"/>
        </w:rPr>
        <w:t>binnen</w:t>
      </w:r>
      <w:r w:rsidRPr="005A1D03">
        <w:rPr>
          <w:rFonts w:eastAsia="Calibri" w:cs="Arial"/>
        </w:rPr>
        <w:t xml:space="preserve"> de gemeente Nieuwegein. </w:t>
      </w:r>
      <w:r w:rsidR="00E14644" w:rsidRPr="005A1D03">
        <w:rPr>
          <w:rFonts w:eastAsia="Calibri" w:cs="Arial"/>
        </w:rPr>
        <w:t xml:space="preserve">Het verwijderen van graffiti en wildplak op gemeentelijk vastgoed valt buiten de scope. </w:t>
      </w:r>
      <w:r w:rsidRPr="005A1D03">
        <w:rPr>
          <w:rFonts w:eastAsia="Calibri" w:cs="Arial"/>
        </w:rPr>
        <w:t>Binnen de opdracht wordt geen onderscheid gemaakt in percelen. Hiervoor is gekozen om</w:t>
      </w:r>
      <w:r w:rsidR="00C005AA" w:rsidRPr="005A1D03">
        <w:rPr>
          <w:rFonts w:eastAsia="Calibri" w:cs="Arial"/>
        </w:rPr>
        <w:t>dat e</w:t>
      </w:r>
      <w:r w:rsidRPr="005A1D03">
        <w:rPr>
          <w:rFonts w:eastAsia="Calibri" w:cs="Arial"/>
        </w:rPr>
        <w:t>en verdeling in percelen zorgt voor versnippering van verschillende overeenkomsten, waarmee de belasting voor de gemeentelijke organisatie verhoogd wordt, tevens wordt hierdoor de opdracht minder aantrekkelijk voor marktpartijen.</w:t>
      </w:r>
      <w:r w:rsidR="00C005AA" w:rsidRPr="005A1D03">
        <w:rPr>
          <w:rFonts w:eastAsia="Calibri" w:cs="Arial"/>
        </w:rPr>
        <w:t xml:space="preserve"> </w:t>
      </w:r>
      <w:r w:rsidRPr="005A1D03">
        <w:rPr>
          <w:rFonts w:eastAsia="Calibri" w:cs="Arial"/>
        </w:rPr>
        <w:t xml:space="preserve">Het MKB heeft gezien de omvang van deze </w:t>
      </w:r>
      <w:r w:rsidR="00C005AA" w:rsidRPr="005A1D03">
        <w:rPr>
          <w:rFonts w:eastAsia="Calibri" w:cs="Arial"/>
        </w:rPr>
        <w:t>opdracht</w:t>
      </w:r>
      <w:r w:rsidRPr="005A1D03">
        <w:rPr>
          <w:rFonts w:eastAsia="Calibri" w:cs="Arial"/>
        </w:rPr>
        <w:t xml:space="preserve"> een reële kans om in te schrijven.</w:t>
      </w:r>
      <w:r w:rsidR="0037094A" w:rsidRPr="005A1D03">
        <w:rPr>
          <w:rFonts w:eastAsia="Calibri" w:cs="Arial"/>
        </w:rPr>
        <w:t xml:space="preserve"> </w:t>
      </w:r>
    </w:p>
    <w:p w14:paraId="00D333B4" w14:textId="77777777" w:rsidR="008235B9" w:rsidRPr="005A1D03" w:rsidRDefault="008235B9" w:rsidP="008235B9">
      <w:pPr>
        <w:spacing w:line="276" w:lineRule="auto"/>
        <w:rPr>
          <w:rFonts w:eastAsia="Calibri" w:cs="Arial"/>
        </w:rPr>
      </w:pPr>
    </w:p>
    <w:p w14:paraId="41732362" w14:textId="3D586D09" w:rsidR="008235B9" w:rsidRPr="005A1D03" w:rsidRDefault="008235B9" w:rsidP="00162AB6">
      <w:pPr>
        <w:pStyle w:val="Kop4"/>
      </w:pPr>
      <w:bookmarkStart w:id="25" w:name="_Toc143853068"/>
      <w:bookmarkStart w:id="26" w:name="_Toc147822172"/>
      <w:bookmarkStart w:id="27" w:name="_Toc171933075"/>
      <w:r w:rsidRPr="005A1D03">
        <w:t>Uitvoering opdracht</w:t>
      </w:r>
      <w:bookmarkEnd w:id="25"/>
      <w:bookmarkEnd w:id="26"/>
      <w:bookmarkEnd w:id="27"/>
    </w:p>
    <w:p w14:paraId="02F41D18" w14:textId="6D7120EF" w:rsidR="00172AC3" w:rsidRDefault="00172AC3" w:rsidP="00172AC3">
      <w:pPr>
        <w:rPr>
          <w:rFonts w:eastAsia="Calibri" w:cs="Arial"/>
        </w:rPr>
      </w:pPr>
      <w:r w:rsidRPr="00924321">
        <w:t xml:space="preserve">De overeenkomst gaat in op </w:t>
      </w:r>
      <w:r w:rsidR="00924321" w:rsidRPr="00924321">
        <w:t>1</w:t>
      </w:r>
      <w:r w:rsidR="00E5327F">
        <w:t xml:space="preserve"> januari 2025</w:t>
      </w:r>
      <w:r w:rsidR="00B37AB6" w:rsidRPr="00924321">
        <w:t xml:space="preserve"> </w:t>
      </w:r>
      <w:r w:rsidRPr="00924321">
        <w:t>en eindigt op</w:t>
      </w:r>
      <w:r w:rsidR="00E5327F">
        <w:t xml:space="preserve"> </w:t>
      </w:r>
      <w:r w:rsidR="00924321" w:rsidRPr="00924321">
        <w:t xml:space="preserve">1 </w:t>
      </w:r>
      <w:r w:rsidR="00E5327F">
        <w:t>januari 2027</w:t>
      </w:r>
      <w:r w:rsidRPr="00924321">
        <w:t xml:space="preserve">. De duur van de overeenkomst is twee (2) jaar (24 maanden). </w:t>
      </w:r>
      <w:r w:rsidR="00DC3039" w:rsidRPr="00924321">
        <w:t>Na twee jaar kan d</w:t>
      </w:r>
      <w:r w:rsidRPr="00924321">
        <w:rPr>
          <w:rStyle w:val="cf01"/>
          <w:rFonts w:ascii="Georgia" w:hAnsi="Georgia"/>
        </w:rPr>
        <w:t xml:space="preserve">e </w:t>
      </w:r>
      <w:r w:rsidR="00632A60" w:rsidRPr="00924321">
        <w:rPr>
          <w:rStyle w:val="cf01"/>
          <w:rFonts w:ascii="Georgia" w:hAnsi="Georgia"/>
        </w:rPr>
        <w:t xml:space="preserve">gemeente </w:t>
      </w:r>
      <w:r w:rsidR="003F64C1" w:rsidRPr="00924321">
        <w:rPr>
          <w:rStyle w:val="cf01"/>
          <w:rFonts w:ascii="Georgia" w:hAnsi="Georgia"/>
        </w:rPr>
        <w:t>Nieuwegein</w:t>
      </w:r>
      <w:r w:rsidR="00DC3039" w:rsidRPr="00924321">
        <w:rPr>
          <w:rStyle w:val="cf01"/>
          <w:rFonts w:ascii="Georgia" w:hAnsi="Georgia"/>
        </w:rPr>
        <w:t xml:space="preserve"> </w:t>
      </w:r>
      <w:r w:rsidRPr="00924321">
        <w:rPr>
          <w:rStyle w:val="cf01"/>
          <w:rFonts w:ascii="Georgia" w:hAnsi="Georgia"/>
        </w:rPr>
        <w:t>het contract telkens met één (1) jaar verlengen met een maximum van twee (</w:t>
      </w:r>
      <w:r w:rsidR="005F5DE0" w:rsidRPr="00924321">
        <w:rPr>
          <w:rStyle w:val="cf01"/>
          <w:rFonts w:ascii="Georgia" w:hAnsi="Georgia"/>
        </w:rPr>
        <w:t>2)</w:t>
      </w:r>
      <w:r w:rsidRPr="00924321">
        <w:rPr>
          <w:rStyle w:val="cf01"/>
          <w:rFonts w:ascii="Georgia" w:hAnsi="Georgia"/>
        </w:rPr>
        <w:t xml:space="preserve"> jaren.</w:t>
      </w:r>
      <w:r w:rsidRPr="00172AC3">
        <w:rPr>
          <w:rStyle w:val="cf01"/>
          <w:rFonts w:ascii="Georgia" w:hAnsi="Georgia"/>
        </w:rPr>
        <w:t xml:space="preserve"> </w:t>
      </w:r>
    </w:p>
    <w:p w14:paraId="59E1ECC6" w14:textId="77777777" w:rsidR="008235B9" w:rsidRPr="008235B9" w:rsidRDefault="008235B9" w:rsidP="008235B9">
      <w:pPr>
        <w:spacing w:line="276" w:lineRule="auto"/>
        <w:rPr>
          <w:rFonts w:eastAsia="Calibri" w:cs="Arial"/>
        </w:rPr>
      </w:pPr>
    </w:p>
    <w:p w14:paraId="4B454511" w14:textId="77777777" w:rsidR="008235B9" w:rsidRPr="008235B9" w:rsidRDefault="008235B9" w:rsidP="00162AB6">
      <w:pPr>
        <w:pStyle w:val="Kop4"/>
      </w:pPr>
      <w:r w:rsidRPr="00224F31">
        <w:rPr>
          <w:lang w:val="nl-NL"/>
        </w:rPr>
        <w:t xml:space="preserve"> </w:t>
      </w:r>
      <w:bookmarkStart w:id="28" w:name="_Toc143853069"/>
      <w:bookmarkStart w:id="29" w:name="_Toc147822173"/>
      <w:bookmarkStart w:id="30" w:name="_Toc171933076"/>
      <w:r w:rsidRPr="008235B9">
        <w:t>Overeenkomst en Algemene voorwaarden</w:t>
      </w:r>
      <w:bookmarkEnd w:id="28"/>
      <w:bookmarkEnd w:id="29"/>
      <w:bookmarkEnd w:id="30"/>
    </w:p>
    <w:p w14:paraId="3B776E8C" w14:textId="47B06E8A" w:rsidR="008235B9" w:rsidRPr="008235B9" w:rsidRDefault="008235B9" w:rsidP="008235B9">
      <w:pPr>
        <w:spacing w:line="276" w:lineRule="auto"/>
        <w:rPr>
          <w:rFonts w:eastAsia="Calibri" w:cs="Arial"/>
        </w:rPr>
      </w:pPr>
      <w:r w:rsidRPr="008235B9">
        <w:rPr>
          <w:rFonts w:eastAsia="Calibri" w:cs="Arial"/>
        </w:rPr>
        <w:t xml:space="preserve">De inschrijver baseert zijn inschrijving op dit inschrijfdocument inclusief bijlagen. De inschrijver accepteert de Overeenkomst en de Algemene </w:t>
      </w:r>
      <w:r w:rsidRPr="009467BF">
        <w:rPr>
          <w:rFonts w:eastAsia="Calibri" w:cs="Arial"/>
        </w:rPr>
        <w:t>inkoopvoorwaarden ‘</w:t>
      </w:r>
      <w:r w:rsidR="009467BF" w:rsidRPr="009467BF">
        <w:rPr>
          <w:rFonts w:eastAsia="Calibri" w:cs="Arial"/>
        </w:rPr>
        <w:t>Algemene inkoopvoorwaarden gemeente Nieuwegein 2020</w:t>
      </w:r>
      <w:r w:rsidRPr="009467BF">
        <w:rPr>
          <w:rFonts w:eastAsia="Calibri" w:cs="Arial"/>
        </w:rPr>
        <w:t>’</w:t>
      </w:r>
      <w:r w:rsidR="009467BF">
        <w:rPr>
          <w:rFonts w:eastAsia="Calibri" w:cs="Arial"/>
        </w:rPr>
        <w:t xml:space="preserve"> </w:t>
      </w:r>
      <w:r w:rsidRPr="009467BF">
        <w:rPr>
          <w:rFonts w:eastAsia="Calibri" w:cs="Arial"/>
        </w:rPr>
        <w:t xml:space="preserve">van de </w:t>
      </w:r>
      <w:r w:rsidR="00D85CB6" w:rsidRPr="009467BF">
        <w:rPr>
          <w:rFonts w:eastAsia="Calibri" w:cs="Arial"/>
        </w:rPr>
        <w:t>gemeente Nieuwegein</w:t>
      </w:r>
      <w:r w:rsidRPr="009467BF">
        <w:rPr>
          <w:rFonts w:eastAsia="Calibri" w:cs="Arial"/>
        </w:rPr>
        <w:t xml:space="preserve"> zonder voorbehoud.</w:t>
      </w:r>
      <w:r w:rsidRPr="008235B9">
        <w:rPr>
          <w:rFonts w:eastAsia="Calibri" w:cs="Arial"/>
        </w:rPr>
        <w:t xml:space="preserve">  </w:t>
      </w:r>
    </w:p>
    <w:p w14:paraId="13400458" w14:textId="77777777" w:rsidR="008235B9" w:rsidRPr="008235B9" w:rsidRDefault="008235B9" w:rsidP="008235B9">
      <w:pPr>
        <w:spacing w:line="276" w:lineRule="auto"/>
        <w:rPr>
          <w:rFonts w:eastAsia="Calibri" w:cs="Arial"/>
        </w:rPr>
      </w:pPr>
    </w:p>
    <w:p w14:paraId="19F36B27" w14:textId="4B3ABA55" w:rsidR="008235B9" w:rsidRPr="008235B9" w:rsidRDefault="008235B9" w:rsidP="008235B9">
      <w:pPr>
        <w:spacing w:line="276" w:lineRule="auto"/>
        <w:rPr>
          <w:rFonts w:eastAsia="Calibri" w:cs="Arial"/>
        </w:rPr>
      </w:pPr>
      <w:r w:rsidRPr="008235B9">
        <w:rPr>
          <w:rFonts w:eastAsia="Calibri" w:cs="Arial"/>
        </w:rPr>
        <w:t xml:space="preserve">De Algemene leveringsvoorwaarden van de inschrijver zijn niet van toepassing. De </w:t>
      </w:r>
      <w:r w:rsidR="00D85CB6">
        <w:rPr>
          <w:rFonts w:eastAsia="Calibri" w:cs="Arial"/>
        </w:rPr>
        <w:t>gemeente Nieuwegein</w:t>
      </w:r>
      <w:r w:rsidRPr="008235B9">
        <w:rPr>
          <w:rFonts w:eastAsia="Calibri" w:cs="Arial"/>
        </w:rPr>
        <w:t xml:space="preserve"> wijst deze nadrukkelijk van de hand.</w:t>
      </w:r>
    </w:p>
    <w:p w14:paraId="4A9384EB" w14:textId="64E83443" w:rsidR="008235B9" w:rsidRPr="008235B9" w:rsidRDefault="00BC48EA" w:rsidP="00BC48EA">
      <w:pPr>
        <w:spacing w:line="240" w:lineRule="auto"/>
        <w:rPr>
          <w:rFonts w:eastAsia="Calibri" w:cs="Arial"/>
        </w:rPr>
      </w:pPr>
      <w:r>
        <w:rPr>
          <w:rFonts w:eastAsia="Calibri" w:cs="Arial"/>
        </w:rPr>
        <w:br w:type="page"/>
      </w:r>
    </w:p>
    <w:p w14:paraId="1FD828A1" w14:textId="77777777" w:rsidR="008235B9" w:rsidRPr="008235B9" w:rsidRDefault="008235B9" w:rsidP="00162AB6">
      <w:pPr>
        <w:pStyle w:val="Kop4"/>
      </w:pPr>
      <w:r w:rsidRPr="008235B9">
        <w:lastRenderedPageBreak/>
        <w:t xml:space="preserve"> </w:t>
      </w:r>
      <w:bookmarkStart w:id="31" w:name="_Toc143853070"/>
      <w:bookmarkStart w:id="32" w:name="_Toc147822174"/>
      <w:bookmarkStart w:id="33" w:name="_Toc171933077"/>
      <w:r w:rsidRPr="008235B9">
        <w:t>Wachtkamerovereenkomst</w:t>
      </w:r>
      <w:bookmarkEnd w:id="31"/>
      <w:bookmarkEnd w:id="32"/>
      <w:bookmarkEnd w:id="33"/>
    </w:p>
    <w:p w14:paraId="5A665DF0" w14:textId="0667FF30" w:rsidR="008235B9" w:rsidRPr="008235B9" w:rsidRDefault="008235B9" w:rsidP="008235B9">
      <w:pPr>
        <w:spacing w:line="276" w:lineRule="auto"/>
        <w:rPr>
          <w:rFonts w:eastAsia="Calibri" w:cs="Arial"/>
        </w:rPr>
      </w:pPr>
      <w:r w:rsidRPr="008235B9">
        <w:rPr>
          <w:rFonts w:eastAsia="Calibri" w:cs="Arial"/>
        </w:rPr>
        <w:t xml:space="preserve">De </w:t>
      </w:r>
      <w:r w:rsidR="00D85CB6">
        <w:rPr>
          <w:rFonts w:eastAsia="Calibri" w:cs="Arial"/>
        </w:rPr>
        <w:t>gemeente Nieuwegein</w:t>
      </w:r>
      <w:r w:rsidRPr="008235B9">
        <w:rPr>
          <w:rFonts w:eastAsia="Calibri" w:cs="Arial"/>
        </w:rPr>
        <w:t xml:space="preserve"> sluit een overeenkomst met de inschrijver met de hoogste score (de beste prijs-kwaliteitsverhouding). Eveneens wordt een wachtkamerovereenkomst gesloten met de als tweede geëindigde inschrijver</w:t>
      </w:r>
      <w:r w:rsidR="00BC48EA">
        <w:rPr>
          <w:rFonts w:eastAsia="Calibri" w:cs="Arial"/>
        </w:rPr>
        <w:t xml:space="preserve">. </w:t>
      </w:r>
      <w:r w:rsidRPr="008235B9">
        <w:rPr>
          <w:rFonts w:eastAsia="Calibri" w:cs="Arial"/>
        </w:rPr>
        <w:t xml:space="preserve">Kenmerkend voor deze tweede overeenkomst is dat hierin geen opdracht tot uitvoering is opgenomen. De inschrijver komt uitsluitend voor de opdracht in aanmerking </w:t>
      </w:r>
      <w:r w:rsidR="00390794" w:rsidRPr="008235B9">
        <w:rPr>
          <w:rFonts w:eastAsia="Calibri" w:cs="Arial"/>
        </w:rPr>
        <w:t>als</w:t>
      </w:r>
      <w:r w:rsidRPr="008235B9">
        <w:rPr>
          <w:rFonts w:eastAsia="Calibri" w:cs="Arial"/>
        </w:rPr>
        <w:t xml:space="preserve"> de overeenkomst met de inschrijver met de hoogste score, om wat voor reden ook, wordt beëindigd. </w:t>
      </w:r>
      <w:r w:rsidRPr="00BC48EA">
        <w:rPr>
          <w:rFonts w:eastAsia="Calibri" w:cs="Arial"/>
        </w:rPr>
        <w:t xml:space="preserve">Deze tweede overeenkomst blijft geldig voor een periode van </w:t>
      </w:r>
      <w:r w:rsidR="00BC48EA" w:rsidRPr="00BC48EA">
        <w:rPr>
          <w:rFonts w:eastAsia="Calibri" w:cs="Arial"/>
        </w:rPr>
        <w:t>twee (2)</w:t>
      </w:r>
      <w:r w:rsidRPr="00BC48EA">
        <w:rPr>
          <w:rFonts w:eastAsia="Calibri" w:cs="Arial"/>
        </w:rPr>
        <w:t xml:space="preserve"> jaar. De tarieven van de als tweede geëindigde inschrijver worden jaarlijks geïndexeerd, </w:t>
      </w:r>
      <w:r w:rsidR="00390794" w:rsidRPr="00BC48EA">
        <w:rPr>
          <w:rFonts w:eastAsia="Calibri" w:cs="Arial"/>
        </w:rPr>
        <w:t>in overeenstemming met</w:t>
      </w:r>
      <w:r w:rsidRPr="00BC48EA">
        <w:rPr>
          <w:rFonts w:eastAsia="Calibri" w:cs="Arial"/>
        </w:rPr>
        <w:t xml:space="preserve"> de procedure in de wachtkamerovereenkomst Bijlage </w:t>
      </w:r>
      <w:r w:rsidR="00BC48EA" w:rsidRPr="00BC48EA">
        <w:rPr>
          <w:rFonts w:eastAsia="Calibri" w:cs="Arial"/>
        </w:rPr>
        <w:t>3</w:t>
      </w:r>
      <w:r w:rsidRPr="008235B9">
        <w:rPr>
          <w:rFonts w:eastAsia="Calibri" w:cs="Arial"/>
        </w:rPr>
        <w:t xml:space="preserve">. </w:t>
      </w:r>
    </w:p>
    <w:p w14:paraId="242E9B01" w14:textId="77777777" w:rsidR="008235B9" w:rsidRPr="008235B9" w:rsidRDefault="008235B9" w:rsidP="008235B9">
      <w:pPr>
        <w:spacing w:line="276" w:lineRule="auto"/>
        <w:rPr>
          <w:rFonts w:eastAsia="Calibri" w:cs="Arial"/>
        </w:rPr>
      </w:pPr>
    </w:p>
    <w:p w14:paraId="2AFD2E89" w14:textId="77777777" w:rsidR="008235B9" w:rsidRPr="008235B9" w:rsidRDefault="008235B9" w:rsidP="00162AB6">
      <w:pPr>
        <w:pStyle w:val="Kop4"/>
      </w:pPr>
      <w:r w:rsidRPr="00224F31">
        <w:rPr>
          <w:lang w:val="nl-NL"/>
        </w:rPr>
        <w:t xml:space="preserve"> </w:t>
      </w:r>
      <w:bookmarkStart w:id="34" w:name="_Toc143853071"/>
      <w:bookmarkStart w:id="35" w:name="_Toc147822175"/>
      <w:bookmarkStart w:id="36" w:name="_Toc171933078"/>
      <w:r w:rsidRPr="008235B9">
        <w:t>Planning</w:t>
      </w:r>
      <w:bookmarkEnd w:id="34"/>
      <w:bookmarkEnd w:id="35"/>
      <w:bookmarkEnd w:id="36"/>
    </w:p>
    <w:p w14:paraId="6610C85F" w14:textId="36F543E0" w:rsidR="008235B9" w:rsidRPr="00BC48EA" w:rsidRDefault="008235B9" w:rsidP="008235B9">
      <w:pPr>
        <w:spacing w:line="276" w:lineRule="auto"/>
        <w:rPr>
          <w:rFonts w:eastAsia="Calibri" w:cs="Arial"/>
        </w:rPr>
      </w:pPr>
      <w:r w:rsidRPr="008235B9">
        <w:rPr>
          <w:rFonts w:eastAsia="Calibri" w:cs="Arial"/>
        </w:rPr>
        <w:t>Voor deze aanbesteding geldt onder voorbehoud de volgende planning.</w:t>
      </w:r>
    </w:p>
    <w:tbl>
      <w:tblPr>
        <w:tblStyle w:val="Tabelraster1"/>
        <w:tblW w:w="0" w:type="auto"/>
        <w:tblLook w:val="04A0" w:firstRow="1" w:lastRow="0" w:firstColumn="1" w:lastColumn="0" w:noHBand="0" w:noVBand="1"/>
      </w:tblPr>
      <w:tblGrid>
        <w:gridCol w:w="3964"/>
        <w:gridCol w:w="2210"/>
      </w:tblGrid>
      <w:tr w:rsidR="004B1D20" w:rsidRPr="008235B9" w14:paraId="6B3684EF" w14:textId="77777777" w:rsidTr="00C26F73">
        <w:trPr>
          <w:trHeight w:val="283"/>
        </w:trPr>
        <w:tc>
          <w:tcPr>
            <w:tcW w:w="3964" w:type="dxa"/>
            <w:shd w:val="clear" w:color="auto" w:fill="000000" w:themeFill="text1"/>
            <w:vAlign w:val="center"/>
          </w:tcPr>
          <w:p w14:paraId="2CE3CF36" w14:textId="77777777" w:rsidR="008235B9" w:rsidRPr="00924321" w:rsidRDefault="008235B9" w:rsidP="008235B9">
            <w:pPr>
              <w:spacing w:line="276" w:lineRule="auto"/>
              <w:rPr>
                <w:rFonts w:ascii="Arial Black" w:eastAsia="Calibri" w:hAnsi="Arial Black" w:cs="Arial"/>
                <w:b/>
                <w:bCs/>
                <w:color w:val="FFFFFF"/>
              </w:rPr>
            </w:pPr>
            <w:r w:rsidRPr="00924321">
              <w:rPr>
                <w:rFonts w:ascii="Arial Black" w:eastAsia="Calibri" w:hAnsi="Arial Black" w:cs="Arial"/>
                <w:b/>
                <w:bCs/>
                <w:color w:val="FFFFFF"/>
              </w:rPr>
              <w:t>Activiteit</w:t>
            </w:r>
          </w:p>
        </w:tc>
        <w:tc>
          <w:tcPr>
            <w:tcW w:w="2210" w:type="dxa"/>
            <w:shd w:val="clear" w:color="auto" w:fill="000000" w:themeFill="text1"/>
            <w:vAlign w:val="center"/>
          </w:tcPr>
          <w:p w14:paraId="3A911745" w14:textId="77777777" w:rsidR="008235B9" w:rsidRPr="00924321" w:rsidRDefault="008235B9" w:rsidP="008235B9">
            <w:pPr>
              <w:spacing w:line="276" w:lineRule="auto"/>
              <w:rPr>
                <w:rFonts w:ascii="Arial Black" w:eastAsia="Calibri" w:hAnsi="Arial Black" w:cs="Arial"/>
                <w:b/>
                <w:bCs/>
                <w:color w:val="FFFFFF"/>
              </w:rPr>
            </w:pPr>
            <w:r w:rsidRPr="00924321">
              <w:rPr>
                <w:rFonts w:ascii="Arial Black" w:eastAsia="Calibri" w:hAnsi="Arial Black" w:cs="Arial"/>
                <w:b/>
                <w:bCs/>
                <w:color w:val="FFFFFF"/>
              </w:rPr>
              <w:t>D</w:t>
            </w:r>
            <w:r w:rsidRPr="00924321">
              <w:rPr>
                <w:rFonts w:ascii="Arial Black" w:eastAsia="Calibri" w:hAnsi="Arial Black" w:cs="Arial"/>
                <w:b/>
                <w:bCs/>
                <w:color w:val="FFFFFF"/>
                <w:shd w:val="clear" w:color="auto" w:fill="000000" w:themeFill="text1"/>
              </w:rPr>
              <w:t>atum</w:t>
            </w:r>
          </w:p>
        </w:tc>
      </w:tr>
      <w:tr w:rsidR="008235B9" w:rsidRPr="008235B9" w14:paraId="090CF426" w14:textId="77777777" w:rsidTr="00C26F73">
        <w:trPr>
          <w:trHeight w:val="283"/>
        </w:trPr>
        <w:tc>
          <w:tcPr>
            <w:tcW w:w="3964" w:type="dxa"/>
            <w:vAlign w:val="center"/>
          </w:tcPr>
          <w:p w14:paraId="2596C0FB" w14:textId="77777777" w:rsidR="008235B9" w:rsidRPr="00924321" w:rsidRDefault="008235B9" w:rsidP="008235B9">
            <w:pPr>
              <w:spacing w:line="276" w:lineRule="auto"/>
              <w:rPr>
                <w:rFonts w:eastAsia="Calibri" w:cs="Arial"/>
              </w:rPr>
            </w:pPr>
            <w:r w:rsidRPr="00924321">
              <w:rPr>
                <w:rFonts w:eastAsia="Calibri" w:cs="Arial"/>
              </w:rPr>
              <w:t>Publicatie</w:t>
            </w:r>
          </w:p>
        </w:tc>
        <w:tc>
          <w:tcPr>
            <w:tcW w:w="2210" w:type="dxa"/>
            <w:vAlign w:val="center"/>
          </w:tcPr>
          <w:p w14:paraId="23763647" w14:textId="4928DCC2" w:rsidR="002954FF" w:rsidRPr="00924321" w:rsidRDefault="00924321" w:rsidP="008235B9">
            <w:pPr>
              <w:spacing w:line="276" w:lineRule="auto"/>
              <w:rPr>
                <w:rFonts w:eastAsia="Calibri" w:cs="Arial"/>
              </w:rPr>
            </w:pPr>
            <w:r w:rsidRPr="00924321">
              <w:rPr>
                <w:rFonts w:eastAsia="Calibri" w:cs="Arial"/>
              </w:rPr>
              <w:t>31-07-2024</w:t>
            </w:r>
          </w:p>
        </w:tc>
      </w:tr>
      <w:tr w:rsidR="004B1D20" w:rsidRPr="008235B9" w14:paraId="55723AE8" w14:textId="77777777" w:rsidTr="00C26F73">
        <w:trPr>
          <w:trHeight w:val="283"/>
        </w:trPr>
        <w:tc>
          <w:tcPr>
            <w:tcW w:w="3964" w:type="dxa"/>
            <w:vAlign w:val="center"/>
          </w:tcPr>
          <w:p w14:paraId="50FF0BAD" w14:textId="483C546F" w:rsidR="004B1D20" w:rsidRPr="00924321" w:rsidRDefault="004B1D20" w:rsidP="008235B9">
            <w:pPr>
              <w:spacing w:line="276" w:lineRule="auto"/>
              <w:rPr>
                <w:rFonts w:eastAsia="Calibri" w:cs="Arial"/>
              </w:rPr>
            </w:pPr>
            <w:bookmarkStart w:id="37" w:name="_Hlk161999221"/>
            <w:r w:rsidRPr="00924321">
              <w:rPr>
                <w:rFonts w:eastAsia="Calibri" w:cs="Arial"/>
              </w:rPr>
              <w:t>Uiterste inleverdatum voor vragen 1</w:t>
            </w:r>
            <w:r w:rsidRPr="00924321">
              <w:rPr>
                <w:rFonts w:eastAsia="Calibri" w:cs="Arial"/>
                <w:vertAlign w:val="superscript"/>
              </w:rPr>
              <w:t xml:space="preserve">e </w:t>
            </w:r>
            <w:r w:rsidRPr="00924321">
              <w:rPr>
                <w:rFonts w:eastAsia="Calibri" w:cs="Arial"/>
              </w:rPr>
              <w:t>NvI</w:t>
            </w:r>
          </w:p>
        </w:tc>
        <w:tc>
          <w:tcPr>
            <w:tcW w:w="2210" w:type="dxa"/>
            <w:vAlign w:val="center"/>
          </w:tcPr>
          <w:p w14:paraId="636FDCB0" w14:textId="382A80D0" w:rsidR="004B1D20" w:rsidRPr="00924321" w:rsidRDefault="00702AC6" w:rsidP="008235B9">
            <w:pPr>
              <w:spacing w:line="276" w:lineRule="auto"/>
              <w:rPr>
                <w:rFonts w:eastAsia="Calibri" w:cs="Arial"/>
              </w:rPr>
            </w:pPr>
            <w:r w:rsidRPr="00702AC6">
              <w:rPr>
                <w:rFonts w:eastAsia="Calibri" w:cs="Arial"/>
              </w:rPr>
              <w:t>12-8-2024 om 13:00</w:t>
            </w:r>
          </w:p>
        </w:tc>
      </w:tr>
      <w:tr w:rsidR="004B1D20" w:rsidRPr="008235B9" w14:paraId="4800C9AB" w14:textId="77777777" w:rsidTr="00C26F73">
        <w:trPr>
          <w:trHeight w:val="283"/>
        </w:trPr>
        <w:tc>
          <w:tcPr>
            <w:tcW w:w="3964" w:type="dxa"/>
            <w:vAlign w:val="center"/>
          </w:tcPr>
          <w:p w14:paraId="1A4AB07F" w14:textId="40A4B32D" w:rsidR="004B1D20" w:rsidRPr="00924321" w:rsidRDefault="004B1D20" w:rsidP="008235B9">
            <w:pPr>
              <w:spacing w:line="276" w:lineRule="auto"/>
              <w:rPr>
                <w:rFonts w:eastAsia="Calibri" w:cs="Arial"/>
              </w:rPr>
            </w:pPr>
            <w:r w:rsidRPr="00924321">
              <w:rPr>
                <w:rFonts w:eastAsia="Calibri" w:cs="Arial"/>
              </w:rPr>
              <w:t>Verzending van 1</w:t>
            </w:r>
            <w:r w:rsidRPr="00924321">
              <w:rPr>
                <w:rFonts w:eastAsia="Calibri" w:cs="Arial"/>
                <w:vertAlign w:val="superscript"/>
              </w:rPr>
              <w:t>e</w:t>
            </w:r>
            <w:r w:rsidRPr="00924321">
              <w:rPr>
                <w:rFonts w:eastAsia="Calibri" w:cs="Arial"/>
              </w:rPr>
              <w:t xml:space="preserve"> Nota van inlichtingen</w:t>
            </w:r>
          </w:p>
        </w:tc>
        <w:tc>
          <w:tcPr>
            <w:tcW w:w="2210" w:type="dxa"/>
            <w:vAlign w:val="center"/>
          </w:tcPr>
          <w:p w14:paraId="3E61C64A" w14:textId="3E348BB1" w:rsidR="004B1D20" w:rsidRPr="00924321" w:rsidRDefault="00702AC6" w:rsidP="008235B9">
            <w:pPr>
              <w:spacing w:line="276" w:lineRule="auto"/>
              <w:rPr>
                <w:rFonts w:eastAsia="Calibri" w:cs="Arial"/>
              </w:rPr>
            </w:pPr>
            <w:r w:rsidRPr="00702AC6">
              <w:rPr>
                <w:rFonts w:eastAsia="Calibri" w:cs="Arial"/>
              </w:rPr>
              <w:t>16-8-2024</w:t>
            </w:r>
          </w:p>
        </w:tc>
      </w:tr>
      <w:bookmarkEnd w:id="37"/>
      <w:tr w:rsidR="00103B58" w:rsidRPr="008235B9" w14:paraId="73F82EF2" w14:textId="77777777" w:rsidTr="00C26F73">
        <w:trPr>
          <w:trHeight w:val="283"/>
        </w:trPr>
        <w:tc>
          <w:tcPr>
            <w:tcW w:w="3964" w:type="dxa"/>
            <w:vAlign w:val="center"/>
          </w:tcPr>
          <w:p w14:paraId="0A8446B2" w14:textId="41DF4CD2" w:rsidR="00103B58" w:rsidRPr="00924321" w:rsidRDefault="00103B58" w:rsidP="00103B58">
            <w:pPr>
              <w:spacing w:line="276" w:lineRule="auto"/>
              <w:rPr>
                <w:rFonts w:eastAsia="Calibri" w:cs="Arial"/>
              </w:rPr>
            </w:pPr>
            <w:r w:rsidRPr="00924321">
              <w:rPr>
                <w:rFonts w:eastAsia="Calibri" w:cs="Arial"/>
              </w:rPr>
              <w:t>Uiterste inleverdatum voor vragen 2</w:t>
            </w:r>
            <w:r w:rsidRPr="00924321">
              <w:rPr>
                <w:rFonts w:eastAsia="Calibri" w:cs="Arial"/>
                <w:vertAlign w:val="superscript"/>
              </w:rPr>
              <w:t xml:space="preserve">e </w:t>
            </w:r>
            <w:r w:rsidRPr="00924321">
              <w:rPr>
                <w:rFonts w:eastAsia="Calibri" w:cs="Arial"/>
              </w:rPr>
              <w:t>NvI</w:t>
            </w:r>
          </w:p>
        </w:tc>
        <w:tc>
          <w:tcPr>
            <w:tcW w:w="2210" w:type="dxa"/>
            <w:vAlign w:val="center"/>
          </w:tcPr>
          <w:p w14:paraId="0F98CCDF" w14:textId="6695849E" w:rsidR="00103B58" w:rsidRPr="00924321" w:rsidRDefault="00702AC6" w:rsidP="00103B58">
            <w:pPr>
              <w:spacing w:line="276" w:lineRule="auto"/>
              <w:rPr>
                <w:rFonts w:eastAsia="Calibri" w:cs="Arial"/>
              </w:rPr>
            </w:pPr>
            <w:r w:rsidRPr="00702AC6">
              <w:rPr>
                <w:rFonts w:eastAsia="Calibri" w:cs="Arial"/>
              </w:rPr>
              <w:t>26-8-2024 om 13:00</w:t>
            </w:r>
          </w:p>
        </w:tc>
      </w:tr>
      <w:tr w:rsidR="00103B58" w:rsidRPr="008235B9" w14:paraId="1CD6C8D1" w14:textId="77777777" w:rsidTr="00C26F73">
        <w:trPr>
          <w:trHeight w:val="283"/>
        </w:trPr>
        <w:tc>
          <w:tcPr>
            <w:tcW w:w="3964" w:type="dxa"/>
            <w:vAlign w:val="center"/>
          </w:tcPr>
          <w:p w14:paraId="132DF300" w14:textId="54450AFD" w:rsidR="00103B58" w:rsidRPr="00924321" w:rsidRDefault="00103B58" w:rsidP="00103B58">
            <w:pPr>
              <w:spacing w:line="276" w:lineRule="auto"/>
              <w:rPr>
                <w:rFonts w:eastAsia="Calibri" w:cs="Arial"/>
              </w:rPr>
            </w:pPr>
            <w:r w:rsidRPr="00924321">
              <w:rPr>
                <w:rFonts w:eastAsia="Calibri" w:cs="Arial"/>
              </w:rPr>
              <w:t>Verzending van 2</w:t>
            </w:r>
            <w:r w:rsidRPr="00924321">
              <w:rPr>
                <w:rFonts w:eastAsia="Calibri" w:cs="Arial"/>
                <w:vertAlign w:val="superscript"/>
              </w:rPr>
              <w:t>e</w:t>
            </w:r>
            <w:r w:rsidRPr="00924321">
              <w:rPr>
                <w:rFonts w:eastAsia="Calibri" w:cs="Arial"/>
              </w:rPr>
              <w:t xml:space="preserve"> Nota van inlichtingen</w:t>
            </w:r>
          </w:p>
        </w:tc>
        <w:tc>
          <w:tcPr>
            <w:tcW w:w="2210" w:type="dxa"/>
            <w:vAlign w:val="center"/>
          </w:tcPr>
          <w:p w14:paraId="64D00EDB" w14:textId="4F71883E" w:rsidR="00103B58" w:rsidRPr="00924321" w:rsidRDefault="00702AC6" w:rsidP="00103B58">
            <w:pPr>
              <w:spacing w:line="276" w:lineRule="auto"/>
              <w:rPr>
                <w:rFonts w:eastAsia="Calibri" w:cs="Arial"/>
              </w:rPr>
            </w:pPr>
            <w:r w:rsidRPr="00702AC6">
              <w:rPr>
                <w:rFonts w:eastAsia="Calibri" w:cs="Arial"/>
              </w:rPr>
              <w:t>30-8-2024</w:t>
            </w:r>
          </w:p>
        </w:tc>
      </w:tr>
      <w:tr w:rsidR="00103B58" w:rsidRPr="008235B9" w14:paraId="4C3B5B4A" w14:textId="77777777" w:rsidTr="00C26F73">
        <w:trPr>
          <w:trHeight w:val="283"/>
        </w:trPr>
        <w:tc>
          <w:tcPr>
            <w:tcW w:w="3964" w:type="dxa"/>
            <w:vAlign w:val="center"/>
          </w:tcPr>
          <w:p w14:paraId="2008BA31" w14:textId="15FAB7D2" w:rsidR="00103B58" w:rsidRPr="00924321" w:rsidRDefault="00103B58" w:rsidP="00103B58">
            <w:pPr>
              <w:spacing w:line="276" w:lineRule="auto"/>
              <w:rPr>
                <w:rFonts w:eastAsia="Calibri" w:cs="Arial"/>
              </w:rPr>
            </w:pPr>
            <w:r w:rsidRPr="00924321">
              <w:rPr>
                <w:rFonts w:eastAsia="Calibri" w:cs="Arial"/>
              </w:rPr>
              <w:t>Uiterste inleverdatum voor inschrijvingen</w:t>
            </w:r>
          </w:p>
        </w:tc>
        <w:tc>
          <w:tcPr>
            <w:tcW w:w="2210" w:type="dxa"/>
            <w:vAlign w:val="center"/>
          </w:tcPr>
          <w:p w14:paraId="09DBB1A9" w14:textId="52B1F26C" w:rsidR="00103B58" w:rsidRPr="00924321" w:rsidRDefault="00133729" w:rsidP="00103B58">
            <w:pPr>
              <w:spacing w:line="276" w:lineRule="auto"/>
              <w:rPr>
                <w:rFonts w:eastAsia="Calibri" w:cs="Arial"/>
              </w:rPr>
            </w:pPr>
            <w:r w:rsidRPr="00133729">
              <w:rPr>
                <w:rFonts w:eastAsia="Calibri" w:cs="Arial"/>
              </w:rPr>
              <w:t>26-9-2024 om 13:00</w:t>
            </w:r>
          </w:p>
        </w:tc>
      </w:tr>
      <w:tr w:rsidR="00103B58" w:rsidRPr="008235B9" w14:paraId="27B7C3A1" w14:textId="77777777" w:rsidTr="00C26F73">
        <w:trPr>
          <w:trHeight w:val="283"/>
        </w:trPr>
        <w:tc>
          <w:tcPr>
            <w:tcW w:w="3964" w:type="dxa"/>
            <w:vAlign w:val="center"/>
          </w:tcPr>
          <w:p w14:paraId="173FBF17" w14:textId="3CB47FF7" w:rsidR="00103B58" w:rsidRPr="00924321" w:rsidRDefault="00103B58" w:rsidP="00103B58">
            <w:pPr>
              <w:spacing w:line="276" w:lineRule="auto"/>
              <w:rPr>
                <w:rFonts w:eastAsia="Calibri" w:cs="Arial"/>
              </w:rPr>
            </w:pPr>
            <w:r w:rsidRPr="00924321">
              <w:rPr>
                <w:rFonts w:eastAsia="Calibri" w:cs="Arial"/>
              </w:rPr>
              <w:t xml:space="preserve">Voorlopige gunningsbeslissing </w:t>
            </w:r>
          </w:p>
        </w:tc>
        <w:tc>
          <w:tcPr>
            <w:tcW w:w="2210" w:type="dxa"/>
            <w:vAlign w:val="center"/>
          </w:tcPr>
          <w:p w14:paraId="039289A9" w14:textId="1D2A0C0A" w:rsidR="00103B58" w:rsidRPr="00924321" w:rsidRDefault="00133729" w:rsidP="00103B58">
            <w:pPr>
              <w:spacing w:line="276" w:lineRule="auto"/>
              <w:rPr>
                <w:rFonts w:eastAsia="Calibri" w:cs="Arial"/>
              </w:rPr>
            </w:pPr>
            <w:r w:rsidRPr="00133729">
              <w:rPr>
                <w:rFonts w:eastAsia="Calibri" w:cs="Arial"/>
              </w:rPr>
              <w:t>23-10-2024</w:t>
            </w:r>
          </w:p>
        </w:tc>
      </w:tr>
      <w:tr w:rsidR="00103B58" w:rsidRPr="008235B9" w14:paraId="460CF8A7" w14:textId="77777777" w:rsidTr="00C26F73">
        <w:trPr>
          <w:trHeight w:val="283"/>
        </w:trPr>
        <w:tc>
          <w:tcPr>
            <w:tcW w:w="3964" w:type="dxa"/>
            <w:vAlign w:val="center"/>
          </w:tcPr>
          <w:p w14:paraId="4FD8C9E9" w14:textId="0E973D94" w:rsidR="00103B58" w:rsidRPr="00924321" w:rsidRDefault="00103B58" w:rsidP="00103B58">
            <w:pPr>
              <w:spacing w:line="276" w:lineRule="auto"/>
              <w:rPr>
                <w:rFonts w:eastAsia="Calibri" w:cs="Arial"/>
              </w:rPr>
            </w:pPr>
            <w:r w:rsidRPr="00924321">
              <w:rPr>
                <w:rFonts w:eastAsia="Calibri" w:cs="Arial"/>
              </w:rPr>
              <w:t xml:space="preserve">Definitieve gunningsbeslissing </w:t>
            </w:r>
          </w:p>
        </w:tc>
        <w:tc>
          <w:tcPr>
            <w:tcW w:w="2210" w:type="dxa"/>
            <w:vAlign w:val="center"/>
          </w:tcPr>
          <w:p w14:paraId="4AC6C1FE" w14:textId="76E79267" w:rsidR="00103B58" w:rsidRPr="00924321" w:rsidRDefault="00133729" w:rsidP="00103B58">
            <w:pPr>
              <w:spacing w:line="276" w:lineRule="auto"/>
              <w:rPr>
                <w:rFonts w:eastAsia="Calibri" w:cs="Arial"/>
              </w:rPr>
            </w:pPr>
            <w:r w:rsidRPr="00133729">
              <w:rPr>
                <w:rFonts w:eastAsia="Calibri" w:cs="Arial"/>
              </w:rPr>
              <w:t>13-11-2024</w:t>
            </w:r>
          </w:p>
        </w:tc>
      </w:tr>
      <w:tr w:rsidR="00103B58" w:rsidRPr="008235B9" w14:paraId="1C4C6C45" w14:textId="77777777" w:rsidTr="00C26F73">
        <w:trPr>
          <w:trHeight w:val="283"/>
        </w:trPr>
        <w:tc>
          <w:tcPr>
            <w:tcW w:w="3964" w:type="dxa"/>
            <w:vAlign w:val="center"/>
          </w:tcPr>
          <w:p w14:paraId="39B16A28" w14:textId="4EA025FD" w:rsidR="00103B58" w:rsidRPr="00924321" w:rsidRDefault="00103B58" w:rsidP="00103B58">
            <w:pPr>
              <w:spacing w:line="276" w:lineRule="auto"/>
              <w:rPr>
                <w:rFonts w:eastAsia="Calibri" w:cs="Arial"/>
              </w:rPr>
            </w:pPr>
            <w:r w:rsidRPr="00924321">
              <w:rPr>
                <w:rFonts w:eastAsia="Calibri" w:cs="Arial"/>
              </w:rPr>
              <w:t>Start van de overeenkomst</w:t>
            </w:r>
          </w:p>
        </w:tc>
        <w:tc>
          <w:tcPr>
            <w:tcW w:w="2210" w:type="dxa"/>
            <w:vAlign w:val="center"/>
          </w:tcPr>
          <w:p w14:paraId="664265E8" w14:textId="31C1DD29" w:rsidR="00103B58" w:rsidRPr="00924321" w:rsidRDefault="003E08D6" w:rsidP="00103B58">
            <w:pPr>
              <w:spacing w:line="276" w:lineRule="auto"/>
              <w:rPr>
                <w:rFonts w:eastAsia="Calibri" w:cs="Arial"/>
              </w:rPr>
            </w:pPr>
            <w:r>
              <w:rPr>
                <w:rFonts w:eastAsia="Calibri" w:cs="Arial"/>
              </w:rPr>
              <w:t>01-01-2025</w:t>
            </w:r>
          </w:p>
        </w:tc>
      </w:tr>
    </w:tbl>
    <w:p w14:paraId="4DEEFF09" w14:textId="77777777" w:rsidR="008235B9" w:rsidRDefault="008235B9" w:rsidP="008235B9">
      <w:pPr>
        <w:spacing w:line="276" w:lineRule="auto"/>
        <w:rPr>
          <w:rFonts w:eastAsia="Yu Gothic Light" w:cs="Times New Roman"/>
          <w:color w:val="1F3763"/>
        </w:rPr>
      </w:pPr>
    </w:p>
    <w:p w14:paraId="06313911" w14:textId="77777777" w:rsidR="00201619" w:rsidRDefault="00201619" w:rsidP="008235B9">
      <w:pPr>
        <w:spacing w:line="276" w:lineRule="auto"/>
        <w:rPr>
          <w:rFonts w:eastAsia="Yu Gothic Light" w:cs="Times New Roman"/>
          <w:color w:val="1F3763"/>
        </w:rPr>
      </w:pPr>
    </w:p>
    <w:p w14:paraId="06885DDB" w14:textId="77777777" w:rsidR="008235B9" w:rsidRPr="008235B9" w:rsidRDefault="008235B9" w:rsidP="0078517D">
      <w:pPr>
        <w:pStyle w:val="Kop3"/>
      </w:pPr>
      <w:bookmarkStart w:id="38" w:name="_Toc143853072"/>
      <w:bookmarkStart w:id="39" w:name="_Toc147822176"/>
      <w:bookmarkStart w:id="40" w:name="_Toc171933079"/>
      <w:r w:rsidRPr="008235B9">
        <w:t>Voorwaarden</w:t>
      </w:r>
      <w:bookmarkEnd w:id="38"/>
      <w:r w:rsidRPr="008235B9">
        <w:t xml:space="preserve"> ten aanzien van de procedure</w:t>
      </w:r>
      <w:bookmarkEnd w:id="39"/>
      <w:bookmarkEnd w:id="40"/>
      <w:r w:rsidRPr="008235B9">
        <w:t xml:space="preserve"> </w:t>
      </w:r>
    </w:p>
    <w:p w14:paraId="38853F33" w14:textId="77777777" w:rsidR="008235B9" w:rsidRPr="008235B9" w:rsidRDefault="008235B9" w:rsidP="00E6262B">
      <w:pPr>
        <w:pStyle w:val="Kop4"/>
      </w:pPr>
      <w:bookmarkStart w:id="41" w:name="_Toc143853073"/>
      <w:bookmarkStart w:id="42" w:name="_Toc147822177"/>
      <w:bookmarkStart w:id="43" w:name="_Toc171933080"/>
      <w:r w:rsidRPr="008235B9">
        <w:t>TenderNed</w:t>
      </w:r>
      <w:bookmarkEnd w:id="41"/>
      <w:bookmarkEnd w:id="42"/>
      <w:bookmarkEnd w:id="43"/>
    </w:p>
    <w:p w14:paraId="6AD65A8C" w14:textId="77777777" w:rsidR="008235B9" w:rsidRPr="008235B9" w:rsidRDefault="008235B9" w:rsidP="008235B9">
      <w:pPr>
        <w:spacing w:line="276" w:lineRule="auto"/>
        <w:rPr>
          <w:rFonts w:eastAsia="Calibri" w:cs="Arial"/>
        </w:rPr>
      </w:pPr>
      <w:r w:rsidRPr="008235B9">
        <w:rPr>
          <w:rFonts w:eastAsia="Calibri" w:cs="Arial"/>
        </w:rPr>
        <w:t xml:space="preserve">Deze aanbesteding vindt geheel digitaal en online plaats via de website van TenderNed (www.tenderned.nl). </w:t>
      </w:r>
    </w:p>
    <w:p w14:paraId="3C5C9097" w14:textId="77777777" w:rsidR="008235B9" w:rsidRPr="008235B9" w:rsidRDefault="008235B9" w:rsidP="008235B9">
      <w:pPr>
        <w:spacing w:line="276" w:lineRule="auto"/>
        <w:rPr>
          <w:rFonts w:eastAsia="Calibri" w:cs="Arial"/>
        </w:rPr>
      </w:pPr>
    </w:p>
    <w:p w14:paraId="0D833F12" w14:textId="77777777" w:rsidR="00476925" w:rsidRDefault="00476925" w:rsidP="008235B9">
      <w:pPr>
        <w:spacing w:line="276" w:lineRule="auto"/>
        <w:rPr>
          <w:rFonts w:eastAsia="Calibri" w:cs="Arial"/>
        </w:rPr>
      </w:pPr>
    </w:p>
    <w:p w14:paraId="3978E5B9" w14:textId="77777777" w:rsidR="00476925" w:rsidRDefault="00476925" w:rsidP="008235B9">
      <w:pPr>
        <w:spacing w:line="276" w:lineRule="auto"/>
        <w:rPr>
          <w:rFonts w:eastAsia="Calibri" w:cs="Arial"/>
        </w:rPr>
      </w:pPr>
    </w:p>
    <w:p w14:paraId="4623C1B4" w14:textId="7F173C80" w:rsidR="008235B9" w:rsidRPr="008235B9" w:rsidRDefault="008235B9" w:rsidP="008235B9">
      <w:pPr>
        <w:spacing w:line="276" w:lineRule="auto"/>
        <w:rPr>
          <w:rFonts w:eastAsia="Calibri" w:cs="Arial"/>
        </w:rPr>
      </w:pPr>
      <w:r w:rsidRPr="008235B9">
        <w:rPr>
          <w:rFonts w:eastAsia="Calibri" w:cs="Arial"/>
        </w:rPr>
        <w:t xml:space="preserve">Dit houdt in: </w:t>
      </w:r>
    </w:p>
    <w:p w14:paraId="64CAEFDA" w14:textId="77777777" w:rsidR="008235B9" w:rsidRPr="00E6262B" w:rsidRDefault="008235B9" w:rsidP="00E6262B">
      <w:pPr>
        <w:pStyle w:val="Lijstalinea"/>
        <w:numPr>
          <w:ilvl w:val="0"/>
          <w:numId w:val="12"/>
        </w:numPr>
        <w:spacing w:line="276" w:lineRule="auto"/>
        <w:rPr>
          <w:rFonts w:eastAsia="Calibri" w:cs="Arial"/>
        </w:rPr>
      </w:pPr>
      <w:r w:rsidRPr="00E6262B">
        <w:rPr>
          <w:rFonts w:eastAsia="Calibri" w:cs="Arial"/>
        </w:rPr>
        <w:t>Dat documenten die verband houden met deze aanbesteding alleen digitaal beschikbaar zijn.</w:t>
      </w:r>
    </w:p>
    <w:p w14:paraId="586079C0" w14:textId="77777777" w:rsidR="008235B9" w:rsidRPr="00E6262B" w:rsidRDefault="008235B9" w:rsidP="00E6262B">
      <w:pPr>
        <w:pStyle w:val="Lijstalinea"/>
        <w:numPr>
          <w:ilvl w:val="0"/>
          <w:numId w:val="12"/>
        </w:numPr>
        <w:spacing w:line="276" w:lineRule="auto"/>
        <w:rPr>
          <w:rFonts w:eastAsia="Calibri" w:cs="Tahoma"/>
        </w:rPr>
      </w:pPr>
      <w:r w:rsidRPr="00E6262B">
        <w:rPr>
          <w:rFonts w:eastAsia="Calibri" w:cs="Arial"/>
        </w:rPr>
        <w:t>Dat de communicatie inzake vragen en antwoorden betreffende de aanbesteding plaatsvindt in digitale vorm.</w:t>
      </w:r>
    </w:p>
    <w:p w14:paraId="082BA8C0" w14:textId="77777777" w:rsidR="008235B9" w:rsidRPr="00E6262B" w:rsidRDefault="008235B9" w:rsidP="00E6262B">
      <w:pPr>
        <w:pStyle w:val="Lijstalinea"/>
        <w:numPr>
          <w:ilvl w:val="0"/>
          <w:numId w:val="12"/>
        </w:numPr>
        <w:spacing w:line="276" w:lineRule="auto"/>
        <w:rPr>
          <w:rFonts w:eastAsia="Calibri" w:cs="Arial"/>
        </w:rPr>
      </w:pPr>
      <w:r w:rsidRPr="00E6262B">
        <w:rPr>
          <w:rFonts w:eastAsia="Calibri" w:cs="Arial"/>
        </w:rPr>
        <w:t>Dat het uploaden van alle aan u gevraagde documenten geheel digitaal plaatsvindt.</w:t>
      </w:r>
    </w:p>
    <w:p w14:paraId="0DF573BE" w14:textId="671A7D7A" w:rsidR="008235B9" w:rsidRPr="00E6262B" w:rsidRDefault="008235B9" w:rsidP="00E6262B">
      <w:pPr>
        <w:pStyle w:val="Lijstalinea"/>
        <w:numPr>
          <w:ilvl w:val="0"/>
          <w:numId w:val="12"/>
        </w:numPr>
        <w:spacing w:line="276" w:lineRule="auto"/>
        <w:rPr>
          <w:rFonts w:eastAsia="Calibri" w:cs="Arial"/>
        </w:rPr>
      </w:pPr>
      <w:r w:rsidRPr="00E6262B">
        <w:rPr>
          <w:rFonts w:eastAsia="Calibri" w:cs="Arial"/>
        </w:rPr>
        <w:t xml:space="preserve">Dat u alle communicatie vanuit </w:t>
      </w:r>
      <w:r w:rsidR="00D85CB6" w:rsidRPr="00E6262B">
        <w:rPr>
          <w:rFonts w:eastAsia="Calibri" w:cs="Arial"/>
        </w:rPr>
        <w:t>gemeente Nieuwegein</w:t>
      </w:r>
      <w:r w:rsidRPr="00E6262B">
        <w:rPr>
          <w:rFonts w:eastAsia="Calibri" w:cs="Arial"/>
        </w:rPr>
        <w:t xml:space="preserve"> terugvindt binnen het account op TenderNed.</w:t>
      </w:r>
    </w:p>
    <w:p w14:paraId="1E298C16" w14:textId="77777777" w:rsidR="00FE0F4D" w:rsidRDefault="00FE0F4D" w:rsidP="00FE0F4D">
      <w:pPr>
        <w:spacing w:line="276" w:lineRule="auto"/>
        <w:rPr>
          <w:rFonts w:eastAsia="Calibri" w:cs="Arial"/>
        </w:rPr>
      </w:pPr>
    </w:p>
    <w:p w14:paraId="783356D2" w14:textId="52A4FA77" w:rsidR="00FE0F4D" w:rsidRPr="00FE0F4D" w:rsidRDefault="00FE0F4D" w:rsidP="00FE0F4D">
      <w:pPr>
        <w:spacing w:line="276" w:lineRule="auto"/>
        <w:rPr>
          <w:rFonts w:eastAsia="Calibri" w:cs="Arial"/>
        </w:rPr>
      </w:pPr>
      <w:r w:rsidRPr="00FE0F4D">
        <w:rPr>
          <w:rFonts w:eastAsia="Calibri" w:cs="Arial"/>
        </w:rPr>
        <w:t>Gebruikers van Nederlandse ondernemingen kunnen op TenderNed alleen inloggen via eHerkenning. Schaf daarom tijdig een persoonsgebonden eHerkenningsmiddel met minimaal betrouwbaarheidsniveau 2. Koppel dit middel vervolgens aan uw gebruikersaccount in TenderNed. Om optimaal gebruik te kunnen maken van de functionaliteit van TenderNed is het van belang dat de organisatie juist is geregistreerd en onder andere de juiste personen voor de onderhavige aanbesteding de juiste machtiging gegeven wordt. Zorg dat dit voor de vakantieperiodes of andere momenten waarbij vervanging nodig kan zijn, is geregeld.</w:t>
      </w:r>
    </w:p>
    <w:p w14:paraId="6496A388" w14:textId="77777777" w:rsidR="00FE0F4D" w:rsidRPr="00FE0F4D" w:rsidRDefault="00FE0F4D" w:rsidP="00FE0F4D">
      <w:pPr>
        <w:spacing w:line="276" w:lineRule="auto"/>
        <w:rPr>
          <w:rFonts w:eastAsia="Calibri" w:cs="Arial"/>
        </w:rPr>
      </w:pPr>
    </w:p>
    <w:p w14:paraId="020C9252" w14:textId="77777777" w:rsidR="00FE0F4D" w:rsidRPr="00FE0F4D" w:rsidRDefault="00FE0F4D" w:rsidP="00FE0F4D">
      <w:pPr>
        <w:spacing w:line="276" w:lineRule="auto"/>
        <w:rPr>
          <w:rFonts w:eastAsia="Calibri" w:cs="Arial"/>
        </w:rPr>
      </w:pPr>
      <w:r w:rsidRPr="00FE0F4D">
        <w:rPr>
          <w:rFonts w:eastAsia="Calibri" w:cs="Arial"/>
        </w:rPr>
        <w:t>Alleen als een onderneming in TenderNed op de groene knop “Houd mij op de hoogte van deze aanbesteding” heeft gedrukt, ontvangt deze bepaalde automatische berichten die bijvoorbeeld attenderen op het feit dat aanbestedingsstukken zijn toegevoegd door de gemeente. Het sec downloaden van de aanbestedingsstukken is hiervoor dus niet voldoende.</w:t>
      </w:r>
    </w:p>
    <w:p w14:paraId="3755F535" w14:textId="77777777" w:rsidR="00FE0F4D" w:rsidRPr="00FE0F4D" w:rsidRDefault="00FE0F4D" w:rsidP="00FE0F4D">
      <w:pPr>
        <w:spacing w:line="276" w:lineRule="auto"/>
        <w:rPr>
          <w:rFonts w:eastAsia="Calibri" w:cs="Arial"/>
        </w:rPr>
      </w:pPr>
    </w:p>
    <w:p w14:paraId="168674A5" w14:textId="77777777" w:rsidR="003B086F" w:rsidRDefault="00FE0F4D" w:rsidP="008235B9">
      <w:pPr>
        <w:spacing w:line="276" w:lineRule="auto"/>
        <w:rPr>
          <w:rFonts w:eastAsia="Calibri" w:cs="Arial"/>
        </w:rPr>
      </w:pPr>
      <w:r w:rsidRPr="00FE0F4D">
        <w:rPr>
          <w:rFonts w:eastAsia="Calibri" w:cs="Arial"/>
        </w:rPr>
        <w:t xml:space="preserve">Via </w:t>
      </w:r>
      <w:hyperlink r:id="rId12" w:history="1">
        <w:r w:rsidRPr="00471EC3">
          <w:rPr>
            <w:rStyle w:val="Hyperlink"/>
            <w:rFonts w:eastAsia="Calibri" w:cs="Arial"/>
          </w:rPr>
          <w:t>www.tenderned.nl/voor-ondernemingen/ondersteuning</w:t>
        </w:r>
      </w:hyperlink>
      <w:r>
        <w:rPr>
          <w:rFonts w:eastAsia="Calibri" w:cs="Arial"/>
        </w:rPr>
        <w:t xml:space="preserve"> </w:t>
      </w:r>
      <w:r w:rsidRPr="00FE0F4D">
        <w:rPr>
          <w:rFonts w:eastAsia="Calibri" w:cs="Arial"/>
        </w:rPr>
        <w:t xml:space="preserve">zijn tal van kennisbronnen te raadplegen. Indien inschrijvers technische problemen ervaren of vragen hebben over de werking van TenderNed, dan dient contact opgenomen te worden met de servicedesk van TenderNed. </w:t>
      </w:r>
      <w:bookmarkStart w:id="44" w:name="_Toc143853074"/>
      <w:bookmarkStart w:id="45" w:name="_Toc147822178"/>
    </w:p>
    <w:p w14:paraId="2E714A1C" w14:textId="77777777" w:rsidR="00AE50E2" w:rsidRDefault="00AE50E2" w:rsidP="008235B9">
      <w:pPr>
        <w:spacing w:line="276" w:lineRule="auto"/>
        <w:rPr>
          <w:rFonts w:eastAsia="Calibri" w:cs="Arial"/>
        </w:rPr>
      </w:pPr>
    </w:p>
    <w:p w14:paraId="24B334DF" w14:textId="77777777" w:rsidR="00A70527" w:rsidRDefault="00A70527" w:rsidP="008235B9">
      <w:pPr>
        <w:spacing w:line="276" w:lineRule="auto"/>
        <w:rPr>
          <w:rFonts w:eastAsia="Calibri" w:cs="Arial"/>
        </w:rPr>
      </w:pPr>
    </w:p>
    <w:p w14:paraId="7A08D415" w14:textId="77777777" w:rsidR="00A70527" w:rsidRDefault="00A70527" w:rsidP="008235B9">
      <w:pPr>
        <w:spacing w:line="276" w:lineRule="auto"/>
        <w:rPr>
          <w:rFonts w:eastAsia="Calibri" w:cs="Arial"/>
        </w:rPr>
      </w:pPr>
    </w:p>
    <w:p w14:paraId="2EDFDAD4" w14:textId="77777777" w:rsidR="00A70527" w:rsidRDefault="00A70527" w:rsidP="008235B9">
      <w:pPr>
        <w:spacing w:line="276" w:lineRule="auto"/>
        <w:rPr>
          <w:rFonts w:eastAsia="Calibri" w:cs="Arial"/>
        </w:rPr>
      </w:pPr>
    </w:p>
    <w:p w14:paraId="2F7201B3" w14:textId="77777777" w:rsidR="00A70527" w:rsidRDefault="00A70527" w:rsidP="008235B9">
      <w:pPr>
        <w:spacing w:line="276" w:lineRule="auto"/>
        <w:rPr>
          <w:rFonts w:eastAsia="Calibri" w:cs="Arial"/>
        </w:rPr>
      </w:pPr>
    </w:p>
    <w:p w14:paraId="61EF1701" w14:textId="2C460DA6" w:rsidR="008235B9" w:rsidRPr="008235B9" w:rsidRDefault="008235B9" w:rsidP="00FC522D">
      <w:pPr>
        <w:pStyle w:val="Kop4"/>
      </w:pPr>
      <w:bookmarkStart w:id="46" w:name="_Toc171933081"/>
      <w:r w:rsidRPr="008235B9">
        <w:lastRenderedPageBreak/>
        <w:t>Contactgegevens</w:t>
      </w:r>
      <w:bookmarkEnd w:id="44"/>
      <w:bookmarkEnd w:id="45"/>
      <w:bookmarkEnd w:id="46"/>
    </w:p>
    <w:p w14:paraId="2C52664B" w14:textId="2884940A" w:rsidR="008235B9" w:rsidRPr="008235B9" w:rsidRDefault="008235B9" w:rsidP="008235B9">
      <w:pPr>
        <w:spacing w:line="276" w:lineRule="auto"/>
        <w:rPr>
          <w:rFonts w:eastAsia="Calibri" w:cs="Arial"/>
        </w:rPr>
      </w:pPr>
      <w:r w:rsidRPr="008235B9">
        <w:rPr>
          <w:rFonts w:eastAsia="Calibri" w:cs="Arial"/>
        </w:rPr>
        <w:t>Gedurende de gehele aanbestedingsprocedure verloopt alle communicatie via TenderNed met onderstaande contactperso</w:t>
      </w:r>
      <w:r w:rsidR="00712C26">
        <w:rPr>
          <w:rFonts w:eastAsia="Calibri" w:cs="Arial"/>
        </w:rPr>
        <w:t>on</w:t>
      </w:r>
      <w:r w:rsidRPr="008235B9">
        <w:rPr>
          <w:rFonts w:eastAsia="Calibri" w:cs="Arial"/>
        </w:rPr>
        <w:t>:</w:t>
      </w:r>
    </w:p>
    <w:p w14:paraId="702B186B" w14:textId="77777777" w:rsidR="008235B9" w:rsidRPr="008235B9" w:rsidRDefault="008235B9" w:rsidP="008235B9">
      <w:pPr>
        <w:spacing w:line="276" w:lineRule="auto"/>
        <w:rPr>
          <w:rFonts w:eastAsia="Calibri" w:cs="Arial"/>
        </w:rPr>
      </w:pPr>
    </w:p>
    <w:p w14:paraId="4054C485" w14:textId="6D963BB7" w:rsidR="008235B9" w:rsidRPr="008235B9" w:rsidRDefault="00FC522D" w:rsidP="008235B9">
      <w:pPr>
        <w:spacing w:line="276" w:lineRule="auto"/>
        <w:rPr>
          <w:rFonts w:eastAsia="Calibri" w:cs="Arial"/>
        </w:rPr>
      </w:pPr>
      <w:r w:rsidRPr="00FC522D">
        <w:rPr>
          <w:rFonts w:eastAsia="Calibri" w:cs="Arial"/>
        </w:rPr>
        <w:t>CONTRAST</w:t>
      </w:r>
      <w:r w:rsidR="008235B9" w:rsidRPr="00FC522D">
        <w:rPr>
          <w:rFonts w:eastAsia="Calibri" w:cs="Arial"/>
        </w:rPr>
        <w:t xml:space="preserve">: </w:t>
      </w:r>
      <w:r w:rsidR="008235B9" w:rsidRPr="00FC522D">
        <w:rPr>
          <w:rFonts w:eastAsia="Calibri" w:cs="Arial"/>
        </w:rPr>
        <w:tab/>
      </w:r>
      <w:r w:rsidR="00B91CC9">
        <w:rPr>
          <w:rFonts w:eastAsia="Calibri" w:cs="Arial"/>
        </w:rPr>
        <w:t>Stef den Boer</w:t>
      </w:r>
    </w:p>
    <w:p w14:paraId="0F0401B4" w14:textId="77777777" w:rsidR="008235B9" w:rsidRPr="008235B9" w:rsidRDefault="008235B9" w:rsidP="008235B9">
      <w:pPr>
        <w:spacing w:line="276" w:lineRule="auto"/>
        <w:rPr>
          <w:rFonts w:eastAsia="Calibri" w:cs="Arial"/>
        </w:rPr>
      </w:pPr>
    </w:p>
    <w:p w14:paraId="27C212A3" w14:textId="6A541CFC" w:rsidR="008235B9" w:rsidRPr="008235B9" w:rsidRDefault="008235B9" w:rsidP="008235B9">
      <w:pPr>
        <w:spacing w:line="276" w:lineRule="auto"/>
        <w:rPr>
          <w:rFonts w:eastAsia="Calibri" w:cs="Arial"/>
        </w:rPr>
      </w:pPr>
      <w:r w:rsidRPr="008235B9">
        <w:rPr>
          <w:rFonts w:eastAsia="Calibri" w:cs="Arial"/>
        </w:rPr>
        <w:t xml:space="preserve">Het is uitdrukkelijk niet toegestaan om in het kader van deze aanbestedingsprocedure op een ander dan in dit inschrijfdocument aangegeven wijze contact te zoeken met de leden van het beoordelingsteam of medewerkers (of eventuele externe adviseurs) van </w:t>
      </w:r>
      <w:r w:rsidR="00D85CB6">
        <w:rPr>
          <w:rFonts w:eastAsia="Calibri" w:cs="Arial"/>
        </w:rPr>
        <w:t>gemeente Nieuwegein</w:t>
      </w:r>
      <w:r w:rsidRPr="008235B9">
        <w:rPr>
          <w:rFonts w:eastAsia="Calibri" w:cs="Arial"/>
        </w:rPr>
        <w:t xml:space="preserve"> met betrekking tot deze aanbestedingsprocedure. Deze periode loopt van de publicatie van de aanbesteding op TenderNed tot en met het moment van definitieve gunning en wordt automatisch verlengd in het geval dat er rechtsmiddelen worden ingesteld. Elke positieve of negatieve beïnvloeding, op welke manier dan ook, van de bij de aanbesteding betrokken medewerk(st)ers leidt tot uitsluiting van deelname.</w:t>
      </w:r>
    </w:p>
    <w:p w14:paraId="0F5E27F0" w14:textId="77777777" w:rsidR="008235B9" w:rsidRPr="008235B9" w:rsidRDefault="008235B9" w:rsidP="008235B9">
      <w:pPr>
        <w:spacing w:line="276" w:lineRule="auto"/>
        <w:rPr>
          <w:rFonts w:eastAsia="Calibri" w:cs="Arial"/>
        </w:rPr>
      </w:pPr>
    </w:p>
    <w:p w14:paraId="2A2EDA03" w14:textId="77777777" w:rsidR="008235B9" w:rsidRPr="008235B9" w:rsidRDefault="008235B9" w:rsidP="00996DB0">
      <w:pPr>
        <w:pStyle w:val="Kop4"/>
      </w:pPr>
      <w:bookmarkStart w:id="47" w:name="_Toc143853076"/>
      <w:bookmarkStart w:id="48" w:name="_Toc147822180"/>
      <w:bookmarkStart w:id="49" w:name="_Toc171933082"/>
      <w:r w:rsidRPr="008235B9">
        <w:t>Geschillen</w:t>
      </w:r>
      <w:bookmarkEnd w:id="47"/>
      <w:bookmarkEnd w:id="48"/>
      <w:bookmarkEnd w:id="49"/>
    </w:p>
    <w:p w14:paraId="626E64ED" w14:textId="77777777" w:rsidR="008235B9" w:rsidRPr="008235B9" w:rsidRDefault="008235B9" w:rsidP="008235B9">
      <w:pPr>
        <w:spacing w:line="276" w:lineRule="auto"/>
        <w:rPr>
          <w:rFonts w:eastAsia="Calibri" w:cs="Arial"/>
        </w:rPr>
      </w:pPr>
      <w:r w:rsidRPr="008235B9">
        <w:rPr>
          <w:rFonts w:eastAsia="Calibri" w:cs="Arial"/>
        </w:rPr>
        <w:t>Op geschillen die ontstaan naar aanleiding van deze aanbesteding alsmede de te sluiten overeenkomst is het Nederlands recht van toepassing. Geschillen die ontstaan naar aanleiding van deze procedure worden voorgelegd aan de bevoegde rechter.</w:t>
      </w:r>
    </w:p>
    <w:p w14:paraId="4022CF02" w14:textId="77777777" w:rsidR="008235B9" w:rsidRPr="008235B9" w:rsidRDefault="008235B9" w:rsidP="008235B9">
      <w:pPr>
        <w:spacing w:line="276" w:lineRule="auto"/>
        <w:rPr>
          <w:rFonts w:eastAsia="Calibri" w:cs="Arial"/>
        </w:rPr>
      </w:pPr>
    </w:p>
    <w:p w14:paraId="126C63AF" w14:textId="77777777" w:rsidR="008235B9" w:rsidRPr="008235B9" w:rsidRDefault="008235B9" w:rsidP="008235B9">
      <w:pPr>
        <w:spacing w:line="276" w:lineRule="auto"/>
        <w:rPr>
          <w:rFonts w:eastAsia="Calibri" w:cs="Arial"/>
        </w:rPr>
      </w:pPr>
      <w:r w:rsidRPr="008235B9">
        <w:rPr>
          <w:rFonts w:eastAsia="Calibri" w:cs="Arial"/>
        </w:rPr>
        <w:t>Gedurende 20 kalenderdagen na dagtekening van het versturen van het voornemen tot gunning, zijn inschrijvers in de gelegenheid om een kort geding tegen deze beslissing aanhangig te maken. In dat geval dient u die tijdig voor het aflopen van de termijn mede te delen onder gelijktijdige toezending van een kopie van de betekende dagvaarding en met vermelding van de datum waarop de voorzieningenrechter de zaak zal behandelen. Indien binnen de termijn van 20 kalenderdagen na dagtekening van het voornemen tot gunning (gunningsbeslissing), geen kopie van de betekende dagvaarding is ontvangen, vindt de definitieve gunning plaats. Deze termijn betreft een vervaltermijn.</w:t>
      </w:r>
    </w:p>
    <w:p w14:paraId="6338EFE3" w14:textId="77777777" w:rsidR="008235B9" w:rsidRPr="008235B9" w:rsidRDefault="008235B9" w:rsidP="008235B9">
      <w:pPr>
        <w:spacing w:line="276" w:lineRule="auto"/>
        <w:rPr>
          <w:rFonts w:eastAsia="Calibri" w:cs="Arial"/>
        </w:rPr>
      </w:pPr>
    </w:p>
    <w:p w14:paraId="574AA4FD" w14:textId="77777777" w:rsidR="00E12D8D" w:rsidRDefault="00E12D8D" w:rsidP="008235B9">
      <w:pPr>
        <w:spacing w:line="276" w:lineRule="auto"/>
        <w:rPr>
          <w:rFonts w:eastAsia="Calibri" w:cs="Arial"/>
        </w:rPr>
      </w:pPr>
    </w:p>
    <w:p w14:paraId="1A57C3F7" w14:textId="0A6A134E" w:rsidR="008235B9" w:rsidRPr="008235B9" w:rsidRDefault="008235B9" w:rsidP="008235B9">
      <w:pPr>
        <w:spacing w:line="276" w:lineRule="auto"/>
        <w:rPr>
          <w:rFonts w:eastAsia="Calibri" w:cs="Arial"/>
        </w:rPr>
      </w:pPr>
      <w:r w:rsidRPr="008235B9">
        <w:rPr>
          <w:rFonts w:eastAsia="Calibri" w:cs="Arial"/>
        </w:rPr>
        <w:t xml:space="preserve">Indien een inschrijver een </w:t>
      </w:r>
      <w:r w:rsidR="007020B3" w:rsidRPr="008235B9">
        <w:rPr>
          <w:rFonts w:eastAsia="Calibri" w:cs="Arial"/>
        </w:rPr>
        <w:t>kortgedingprocedure</w:t>
      </w:r>
      <w:r w:rsidRPr="008235B9">
        <w:rPr>
          <w:rFonts w:eastAsia="Calibri" w:cs="Arial"/>
        </w:rPr>
        <w:t xml:space="preserve"> aanhangig maakt tegen de gunningsbeslissing, dan interveniëren de overige inschrijvers in dit kort geding op straffe van verval van recht om nog op te kunnen komen tegen een eventueel gewijzigde gunningsbeslissing.</w:t>
      </w:r>
    </w:p>
    <w:p w14:paraId="34058ECF" w14:textId="77777777" w:rsidR="008235B9" w:rsidRPr="008235B9" w:rsidRDefault="008235B9" w:rsidP="008235B9">
      <w:pPr>
        <w:spacing w:line="276" w:lineRule="auto"/>
        <w:rPr>
          <w:rFonts w:eastAsia="Calibri" w:cs="Arial"/>
        </w:rPr>
      </w:pPr>
    </w:p>
    <w:p w14:paraId="544457E4" w14:textId="77777777" w:rsidR="008235B9" w:rsidRPr="008235B9" w:rsidRDefault="008235B9" w:rsidP="00153D2F">
      <w:pPr>
        <w:pStyle w:val="Kop4"/>
      </w:pPr>
      <w:bookmarkStart w:id="50" w:name="_Toc143853077"/>
      <w:bookmarkStart w:id="51" w:name="_Toc147822181"/>
      <w:bookmarkStart w:id="52" w:name="_Toc171933083"/>
      <w:r w:rsidRPr="008235B9">
        <w:t>Onderaanneming - combinaties</w:t>
      </w:r>
      <w:bookmarkEnd w:id="50"/>
      <w:bookmarkEnd w:id="51"/>
      <w:bookmarkEnd w:id="52"/>
    </w:p>
    <w:p w14:paraId="5CECA49C" w14:textId="77777777" w:rsidR="008235B9" w:rsidRPr="008235B9" w:rsidRDefault="008235B9" w:rsidP="008235B9">
      <w:pPr>
        <w:spacing w:line="276" w:lineRule="auto"/>
        <w:rPr>
          <w:rFonts w:eastAsia="Calibri" w:cs="Arial"/>
        </w:rPr>
      </w:pPr>
      <w:r w:rsidRPr="008235B9">
        <w:rPr>
          <w:rFonts w:eastAsia="Calibri" w:cs="Arial"/>
        </w:rPr>
        <w:t xml:space="preserve">Het is toegestaan om in een samenwerkingsverband in te schrijven of in een constructie hoofdaannemer – onderaannemer(s). </w:t>
      </w:r>
    </w:p>
    <w:p w14:paraId="7D73EC41" w14:textId="77777777" w:rsidR="008235B9" w:rsidRPr="008235B9" w:rsidRDefault="008235B9" w:rsidP="008235B9">
      <w:pPr>
        <w:spacing w:line="276" w:lineRule="auto"/>
        <w:rPr>
          <w:rFonts w:eastAsia="Calibri" w:cs="Arial"/>
        </w:rPr>
      </w:pPr>
    </w:p>
    <w:p w14:paraId="633B75EB" w14:textId="77777777" w:rsidR="008235B9" w:rsidRPr="008235B9" w:rsidRDefault="008235B9" w:rsidP="008235B9">
      <w:pPr>
        <w:spacing w:line="276" w:lineRule="auto"/>
        <w:rPr>
          <w:rFonts w:eastAsia="Calibri" w:cs="Arial"/>
        </w:rPr>
      </w:pPr>
      <w:r w:rsidRPr="008235B9">
        <w:rPr>
          <w:rFonts w:eastAsia="Calibri" w:cs="Arial"/>
        </w:rPr>
        <w:t xml:space="preserve">Inschrijvers – Combinaties dan wel zelfstandige ondernemingen – kunnen een deel van de opdracht ten behoeve van de opdracht laten uitvoeren door een of meer onderaannemers. Ter gelegenheid van het indienen van de inschrijvingen zal aan de inschrijvers gevraagd worden hieromtrent informatie te verschaffen. </w:t>
      </w:r>
    </w:p>
    <w:p w14:paraId="7B279F65" w14:textId="77777777" w:rsidR="008235B9" w:rsidRPr="008235B9" w:rsidRDefault="008235B9" w:rsidP="008235B9">
      <w:pPr>
        <w:spacing w:line="276" w:lineRule="auto"/>
        <w:rPr>
          <w:rFonts w:eastAsia="Calibri" w:cs="Arial"/>
        </w:rPr>
      </w:pPr>
    </w:p>
    <w:p w14:paraId="3A1ADC87" w14:textId="52819942" w:rsidR="008235B9" w:rsidRPr="008235B9" w:rsidRDefault="008235B9" w:rsidP="008235B9">
      <w:pPr>
        <w:spacing w:line="276" w:lineRule="auto"/>
        <w:rPr>
          <w:rFonts w:eastAsia="Calibri" w:cs="Arial"/>
        </w:rPr>
      </w:pPr>
      <w:r w:rsidRPr="008235B9">
        <w:rPr>
          <w:rFonts w:eastAsia="Calibri" w:cs="Arial"/>
        </w:rPr>
        <w:t xml:space="preserve">De </w:t>
      </w:r>
      <w:r w:rsidR="00D85CB6">
        <w:rPr>
          <w:rFonts w:eastAsia="Calibri" w:cs="Arial"/>
        </w:rPr>
        <w:t>gemeente Nieuwegein</w:t>
      </w:r>
      <w:r w:rsidRPr="008235B9">
        <w:rPr>
          <w:rFonts w:eastAsia="Calibri" w:cs="Arial"/>
        </w:rPr>
        <w:t xml:space="preserve"> kan in de overeenkomst nadere eisen stellen aan onderaannemers en het deel van de opdracht dat in onderaanneming uitgevoerd mag worden. </w:t>
      </w:r>
    </w:p>
    <w:p w14:paraId="338B042E" w14:textId="77777777" w:rsidR="008235B9" w:rsidRPr="008235B9" w:rsidRDefault="008235B9" w:rsidP="008235B9">
      <w:pPr>
        <w:spacing w:line="276" w:lineRule="auto"/>
        <w:rPr>
          <w:rFonts w:eastAsia="Calibri" w:cs="Arial"/>
        </w:rPr>
      </w:pPr>
    </w:p>
    <w:p w14:paraId="772C2A14" w14:textId="77777777" w:rsidR="008235B9" w:rsidRPr="008235B9" w:rsidRDefault="008235B9" w:rsidP="008235B9">
      <w:pPr>
        <w:spacing w:line="276" w:lineRule="auto"/>
        <w:rPr>
          <w:rFonts w:eastAsia="Calibri" w:cs="Arial"/>
        </w:rPr>
      </w:pPr>
      <w:r w:rsidRPr="008235B9">
        <w:rPr>
          <w:rFonts w:eastAsia="Calibri" w:cs="Arial"/>
        </w:rPr>
        <w:t>In geval er sprake is van een inschrijver die voor de uit te voeren opdracht onderaannemers wil inschakelen om aan de geschiktheidseisen te voldoen verklaart inschrijver welke onderaannemer voor welk opdrachtonderdeel zal worden betrokken en toont hij, middels een door de hoofdaannemer en onderaannemer ondertekende schriftelijke verklaring aan dat inschrijver voor de uitvoering daadwerkelijk kan beschikken over de middelen en kennis van de betrokken onderaannemer. In geval van aanmelding met een onderaannemer, dienen de gevraagde gegevens en bewijsstukken met betrekking tot de onderaannemer overlegd te worden.</w:t>
      </w:r>
    </w:p>
    <w:p w14:paraId="74574B81" w14:textId="77777777" w:rsidR="008235B9" w:rsidRPr="008235B9" w:rsidRDefault="008235B9" w:rsidP="008235B9">
      <w:pPr>
        <w:spacing w:line="276" w:lineRule="auto"/>
        <w:rPr>
          <w:rFonts w:eastAsia="Calibri" w:cs="Arial"/>
        </w:rPr>
      </w:pPr>
    </w:p>
    <w:p w14:paraId="53F89903" w14:textId="77777777" w:rsidR="008235B9" w:rsidRPr="008235B9" w:rsidRDefault="008235B9" w:rsidP="008235B9">
      <w:pPr>
        <w:spacing w:line="276" w:lineRule="auto"/>
        <w:rPr>
          <w:rFonts w:eastAsia="Calibri" w:cs="Arial"/>
        </w:rPr>
      </w:pPr>
      <w:r w:rsidRPr="008235B9">
        <w:rPr>
          <w:rFonts w:eastAsia="Calibri" w:cs="Arial"/>
        </w:rPr>
        <w:t>Indien als combinatie wordt ingeschreven wordt een combinatieovereenkomst met organisatieschema toegevoegd waaruit blijkt welke onderneming voor welke werkzaamheden verantwoordelijk zal zijn. Tevens wordt verklaard dat deze werkverdeling zal worden nageleefd. Deze bescheiden dienen bij de inschrijving te worden gevoegd.</w:t>
      </w:r>
    </w:p>
    <w:p w14:paraId="7B669AC7" w14:textId="77777777" w:rsidR="00627B8C" w:rsidRPr="008235B9" w:rsidRDefault="00627B8C" w:rsidP="008235B9">
      <w:pPr>
        <w:spacing w:line="276" w:lineRule="auto"/>
        <w:rPr>
          <w:rFonts w:eastAsia="Calibri" w:cs="Arial"/>
        </w:rPr>
      </w:pPr>
    </w:p>
    <w:p w14:paraId="052A87E1" w14:textId="77777777" w:rsidR="008235B9" w:rsidRPr="008235B9" w:rsidRDefault="008235B9" w:rsidP="00627B8C">
      <w:pPr>
        <w:pStyle w:val="Kop4"/>
      </w:pPr>
      <w:bookmarkStart w:id="53" w:name="_Toc143853078"/>
      <w:bookmarkStart w:id="54" w:name="_Toc147822182"/>
      <w:bookmarkStart w:id="55" w:name="_Toc171933084"/>
      <w:r w:rsidRPr="008235B9">
        <w:lastRenderedPageBreak/>
        <w:t>Voorbehouden</w:t>
      </w:r>
      <w:bookmarkEnd w:id="53"/>
      <w:bookmarkEnd w:id="54"/>
      <w:bookmarkEnd w:id="55"/>
    </w:p>
    <w:p w14:paraId="4BAB7F35" w14:textId="7077BEFB" w:rsidR="008235B9" w:rsidRPr="008235B9" w:rsidRDefault="008235B9" w:rsidP="008235B9">
      <w:pPr>
        <w:spacing w:line="276" w:lineRule="auto"/>
        <w:rPr>
          <w:rFonts w:eastAsia="Calibri" w:cs="Arial"/>
        </w:rPr>
      </w:pPr>
      <w:r w:rsidRPr="008235B9">
        <w:rPr>
          <w:rFonts w:eastAsia="Calibri" w:cs="Arial"/>
        </w:rPr>
        <w:t xml:space="preserve">De </w:t>
      </w:r>
      <w:r w:rsidR="00D85CB6">
        <w:rPr>
          <w:rFonts w:eastAsia="Calibri" w:cs="Arial"/>
        </w:rPr>
        <w:t>gemeente Nieuwegein</w:t>
      </w:r>
      <w:r w:rsidRPr="008235B9">
        <w:rPr>
          <w:rFonts w:eastAsia="Calibri" w:cs="Arial"/>
        </w:rPr>
        <w:t xml:space="preserve"> behoudt zich zonder meer en zonder tot enigerlei schadeplichtigheid te zijn gehouden (voor bijvoorbeeld vergoeding van inschrijfkosten, vergoeding van gederfde winst of andere schade), in ieder geval het recht voor om gedurende de aanbestedingsprocedure:</w:t>
      </w:r>
    </w:p>
    <w:p w14:paraId="0D3BF521" w14:textId="77777777" w:rsidR="008235B9" w:rsidRPr="00627B8C" w:rsidRDefault="008235B9" w:rsidP="00627B8C">
      <w:pPr>
        <w:pStyle w:val="Lijstalinea"/>
        <w:numPr>
          <w:ilvl w:val="0"/>
          <w:numId w:val="13"/>
        </w:numPr>
        <w:spacing w:line="276" w:lineRule="auto"/>
        <w:rPr>
          <w:rFonts w:eastAsia="Calibri" w:cs="Arial"/>
        </w:rPr>
      </w:pPr>
      <w:r w:rsidRPr="00627B8C">
        <w:rPr>
          <w:rFonts w:eastAsia="Calibri" w:cs="Arial"/>
        </w:rPr>
        <w:t>de procedure tussentijds op te schorten of af te breken;</w:t>
      </w:r>
    </w:p>
    <w:p w14:paraId="5037B839" w14:textId="77777777" w:rsidR="008235B9" w:rsidRPr="00627B8C" w:rsidRDefault="008235B9" w:rsidP="00627B8C">
      <w:pPr>
        <w:pStyle w:val="Lijstalinea"/>
        <w:numPr>
          <w:ilvl w:val="0"/>
          <w:numId w:val="13"/>
        </w:numPr>
        <w:spacing w:line="276" w:lineRule="auto"/>
        <w:rPr>
          <w:rFonts w:eastAsia="Calibri" w:cs="Arial"/>
        </w:rPr>
      </w:pPr>
      <w:r w:rsidRPr="00627B8C">
        <w:rPr>
          <w:rFonts w:eastAsia="Calibri" w:cs="Arial"/>
        </w:rPr>
        <w:t>tijdsplanningen te wijzigen;</w:t>
      </w:r>
    </w:p>
    <w:p w14:paraId="04A33642" w14:textId="77777777" w:rsidR="008235B9" w:rsidRPr="00627B8C" w:rsidRDefault="008235B9" w:rsidP="00627B8C">
      <w:pPr>
        <w:pStyle w:val="Lijstalinea"/>
        <w:numPr>
          <w:ilvl w:val="0"/>
          <w:numId w:val="13"/>
        </w:numPr>
        <w:spacing w:line="276" w:lineRule="auto"/>
        <w:rPr>
          <w:rFonts w:eastAsia="Calibri" w:cs="Arial"/>
        </w:rPr>
      </w:pPr>
      <w:r w:rsidRPr="00627B8C">
        <w:rPr>
          <w:rFonts w:eastAsia="Calibri" w:cs="Arial"/>
        </w:rPr>
        <w:t>de opdracht niet te gunnen.</w:t>
      </w:r>
    </w:p>
    <w:p w14:paraId="04652366" w14:textId="77777777" w:rsidR="008235B9" w:rsidRPr="008235B9" w:rsidRDefault="008235B9" w:rsidP="008235B9">
      <w:pPr>
        <w:spacing w:line="276" w:lineRule="auto"/>
        <w:rPr>
          <w:rFonts w:eastAsia="Calibri" w:cs="Arial"/>
        </w:rPr>
      </w:pPr>
    </w:p>
    <w:p w14:paraId="370BB3FB" w14:textId="763988BE" w:rsidR="008235B9" w:rsidRPr="008235B9" w:rsidRDefault="008235B9" w:rsidP="008235B9">
      <w:pPr>
        <w:spacing w:line="276" w:lineRule="auto"/>
        <w:rPr>
          <w:rFonts w:eastAsia="Calibri" w:cs="Arial"/>
        </w:rPr>
      </w:pPr>
      <w:r w:rsidRPr="008235B9">
        <w:rPr>
          <w:rFonts w:eastAsia="Calibri" w:cs="Arial"/>
        </w:rPr>
        <w:t xml:space="preserve">De </w:t>
      </w:r>
      <w:r w:rsidR="00D85CB6">
        <w:rPr>
          <w:rFonts w:eastAsia="Calibri" w:cs="Arial"/>
        </w:rPr>
        <w:t>gemeente Nieuwegein</w:t>
      </w:r>
      <w:r w:rsidRPr="008235B9">
        <w:rPr>
          <w:rFonts w:eastAsia="Calibri" w:cs="Arial"/>
        </w:rPr>
        <w:t xml:space="preserve"> behoudt zich tevens zonder meer en zonder tot enigerlei schadeplichtigheid te zijn gehouden (voor bijvoorbeeld vergoeding van inschrijfkosten, vergoeding van gederfde winst of andere schade), in ieder geval het recht voor om na de gunningbeslissing en tijdens de uitvoering van de overeenkomst:</w:t>
      </w:r>
    </w:p>
    <w:p w14:paraId="5704794D" w14:textId="233499AB" w:rsidR="008235B9" w:rsidRPr="00627B8C" w:rsidRDefault="0005375C" w:rsidP="00627B8C">
      <w:pPr>
        <w:pStyle w:val="Lijstalinea"/>
        <w:numPr>
          <w:ilvl w:val="0"/>
          <w:numId w:val="14"/>
        </w:numPr>
        <w:spacing w:line="276" w:lineRule="auto"/>
        <w:rPr>
          <w:rFonts w:eastAsia="Calibri" w:cs="Arial"/>
        </w:rPr>
      </w:pPr>
      <w:r>
        <w:rPr>
          <w:rFonts w:eastAsia="Calibri" w:cs="Arial"/>
        </w:rPr>
        <w:t>A</w:t>
      </w:r>
      <w:r w:rsidR="008235B9" w:rsidRPr="00627B8C">
        <w:rPr>
          <w:rFonts w:eastAsia="Calibri" w:cs="Arial"/>
        </w:rPr>
        <w:t>anvullende opdrachten rechtstreeks te gunnen aan inschrijver aan wie onderhavige opdrachten worden gegund.</w:t>
      </w:r>
    </w:p>
    <w:p w14:paraId="61AE65FF" w14:textId="618ACB13" w:rsidR="008235B9" w:rsidRPr="00627B8C" w:rsidRDefault="0005375C" w:rsidP="00627B8C">
      <w:pPr>
        <w:pStyle w:val="Lijstalinea"/>
        <w:numPr>
          <w:ilvl w:val="0"/>
          <w:numId w:val="14"/>
        </w:numPr>
        <w:spacing w:line="276" w:lineRule="auto"/>
        <w:rPr>
          <w:rFonts w:eastAsia="Calibri" w:cs="Arial"/>
        </w:rPr>
      </w:pPr>
      <w:r>
        <w:rPr>
          <w:rFonts w:eastAsia="Calibri" w:cs="Arial"/>
        </w:rPr>
        <w:t>A</w:t>
      </w:r>
      <w:r w:rsidR="008235B9" w:rsidRPr="00627B8C">
        <w:rPr>
          <w:rFonts w:eastAsia="Calibri" w:cs="Arial"/>
        </w:rPr>
        <w:t>anvullende opdrachten die wegens onvoorziene omstandigheden noodzakelijk zijn geworden voor de uitvoering van de overeenkomst rechtstreeks te gunnen aan inschrijver aan wie onderhavige opdrachten worden gegund.</w:t>
      </w:r>
    </w:p>
    <w:p w14:paraId="7A8BDE78" w14:textId="3A177F5C" w:rsidR="008235B9" w:rsidRPr="00627B8C" w:rsidRDefault="0005375C" w:rsidP="00627B8C">
      <w:pPr>
        <w:pStyle w:val="Lijstalinea"/>
        <w:numPr>
          <w:ilvl w:val="0"/>
          <w:numId w:val="14"/>
        </w:numPr>
        <w:spacing w:line="276" w:lineRule="auto"/>
        <w:rPr>
          <w:rFonts w:eastAsia="Calibri" w:cs="Arial"/>
        </w:rPr>
      </w:pPr>
      <w:r>
        <w:rPr>
          <w:rFonts w:eastAsia="Calibri" w:cs="Arial"/>
        </w:rPr>
        <w:t>N</w:t>
      </w:r>
      <w:r w:rsidR="008235B9" w:rsidRPr="00627B8C">
        <w:rPr>
          <w:rFonts w:eastAsia="Calibri" w:cs="Arial"/>
        </w:rPr>
        <w:t>ieuwe opdrachten bestaande uit een herhaling van soortgelijke opdrachten rechtstreeks te gunnen aan inschrijver aan wie onderhavige opdrachten worden gegund.</w:t>
      </w:r>
    </w:p>
    <w:p w14:paraId="62E2A4F1" w14:textId="77777777" w:rsidR="008235B9" w:rsidRPr="008235B9" w:rsidRDefault="008235B9" w:rsidP="008235B9">
      <w:pPr>
        <w:spacing w:line="276" w:lineRule="auto"/>
        <w:rPr>
          <w:rFonts w:eastAsia="Calibri" w:cs="Arial"/>
        </w:rPr>
      </w:pPr>
    </w:p>
    <w:p w14:paraId="2BDE9B6D" w14:textId="77777777" w:rsidR="008235B9" w:rsidRPr="008235B9" w:rsidRDefault="008235B9" w:rsidP="008235B9">
      <w:pPr>
        <w:spacing w:line="276" w:lineRule="auto"/>
        <w:rPr>
          <w:rFonts w:eastAsia="Calibri" w:cs="Arial"/>
        </w:rPr>
      </w:pPr>
      <w:r w:rsidRPr="008235B9">
        <w:rPr>
          <w:rFonts w:eastAsia="Calibri" w:cs="Arial"/>
        </w:rPr>
        <w:t>Een inschrijving waaraan één of meer voorwaarden zijn verbonden is ongeldig. De inschrijving is onherroepelijk. Een inschrijving die niet onherroepelijk is, is ongeldig.</w:t>
      </w:r>
    </w:p>
    <w:p w14:paraId="15FD7154" w14:textId="77777777" w:rsidR="008235B9" w:rsidRPr="008235B9" w:rsidRDefault="008235B9" w:rsidP="008235B9">
      <w:pPr>
        <w:spacing w:line="276" w:lineRule="auto"/>
        <w:rPr>
          <w:rFonts w:eastAsia="Calibri" w:cs="Arial"/>
        </w:rPr>
      </w:pPr>
    </w:p>
    <w:p w14:paraId="36F156FE" w14:textId="093866E0" w:rsidR="008235B9" w:rsidRPr="008235B9" w:rsidRDefault="007A5BE7" w:rsidP="007A5BE7">
      <w:pPr>
        <w:pStyle w:val="Kop4"/>
      </w:pPr>
      <w:bookmarkStart w:id="56" w:name="_Toc143853079"/>
      <w:bookmarkStart w:id="57" w:name="_Toc171933085"/>
      <w:bookmarkStart w:id="58" w:name="_Toc147822183"/>
      <w:r>
        <w:t>É</w:t>
      </w:r>
      <w:r w:rsidR="00EC4254">
        <w:t>é</w:t>
      </w:r>
      <w:r w:rsidR="008235B9" w:rsidRPr="008235B9">
        <w:t xml:space="preserve">n </w:t>
      </w:r>
      <w:bookmarkEnd w:id="56"/>
      <w:r w:rsidR="008235B9" w:rsidRPr="008235B9">
        <w:t>inschrijving</w:t>
      </w:r>
      <w:bookmarkEnd w:id="57"/>
      <w:r w:rsidR="008235B9" w:rsidRPr="008235B9">
        <w:t xml:space="preserve"> </w:t>
      </w:r>
      <w:bookmarkEnd w:id="58"/>
    </w:p>
    <w:p w14:paraId="63A31FF2" w14:textId="77777777" w:rsidR="008235B9" w:rsidRPr="008235B9" w:rsidRDefault="008235B9" w:rsidP="008235B9">
      <w:pPr>
        <w:spacing w:line="276" w:lineRule="auto"/>
        <w:rPr>
          <w:rFonts w:eastAsia="Calibri" w:cs="Arial"/>
        </w:rPr>
      </w:pPr>
      <w:r w:rsidRPr="008235B9">
        <w:rPr>
          <w:rFonts w:eastAsia="Calibri" w:cs="Arial"/>
        </w:rPr>
        <w:t>Een natuurlijk persoon, rechtspersoon en/of vennootschap kan slechts éénmaal (hetzij individueel hetzij in combinatie met andere natuurlijke personen, rechtspersonen en vennootschappen) op deze aanbesteding per perceel inschrijven. Voor de toepassing van deze bepaling worden in elk geval rechtspersonen en/of vennootschappen die voldoen aan de navolgende voorwaarden als één rechtspersoon of vennootschap beschouwd:</w:t>
      </w:r>
    </w:p>
    <w:p w14:paraId="040D604F" w14:textId="0F1E9D61" w:rsidR="008235B9" w:rsidRPr="007A5BE7" w:rsidRDefault="0005375C" w:rsidP="007A5BE7">
      <w:pPr>
        <w:pStyle w:val="Lijstalinea"/>
        <w:numPr>
          <w:ilvl w:val="0"/>
          <w:numId w:val="15"/>
        </w:numPr>
        <w:spacing w:line="276" w:lineRule="auto"/>
        <w:rPr>
          <w:rFonts w:eastAsia="Calibri" w:cs="Arial"/>
        </w:rPr>
      </w:pPr>
      <w:r>
        <w:rPr>
          <w:rFonts w:eastAsia="Calibri" w:cs="Arial"/>
        </w:rPr>
        <w:t>R</w:t>
      </w:r>
      <w:r w:rsidR="008235B9" w:rsidRPr="007A5BE7">
        <w:rPr>
          <w:rFonts w:eastAsia="Calibri" w:cs="Arial"/>
        </w:rPr>
        <w:t>echtspersonen en/of vennootschappen die aan elkaar zijn gelieerd op een wijze als bedoeld in artikel 2: 24a Burgerlijk Wetboek; of</w:t>
      </w:r>
    </w:p>
    <w:p w14:paraId="10345E90" w14:textId="77777777" w:rsidR="008235B9" w:rsidRPr="007A5BE7" w:rsidRDefault="008235B9" w:rsidP="007A5BE7">
      <w:pPr>
        <w:pStyle w:val="Lijstalinea"/>
        <w:numPr>
          <w:ilvl w:val="0"/>
          <w:numId w:val="15"/>
        </w:numPr>
        <w:spacing w:line="276" w:lineRule="auto"/>
        <w:rPr>
          <w:rFonts w:eastAsia="Calibri" w:cs="Arial"/>
        </w:rPr>
      </w:pPr>
      <w:r w:rsidRPr="007A5BE7">
        <w:rPr>
          <w:rFonts w:eastAsia="Calibri" w:cs="Arial"/>
        </w:rPr>
        <w:t>rechtspersonen en/of vennootschappen die met elkaar zijn verbonden in een groep als bedoeld in artikel 2: 24b Burgerlijk Wetboek; of</w:t>
      </w:r>
    </w:p>
    <w:p w14:paraId="441C8611" w14:textId="77777777" w:rsidR="008235B9" w:rsidRPr="007A5BE7" w:rsidRDefault="008235B9" w:rsidP="007A5BE7">
      <w:pPr>
        <w:pStyle w:val="Lijstalinea"/>
        <w:numPr>
          <w:ilvl w:val="0"/>
          <w:numId w:val="15"/>
        </w:numPr>
        <w:spacing w:line="276" w:lineRule="auto"/>
        <w:rPr>
          <w:rFonts w:eastAsia="Calibri" w:cs="Arial"/>
        </w:rPr>
      </w:pPr>
      <w:r w:rsidRPr="007A5BE7">
        <w:rPr>
          <w:rFonts w:eastAsia="Calibri" w:cs="Arial"/>
        </w:rPr>
        <w:t xml:space="preserve">rechtspersonen en/of vennootschappen die aan elkaar zijn gelieerd in aan sub 1 of sub 2 vergelijkbare rechtsvormen naar buitenlands recht. </w:t>
      </w:r>
    </w:p>
    <w:p w14:paraId="15500628" w14:textId="77777777" w:rsidR="008235B9" w:rsidRPr="008235B9" w:rsidRDefault="008235B9" w:rsidP="008235B9">
      <w:pPr>
        <w:spacing w:line="276" w:lineRule="auto"/>
        <w:rPr>
          <w:rFonts w:eastAsia="Calibri" w:cs="Arial"/>
        </w:rPr>
      </w:pPr>
    </w:p>
    <w:p w14:paraId="3A08E70D" w14:textId="77777777" w:rsidR="008235B9" w:rsidRPr="007A5BE7" w:rsidRDefault="008235B9" w:rsidP="007A5BE7">
      <w:pPr>
        <w:pStyle w:val="Kop4"/>
      </w:pPr>
      <w:bookmarkStart w:id="59" w:name="_Toc143853080"/>
      <w:bookmarkStart w:id="60" w:name="_Toc147822184"/>
      <w:bookmarkStart w:id="61" w:name="_Toc171933086"/>
      <w:r w:rsidRPr="007A5BE7">
        <w:t xml:space="preserve">Taal van de </w:t>
      </w:r>
      <w:bookmarkEnd w:id="59"/>
      <w:r w:rsidRPr="007A5BE7">
        <w:t>inschrijving</w:t>
      </w:r>
      <w:bookmarkEnd w:id="60"/>
      <w:bookmarkEnd w:id="61"/>
    </w:p>
    <w:p w14:paraId="0294B23F" w14:textId="77777777" w:rsidR="008235B9" w:rsidRPr="008235B9" w:rsidRDefault="008235B9" w:rsidP="008235B9">
      <w:pPr>
        <w:spacing w:line="276" w:lineRule="auto"/>
        <w:rPr>
          <w:rFonts w:eastAsia="Calibri" w:cs="Arial"/>
        </w:rPr>
      </w:pPr>
      <w:r w:rsidRPr="008235B9">
        <w:rPr>
          <w:rFonts w:eastAsia="Calibri" w:cs="Arial"/>
        </w:rPr>
        <w:t xml:space="preserve">Alle communicatie en correspondentie die gedurende de looptijd van de gehele aanbesteding en de overeenkomst plaatsvindt, geschied in de Nederlandse taal. </w:t>
      </w:r>
    </w:p>
    <w:p w14:paraId="1D86CA2B" w14:textId="77777777" w:rsidR="008235B9" w:rsidRPr="008235B9" w:rsidRDefault="008235B9" w:rsidP="008235B9">
      <w:pPr>
        <w:spacing w:line="276" w:lineRule="auto"/>
        <w:rPr>
          <w:rFonts w:eastAsia="Yu Gothic Light" w:cs="Times New Roman"/>
        </w:rPr>
      </w:pPr>
    </w:p>
    <w:p w14:paraId="57069EB3" w14:textId="77777777" w:rsidR="008235B9" w:rsidRPr="008235B9" w:rsidRDefault="008235B9" w:rsidP="00A301F3">
      <w:pPr>
        <w:pStyle w:val="Kop4"/>
      </w:pPr>
      <w:bookmarkStart w:id="62" w:name="_Toc143853081"/>
      <w:bookmarkStart w:id="63" w:name="_Toc147822185"/>
      <w:bookmarkStart w:id="64" w:name="_Toc171933087"/>
      <w:r w:rsidRPr="008235B9">
        <w:t>Intellectueel eigendom en geheimhouding</w:t>
      </w:r>
      <w:bookmarkEnd w:id="62"/>
      <w:bookmarkEnd w:id="63"/>
      <w:bookmarkEnd w:id="64"/>
    </w:p>
    <w:p w14:paraId="34032A05" w14:textId="72344E61" w:rsidR="008235B9" w:rsidRPr="008235B9" w:rsidRDefault="008235B9" w:rsidP="008235B9">
      <w:pPr>
        <w:spacing w:line="276" w:lineRule="auto"/>
        <w:rPr>
          <w:rFonts w:eastAsia="Calibri" w:cs="Arial"/>
        </w:rPr>
      </w:pPr>
      <w:r w:rsidRPr="008235B9">
        <w:rPr>
          <w:rFonts w:eastAsia="Calibri" w:cs="Arial"/>
        </w:rPr>
        <w:t xml:space="preserve">De </w:t>
      </w:r>
      <w:r w:rsidR="00D85CB6">
        <w:rPr>
          <w:rFonts w:eastAsia="Calibri" w:cs="Arial"/>
        </w:rPr>
        <w:t>gemeente Nieuwegein</w:t>
      </w:r>
      <w:r w:rsidRPr="008235B9">
        <w:rPr>
          <w:rFonts w:eastAsia="Calibri" w:cs="Arial"/>
        </w:rPr>
        <w:t xml:space="preserve"> en inschrijver respecteren de intellectuele eigendomsrechten op de gegevens en bescheiden die zij elkaar in het kader van de gehele aanbestedingsprocedure ter beschikking stellen. </w:t>
      </w:r>
      <w:r w:rsidR="00D85CB6">
        <w:rPr>
          <w:rFonts w:eastAsia="Calibri" w:cs="Arial"/>
        </w:rPr>
        <w:t>Gemeente Nieuwegein</w:t>
      </w:r>
      <w:r w:rsidRPr="008235B9">
        <w:rPr>
          <w:rFonts w:eastAsia="Calibri" w:cs="Arial"/>
        </w:rPr>
        <w:t xml:space="preserve"> en inschrijver zijn verplicht tot geheimhouding van de gegevens en bescheiden die zij elkaar in het kader van de gehele aanbestedingsprocedure ter beschikking stellen, voor zover deze gegevens en bescheiden niet openbaar zijn. </w:t>
      </w:r>
    </w:p>
    <w:p w14:paraId="786FD85B" w14:textId="77777777" w:rsidR="008235B9" w:rsidRPr="008235B9" w:rsidRDefault="008235B9" w:rsidP="008235B9">
      <w:pPr>
        <w:spacing w:line="276" w:lineRule="auto"/>
        <w:rPr>
          <w:rFonts w:eastAsia="Calibri" w:cs="Arial"/>
        </w:rPr>
      </w:pPr>
    </w:p>
    <w:p w14:paraId="75CC1364" w14:textId="017B4D80" w:rsidR="008235B9" w:rsidRPr="008235B9" w:rsidRDefault="008235B9" w:rsidP="008235B9">
      <w:pPr>
        <w:spacing w:line="276" w:lineRule="auto"/>
        <w:rPr>
          <w:rFonts w:eastAsia="Calibri" w:cs="Arial"/>
        </w:rPr>
      </w:pPr>
      <w:r w:rsidRPr="008235B9">
        <w:rPr>
          <w:rFonts w:eastAsia="Calibri" w:cs="Arial"/>
        </w:rPr>
        <w:t xml:space="preserve">De </w:t>
      </w:r>
      <w:r w:rsidR="00D85CB6">
        <w:rPr>
          <w:rFonts w:eastAsia="Calibri" w:cs="Arial"/>
        </w:rPr>
        <w:t>gemeente Nieuwegein</w:t>
      </w:r>
      <w:r w:rsidRPr="008235B9">
        <w:rPr>
          <w:rFonts w:eastAsia="Calibri" w:cs="Arial"/>
        </w:rPr>
        <w:t xml:space="preserve"> en inschrijver voldoen aan de wet- en regelgeving omtrent de Algemene Verordening Gegevensbescherming (AVG). Hiervoor zal, indien dit noodzakelijk is, een verwerkersovereenkomst worden getekend. </w:t>
      </w:r>
    </w:p>
    <w:p w14:paraId="3110D8BE" w14:textId="77777777" w:rsidR="008235B9" w:rsidRPr="008235B9" w:rsidRDefault="008235B9" w:rsidP="008235B9">
      <w:pPr>
        <w:spacing w:line="276" w:lineRule="auto"/>
        <w:rPr>
          <w:rFonts w:eastAsia="Calibri" w:cs="Arial"/>
        </w:rPr>
      </w:pPr>
    </w:p>
    <w:p w14:paraId="6E57BCC6" w14:textId="77777777" w:rsidR="008235B9" w:rsidRPr="008235B9" w:rsidRDefault="008235B9" w:rsidP="008235B9">
      <w:pPr>
        <w:spacing w:line="276" w:lineRule="auto"/>
        <w:rPr>
          <w:rFonts w:eastAsia="Calibri" w:cs="Arial"/>
        </w:rPr>
      </w:pPr>
      <w:r w:rsidRPr="008235B9">
        <w:rPr>
          <w:rFonts w:eastAsia="Calibri" w:cs="Arial"/>
        </w:rPr>
        <w:t xml:space="preserve">Voor zover een normaal verloop van de gehele aanbestedingsprocedure een inbreuk op de hiervoor bedoelde rechten objectief bezien strikt noodzakelijk maakt, wordt hiervoor toestemming verondersteld te zijn gegeven. </w:t>
      </w:r>
    </w:p>
    <w:p w14:paraId="7A28BDAD" w14:textId="77777777" w:rsidR="00A301F3" w:rsidRDefault="00A301F3" w:rsidP="008235B9">
      <w:pPr>
        <w:spacing w:line="276" w:lineRule="auto"/>
        <w:rPr>
          <w:rFonts w:eastAsia="Calibri" w:cs="Arial"/>
        </w:rPr>
      </w:pPr>
    </w:p>
    <w:p w14:paraId="04824EEB" w14:textId="77777777" w:rsidR="00E12D8D" w:rsidRDefault="00E12D8D" w:rsidP="008235B9">
      <w:pPr>
        <w:spacing w:line="276" w:lineRule="auto"/>
        <w:rPr>
          <w:rFonts w:eastAsia="Calibri" w:cs="Arial"/>
        </w:rPr>
      </w:pPr>
    </w:p>
    <w:p w14:paraId="09CA8C0F" w14:textId="77777777" w:rsidR="00A70527" w:rsidRDefault="00A70527" w:rsidP="008235B9">
      <w:pPr>
        <w:spacing w:line="276" w:lineRule="auto"/>
        <w:rPr>
          <w:rFonts w:eastAsia="Calibri" w:cs="Arial"/>
        </w:rPr>
      </w:pPr>
    </w:p>
    <w:p w14:paraId="1287AE9D" w14:textId="77777777" w:rsidR="00A70527" w:rsidRDefault="00A70527" w:rsidP="008235B9">
      <w:pPr>
        <w:spacing w:line="276" w:lineRule="auto"/>
        <w:rPr>
          <w:rFonts w:eastAsia="Calibri" w:cs="Arial"/>
        </w:rPr>
      </w:pPr>
    </w:p>
    <w:p w14:paraId="387EBBBA" w14:textId="77777777" w:rsidR="00E12D8D" w:rsidRDefault="00E12D8D" w:rsidP="008235B9">
      <w:pPr>
        <w:spacing w:line="276" w:lineRule="auto"/>
        <w:rPr>
          <w:rFonts w:eastAsia="Calibri" w:cs="Arial"/>
        </w:rPr>
      </w:pPr>
    </w:p>
    <w:p w14:paraId="4E9BCD4F" w14:textId="1BA08FF6" w:rsidR="008235B9" w:rsidRPr="008235B9" w:rsidRDefault="008235B9" w:rsidP="00EC4254">
      <w:pPr>
        <w:pStyle w:val="Kop4"/>
      </w:pPr>
      <w:bookmarkStart w:id="65" w:name="_Toc143853083"/>
      <w:bookmarkStart w:id="66" w:name="_Toc147822187"/>
      <w:bookmarkStart w:id="67" w:name="_Toc171933088"/>
      <w:r w:rsidRPr="008235B9">
        <w:lastRenderedPageBreak/>
        <w:t>Gestanddoeningstermijn</w:t>
      </w:r>
      <w:bookmarkEnd w:id="65"/>
      <w:bookmarkEnd w:id="66"/>
      <w:bookmarkEnd w:id="67"/>
    </w:p>
    <w:p w14:paraId="4A202D36" w14:textId="5FD949A7" w:rsidR="008235B9" w:rsidRPr="008235B9" w:rsidRDefault="008235B9" w:rsidP="008235B9">
      <w:pPr>
        <w:spacing w:line="276" w:lineRule="auto"/>
        <w:rPr>
          <w:rFonts w:eastAsia="Calibri" w:cs="Arial"/>
        </w:rPr>
      </w:pPr>
      <w:r w:rsidRPr="008235B9">
        <w:rPr>
          <w:rFonts w:eastAsia="Calibri" w:cs="Arial"/>
        </w:rPr>
        <w:t xml:space="preserve">De inschrijving wordt tot </w:t>
      </w:r>
      <w:r w:rsidRPr="001F06D5">
        <w:rPr>
          <w:rFonts w:eastAsia="Calibri" w:cs="Arial"/>
        </w:rPr>
        <w:t>minimaal 90 kalenderdagen (3 maanden)</w:t>
      </w:r>
      <w:r w:rsidRPr="008235B9">
        <w:rPr>
          <w:rFonts w:eastAsia="Calibri" w:cs="Arial"/>
        </w:rPr>
        <w:t xml:space="preserve"> na de openingsdatum van de inschrijvingen gestand</w:t>
      </w:r>
      <w:r w:rsidR="001A1A56">
        <w:rPr>
          <w:rFonts w:eastAsia="Calibri" w:cs="Arial"/>
        </w:rPr>
        <w:t xml:space="preserve"> </w:t>
      </w:r>
      <w:r w:rsidRPr="008235B9">
        <w:rPr>
          <w:rFonts w:eastAsia="Calibri" w:cs="Arial"/>
        </w:rPr>
        <w:t>gedaan, ook in de situatie dat tot definitieve gunning is overgegaan. Het voorgaande houdt ook in dat de inschrijver aan wie de opdracht niet wordt gegund, zijn inschrijving toch deze 90 dagen gestand doet.</w:t>
      </w:r>
    </w:p>
    <w:p w14:paraId="4F733E78" w14:textId="77777777" w:rsidR="008235B9" w:rsidRPr="008235B9" w:rsidRDefault="008235B9" w:rsidP="008235B9">
      <w:pPr>
        <w:spacing w:line="276" w:lineRule="auto"/>
        <w:rPr>
          <w:rFonts w:eastAsia="Calibri" w:cs="Arial"/>
        </w:rPr>
      </w:pPr>
      <w:r w:rsidRPr="008235B9">
        <w:rPr>
          <w:rFonts w:eastAsia="Calibri" w:cs="Arial"/>
        </w:rPr>
        <w:t xml:space="preserve"> </w:t>
      </w:r>
    </w:p>
    <w:p w14:paraId="133050DF" w14:textId="5406AF50" w:rsidR="008235B9" w:rsidRPr="008235B9" w:rsidRDefault="008235B9" w:rsidP="008235B9">
      <w:pPr>
        <w:spacing w:line="276" w:lineRule="auto"/>
        <w:rPr>
          <w:rFonts w:eastAsia="Calibri" w:cs="Arial"/>
        </w:rPr>
      </w:pPr>
      <w:r w:rsidRPr="008235B9">
        <w:rPr>
          <w:rFonts w:eastAsia="Calibri" w:cs="Arial"/>
        </w:rPr>
        <w:t xml:space="preserve">In het geval dat er onverhoopt een kortgeding wordt gestart naar aanleiding van het gunningbesluit, wordt van alle inschrijvers vereist dat zij hun inschrijving gestand doen tot 5 weken (4 weken termijn om hoger beroep aan te tekenen) na de datum dat vonnis is gewezen alsmede voor de periode welke nodig is voor de </w:t>
      </w:r>
      <w:r w:rsidR="00D85CB6">
        <w:rPr>
          <w:rFonts w:eastAsia="Calibri" w:cs="Arial"/>
        </w:rPr>
        <w:t>Gemeente Nieuwegein</w:t>
      </w:r>
      <w:r w:rsidRPr="008235B9">
        <w:rPr>
          <w:rFonts w:eastAsia="Calibri" w:cs="Arial"/>
        </w:rPr>
        <w:t xml:space="preserve"> om redelijkerwijs te voldoen aan de uitspraak. Deze bepaling gaat eerst in na ommekomst van de oorspronkelijke periode van gestanddoening van de inschrijving.</w:t>
      </w:r>
    </w:p>
    <w:p w14:paraId="3F9B353B" w14:textId="77777777" w:rsidR="008235B9" w:rsidRPr="008235B9" w:rsidRDefault="008235B9" w:rsidP="008235B9">
      <w:pPr>
        <w:spacing w:line="276" w:lineRule="auto"/>
        <w:rPr>
          <w:rFonts w:eastAsia="Calibri" w:cs="Arial"/>
        </w:rPr>
      </w:pPr>
    </w:p>
    <w:p w14:paraId="4055F771" w14:textId="77777777" w:rsidR="008235B9" w:rsidRPr="008235B9" w:rsidRDefault="008235B9" w:rsidP="00A301F3">
      <w:pPr>
        <w:pStyle w:val="Kop4"/>
      </w:pPr>
      <w:bookmarkStart w:id="68" w:name="_Toc143853084"/>
      <w:r w:rsidRPr="00224F31">
        <w:rPr>
          <w:lang w:val="nl-NL"/>
        </w:rPr>
        <w:t xml:space="preserve"> </w:t>
      </w:r>
      <w:bookmarkStart w:id="69" w:name="_Toc147822188"/>
      <w:bookmarkStart w:id="70" w:name="_Toc171933089"/>
      <w:r w:rsidRPr="008235B9">
        <w:t>Nota van Inlichtingen</w:t>
      </w:r>
      <w:bookmarkEnd w:id="68"/>
      <w:bookmarkEnd w:id="69"/>
      <w:bookmarkEnd w:id="70"/>
    </w:p>
    <w:p w14:paraId="2661FE4B" w14:textId="18EC4B64" w:rsidR="008235B9" w:rsidRPr="008235B9" w:rsidRDefault="008235B9" w:rsidP="008235B9">
      <w:pPr>
        <w:spacing w:line="276" w:lineRule="auto"/>
        <w:rPr>
          <w:rFonts w:eastAsia="Calibri" w:cs="Arial"/>
        </w:rPr>
      </w:pPr>
      <w:r w:rsidRPr="008235B9">
        <w:rPr>
          <w:rFonts w:eastAsia="Calibri" w:cs="Arial"/>
        </w:rPr>
        <w:t xml:space="preserve">Verzoeken om nadere informatie met betrekking tot inhoudelijke en procedurele aspecten rond deze aanbesteding verlopen </w:t>
      </w:r>
      <w:r w:rsidR="00180015" w:rsidRPr="008235B9">
        <w:rPr>
          <w:rFonts w:eastAsia="Calibri" w:cs="Arial"/>
        </w:rPr>
        <w:t>te</w:t>
      </w:r>
      <w:r w:rsidR="00180015">
        <w:rPr>
          <w:rFonts w:eastAsia="Calibri" w:cs="Arial"/>
        </w:rPr>
        <w:t xml:space="preserve"> allen tijde</w:t>
      </w:r>
      <w:r w:rsidRPr="008235B9">
        <w:rPr>
          <w:rFonts w:eastAsia="Calibri" w:cs="Arial"/>
        </w:rPr>
        <w:t xml:space="preserve"> digitaal via TenderNed (via de module “vragen over de aanbesteding”). Uw vragen worden uiterlijk op de in de planning genoemde datum ingediend. </w:t>
      </w:r>
    </w:p>
    <w:p w14:paraId="186544F6" w14:textId="77777777" w:rsidR="008235B9" w:rsidRPr="008235B9" w:rsidRDefault="008235B9" w:rsidP="008235B9">
      <w:pPr>
        <w:spacing w:line="276" w:lineRule="auto"/>
        <w:rPr>
          <w:rFonts w:eastAsia="Calibri" w:cs="Arial"/>
        </w:rPr>
      </w:pPr>
      <w:r w:rsidRPr="008235B9">
        <w:rPr>
          <w:rFonts w:eastAsia="Calibri" w:cs="Arial"/>
        </w:rPr>
        <w:t xml:space="preserve">Telefonische vragen worden niet in behandeling genomen. Vragen die aangeleverd worden na het in de planning genoemde tijdstip worden in beginsel niet beantwoord. </w:t>
      </w:r>
    </w:p>
    <w:p w14:paraId="00135050" w14:textId="77777777" w:rsidR="008235B9" w:rsidRPr="008235B9" w:rsidRDefault="008235B9" w:rsidP="008235B9">
      <w:pPr>
        <w:spacing w:line="276" w:lineRule="auto"/>
        <w:rPr>
          <w:rFonts w:eastAsia="Calibri" w:cs="Arial"/>
        </w:rPr>
      </w:pPr>
    </w:p>
    <w:p w14:paraId="1C065BBE" w14:textId="5C1D31F7" w:rsidR="008235B9" w:rsidRPr="008235B9" w:rsidRDefault="008235B9" w:rsidP="008235B9">
      <w:pPr>
        <w:spacing w:line="276" w:lineRule="auto"/>
        <w:rPr>
          <w:rFonts w:eastAsia="Calibri" w:cs="Arial"/>
        </w:rPr>
      </w:pPr>
      <w:r w:rsidRPr="008235B9">
        <w:rPr>
          <w:rFonts w:eastAsia="Calibri" w:cs="Arial"/>
        </w:rPr>
        <w:t xml:space="preserve">De vragen en antwoorden worden uiterlijk op de in de planning genoemde datum, in de vorm van een nota van inlichtingen, geanonimiseerd gepubliceerd via TenderNed. Inlichtingen van de </w:t>
      </w:r>
      <w:r w:rsidR="00D85CB6">
        <w:rPr>
          <w:rFonts w:eastAsia="Calibri" w:cs="Arial"/>
        </w:rPr>
        <w:t>gemeente Nieuwegein</w:t>
      </w:r>
      <w:r w:rsidRPr="008235B9">
        <w:rPr>
          <w:rFonts w:eastAsia="Calibri" w:cs="Arial"/>
        </w:rPr>
        <w:t xml:space="preserve"> in het kader van onderhavige opdracht zijn alleen bindend voor zover deze in </w:t>
      </w:r>
      <w:r w:rsidR="00A301F3">
        <w:rPr>
          <w:rFonts w:eastAsia="Calibri" w:cs="Arial"/>
        </w:rPr>
        <w:t xml:space="preserve">de </w:t>
      </w:r>
      <w:r w:rsidRPr="008235B9">
        <w:rPr>
          <w:rFonts w:eastAsia="Calibri" w:cs="Arial"/>
        </w:rPr>
        <w:t>Nota</w:t>
      </w:r>
      <w:r w:rsidR="00A301F3">
        <w:rPr>
          <w:rFonts w:eastAsia="Calibri" w:cs="Arial"/>
        </w:rPr>
        <w:t xml:space="preserve"> </w:t>
      </w:r>
      <w:r w:rsidRPr="008235B9">
        <w:rPr>
          <w:rFonts w:eastAsia="Calibri" w:cs="Arial"/>
        </w:rPr>
        <w:t>van Inlichtingen zijn vastgelegd. Alle vragen en daarbij behorende antwoorden dienen te worden beschouwd als een integraal onderdeel van het Inschrijfdocument.</w:t>
      </w:r>
    </w:p>
    <w:p w14:paraId="3AFA50A1" w14:textId="7CD56BAD" w:rsidR="008235B9" w:rsidRPr="008235B9" w:rsidRDefault="008235B9" w:rsidP="008235B9">
      <w:pPr>
        <w:spacing w:line="276" w:lineRule="auto"/>
        <w:rPr>
          <w:rFonts w:eastAsia="Calibri" w:cs="Arial"/>
        </w:rPr>
      </w:pPr>
      <w:r w:rsidRPr="008235B9">
        <w:rPr>
          <w:rFonts w:eastAsia="Calibri" w:cs="Arial"/>
        </w:rPr>
        <w:t xml:space="preserve">Inschrijvers die van mening zijn dat bepaalde informatie, vanwege het bedrijfsgevoelige karakter ervan, niet geschikt is voor verspreiding, geven dit bij hun vraag aan middels het aanvinken van “deze vraag individueel stellen”. Indien de </w:t>
      </w:r>
      <w:r w:rsidR="00D85CB6">
        <w:rPr>
          <w:rFonts w:eastAsia="Calibri" w:cs="Arial"/>
        </w:rPr>
        <w:t>Gemeente Nieuwegein</w:t>
      </w:r>
      <w:r w:rsidRPr="008235B9">
        <w:rPr>
          <w:rFonts w:eastAsia="Calibri" w:cs="Arial"/>
        </w:rPr>
        <w:t xml:space="preserve"> van mening is dat het inderdaad gaat om bedrijfsgevoelige informatie dan zal de </w:t>
      </w:r>
      <w:r w:rsidR="00D85CB6">
        <w:rPr>
          <w:rFonts w:eastAsia="Calibri" w:cs="Arial"/>
        </w:rPr>
        <w:t>Gemeente Nieuwegein</w:t>
      </w:r>
      <w:r w:rsidRPr="008235B9">
        <w:rPr>
          <w:rFonts w:eastAsia="Calibri" w:cs="Arial"/>
        </w:rPr>
        <w:t xml:space="preserve"> deze niet </w:t>
      </w:r>
      <w:r w:rsidRPr="008235B9">
        <w:rPr>
          <w:rFonts w:eastAsia="Calibri" w:cs="Arial"/>
        </w:rPr>
        <w:t xml:space="preserve">openbaar maken en deze vraag individueel beantwoorden. Indien de </w:t>
      </w:r>
      <w:r w:rsidR="00D85CB6">
        <w:rPr>
          <w:rFonts w:eastAsia="Calibri" w:cs="Arial"/>
        </w:rPr>
        <w:t>Gemeente Nieuwegein</w:t>
      </w:r>
      <w:r w:rsidRPr="008235B9">
        <w:rPr>
          <w:rFonts w:eastAsia="Calibri" w:cs="Arial"/>
        </w:rPr>
        <w:t xml:space="preserve"> van mening is dat er geen sprake is van bedrijfsgevoelige informatie dan zal de </w:t>
      </w:r>
      <w:r w:rsidR="00D85CB6">
        <w:rPr>
          <w:rFonts w:eastAsia="Calibri" w:cs="Arial"/>
        </w:rPr>
        <w:t>Gemeente Nieuwegein</w:t>
      </w:r>
      <w:r w:rsidRPr="008235B9">
        <w:rPr>
          <w:rFonts w:eastAsia="Calibri" w:cs="Arial"/>
        </w:rPr>
        <w:t xml:space="preserve"> de inschrijver hiervan op de hoogte stellen. De inschrijver heeft dan de keuze om de vraag terug te trekken of de </w:t>
      </w:r>
      <w:r w:rsidR="00D85CB6">
        <w:rPr>
          <w:rFonts w:eastAsia="Calibri" w:cs="Arial"/>
        </w:rPr>
        <w:t>Gemeente Nieuwegein</w:t>
      </w:r>
      <w:r w:rsidRPr="008235B9">
        <w:rPr>
          <w:rFonts w:eastAsia="Calibri" w:cs="Arial"/>
        </w:rPr>
        <w:t xml:space="preserve"> toe te staan de vraag te beantwoorden in de Nota van Inlichtingen.</w:t>
      </w:r>
    </w:p>
    <w:p w14:paraId="2FF40AB4" w14:textId="77777777" w:rsidR="008235B9" w:rsidRPr="008235B9" w:rsidRDefault="008235B9" w:rsidP="008235B9">
      <w:pPr>
        <w:spacing w:line="276" w:lineRule="auto"/>
        <w:rPr>
          <w:rFonts w:eastAsia="Calibri" w:cs="Arial"/>
        </w:rPr>
      </w:pPr>
    </w:p>
    <w:p w14:paraId="404B698B" w14:textId="274A27F9" w:rsidR="008235B9" w:rsidRPr="008235B9" w:rsidRDefault="008235B9" w:rsidP="008235B9">
      <w:pPr>
        <w:spacing w:line="276" w:lineRule="auto"/>
        <w:rPr>
          <w:rFonts w:eastAsia="Calibri" w:cs="Arial"/>
        </w:rPr>
      </w:pPr>
      <w:r w:rsidRPr="008235B9">
        <w:rPr>
          <w:rFonts w:eastAsia="Calibri" w:cs="Arial"/>
        </w:rPr>
        <w:t xml:space="preserve">Op basis van door inschrijver gestelde vragen en voorgestelde wijzigingen kan de </w:t>
      </w:r>
      <w:r w:rsidR="00D85CB6">
        <w:rPr>
          <w:rFonts w:eastAsia="Calibri" w:cs="Arial"/>
        </w:rPr>
        <w:t>Gemeente Nieuwegein</w:t>
      </w:r>
      <w:r w:rsidRPr="008235B9">
        <w:rPr>
          <w:rFonts w:eastAsia="Calibri" w:cs="Arial"/>
        </w:rPr>
        <w:t xml:space="preserve"> tot uiterlijk 10 kalenderdagen voor de sluitingsdatum van de procedure wijzigingen in dit Inschrijfdocument aanbrengen.</w:t>
      </w:r>
    </w:p>
    <w:p w14:paraId="281CBE48" w14:textId="77777777" w:rsidR="008235B9" w:rsidRPr="008235B9" w:rsidRDefault="008235B9" w:rsidP="008235B9">
      <w:pPr>
        <w:spacing w:line="276" w:lineRule="auto"/>
        <w:rPr>
          <w:rFonts w:eastAsia="Calibri" w:cs="Arial"/>
        </w:rPr>
      </w:pPr>
    </w:p>
    <w:p w14:paraId="71BCA040" w14:textId="77777777" w:rsidR="008235B9" w:rsidRPr="008235B9" w:rsidRDefault="008235B9" w:rsidP="00E86C57">
      <w:pPr>
        <w:pStyle w:val="Kop4"/>
      </w:pPr>
      <w:bookmarkStart w:id="71" w:name="_Toc143853085"/>
      <w:r w:rsidRPr="00224F31">
        <w:rPr>
          <w:lang w:val="nl-NL"/>
        </w:rPr>
        <w:t xml:space="preserve"> </w:t>
      </w:r>
      <w:bookmarkStart w:id="72" w:name="_Toc147822189"/>
      <w:bookmarkStart w:id="73" w:name="_Toc171933090"/>
      <w:r w:rsidRPr="008235B9">
        <w:t>Kosten inschrijving</w:t>
      </w:r>
      <w:bookmarkEnd w:id="71"/>
      <w:bookmarkEnd w:id="72"/>
      <w:bookmarkEnd w:id="73"/>
    </w:p>
    <w:p w14:paraId="6C5CBE1E" w14:textId="76644424" w:rsidR="008235B9" w:rsidRPr="008235B9" w:rsidRDefault="008235B9" w:rsidP="008235B9">
      <w:pPr>
        <w:spacing w:line="276" w:lineRule="auto"/>
        <w:rPr>
          <w:rFonts w:eastAsia="Calibri" w:cs="Arial"/>
        </w:rPr>
      </w:pPr>
      <w:r w:rsidRPr="008235B9">
        <w:rPr>
          <w:rFonts w:eastAsia="Calibri" w:cs="Arial"/>
        </w:rPr>
        <w:t xml:space="preserve">De door de inschrijver te maken kosten voor de inschrijving, alsmede alle kosten die gemaakt worden in de eventueel </w:t>
      </w:r>
      <w:r w:rsidR="007333B7" w:rsidRPr="008235B9">
        <w:rPr>
          <w:rFonts w:eastAsia="Calibri" w:cs="Arial"/>
        </w:rPr>
        <w:t>daaropvolgende</w:t>
      </w:r>
      <w:r w:rsidRPr="008235B9">
        <w:rPr>
          <w:rFonts w:eastAsia="Calibri" w:cs="Arial"/>
        </w:rPr>
        <w:t xml:space="preserve"> gunningprocedure, zijn volledig voor rekening van de betreffende inschrijver. </w:t>
      </w:r>
    </w:p>
    <w:p w14:paraId="23132F0D" w14:textId="77777777" w:rsidR="00E86C57" w:rsidRPr="008235B9" w:rsidRDefault="00E86C57" w:rsidP="008235B9">
      <w:pPr>
        <w:spacing w:line="276" w:lineRule="auto"/>
        <w:rPr>
          <w:rFonts w:eastAsia="Calibri" w:cs="Arial"/>
        </w:rPr>
      </w:pPr>
    </w:p>
    <w:p w14:paraId="2D7632C9" w14:textId="77777777" w:rsidR="008235B9" w:rsidRPr="001F06D5" w:rsidRDefault="008235B9" w:rsidP="00E86C57">
      <w:pPr>
        <w:pStyle w:val="Kop3"/>
      </w:pPr>
      <w:bookmarkStart w:id="74" w:name="_Toc147822190"/>
      <w:bookmarkStart w:id="75" w:name="_Toc171933091"/>
      <w:r w:rsidRPr="001F06D5">
        <w:t>Voorwaarden aan en indienen van inschrijving</w:t>
      </w:r>
      <w:bookmarkStart w:id="76" w:name="_Toc143853086"/>
      <w:bookmarkEnd w:id="74"/>
      <w:bookmarkEnd w:id="75"/>
      <w:r w:rsidRPr="001F06D5">
        <w:t xml:space="preserve"> </w:t>
      </w:r>
      <w:bookmarkEnd w:id="76"/>
    </w:p>
    <w:p w14:paraId="2A870A22" w14:textId="77777777" w:rsidR="008235B9" w:rsidRPr="008235B9" w:rsidRDefault="008235B9" w:rsidP="00E35CAF">
      <w:pPr>
        <w:pStyle w:val="Kop4"/>
      </w:pPr>
      <w:bookmarkStart w:id="77" w:name="_Toc143853088"/>
      <w:bookmarkStart w:id="78" w:name="_Toc147822191"/>
      <w:bookmarkStart w:id="79" w:name="_Toc171933092"/>
      <w:r w:rsidRPr="008235B9">
        <w:t>Onderdelen inschrijving</w:t>
      </w:r>
      <w:bookmarkEnd w:id="77"/>
      <w:bookmarkEnd w:id="78"/>
      <w:bookmarkEnd w:id="79"/>
    </w:p>
    <w:p w14:paraId="199C8E46" w14:textId="77777777" w:rsidR="008235B9" w:rsidRPr="008235B9" w:rsidRDefault="008235B9" w:rsidP="008235B9">
      <w:pPr>
        <w:spacing w:line="276" w:lineRule="auto"/>
        <w:rPr>
          <w:rFonts w:eastAsia="Calibri" w:cs="Arial"/>
        </w:rPr>
      </w:pPr>
      <w:r w:rsidRPr="008235B9">
        <w:rPr>
          <w:rFonts w:eastAsia="Calibri" w:cs="Arial"/>
        </w:rPr>
        <w:t xml:space="preserve">De inschrijving bestaat uit de volgende onderdelen: </w:t>
      </w:r>
    </w:p>
    <w:p w14:paraId="260AD7B1" w14:textId="0B1C46A7" w:rsidR="008235B9" w:rsidRPr="001F06D5" w:rsidRDefault="00CB0838" w:rsidP="001F06D5">
      <w:pPr>
        <w:pStyle w:val="Lijstalinea"/>
        <w:numPr>
          <w:ilvl w:val="0"/>
          <w:numId w:val="17"/>
        </w:numPr>
        <w:spacing w:line="276" w:lineRule="auto"/>
        <w:rPr>
          <w:rFonts w:eastAsia="Calibri" w:cs="Arial"/>
        </w:rPr>
      </w:pPr>
      <w:r>
        <w:rPr>
          <w:rFonts w:eastAsia="Calibri" w:cs="Arial"/>
        </w:rPr>
        <w:t>V</w:t>
      </w:r>
      <w:r w:rsidR="008235B9" w:rsidRPr="001F06D5">
        <w:rPr>
          <w:rFonts w:eastAsia="Calibri" w:cs="Arial"/>
        </w:rPr>
        <w:t>olledig ingevuld en rechtsgeldig ondertekent Uniform Europees Aanbestedingsdocument</w:t>
      </w:r>
      <w:r>
        <w:rPr>
          <w:rFonts w:eastAsia="Calibri" w:cs="Arial"/>
        </w:rPr>
        <w:t>.</w:t>
      </w:r>
      <w:r w:rsidR="008235B9" w:rsidRPr="001F06D5">
        <w:rPr>
          <w:rFonts w:eastAsia="Calibri" w:cs="Arial"/>
        </w:rPr>
        <w:t xml:space="preserve"> </w:t>
      </w:r>
    </w:p>
    <w:p w14:paraId="090166FD" w14:textId="6895FB0A" w:rsidR="008235B9" w:rsidRPr="001F06D5" w:rsidRDefault="00CB0838" w:rsidP="001F06D5">
      <w:pPr>
        <w:pStyle w:val="Lijstalinea"/>
        <w:numPr>
          <w:ilvl w:val="0"/>
          <w:numId w:val="17"/>
        </w:numPr>
        <w:spacing w:line="276" w:lineRule="auto"/>
        <w:rPr>
          <w:rFonts w:eastAsia="Calibri" w:cs="Arial"/>
        </w:rPr>
      </w:pPr>
      <w:r>
        <w:rPr>
          <w:rFonts w:eastAsia="Calibri" w:cs="Arial"/>
        </w:rPr>
        <w:t>V</w:t>
      </w:r>
      <w:r w:rsidR="008235B9" w:rsidRPr="001F06D5">
        <w:rPr>
          <w:rFonts w:eastAsia="Calibri" w:cs="Arial"/>
        </w:rPr>
        <w:t>olledig</w:t>
      </w:r>
      <w:r w:rsidR="00E93E6F">
        <w:rPr>
          <w:rFonts w:eastAsia="Calibri" w:cs="Arial"/>
        </w:rPr>
        <w:t>e</w:t>
      </w:r>
      <w:r w:rsidR="008235B9" w:rsidRPr="001F06D5">
        <w:rPr>
          <w:rFonts w:eastAsia="Calibri" w:cs="Arial"/>
        </w:rPr>
        <w:t xml:space="preserve"> beantwoording van de gunningscriteria (kwaliteit)</w:t>
      </w:r>
      <w:r>
        <w:rPr>
          <w:rFonts w:eastAsia="Calibri" w:cs="Arial"/>
        </w:rPr>
        <w:t>.</w:t>
      </w:r>
    </w:p>
    <w:p w14:paraId="15D8A88B" w14:textId="7DBD6056" w:rsidR="008235B9" w:rsidRPr="001F06D5" w:rsidRDefault="008235B9" w:rsidP="001F06D5">
      <w:pPr>
        <w:pStyle w:val="Lijstalinea"/>
        <w:numPr>
          <w:ilvl w:val="0"/>
          <w:numId w:val="17"/>
        </w:numPr>
        <w:spacing w:line="276" w:lineRule="auto"/>
        <w:rPr>
          <w:rFonts w:eastAsia="Calibri" w:cs="Arial"/>
        </w:rPr>
      </w:pPr>
      <w:r w:rsidRPr="001F06D5">
        <w:rPr>
          <w:rFonts w:eastAsia="Calibri" w:cs="Arial"/>
        </w:rPr>
        <w:t>MS Excel prijzenblad, conform de voorwaarden opgenomen in het prijzenblad</w:t>
      </w:r>
      <w:r w:rsidR="00CB0838">
        <w:rPr>
          <w:rFonts w:eastAsia="Calibri" w:cs="Arial"/>
        </w:rPr>
        <w:t>.</w:t>
      </w:r>
      <w:r w:rsidRPr="001F06D5">
        <w:rPr>
          <w:rFonts w:eastAsia="Calibri" w:cs="Arial"/>
        </w:rPr>
        <w:t xml:space="preserve"> </w:t>
      </w:r>
    </w:p>
    <w:p w14:paraId="33C68B8D" w14:textId="76238E6F" w:rsidR="008235B9" w:rsidRPr="001F06D5" w:rsidRDefault="00CB0838" w:rsidP="001F06D5">
      <w:pPr>
        <w:pStyle w:val="Lijstalinea"/>
        <w:numPr>
          <w:ilvl w:val="0"/>
          <w:numId w:val="17"/>
        </w:numPr>
        <w:spacing w:line="276" w:lineRule="auto"/>
        <w:rPr>
          <w:rFonts w:eastAsia="Calibri" w:cs="Arial"/>
        </w:rPr>
      </w:pPr>
      <w:r>
        <w:rPr>
          <w:rFonts w:eastAsia="Calibri" w:cs="Arial"/>
        </w:rPr>
        <w:t>U</w:t>
      </w:r>
      <w:r w:rsidR="008235B9" w:rsidRPr="001F06D5">
        <w:rPr>
          <w:rFonts w:eastAsia="Calibri" w:cs="Arial"/>
        </w:rPr>
        <w:t>ittreksel Handelsregister</w:t>
      </w:r>
      <w:r>
        <w:rPr>
          <w:rFonts w:eastAsia="Calibri" w:cs="Arial"/>
        </w:rPr>
        <w:t>.</w:t>
      </w:r>
    </w:p>
    <w:p w14:paraId="62E47CC2" w14:textId="4D1C3827" w:rsidR="008235B9" w:rsidRDefault="008235B9" w:rsidP="001F06D5">
      <w:pPr>
        <w:pStyle w:val="Lijstalinea"/>
        <w:numPr>
          <w:ilvl w:val="0"/>
          <w:numId w:val="17"/>
        </w:numPr>
        <w:spacing w:line="276" w:lineRule="auto"/>
        <w:rPr>
          <w:rFonts w:eastAsia="Calibri" w:cs="Arial"/>
        </w:rPr>
      </w:pPr>
      <w:r w:rsidRPr="001F06D5">
        <w:rPr>
          <w:rFonts w:eastAsia="Calibri" w:cs="Arial"/>
        </w:rPr>
        <w:t>Bijlage Holding/ Concernverklaring (indien van toepassing)</w:t>
      </w:r>
      <w:r w:rsidR="00CB0838">
        <w:rPr>
          <w:rFonts w:eastAsia="Calibri" w:cs="Arial"/>
        </w:rPr>
        <w:t>.</w:t>
      </w:r>
    </w:p>
    <w:p w14:paraId="7C62C82F" w14:textId="4EA30583" w:rsidR="00290D5D" w:rsidRPr="001F06D5" w:rsidRDefault="00290D5D" w:rsidP="001F06D5">
      <w:pPr>
        <w:pStyle w:val="Lijstalinea"/>
        <w:numPr>
          <w:ilvl w:val="0"/>
          <w:numId w:val="17"/>
        </w:numPr>
        <w:spacing w:line="276" w:lineRule="auto"/>
        <w:rPr>
          <w:rFonts w:eastAsia="Calibri" w:cs="Arial"/>
        </w:rPr>
      </w:pPr>
      <w:r>
        <w:rPr>
          <w:rFonts w:eastAsia="Calibri" w:cs="Arial"/>
        </w:rPr>
        <w:t>Verklaring Ervaringseisen</w:t>
      </w:r>
      <w:r w:rsidR="00CB0838">
        <w:rPr>
          <w:rFonts w:eastAsia="Calibri" w:cs="Arial"/>
        </w:rPr>
        <w:t>.</w:t>
      </w:r>
    </w:p>
    <w:p w14:paraId="7F321469" w14:textId="77777777" w:rsidR="008235B9" w:rsidRDefault="008235B9" w:rsidP="008235B9">
      <w:pPr>
        <w:spacing w:line="276" w:lineRule="auto"/>
        <w:rPr>
          <w:rFonts w:eastAsia="Calibri" w:cs="Arial"/>
        </w:rPr>
      </w:pPr>
    </w:p>
    <w:p w14:paraId="7B986ED3" w14:textId="77777777" w:rsidR="00E12D8D" w:rsidRDefault="00E12D8D" w:rsidP="008235B9">
      <w:pPr>
        <w:spacing w:line="276" w:lineRule="auto"/>
        <w:rPr>
          <w:rFonts w:eastAsia="Calibri" w:cs="Arial"/>
        </w:rPr>
      </w:pPr>
    </w:p>
    <w:p w14:paraId="3CFE06DD" w14:textId="77777777" w:rsidR="00E12D8D" w:rsidRDefault="00E12D8D" w:rsidP="008235B9">
      <w:pPr>
        <w:spacing w:line="276" w:lineRule="auto"/>
        <w:rPr>
          <w:rFonts w:eastAsia="Calibri" w:cs="Arial"/>
        </w:rPr>
      </w:pPr>
    </w:p>
    <w:p w14:paraId="346008BE" w14:textId="77777777" w:rsidR="00E12D8D" w:rsidRDefault="00E12D8D" w:rsidP="008235B9">
      <w:pPr>
        <w:spacing w:line="276" w:lineRule="auto"/>
        <w:rPr>
          <w:rFonts w:eastAsia="Calibri" w:cs="Arial"/>
        </w:rPr>
      </w:pPr>
    </w:p>
    <w:p w14:paraId="3EAA43E3" w14:textId="77777777" w:rsidR="00E12D8D" w:rsidRDefault="00E12D8D" w:rsidP="008235B9">
      <w:pPr>
        <w:spacing w:line="276" w:lineRule="auto"/>
        <w:rPr>
          <w:rFonts w:eastAsia="Calibri" w:cs="Arial"/>
        </w:rPr>
      </w:pPr>
    </w:p>
    <w:p w14:paraId="1DF225AC" w14:textId="77777777" w:rsidR="00E12D8D" w:rsidRDefault="00E12D8D" w:rsidP="008235B9">
      <w:pPr>
        <w:spacing w:line="276" w:lineRule="auto"/>
        <w:rPr>
          <w:rFonts w:eastAsia="Calibri" w:cs="Arial"/>
        </w:rPr>
      </w:pPr>
    </w:p>
    <w:p w14:paraId="1D11137A" w14:textId="77777777" w:rsidR="00E12D8D" w:rsidRPr="008235B9" w:rsidRDefault="00E12D8D" w:rsidP="008235B9">
      <w:pPr>
        <w:spacing w:line="276" w:lineRule="auto"/>
        <w:rPr>
          <w:rFonts w:eastAsia="Calibri" w:cs="Arial"/>
        </w:rPr>
      </w:pPr>
    </w:p>
    <w:p w14:paraId="3F45EC31" w14:textId="77777777" w:rsidR="008235B9" w:rsidRPr="008235B9" w:rsidRDefault="008235B9" w:rsidP="00E35CAF">
      <w:pPr>
        <w:pStyle w:val="Kop4"/>
      </w:pPr>
      <w:bookmarkStart w:id="80" w:name="_Toc147822193"/>
      <w:bookmarkStart w:id="81" w:name="_Toc171933093"/>
      <w:r w:rsidRPr="008235B9">
        <w:lastRenderedPageBreak/>
        <w:t>Eisen inschrijving</w:t>
      </w:r>
      <w:bookmarkEnd w:id="80"/>
      <w:bookmarkEnd w:id="81"/>
      <w:r w:rsidRPr="008235B9">
        <w:t xml:space="preserve"> </w:t>
      </w:r>
    </w:p>
    <w:p w14:paraId="06931A81" w14:textId="4B12CB22" w:rsidR="00BE4C2D" w:rsidRPr="00E35CAF" w:rsidRDefault="008235B9" w:rsidP="00E35CAF">
      <w:pPr>
        <w:spacing w:line="276" w:lineRule="auto"/>
        <w:rPr>
          <w:rFonts w:eastAsia="Calibri" w:cs="Arial"/>
        </w:rPr>
      </w:pPr>
      <w:r w:rsidRPr="008235B9">
        <w:rPr>
          <w:rFonts w:eastAsia="Calibri" w:cs="Arial"/>
        </w:rPr>
        <w:t xml:space="preserve">De inschrijving voldoet aan de volgende eisen: </w:t>
      </w:r>
    </w:p>
    <w:p w14:paraId="1D8852BA" w14:textId="263CD3B9" w:rsidR="008235B9" w:rsidRPr="00224F31" w:rsidRDefault="008235B9" w:rsidP="00BE4C2D">
      <w:pPr>
        <w:pStyle w:val="Kop5"/>
        <w:rPr>
          <w:lang w:val="nl-NL"/>
        </w:rPr>
      </w:pPr>
      <w:r w:rsidRPr="00224F31">
        <w:rPr>
          <w:lang w:val="nl-NL"/>
        </w:rPr>
        <w:t xml:space="preserve">Kwalitatieve inschrijving: </w:t>
      </w:r>
    </w:p>
    <w:p w14:paraId="11DA7840" w14:textId="22834BC8" w:rsidR="008235B9" w:rsidRPr="005A1D03" w:rsidRDefault="008235B9" w:rsidP="008235B9">
      <w:pPr>
        <w:spacing w:line="276" w:lineRule="auto"/>
        <w:rPr>
          <w:rFonts w:eastAsia="Calibri" w:cs="Arial"/>
        </w:rPr>
      </w:pPr>
      <w:r w:rsidRPr="00DC5452">
        <w:rPr>
          <w:rFonts w:eastAsia="Calibri" w:cs="Arial"/>
        </w:rPr>
        <w:t xml:space="preserve">Op A4 formaat en in een </w:t>
      </w:r>
      <w:r w:rsidRPr="005A1D03">
        <w:rPr>
          <w:rFonts w:eastAsia="Calibri" w:cs="Arial"/>
        </w:rPr>
        <w:t xml:space="preserve">leesbaar lettertype 10pt en maximaal </w:t>
      </w:r>
      <w:r w:rsidR="00BE4C2D" w:rsidRPr="005A1D03">
        <w:rPr>
          <w:rFonts w:eastAsia="Calibri" w:cs="Arial"/>
        </w:rPr>
        <w:t xml:space="preserve">8 </w:t>
      </w:r>
      <w:r w:rsidRPr="005A1D03">
        <w:rPr>
          <w:rFonts w:eastAsia="Calibri" w:cs="Arial"/>
        </w:rPr>
        <w:t>pagina’s</w:t>
      </w:r>
      <w:r w:rsidR="00DC5452" w:rsidRPr="005A1D03">
        <w:rPr>
          <w:rFonts w:eastAsia="Calibri" w:cs="Arial"/>
        </w:rPr>
        <w:t>.</w:t>
      </w:r>
    </w:p>
    <w:p w14:paraId="0543D817" w14:textId="6E51A214" w:rsidR="008235B9" w:rsidRPr="005A1D03" w:rsidRDefault="008235B9" w:rsidP="008235B9">
      <w:pPr>
        <w:spacing w:line="276" w:lineRule="auto"/>
        <w:rPr>
          <w:rFonts w:eastAsia="Calibri" w:cs="Arial"/>
        </w:rPr>
      </w:pPr>
      <w:r w:rsidRPr="005A1D03">
        <w:rPr>
          <w:rFonts w:eastAsia="Calibri" w:cs="Arial"/>
        </w:rPr>
        <w:t>Als voor de beantwoording het maximale aantal pagina’s wordt overschreden, wordt enkel het maximaal toegestane aantal pagina</w:t>
      </w:r>
      <w:r w:rsidR="00A70D43" w:rsidRPr="005A1D03">
        <w:rPr>
          <w:rFonts w:eastAsia="Calibri" w:cs="Arial"/>
        </w:rPr>
        <w:t>’</w:t>
      </w:r>
      <w:r w:rsidRPr="005A1D03">
        <w:rPr>
          <w:rFonts w:eastAsia="Calibri" w:cs="Arial"/>
        </w:rPr>
        <w:t>s beoordeeld</w:t>
      </w:r>
      <w:r w:rsidR="00A70D43" w:rsidRPr="005A1D03">
        <w:rPr>
          <w:rFonts w:eastAsia="Calibri" w:cs="Arial"/>
        </w:rPr>
        <w:t>.</w:t>
      </w:r>
    </w:p>
    <w:p w14:paraId="4E60C890" w14:textId="77777777" w:rsidR="00DC5452" w:rsidRPr="005A1D03" w:rsidRDefault="00DC5452" w:rsidP="008235B9">
      <w:pPr>
        <w:spacing w:line="276" w:lineRule="auto"/>
        <w:rPr>
          <w:rFonts w:eastAsia="Calibri" w:cs="Arial"/>
        </w:rPr>
      </w:pPr>
    </w:p>
    <w:p w14:paraId="16C59D9C" w14:textId="17001D27" w:rsidR="008235B9" w:rsidRPr="005A1D03" w:rsidRDefault="008235B9" w:rsidP="008235B9">
      <w:pPr>
        <w:spacing w:line="276" w:lineRule="auto"/>
        <w:rPr>
          <w:rFonts w:eastAsia="Calibri" w:cs="Arial"/>
        </w:rPr>
      </w:pPr>
      <w:r w:rsidRPr="005A1D03">
        <w:rPr>
          <w:rFonts w:eastAsia="Calibri" w:cs="Arial"/>
        </w:rPr>
        <w:t xml:space="preserve">Voorbeelden kunnen ter ondersteuning van de beantwoording als bijlage worden opgenomen in maximaal </w:t>
      </w:r>
      <w:r w:rsidR="00DC5452" w:rsidRPr="005A1D03">
        <w:rPr>
          <w:rFonts w:eastAsia="Calibri" w:cs="Arial"/>
        </w:rPr>
        <w:t>8</w:t>
      </w:r>
      <w:r w:rsidRPr="005A1D03">
        <w:rPr>
          <w:rFonts w:eastAsia="Calibri" w:cs="Arial"/>
        </w:rPr>
        <w:t xml:space="preserve"> pagina A4. </w:t>
      </w:r>
    </w:p>
    <w:p w14:paraId="363C2671" w14:textId="77777777" w:rsidR="008235B9" w:rsidRPr="008235B9" w:rsidRDefault="008235B9" w:rsidP="008235B9">
      <w:pPr>
        <w:spacing w:line="276" w:lineRule="auto"/>
        <w:rPr>
          <w:rFonts w:eastAsia="Calibri" w:cs="Arial"/>
        </w:rPr>
      </w:pPr>
      <w:r w:rsidRPr="005A1D03">
        <w:rPr>
          <w:rFonts w:eastAsia="Calibri" w:cs="Arial"/>
        </w:rPr>
        <w:t>Het toevoegen van een voorblad, zonder inhoudelijke informatie over het betreffende kwaliteitsaspect, is toegestaan. Voorbladen tellen niet mee voor het maximaal aantal pagina’s en worden niet beoordeeld.</w:t>
      </w:r>
    </w:p>
    <w:p w14:paraId="6DEE875C" w14:textId="77777777" w:rsidR="00081805" w:rsidRPr="008235B9" w:rsidRDefault="00081805" w:rsidP="008235B9">
      <w:pPr>
        <w:spacing w:line="276" w:lineRule="auto"/>
        <w:rPr>
          <w:rFonts w:eastAsia="Calibri" w:cs="Arial"/>
        </w:rPr>
      </w:pPr>
    </w:p>
    <w:p w14:paraId="3401C827" w14:textId="77777777" w:rsidR="008235B9" w:rsidRPr="00224F31" w:rsidRDefault="008235B9" w:rsidP="00A70D43">
      <w:pPr>
        <w:pStyle w:val="Kop5"/>
        <w:rPr>
          <w:lang w:val="nl-NL"/>
        </w:rPr>
      </w:pPr>
      <w:r w:rsidRPr="00224F31">
        <w:rPr>
          <w:lang w:val="nl-NL"/>
        </w:rPr>
        <w:t xml:space="preserve">Financiële inschrijving: </w:t>
      </w:r>
    </w:p>
    <w:p w14:paraId="4368567C" w14:textId="77777777" w:rsidR="008235B9" w:rsidRPr="008235B9" w:rsidRDefault="008235B9" w:rsidP="008235B9">
      <w:pPr>
        <w:spacing w:line="276" w:lineRule="auto"/>
        <w:rPr>
          <w:rFonts w:eastAsia="Calibri" w:cs="Arial"/>
        </w:rPr>
      </w:pPr>
      <w:r w:rsidRPr="008235B9">
        <w:rPr>
          <w:rFonts w:eastAsia="Calibri" w:cs="Arial"/>
        </w:rPr>
        <w:t xml:space="preserve">De prijzen worden aangeboden in Euro’s, exclusief BTW. </w:t>
      </w:r>
    </w:p>
    <w:p w14:paraId="3FC74195" w14:textId="61E1CA2D" w:rsidR="008235B9" w:rsidRPr="008235B9" w:rsidRDefault="008235B9" w:rsidP="008235B9">
      <w:pPr>
        <w:spacing w:line="276" w:lineRule="auto"/>
        <w:rPr>
          <w:rFonts w:eastAsia="Calibri" w:cs="Arial"/>
        </w:rPr>
      </w:pPr>
      <w:r w:rsidRPr="008235B9">
        <w:rPr>
          <w:rFonts w:eastAsia="Calibri" w:cs="Arial"/>
        </w:rPr>
        <w:t xml:space="preserve">Het loon- en prijspeil van </w:t>
      </w:r>
      <w:r w:rsidR="001E5054">
        <w:rPr>
          <w:rFonts w:eastAsia="Calibri" w:cs="Arial"/>
        </w:rPr>
        <w:t>1-</w:t>
      </w:r>
      <w:r w:rsidR="003E2421">
        <w:rPr>
          <w:rFonts w:eastAsia="Calibri" w:cs="Arial"/>
        </w:rPr>
        <w:t>1</w:t>
      </w:r>
      <w:r w:rsidR="001E5054">
        <w:rPr>
          <w:rFonts w:eastAsia="Calibri" w:cs="Arial"/>
        </w:rPr>
        <w:t>-</w:t>
      </w:r>
      <w:r w:rsidR="007333B7">
        <w:rPr>
          <w:rFonts w:eastAsia="Calibri" w:cs="Arial"/>
        </w:rPr>
        <w:t>202</w:t>
      </w:r>
      <w:r w:rsidR="003E2421">
        <w:rPr>
          <w:rFonts w:eastAsia="Calibri" w:cs="Arial"/>
        </w:rPr>
        <w:t>5</w:t>
      </w:r>
      <w:r w:rsidR="007333B7" w:rsidRPr="008235B9">
        <w:rPr>
          <w:rFonts w:eastAsia="Calibri" w:cs="Arial"/>
        </w:rPr>
        <w:t xml:space="preserve"> is</w:t>
      </w:r>
      <w:r w:rsidRPr="008235B9">
        <w:rPr>
          <w:rFonts w:eastAsia="Calibri" w:cs="Arial"/>
        </w:rPr>
        <w:t xml:space="preserve"> het uitgangspunt voor alle aan te bieden tarieven en prijzen.</w:t>
      </w:r>
      <w:r w:rsidR="001E5054">
        <w:rPr>
          <w:rFonts w:eastAsia="Calibri" w:cs="Arial"/>
        </w:rPr>
        <w:t xml:space="preserve"> </w:t>
      </w:r>
      <w:r w:rsidRPr="008235B9">
        <w:rPr>
          <w:rFonts w:eastAsia="Calibri" w:cs="Arial"/>
        </w:rPr>
        <w:t xml:space="preserve">Voor het opgeven van de prijzen in de inschrijving wordt gebruik gemaakt van het prijzenblad zoals opgenomen </w:t>
      </w:r>
      <w:r w:rsidRPr="001E5054">
        <w:rPr>
          <w:rFonts w:eastAsia="Calibri" w:cs="Arial"/>
        </w:rPr>
        <w:t xml:space="preserve">Bijlage </w:t>
      </w:r>
      <w:r w:rsidR="001E5054" w:rsidRPr="001E5054">
        <w:rPr>
          <w:rFonts w:eastAsia="Calibri" w:cs="Arial"/>
        </w:rPr>
        <w:t>4</w:t>
      </w:r>
      <w:r w:rsidRPr="001E5054">
        <w:rPr>
          <w:rFonts w:eastAsia="Calibri" w:cs="Arial"/>
        </w:rPr>
        <w:t>.</w:t>
      </w:r>
    </w:p>
    <w:p w14:paraId="0ADE325E" w14:textId="77777777" w:rsidR="004C03FA" w:rsidRPr="00224F31" w:rsidRDefault="004C03FA" w:rsidP="00A70D43">
      <w:pPr>
        <w:pStyle w:val="Kop5"/>
        <w:rPr>
          <w:lang w:val="nl-NL"/>
        </w:rPr>
      </w:pPr>
    </w:p>
    <w:p w14:paraId="49BEED4F" w14:textId="38D6288B" w:rsidR="008235B9" w:rsidRPr="00224F31" w:rsidRDefault="008235B9" w:rsidP="00A70D43">
      <w:pPr>
        <w:pStyle w:val="Kop5"/>
        <w:rPr>
          <w:lang w:val="nl-NL"/>
        </w:rPr>
      </w:pPr>
      <w:r w:rsidRPr="00224F31">
        <w:rPr>
          <w:lang w:val="nl-NL"/>
        </w:rPr>
        <w:t xml:space="preserve">Overige eisen: </w:t>
      </w:r>
    </w:p>
    <w:p w14:paraId="3CA2C472" w14:textId="288D272C" w:rsidR="008235B9" w:rsidRPr="00A70D43" w:rsidRDefault="008235B9" w:rsidP="008235B9">
      <w:pPr>
        <w:spacing w:line="276" w:lineRule="auto"/>
        <w:rPr>
          <w:rFonts w:eastAsia="Calibri" w:cs="Arial"/>
        </w:rPr>
      </w:pPr>
      <w:r w:rsidRPr="00A70D43">
        <w:rPr>
          <w:rFonts w:eastAsia="Calibri" w:cs="Arial"/>
        </w:rPr>
        <w:t>Het uiterste tijdstip voor de ontvangst van uw inschrijving in TenderNed is op de in de planning genoemde datum</w:t>
      </w:r>
      <w:r w:rsidR="00A70D43" w:rsidRPr="00A70D43">
        <w:rPr>
          <w:rFonts w:eastAsia="Calibri" w:cs="Arial"/>
        </w:rPr>
        <w:t xml:space="preserve"> om 1</w:t>
      </w:r>
      <w:r w:rsidR="00CB0838">
        <w:rPr>
          <w:rFonts w:eastAsia="Calibri" w:cs="Arial"/>
        </w:rPr>
        <w:t>3</w:t>
      </w:r>
      <w:r w:rsidR="00A70D43" w:rsidRPr="00A70D43">
        <w:rPr>
          <w:rFonts w:eastAsia="Calibri" w:cs="Arial"/>
        </w:rPr>
        <w:t>:00. T</w:t>
      </w:r>
      <w:r w:rsidRPr="00A70D43">
        <w:rPr>
          <w:rFonts w:eastAsia="Calibri" w:cs="Arial"/>
        </w:rPr>
        <w:t>e laat aangeboden inschrijvingen worden niet in behandeling genomen.</w:t>
      </w:r>
    </w:p>
    <w:p w14:paraId="4B570D99" w14:textId="77777777" w:rsidR="008235B9" w:rsidRPr="00A70D43" w:rsidRDefault="008235B9" w:rsidP="008235B9">
      <w:pPr>
        <w:spacing w:line="276" w:lineRule="auto"/>
        <w:rPr>
          <w:rFonts w:eastAsia="Calibri" w:cs="Arial"/>
        </w:rPr>
      </w:pPr>
      <w:r w:rsidRPr="00A70D43">
        <w:rPr>
          <w:rFonts w:eastAsia="Calibri" w:cs="Arial"/>
        </w:rPr>
        <w:t xml:space="preserve">Per e-mail ingediende inschrijvingen worden niet geaccepteerd. </w:t>
      </w:r>
    </w:p>
    <w:p w14:paraId="0E0EAE5B" w14:textId="6221DD8C" w:rsidR="004C03FA" w:rsidRDefault="008235B9" w:rsidP="008235B9">
      <w:pPr>
        <w:spacing w:line="276" w:lineRule="auto"/>
        <w:rPr>
          <w:rFonts w:eastAsia="Calibri" w:cs="Arial"/>
        </w:rPr>
      </w:pPr>
      <w:r w:rsidRPr="00A70D43">
        <w:rPr>
          <w:rFonts w:eastAsia="Calibri" w:cs="Arial"/>
        </w:rPr>
        <w:t>Het risico en bewijslast voor tijdige bezorging ligt bij de inschrijver.</w:t>
      </w:r>
    </w:p>
    <w:p w14:paraId="3C929779" w14:textId="77777777" w:rsidR="004C03FA" w:rsidRPr="008235B9" w:rsidRDefault="004C03FA" w:rsidP="008235B9">
      <w:pPr>
        <w:spacing w:line="276" w:lineRule="auto"/>
        <w:rPr>
          <w:rFonts w:eastAsia="Calibri" w:cs="Arial"/>
        </w:rPr>
      </w:pPr>
    </w:p>
    <w:p w14:paraId="43D82945" w14:textId="77777777" w:rsidR="008235B9" w:rsidRPr="00224F31" w:rsidRDefault="008235B9" w:rsidP="00A70D43">
      <w:pPr>
        <w:pStyle w:val="Kop5"/>
        <w:rPr>
          <w:lang w:val="nl-NL"/>
        </w:rPr>
      </w:pPr>
      <w:bookmarkStart w:id="82" w:name="_Toc143853091"/>
      <w:bookmarkStart w:id="83" w:name="_Toc147822194"/>
      <w:r w:rsidRPr="00224F31">
        <w:rPr>
          <w:lang w:val="nl-NL"/>
        </w:rPr>
        <w:t>Opening Inschrijvingen</w:t>
      </w:r>
      <w:bookmarkEnd w:id="82"/>
      <w:bookmarkEnd w:id="83"/>
    </w:p>
    <w:p w14:paraId="56A7CC38" w14:textId="581CB192" w:rsidR="008235B9" w:rsidRDefault="008235B9" w:rsidP="008235B9">
      <w:pPr>
        <w:spacing w:line="276" w:lineRule="auto"/>
        <w:rPr>
          <w:rFonts w:eastAsia="Calibri" w:cs="Arial"/>
        </w:rPr>
      </w:pPr>
      <w:r w:rsidRPr="008235B9">
        <w:rPr>
          <w:rFonts w:eastAsia="Calibri" w:cs="Arial"/>
        </w:rPr>
        <w:t xml:space="preserve">De opening van de inschrijvingen geschiedt </w:t>
      </w:r>
      <w:r w:rsidRPr="00A70D43">
        <w:rPr>
          <w:rFonts w:eastAsia="Calibri" w:cs="Arial"/>
        </w:rPr>
        <w:t>openbaar e</w:t>
      </w:r>
      <w:r w:rsidRPr="008235B9">
        <w:rPr>
          <w:rFonts w:eastAsia="Calibri" w:cs="Arial"/>
        </w:rPr>
        <w:t>n zal plaatsvinden na 1</w:t>
      </w:r>
      <w:r w:rsidR="00CB0838">
        <w:rPr>
          <w:rFonts w:eastAsia="Calibri" w:cs="Arial"/>
        </w:rPr>
        <w:t>3</w:t>
      </w:r>
      <w:r w:rsidRPr="008235B9">
        <w:rPr>
          <w:rFonts w:eastAsia="Calibri" w:cs="Arial"/>
        </w:rPr>
        <w:t xml:space="preserve">:00 uur (Nederlandse tijd) op de sluitingsdatum van indienen van de inschrijvingen. </w:t>
      </w:r>
    </w:p>
    <w:p w14:paraId="04B47BB7" w14:textId="77777777" w:rsidR="004C03FA" w:rsidRDefault="004C03FA" w:rsidP="008235B9">
      <w:pPr>
        <w:spacing w:line="276" w:lineRule="auto"/>
        <w:rPr>
          <w:rFonts w:eastAsia="Calibri" w:cs="Arial"/>
          <w:color w:val="FF0000"/>
        </w:rPr>
      </w:pPr>
    </w:p>
    <w:p w14:paraId="2C9D6DCB" w14:textId="77777777" w:rsidR="006A7735" w:rsidRDefault="006A7735" w:rsidP="008235B9">
      <w:pPr>
        <w:spacing w:line="276" w:lineRule="auto"/>
        <w:rPr>
          <w:rFonts w:eastAsia="Calibri" w:cs="Arial"/>
          <w:color w:val="FF0000"/>
        </w:rPr>
      </w:pPr>
    </w:p>
    <w:p w14:paraId="79B157B9" w14:textId="77777777" w:rsidR="006A7735" w:rsidRDefault="006A7735" w:rsidP="008235B9">
      <w:pPr>
        <w:spacing w:line="276" w:lineRule="auto"/>
        <w:rPr>
          <w:rFonts w:eastAsia="Calibri" w:cs="Arial"/>
          <w:color w:val="FF0000"/>
        </w:rPr>
      </w:pPr>
    </w:p>
    <w:p w14:paraId="422DFEA8" w14:textId="77777777" w:rsidR="006A7735" w:rsidRDefault="006A7735" w:rsidP="008235B9">
      <w:pPr>
        <w:spacing w:line="276" w:lineRule="auto"/>
        <w:rPr>
          <w:rFonts w:eastAsia="Calibri" w:cs="Arial"/>
          <w:color w:val="FF0000"/>
        </w:rPr>
      </w:pPr>
    </w:p>
    <w:p w14:paraId="535EF7C4" w14:textId="77777777" w:rsidR="006A7735" w:rsidRPr="00E12D8D" w:rsidRDefault="006A7735" w:rsidP="008235B9">
      <w:pPr>
        <w:spacing w:line="276" w:lineRule="auto"/>
        <w:rPr>
          <w:rFonts w:eastAsia="Calibri" w:cs="Arial"/>
          <w:color w:val="FF0000"/>
        </w:rPr>
      </w:pPr>
    </w:p>
    <w:p w14:paraId="38C4E9F6" w14:textId="77777777" w:rsidR="008235B9" w:rsidRPr="008235B9" w:rsidRDefault="008235B9" w:rsidP="00A01041">
      <w:pPr>
        <w:pStyle w:val="Kop3"/>
      </w:pPr>
      <w:bookmarkStart w:id="84" w:name="_Toc143853092"/>
      <w:bookmarkStart w:id="85" w:name="_Toc147822195"/>
      <w:bookmarkStart w:id="86" w:name="_Toc171933094"/>
      <w:r w:rsidRPr="008235B9">
        <w:t>Eisen ten aanzien van de inschrijver</w:t>
      </w:r>
      <w:bookmarkEnd w:id="84"/>
      <w:bookmarkEnd w:id="85"/>
      <w:bookmarkEnd w:id="86"/>
      <w:r w:rsidRPr="008235B9">
        <w:t xml:space="preserve"> </w:t>
      </w:r>
    </w:p>
    <w:p w14:paraId="75505CCD" w14:textId="1C1E9DFD" w:rsidR="008235B9" w:rsidRPr="008235B9" w:rsidRDefault="008235B9" w:rsidP="008235B9">
      <w:pPr>
        <w:spacing w:line="276" w:lineRule="auto"/>
        <w:rPr>
          <w:rFonts w:eastAsia="Calibri" w:cs="Arial"/>
        </w:rPr>
      </w:pPr>
      <w:r w:rsidRPr="008235B9">
        <w:rPr>
          <w:rFonts w:eastAsia="Calibri" w:cs="Arial"/>
        </w:rPr>
        <w:t xml:space="preserve">Aan de hand van de onderstaande gegevens wordt de geschiktheid van de inschrijver vastgesteld. Indien blijkt dat de inschrijver niet voldoet aan de gevraagde criteria, legt de </w:t>
      </w:r>
      <w:r w:rsidR="00D85CB6">
        <w:rPr>
          <w:rFonts w:eastAsia="Calibri" w:cs="Arial"/>
        </w:rPr>
        <w:t>Gemeente Nieuwegein</w:t>
      </w:r>
      <w:r w:rsidRPr="008235B9">
        <w:rPr>
          <w:rFonts w:eastAsia="Calibri" w:cs="Arial"/>
        </w:rPr>
        <w:t xml:space="preserve"> de inschrijving ter zijde en zal deze niet inhoudelijk beoordelen.</w:t>
      </w:r>
    </w:p>
    <w:p w14:paraId="27052DE5" w14:textId="77777777" w:rsidR="008235B9" w:rsidRPr="008235B9" w:rsidRDefault="008235B9" w:rsidP="008235B9">
      <w:pPr>
        <w:spacing w:line="276" w:lineRule="auto"/>
        <w:rPr>
          <w:rFonts w:eastAsia="Calibri" w:cs="Arial"/>
        </w:rPr>
      </w:pPr>
    </w:p>
    <w:p w14:paraId="0CBE62C4" w14:textId="77777777" w:rsidR="008235B9" w:rsidRPr="008235B9" w:rsidRDefault="008235B9" w:rsidP="00A01041">
      <w:pPr>
        <w:pStyle w:val="Kop4"/>
      </w:pPr>
      <w:bookmarkStart w:id="87" w:name="_Toc143853093"/>
      <w:bookmarkStart w:id="88" w:name="_Toc147822196"/>
      <w:bookmarkStart w:id="89" w:name="_Toc171933095"/>
      <w:r w:rsidRPr="008235B9">
        <w:t>Uniform Europees Aanbestedingsdocument</w:t>
      </w:r>
      <w:bookmarkEnd w:id="87"/>
      <w:bookmarkEnd w:id="88"/>
      <w:bookmarkEnd w:id="89"/>
    </w:p>
    <w:p w14:paraId="7EDFB1FF" w14:textId="77777777" w:rsidR="008235B9" w:rsidRPr="008235B9" w:rsidRDefault="008235B9" w:rsidP="008235B9">
      <w:pPr>
        <w:spacing w:line="276" w:lineRule="auto"/>
        <w:rPr>
          <w:rFonts w:eastAsia="Calibri" w:cs="Arial"/>
        </w:rPr>
      </w:pPr>
      <w:r w:rsidRPr="008235B9">
        <w:rPr>
          <w:rFonts w:eastAsia="Calibri" w:cs="Arial"/>
        </w:rPr>
        <w:t xml:space="preserve">De inschrijver voegt aan de inschrijving een Uniform Europees Aanbestedingsdocument (UEA) toe. Uitsluitend het origineel van het bijgevoegde UEA mag worden gehanteerd. Aanpassing in welke zin dan ook, ongeacht de mate waarin, leidt tot uitsluiting. Het UEA wordt door een daartoe rechtsgeldig bevoegd persoon ondertekend. Rechtsgeldige ondertekening betekent dat de ondertekenaar verifieerbaar bevoegd is te ondertekenen middels een uittreksel uit het Handelsregister dat bij inschrijving wordt geüpload. Het uittreksel kan gepaard gaan met een ondertekende verklaring van vertegenwoordigingsbevoegdheid (volmacht) als de tekenende persoon niet zelf rechtsgeldig bevoegd is op basis van statuten of anderszins. Bij het inschrijven in onderaanneming of als combinatie dienen alle partijen een UEA in. </w:t>
      </w:r>
    </w:p>
    <w:p w14:paraId="17D72473" w14:textId="06B717F0" w:rsidR="00F33271" w:rsidRDefault="00F33271">
      <w:pPr>
        <w:spacing w:line="240" w:lineRule="auto"/>
        <w:rPr>
          <w:u w:val="single"/>
        </w:rPr>
      </w:pPr>
    </w:p>
    <w:p w14:paraId="6748F5CD" w14:textId="630D7F3D" w:rsidR="008235B9" w:rsidRPr="00224F31" w:rsidRDefault="008235B9" w:rsidP="006C2758">
      <w:pPr>
        <w:pStyle w:val="Kop5"/>
        <w:rPr>
          <w:lang w:val="nl-NL"/>
        </w:rPr>
      </w:pPr>
      <w:r w:rsidRPr="00224F31">
        <w:rPr>
          <w:lang w:val="nl-NL"/>
        </w:rPr>
        <w:t>Te overleggen UEA’s:</w:t>
      </w:r>
    </w:p>
    <w:p w14:paraId="750AA943" w14:textId="77777777" w:rsidR="008235B9" w:rsidRPr="008235B9" w:rsidRDefault="008235B9" w:rsidP="008235B9">
      <w:pPr>
        <w:spacing w:line="276" w:lineRule="auto"/>
        <w:rPr>
          <w:rFonts w:eastAsia="Calibri" w:cs="Arial"/>
        </w:rPr>
      </w:pPr>
      <w:r w:rsidRPr="008235B9">
        <w:rPr>
          <w:rFonts w:eastAsia="Calibri" w:cs="Arial"/>
        </w:rPr>
        <w:t>Afhankelijk van hoe ingeschreven wordt, worden de volgende UEA’s overlegd.</w:t>
      </w:r>
    </w:p>
    <w:p w14:paraId="350C6FD8" w14:textId="48EE8CB1" w:rsidR="008235B9" w:rsidRPr="00512E53" w:rsidRDefault="008235B9" w:rsidP="00512E53">
      <w:pPr>
        <w:pStyle w:val="Lijstalinea"/>
        <w:numPr>
          <w:ilvl w:val="0"/>
          <w:numId w:val="24"/>
        </w:numPr>
        <w:spacing w:line="276" w:lineRule="auto"/>
        <w:rPr>
          <w:rFonts w:eastAsia="Calibri" w:cs="Arial"/>
        </w:rPr>
      </w:pPr>
      <w:r w:rsidRPr="00512E53">
        <w:rPr>
          <w:rFonts w:eastAsia="Calibri" w:cs="Arial"/>
        </w:rPr>
        <w:t>Een ondernemer doet zelfstandig een inschrijv</w:t>
      </w:r>
      <w:r w:rsidR="006C2758" w:rsidRPr="00512E53">
        <w:rPr>
          <w:rFonts w:eastAsia="Calibri" w:cs="Arial"/>
        </w:rPr>
        <w:t>ing</w:t>
      </w:r>
      <w:r w:rsidRPr="00512E53">
        <w:rPr>
          <w:rFonts w:eastAsia="Calibri" w:cs="Arial"/>
        </w:rPr>
        <w:t>: UEA inschrijver</w:t>
      </w:r>
      <w:r w:rsidR="00CB0838">
        <w:rPr>
          <w:rFonts w:eastAsia="Calibri" w:cs="Arial"/>
        </w:rPr>
        <w:t>.</w:t>
      </w:r>
    </w:p>
    <w:p w14:paraId="392B78BA" w14:textId="7389EAB4" w:rsidR="008235B9" w:rsidRPr="00512E53" w:rsidRDefault="008235B9" w:rsidP="00512E53">
      <w:pPr>
        <w:pStyle w:val="Lijstalinea"/>
        <w:numPr>
          <w:ilvl w:val="0"/>
          <w:numId w:val="24"/>
        </w:numPr>
        <w:spacing w:line="276" w:lineRule="auto"/>
        <w:rPr>
          <w:rFonts w:eastAsia="Calibri" w:cs="Arial"/>
        </w:rPr>
      </w:pPr>
      <w:r w:rsidRPr="00512E53">
        <w:rPr>
          <w:rFonts w:eastAsia="Calibri" w:cs="Arial"/>
        </w:rPr>
        <w:t>Meerdere ondernemers doen samen één inschrijving als een combinatie: UEA alle deelnemers Combinatie</w:t>
      </w:r>
      <w:r w:rsidR="00CB0838">
        <w:rPr>
          <w:rFonts w:eastAsia="Calibri" w:cs="Arial"/>
        </w:rPr>
        <w:t>.</w:t>
      </w:r>
    </w:p>
    <w:p w14:paraId="53C34771" w14:textId="21759164" w:rsidR="008235B9" w:rsidRPr="00512E53" w:rsidRDefault="008235B9" w:rsidP="00512E53">
      <w:pPr>
        <w:pStyle w:val="Lijstalinea"/>
        <w:numPr>
          <w:ilvl w:val="0"/>
          <w:numId w:val="24"/>
        </w:numPr>
        <w:spacing w:line="276" w:lineRule="auto"/>
        <w:rPr>
          <w:rFonts w:eastAsia="Calibri" w:cs="Arial"/>
        </w:rPr>
      </w:pPr>
      <w:r w:rsidRPr="00512E53">
        <w:rPr>
          <w:rFonts w:eastAsia="Calibri" w:cs="Arial"/>
        </w:rPr>
        <w:t>Inschrijver (of Combinatie) doet beroep op draagkracht andere entiteiten: UEA alle betrokken entiteiten</w:t>
      </w:r>
      <w:r w:rsidR="00CB0838">
        <w:rPr>
          <w:rFonts w:eastAsia="Calibri" w:cs="Arial"/>
        </w:rPr>
        <w:t>.</w:t>
      </w:r>
    </w:p>
    <w:p w14:paraId="0598AC05" w14:textId="77777777" w:rsidR="008235B9" w:rsidRPr="00512E53" w:rsidRDefault="008235B9" w:rsidP="00512E53">
      <w:pPr>
        <w:pStyle w:val="Lijstalinea"/>
        <w:numPr>
          <w:ilvl w:val="0"/>
          <w:numId w:val="24"/>
        </w:numPr>
        <w:spacing w:line="276" w:lineRule="auto"/>
        <w:rPr>
          <w:rFonts w:eastAsia="Calibri" w:cs="Arial"/>
        </w:rPr>
      </w:pPr>
      <w:r w:rsidRPr="00512E53">
        <w:rPr>
          <w:rFonts w:eastAsia="Calibri" w:cs="Arial"/>
        </w:rPr>
        <w:t xml:space="preserve">Inschrijver (of Combinatie) gebruikt onderaannemers: onderaannemers hoeven geen UEA te overleggen als ze alleen worden ingezet voor de uitvoering van de opdracht. Indien de onderaannemer gebruikt wordt om te voldoen aan de geschiktheidseisen, dan valt deze onderaannemer onder ‘beroep op draagkracht andere entiteiten”. </w:t>
      </w:r>
    </w:p>
    <w:p w14:paraId="4D0BF9DB" w14:textId="77777777" w:rsidR="008235B9" w:rsidRDefault="008235B9" w:rsidP="008235B9">
      <w:pPr>
        <w:spacing w:line="276" w:lineRule="auto"/>
        <w:rPr>
          <w:rFonts w:eastAsia="Calibri" w:cs="Arial"/>
        </w:rPr>
      </w:pPr>
    </w:p>
    <w:p w14:paraId="4E6D6C35" w14:textId="77777777" w:rsidR="00A70527" w:rsidRDefault="00A70527" w:rsidP="008235B9">
      <w:pPr>
        <w:spacing w:line="276" w:lineRule="auto"/>
        <w:rPr>
          <w:rFonts w:eastAsia="Calibri" w:cs="Arial"/>
        </w:rPr>
      </w:pPr>
    </w:p>
    <w:p w14:paraId="5F7D2FAE" w14:textId="3DB76A24" w:rsidR="008235B9" w:rsidRPr="008235B9" w:rsidRDefault="008235B9" w:rsidP="008235B9">
      <w:pPr>
        <w:spacing w:line="276" w:lineRule="auto"/>
        <w:rPr>
          <w:rFonts w:eastAsia="Calibri" w:cs="Arial"/>
        </w:rPr>
      </w:pPr>
      <w:r w:rsidRPr="008235B9">
        <w:rPr>
          <w:rFonts w:eastAsia="Calibri" w:cs="Arial"/>
        </w:rPr>
        <w:lastRenderedPageBreak/>
        <w:t xml:space="preserve">In het UEA zijn juridische, economische, financiële en technische aspecten opgenomen die voor de </w:t>
      </w:r>
      <w:r w:rsidR="00D85CB6">
        <w:rPr>
          <w:rFonts w:eastAsia="Calibri" w:cs="Arial"/>
        </w:rPr>
        <w:t>Gemeente Nieuwegein</w:t>
      </w:r>
      <w:r w:rsidRPr="008235B9">
        <w:rPr>
          <w:rFonts w:eastAsia="Calibri" w:cs="Arial"/>
        </w:rPr>
        <w:t xml:space="preserve"> van belang zijn. Door het (rechtsgeldig) ondertekenen van het UEA verklaart de inschrijver dat de gevraagde documenten binnen vijf (5) werkdagen aan de </w:t>
      </w:r>
      <w:r w:rsidR="00D85CB6">
        <w:rPr>
          <w:rFonts w:eastAsia="Calibri" w:cs="Arial"/>
        </w:rPr>
        <w:t xml:space="preserve">Gemeente </w:t>
      </w:r>
      <w:r w:rsidR="00D85CB6" w:rsidRPr="00FB46A3">
        <w:rPr>
          <w:rFonts w:eastAsia="Calibri" w:cs="Arial"/>
        </w:rPr>
        <w:t>Nieuwegein</w:t>
      </w:r>
      <w:r w:rsidRPr="00FB46A3">
        <w:rPr>
          <w:rFonts w:eastAsia="Calibri" w:cs="Arial"/>
        </w:rPr>
        <w:t xml:space="preserve"> ter beschikking worden gesteld. Het UEA is bijgevoegd als Bijlage </w:t>
      </w:r>
      <w:r w:rsidR="00FB46A3" w:rsidRPr="00FB46A3">
        <w:rPr>
          <w:rFonts w:eastAsia="Calibri" w:cs="Arial"/>
        </w:rPr>
        <w:t>8</w:t>
      </w:r>
      <w:r w:rsidRPr="00FB46A3">
        <w:rPr>
          <w:rFonts w:eastAsia="Calibri" w:cs="Arial"/>
        </w:rPr>
        <w:t>.</w:t>
      </w:r>
    </w:p>
    <w:p w14:paraId="609B2058" w14:textId="77777777" w:rsidR="008235B9" w:rsidRPr="008235B9" w:rsidRDefault="008235B9" w:rsidP="008235B9">
      <w:pPr>
        <w:spacing w:line="276" w:lineRule="auto"/>
        <w:rPr>
          <w:rFonts w:eastAsia="Yu Gothic Light" w:cs="Times New Roman"/>
        </w:rPr>
      </w:pPr>
    </w:p>
    <w:p w14:paraId="3A34ACA8" w14:textId="77777777" w:rsidR="008235B9" w:rsidRPr="008235B9" w:rsidRDefault="008235B9" w:rsidP="008235B9">
      <w:pPr>
        <w:spacing w:line="276" w:lineRule="auto"/>
        <w:rPr>
          <w:rFonts w:eastAsia="Calibri" w:cs="Arial"/>
        </w:rPr>
      </w:pPr>
      <w:r w:rsidRPr="008235B9">
        <w:rPr>
          <w:rFonts w:eastAsia="Calibri" w:cs="Arial"/>
        </w:rPr>
        <w:t>Door het indienen en ondertekenen van het Uniform Europees Aanbestedingsdocument (UEA), verklaart de inschrijver zich akkoord met de voorwaarden en met de inhoud van alle bij deze aanbesteding behorende documenten.</w:t>
      </w:r>
    </w:p>
    <w:p w14:paraId="11D076F6" w14:textId="77777777" w:rsidR="008235B9" w:rsidRPr="008235B9" w:rsidRDefault="008235B9" w:rsidP="008235B9">
      <w:pPr>
        <w:spacing w:line="276" w:lineRule="auto"/>
        <w:rPr>
          <w:rFonts w:eastAsia="Calibri" w:cs="Arial"/>
        </w:rPr>
      </w:pPr>
    </w:p>
    <w:p w14:paraId="05706B40" w14:textId="33DC2132" w:rsidR="008235B9" w:rsidRPr="008235B9" w:rsidRDefault="008235B9" w:rsidP="008235B9">
      <w:pPr>
        <w:spacing w:line="276" w:lineRule="auto"/>
        <w:rPr>
          <w:rFonts w:eastAsia="Calibri" w:cs="Arial"/>
        </w:rPr>
      </w:pPr>
      <w:r w:rsidRPr="008235B9">
        <w:rPr>
          <w:rFonts w:eastAsia="Calibri" w:cs="Arial"/>
        </w:rPr>
        <w:t xml:space="preserve">Indien het Uniform Europees Aanbestedingsdocument niet wordt ingediend met de inschrijving en/of niet rechtsgeldig wordt ondertekend zal dit door de </w:t>
      </w:r>
      <w:r w:rsidR="00D85CB6">
        <w:rPr>
          <w:rFonts w:eastAsia="Calibri" w:cs="Arial"/>
        </w:rPr>
        <w:t>Gemeente Nieuwegein</w:t>
      </w:r>
      <w:r w:rsidRPr="008235B9">
        <w:rPr>
          <w:rFonts w:eastAsia="Calibri" w:cs="Arial"/>
        </w:rPr>
        <w:t xml:space="preserve"> worden gezien als een onherstelbare fout en zal de inschrijving ter zijde worden gelegd. De inschrijver komt derhalve niet meer in aanmerking voor gunning. </w:t>
      </w:r>
    </w:p>
    <w:p w14:paraId="44CF2C59" w14:textId="77777777" w:rsidR="008235B9" w:rsidRPr="008235B9" w:rsidRDefault="008235B9" w:rsidP="008235B9">
      <w:pPr>
        <w:spacing w:line="276" w:lineRule="auto"/>
        <w:rPr>
          <w:rFonts w:eastAsia="Calibri" w:cs="Arial"/>
        </w:rPr>
      </w:pPr>
    </w:p>
    <w:p w14:paraId="5AE531B7" w14:textId="77777777" w:rsidR="008235B9" w:rsidRPr="008235B9" w:rsidRDefault="008235B9" w:rsidP="006C3456">
      <w:pPr>
        <w:pStyle w:val="Kop4"/>
      </w:pPr>
      <w:bookmarkStart w:id="90" w:name="_Toc143853094"/>
      <w:bookmarkStart w:id="91" w:name="_Toc147822197"/>
      <w:bookmarkStart w:id="92" w:name="_Toc171933096"/>
      <w:r w:rsidRPr="008235B9">
        <w:t>Uitsluitingsgronden</w:t>
      </w:r>
      <w:bookmarkEnd w:id="90"/>
      <w:bookmarkEnd w:id="91"/>
      <w:bookmarkEnd w:id="92"/>
    </w:p>
    <w:p w14:paraId="25B11C17" w14:textId="4E699EED" w:rsidR="008235B9" w:rsidRPr="008235B9" w:rsidRDefault="008235B9" w:rsidP="008235B9">
      <w:pPr>
        <w:spacing w:line="276" w:lineRule="auto"/>
        <w:rPr>
          <w:rFonts w:eastAsia="Calibri" w:cs="Arial"/>
        </w:rPr>
      </w:pPr>
      <w:r w:rsidRPr="008235B9">
        <w:rPr>
          <w:rFonts w:eastAsia="Calibri" w:cs="Arial"/>
        </w:rPr>
        <w:t xml:space="preserve">In de UEA zijn de verplichte en facultatieve uitsluitingsgronden opgenomen. Met het ondertekenen van de UEA verklaart de inschrijver dat deze Uitsluitingsgronden niet op hem van toepassing zijn. Ter toetsing van deze uitsluitingsgronden worden ter verificatie de volgende bewijsstukken gevraagd. Deze (met uitzondering van het Uittreksel Handelsregister) worden binnen vijf (5) werkdagen aan de </w:t>
      </w:r>
      <w:r w:rsidR="00D85CB6">
        <w:rPr>
          <w:rFonts w:eastAsia="Calibri" w:cs="Arial"/>
        </w:rPr>
        <w:t>Gemeente Nieuwegein</w:t>
      </w:r>
      <w:r w:rsidRPr="008235B9">
        <w:rPr>
          <w:rFonts w:eastAsia="Calibri" w:cs="Arial"/>
        </w:rPr>
        <w:t xml:space="preserve"> overlegd na voorlopige gunning of het verzoek hiertoe. </w:t>
      </w:r>
    </w:p>
    <w:p w14:paraId="168F5355" w14:textId="77777777" w:rsidR="008235B9" w:rsidRPr="008235B9" w:rsidRDefault="008235B9" w:rsidP="008235B9">
      <w:pPr>
        <w:spacing w:line="276" w:lineRule="auto"/>
        <w:rPr>
          <w:rFonts w:eastAsia="Calibri" w:cs="Arial"/>
        </w:rPr>
      </w:pPr>
    </w:p>
    <w:tbl>
      <w:tblPr>
        <w:tblStyle w:val="Tabelraster1"/>
        <w:tblW w:w="0" w:type="auto"/>
        <w:tblLook w:val="04A0" w:firstRow="1" w:lastRow="0" w:firstColumn="1" w:lastColumn="0" w:noHBand="0" w:noVBand="1"/>
      </w:tblPr>
      <w:tblGrid>
        <w:gridCol w:w="2362"/>
        <w:gridCol w:w="3812"/>
      </w:tblGrid>
      <w:tr w:rsidR="008235B9" w:rsidRPr="008235B9" w14:paraId="6F6D80D0" w14:textId="77777777" w:rsidTr="00070EAF">
        <w:tc>
          <w:tcPr>
            <w:tcW w:w="2362" w:type="dxa"/>
            <w:shd w:val="clear" w:color="auto" w:fill="000000" w:themeFill="text1"/>
          </w:tcPr>
          <w:p w14:paraId="137CA778" w14:textId="77777777" w:rsidR="008235B9" w:rsidRPr="00FA7F3F" w:rsidRDefault="008235B9" w:rsidP="008235B9">
            <w:pPr>
              <w:spacing w:line="276" w:lineRule="auto"/>
              <w:rPr>
                <w:rFonts w:ascii="Arial Black" w:eastAsia="Calibri" w:hAnsi="Arial Black" w:cs="Arial"/>
              </w:rPr>
            </w:pPr>
            <w:r w:rsidRPr="00FA7F3F">
              <w:rPr>
                <w:rFonts w:ascii="Arial Black" w:eastAsia="Calibri" w:hAnsi="Arial Black" w:cs="Arial"/>
                <w:color w:val="FFFFFF"/>
              </w:rPr>
              <w:t>Facultatieve uitsluitingsgronden</w:t>
            </w:r>
          </w:p>
        </w:tc>
        <w:tc>
          <w:tcPr>
            <w:tcW w:w="3812" w:type="dxa"/>
            <w:shd w:val="clear" w:color="auto" w:fill="000000" w:themeFill="text1"/>
          </w:tcPr>
          <w:p w14:paraId="303153ED" w14:textId="77777777" w:rsidR="008235B9" w:rsidRPr="00FA7F3F" w:rsidRDefault="008235B9" w:rsidP="008235B9">
            <w:pPr>
              <w:spacing w:line="276" w:lineRule="auto"/>
              <w:rPr>
                <w:rFonts w:ascii="Arial Black" w:eastAsia="Calibri" w:hAnsi="Arial Black" w:cs="Arial"/>
              </w:rPr>
            </w:pPr>
            <w:r w:rsidRPr="00FA7F3F">
              <w:rPr>
                <w:rFonts w:ascii="Arial Black" w:eastAsia="Calibri" w:hAnsi="Arial Black" w:cs="Arial"/>
                <w:color w:val="FFFFFF"/>
              </w:rPr>
              <w:t>Bewijsstuk</w:t>
            </w:r>
          </w:p>
        </w:tc>
      </w:tr>
      <w:tr w:rsidR="008235B9" w:rsidRPr="008235B9" w14:paraId="2F99F902" w14:textId="77777777" w:rsidTr="00070EAF">
        <w:tc>
          <w:tcPr>
            <w:tcW w:w="2362" w:type="dxa"/>
            <w:vAlign w:val="center"/>
          </w:tcPr>
          <w:p w14:paraId="56F3A3F9" w14:textId="77777777" w:rsidR="008235B9" w:rsidRPr="008235B9" w:rsidRDefault="008235B9" w:rsidP="008235B9">
            <w:pPr>
              <w:spacing w:line="276" w:lineRule="auto"/>
              <w:rPr>
                <w:rFonts w:eastAsia="Calibri" w:cs="Arial"/>
              </w:rPr>
            </w:pPr>
            <w:r w:rsidRPr="008235B9">
              <w:rPr>
                <w:rFonts w:eastAsia="Calibri" w:cs="Arial"/>
              </w:rPr>
              <w:t>Faillissement</w:t>
            </w:r>
          </w:p>
        </w:tc>
        <w:tc>
          <w:tcPr>
            <w:tcW w:w="3812" w:type="dxa"/>
          </w:tcPr>
          <w:p w14:paraId="5BE65D66" w14:textId="77777777" w:rsidR="008235B9" w:rsidRPr="008235B9" w:rsidRDefault="008235B9" w:rsidP="008235B9">
            <w:pPr>
              <w:spacing w:line="276" w:lineRule="auto"/>
              <w:rPr>
                <w:rFonts w:eastAsia="Calibri" w:cs="Arial"/>
              </w:rPr>
            </w:pPr>
            <w:r w:rsidRPr="008235B9">
              <w:rPr>
                <w:rFonts w:eastAsia="Calibri" w:cs="Arial"/>
              </w:rPr>
              <w:t>Uittreksel Handelsregister (op datum van indienen van de inschrijving dient het uittreksel niet ouder te zijn dan 6 maanden)</w:t>
            </w:r>
          </w:p>
        </w:tc>
      </w:tr>
      <w:tr w:rsidR="008235B9" w:rsidRPr="008235B9" w14:paraId="48FCC535" w14:textId="77777777" w:rsidTr="00070EAF">
        <w:tc>
          <w:tcPr>
            <w:tcW w:w="2362" w:type="dxa"/>
            <w:vAlign w:val="center"/>
          </w:tcPr>
          <w:p w14:paraId="0D203BAB" w14:textId="77777777" w:rsidR="008235B9" w:rsidRPr="008235B9" w:rsidRDefault="008235B9" w:rsidP="008235B9">
            <w:pPr>
              <w:spacing w:line="276" w:lineRule="auto"/>
              <w:rPr>
                <w:rFonts w:eastAsia="Calibri" w:cs="Arial"/>
              </w:rPr>
            </w:pPr>
            <w:r w:rsidRPr="008235B9">
              <w:rPr>
                <w:rFonts w:eastAsia="Calibri" w:cs="Arial"/>
              </w:rPr>
              <w:t>Belasting/sociale premies</w:t>
            </w:r>
          </w:p>
        </w:tc>
        <w:tc>
          <w:tcPr>
            <w:tcW w:w="3812" w:type="dxa"/>
          </w:tcPr>
          <w:p w14:paraId="289DCE36" w14:textId="77777777" w:rsidR="008235B9" w:rsidRPr="008235B9" w:rsidRDefault="008235B9" w:rsidP="008235B9">
            <w:pPr>
              <w:spacing w:line="276" w:lineRule="auto"/>
              <w:rPr>
                <w:rFonts w:eastAsia="Calibri" w:cs="Arial"/>
              </w:rPr>
            </w:pPr>
            <w:r w:rsidRPr="008235B9">
              <w:rPr>
                <w:rFonts w:eastAsia="Calibri" w:cs="Arial"/>
              </w:rPr>
              <w:t>Verklaring belastingdienst (deze verklaring dient bij indiening van de inschrijving niet ouder te zijn dan 6 maanden)</w:t>
            </w:r>
          </w:p>
        </w:tc>
      </w:tr>
    </w:tbl>
    <w:p w14:paraId="70992004" w14:textId="77777777" w:rsidR="008235B9" w:rsidRPr="008235B9" w:rsidRDefault="008235B9" w:rsidP="008235B9">
      <w:pPr>
        <w:spacing w:line="276" w:lineRule="auto"/>
        <w:rPr>
          <w:rFonts w:eastAsia="Calibri" w:cs="Arial"/>
        </w:rPr>
      </w:pPr>
      <w:r w:rsidRPr="008235B9">
        <w:rPr>
          <w:rFonts w:eastAsia="Calibri" w:cs="Arial"/>
        </w:rPr>
        <w:t>LET OP! Indien de inschrijver deze documenten nog niet (up-to-date) beschikbaar heeft dan dient de inschrijver rekening te houden met een doorlooptijd voor het beschikbaar krijgen van deze documenten. In sommige gevallen kan dit zes (6) tot acht (8) weken duren.</w:t>
      </w:r>
    </w:p>
    <w:p w14:paraId="3D6E22CE" w14:textId="77777777" w:rsidR="008235B9" w:rsidRPr="008235B9" w:rsidRDefault="008235B9" w:rsidP="008235B9">
      <w:pPr>
        <w:spacing w:line="276" w:lineRule="auto"/>
        <w:rPr>
          <w:rFonts w:eastAsia="Calibri" w:cs="Arial"/>
        </w:rPr>
      </w:pPr>
    </w:p>
    <w:p w14:paraId="4539FB4C" w14:textId="77777777" w:rsidR="008235B9" w:rsidRPr="008235B9" w:rsidRDefault="008235B9" w:rsidP="008235B9">
      <w:pPr>
        <w:spacing w:line="276" w:lineRule="auto"/>
        <w:rPr>
          <w:rFonts w:eastAsia="Calibri" w:cs="Arial"/>
        </w:rPr>
      </w:pPr>
      <w:r w:rsidRPr="008235B9">
        <w:rPr>
          <w:rFonts w:eastAsia="Calibri" w:cs="Arial"/>
        </w:rPr>
        <w:t>Indien de inschrijver de hierboven genoemde bewijsstukken niet kan overleggen, dan vindt uitsluiting plaats.</w:t>
      </w:r>
    </w:p>
    <w:p w14:paraId="745D1B21" w14:textId="77777777" w:rsidR="005D1082" w:rsidRPr="008235B9" w:rsidRDefault="005D1082" w:rsidP="008235B9">
      <w:pPr>
        <w:spacing w:line="276" w:lineRule="auto"/>
        <w:rPr>
          <w:rFonts w:eastAsia="Calibri" w:cs="Arial"/>
        </w:rPr>
      </w:pPr>
    </w:p>
    <w:p w14:paraId="03DC58AB" w14:textId="77777777" w:rsidR="008235B9" w:rsidRPr="008235B9" w:rsidRDefault="008235B9" w:rsidP="0064069E">
      <w:pPr>
        <w:pStyle w:val="Kop4"/>
      </w:pPr>
      <w:bookmarkStart w:id="93" w:name="_Toc171933097"/>
      <w:r w:rsidRPr="008235B9">
        <w:t>Verzekering</w:t>
      </w:r>
      <w:bookmarkEnd w:id="93"/>
    </w:p>
    <w:p w14:paraId="37424A2D" w14:textId="03D62675" w:rsidR="008235B9" w:rsidRPr="008235B9" w:rsidRDefault="008235B9" w:rsidP="008235B9">
      <w:pPr>
        <w:spacing w:line="276" w:lineRule="auto"/>
        <w:rPr>
          <w:rFonts w:eastAsia="Calibri" w:cs="Arial"/>
        </w:rPr>
      </w:pPr>
      <w:r w:rsidRPr="00E96819">
        <w:rPr>
          <w:rFonts w:eastAsia="Calibri" w:cs="Arial"/>
        </w:rPr>
        <w:t xml:space="preserve">De inschrijver is adequaat verzekerd voor bedrijfsaansprakelijkheid. De dekking voldoet aan de aan de minimale eisen in de overeenkomst en zijn in lijn met de algemene inkoopvoorwaarden van de </w:t>
      </w:r>
      <w:r w:rsidR="00D85CB6" w:rsidRPr="00E96819">
        <w:rPr>
          <w:rFonts w:eastAsia="Calibri" w:cs="Arial"/>
        </w:rPr>
        <w:t>gemeente Nieuwegein</w:t>
      </w:r>
      <w:r w:rsidRPr="00E96819">
        <w:rPr>
          <w:rFonts w:eastAsia="Calibri" w:cs="Arial"/>
        </w:rPr>
        <w:t xml:space="preserve">, artikel </w:t>
      </w:r>
      <w:r w:rsidR="00E96819" w:rsidRPr="00E96819">
        <w:rPr>
          <w:rFonts w:eastAsia="Calibri" w:cs="Arial"/>
        </w:rPr>
        <w:t>14</w:t>
      </w:r>
      <w:r w:rsidRPr="00E96819">
        <w:rPr>
          <w:rFonts w:eastAsia="Calibri" w:cs="Arial"/>
        </w:rPr>
        <w:t>. Als bewijsstuk kan een kopie van de polis of het verzekeringscertificaat worden opgevraagd.</w:t>
      </w:r>
    </w:p>
    <w:p w14:paraId="052460B7" w14:textId="77777777" w:rsidR="008235B9" w:rsidRPr="008235B9" w:rsidRDefault="008235B9" w:rsidP="008235B9">
      <w:pPr>
        <w:spacing w:line="276" w:lineRule="auto"/>
        <w:rPr>
          <w:rFonts w:eastAsia="Calibri" w:cs="Arial"/>
        </w:rPr>
      </w:pPr>
    </w:p>
    <w:p w14:paraId="5F9F0114" w14:textId="339E08B9" w:rsidR="008235B9" w:rsidRPr="008235B9" w:rsidRDefault="008235B9" w:rsidP="0064069E">
      <w:pPr>
        <w:pStyle w:val="Kop4"/>
      </w:pPr>
      <w:bookmarkStart w:id="94" w:name="_Toc171933098"/>
      <w:r w:rsidRPr="008235B9">
        <w:t>Financiële draagkracht</w:t>
      </w:r>
      <w:bookmarkEnd w:id="94"/>
    </w:p>
    <w:p w14:paraId="71F949BC" w14:textId="77777777" w:rsidR="008235B9" w:rsidRPr="008235B9" w:rsidRDefault="008235B9" w:rsidP="008235B9">
      <w:pPr>
        <w:spacing w:line="276" w:lineRule="auto"/>
        <w:rPr>
          <w:rFonts w:eastAsia="Calibri" w:cs="Arial"/>
        </w:rPr>
      </w:pPr>
      <w:r w:rsidRPr="008235B9">
        <w:rPr>
          <w:rFonts w:eastAsia="Calibri" w:cs="Arial"/>
        </w:rPr>
        <w:t>De inschrijver heeft voldoende financiële en economische draagkracht om zijn continuïteit gedurende de contractperiode te waarborgen. De inschrijver is in staat de opdracht met bestaande financiële middelen gedurende de contractperiode uit te voeren. Aan de inschrijver zijn geen claims bekend die gedurende de periode van uitvoering van de overeenkomst zijn bedrijf in een zodanige positie zou kunnen brengen dat de financiële economische draagkracht of de continuïteit daarvan in gevaar kan worden gebracht. De laatst aan inschrijver afgegeven accountantsverklaring (of in voorkomend geval een beoordeling- of samenstellingsverklaring) bevat geen zogenoemde continuïteitsparagraaf. Als bewijsstuk kan de accountantsverklaring worden opgevraagd.</w:t>
      </w:r>
    </w:p>
    <w:p w14:paraId="038E999A" w14:textId="77777777" w:rsidR="008235B9" w:rsidRPr="008235B9" w:rsidRDefault="008235B9" w:rsidP="008235B9">
      <w:pPr>
        <w:spacing w:line="276" w:lineRule="auto"/>
        <w:rPr>
          <w:rFonts w:eastAsia="Calibri" w:cs="Arial"/>
        </w:rPr>
      </w:pPr>
    </w:p>
    <w:p w14:paraId="10A7566E" w14:textId="77777777" w:rsidR="008235B9" w:rsidRPr="008235B9" w:rsidRDefault="008235B9" w:rsidP="0064069E">
      <w:pPr>
        <w:pStyle w:val="Kop4"/>
      </w:pPr>
      <w:bookmarkStart w:id="95" w:name="_Toc171933099"/>
      <w:r w:rsidRPr="008235B9">
        <w:t>Holding/ concernverklaring</w:t>
      </w:r>
      <w:bookmarkEnd w:id="95"/>
    </w:p>
    <w:p w14:paraId="7EAB7740" w14:textId="55FA5B30" w:rsidR="008235B9" w:rsidRDefault="008235B9" w:rsidP="008235B9">
      <w:pPr>
        <w:spacing w:line="276" w:lineRule="auto"/>
        <w:rPr>
          <w:rFonts w:eastAsia="Calibri" w:cs="Arial"/>
        </w:rPr>
      </w:pPr>
      <w:r w:rsidRPr="008235B9">
        <w:rPr>
          <w:rFonts w:eastAsia="Calibri" w:cs="Arial"/>
        </w:rPr>
        <w:t xml:space="preserve">Indien de inschrijver een dochter- of werkmaatschappij is en voor enige geschiktheidseis een beroep moet doen op inbreng van de holding of moedermaatschappij, voegt de inschrijver een verklaring van holding/ moedermaatschappij toe waarin deze zich garant stelt voor nakoming van alle verplichtingen. Het formulier is bijgevoegd </w:t>
      </w:r>
      <w:r w:rsidRPr="00E96819">
        <w:rPr>
          <w:rFonts w:eastAsia="Calibri" w:cs="Arial"/>
        </w:rPr>
        <w:t xml:space="preserve">als Bijlage </w:t>
      </w:r>
      <w:r w:rsidR="00E96819" w:rsidRPr="00E96819">
        <w:rPr>
          <w:rFonts w:eastAsia="Calibri" w:cs="Arial"/>
        </w:rPr>
        <w:t>9</w:t>
      </w:r>
      <w:r w:rsidR="00E96819">
        <w:rPr>
          <w:rFonts w:eastAsia="Calibri" w:cs="Arial"/>
        </w:rPr>
        <w:t xml:space="preserve"> </w:t>
      </w:r>
      <w:r w:rsidRPr="008235B9">
        <w:rPr>
          <w:rFonts w:eastAsia="Calibri" w:cs="Arial"/>
        </w:rPr>
        <w:t>en wordt bij de inschrijving gevoegd.</w:t>
      </w:r>
    </w:p>
    <w:p w14:paraId="56BF702B" w14:textId="77777777" w:rsidR="003C400E" w:rsidRDefault="003C400E" w:rsidP="008235B9">
      <w:pPr>
        <w:spacing w:line="276" w:lineRule="auto"/>
        <w:rPr>
          <w:rFonts w:eastAsia="Calibri" w:cs="Arial"/>
        </w:rPr>
      </w:pPr>
    </w:p>
    <w:p w14:paraId="54C3FADB" w14:textId="666A79DA" w:rsidR="00FA7F3F" w:rsidRPr="00AE6FF4" w:rsidRDefault="00FA7F3F" w:rsidP="00AE6FF4">
      <w:pPr>
        <w:pStyle w:val="Kop4"/>
      </w:pPr>
      <w:bookmarkStart w:id="96" w:name="_Toc171933100"/>
      <w:r w:rsidRPr="00AE6FF4">
        <w:lastRenderedPageBreak/>
        <w:t>Ervaringseisen</w:t>
      </w:r>
      <w:bookmarkEnd w:id="96"/>
    </w:p>
    <w:p w14:paraId="7D7B8064" w14:textId="430C38BC" w:rsidR="00FA7F3F" w:rsidRPr="00AE6FF4" w:rsidRDefault="00FA7F3F" w:rsidP="00FA7F3F">
      <w:pPr>
        <w:spacing w:line="240" w:lineRule="auto"/>
        <w:rPr>
          <w:rFonts w:eastAsia="Calibri" w:cs="Arial"/>
        </w:rPr>
      </w:pPr>
      <w:r w:rsidRPr="00AE6FF4">
        <w:rPr>
          <w:rFonts w:eastAsia="Calibri" w:cs="Arial"/>
        </w:rPr>
        <w:t xml:space="preserve">De inschrijver onderbouwt zijn ervaring door het opgeven van recente referentieopdrachten waarmee de inschrijver aantoont over voldoende deskundigheid en ervaring te beschikken met betrekking tot de opdracht. Met recent wordt niet ouder dan 3 jaar bedoeld. Hierbij wordt minimaal één referentie per kerncompetentie benoemd en/of minimaal één referentie waaruit het voldoen aan al de kerncompetenties blijkt. De inschrijver gebruikt hiervoor het formulier in Bijlage </w:t>
      </w:r>
      <w:r w:rsidR="001A3B82" w:rsidRPr="00AE6FF4">
        <w:rPr>
          <w:rFonts w:eastAsia="Calibri" w:cs="Arial"/>
        </w:rPr>
        <w:t>10</w:t>
      </w:r>
      <w:r w:rsidRPr="00AE6FF4">
        <w:rPr>
          <w:rFonts w:eastAsia="Calibri" w:cs="Arial"/>
        </w:rPr>
        <w:t xml:space="preserve"> en voegt dit bij de inschrijving.</w:t>
      </w:r>
    </w:p>
    <w:p w14:paraId="05F97E8F" w14:textId="77777777" w:rsidR="00FA7F3F" w:rsidRPr="00AE6FF4" w:rsidRDefault="00FA7F3F" w:rsidP="00FA7F3F">
      <w:pPr>
        <w:spacing w:line="240" w:lineRule="auto"/>
        <w:rPr>
          <w:rFonts w:eastAsia="Calibri" w:cs="Arial"/>
        </w:rPr>
      </w:pPr>
    </w:p>
    <w:p w14:paraId="4F78DBBC" w14:textId="7D83324B" w:rsidR="00FA7F3F" w:rsidRPr="00AE6FF4" w:rsidRDefault="00FA7F3F" w:rsidP="00FA7F3F">
      <w:pPr>
        <w:spacing w:line="240" w:lineRule="auto"/>
        <w:rPr>
          <w:rFonts w:eastAsia="Calibri" w:cs="Arial"/>
        </w:rPr>
      </w:pPr>
      <w:r w:rsidRPr="00AE6FF4">
        <w:rPr>
          <w:rFonts w:eastAsia="Calibri" w:cs="Arial"/>
        </w:rPr>
        <w:t xml:space="preserve">De </w:t>
      </w:r>
      <w:r w:rsidR="00070EAF">
        <w:rPr>
          <w:rFonts w:eastAsia="Calibri" w:cs="Arial"/>
        </w:rPr>
        <w:t xml:space="preserve">gemeente </w:t>
      </w:r>
      <w:r w:rsidR="005A1D03">
        <w:rPr>
          <w:rFonts w:eastAsia="Calibri" w:cs="Arial"/>
        </w:rPr>
        <w:t>Nieuwegein</w:t>
      </w:r>
      <w:r w:rsidR="00632A60">
        <w:rPr>
          <w:rFonts w:eastAsia="Calibri" w:cs="Arial"/>
        </w:rPr>
        <w:t xml:space="preserve"> o</w:t>
      </w:r>
      <w:r w:rsidRPr="00AE6FF4">
        <w:rPr>
          <w:rFonts w:eastAsia="Calibri" w:cs="Arial"/>
        </w:rPr>
        <w:t>nderscheidt een aantal kerncompetenties waarop de inschrijver de mate van geschiktheid voor de inschrijving kan aantonen</w:t>
      </w:r>
      <w:r w:rsidR="008B53E5">
        <w:rPr>
          <w:rFonts w:eastAsia="Calibri" w:cs="Arial"/>
        </w:rPr>
        <w:t>:</w:t>
      </w:r>
    </w:p>
    <w:p w14:paraId="3CD8F5C3" w14:textId="755FDC22" w:rsidR="00771763" w:rsidRPr="00AE6FF4" w:rsidRDefault="00307975" w:rsidP="00771763">
      <w:pPr>
        <w:pStyle w:val="Lijstalinea"/>
        <w:numPr>
          <w:ilvl w:val="0"/>
          <w:numId w:val="21"/>
        </w:numPr>
        <w:spacing w:line="240" w:lineRule="auto"/>
        <w:rPr>
          <w:rFonts w:eastAsia="Calibri" w:cs="Arial"/>
        </w:rPr>
      </w:pPr>
      <w:r>
        <w:rPr>
          <w:rFonts w:eastAsia="Calibri" w:cs="Arial"/>
        </w:rPr>
        <w:t>Ervaring graffitiverwijdering binnen een gemeente</w:t>
      </w:r>
      <w:r w:rsidR="00376CD8">
        <w:rPr>
          <w:rFonts w:eastAsia="Calibri" w:cs="Arial"/>
        </w:rPr>
        <w:t>.</w:t>
      </w:r>
    </w:p>
    <w:p w14:paraId="4BE81D6B" w14:textId="1FC48C90" w:rsidR="00AE6FF4" w:rsidRPr="00AE6FF4" w:rsidRDefault="008B53E5" w:rsidP="00771763">
      <w:pPr>
        <w:pStyle w:val="Lijstalinea"/>
        <w:numPr>
          <w:ilvl w:val="0"/>
          <w:numId w:val="21"/>
        </w:numPr>
        <w:spacing w:line="240" w:lineRule="auto"/>
        <w:rPr>
          <w:rFonts w:eastAsia="Calibri" w:cs="Arial"/>
        </w:rPr>
      </w:pPr>
      <w:r>
        <w:rPr>
          <w:rFonts w:eastAsia="Calibri" w:cs="Arial"/>
        </w:rPr>
        <w:t>Spoedverwijderingen graffiti.</w:t>
      </w:r>
    </w:p>
    <w:p w14:paraId="3D9FC488" w14:textId="77777777" w:rsidR="00FA7F3F" w:rsidRDefault="00FA7F3F" w:rsidP="00FA7F3F">
      <w:pPr>
        <w:spacing w:line="240" w:lineRule="auto"/>
        <w:rPr>
          <w:rFonts w:eastAsia="Calibri" w:cs="Arial"/>
        </w:rPr>
      </w:pPr>
    </w:p>
    <w:p w14:paraId="0D5FC85B" w14:textId="77777777" w:rsidR="00F33271" w:rsidRPr="0064069E" w:rsidRDefault="00F33271" w:rsidP="00FA7F3F">
      <w:pPr>
        <w:spacing w:line="240" w:lineRule="auto"/>
        <w:rPr>
          <w:rFonts w:eastAsia="Calibri" w:cs="Arial"/>
        </w:rPr>
      </w:pPr>
    </w:p>
    <w:p w14:paraId="20BE0764" w14:textId="77777777" w:rsidR="008235B9" w:rsidRPr="008235B9" w:rsidRDefault="008235B9" w:rsidP="0064069E">
      <w:pPr>
        <w:pStyle w:val="Kop3"/>
      </w:pPr>
      <w:bookmarkStart w:id="97" w:name="_Toc143853098"/>
      <w:bookmarkStart w:id="98" w:name="_Toc147822201"/>
      <w:bookmarkStart w:id="99" w:name="_Toc171933101"/>
      <w:r w:rsidRPr="008235B9">
        <w:t>Beoordeling</w:t>
      </w:r>
      <w:bookmarkEnd w:id="97"/>
      <w:r w:rsidRPr="008235B9">
        <w:t xml:space="preserve"> van de inschrijvingen</w:t>
      </w:r>
      <w:bookmarkEnd w:id="98"/>
      <w:bookmarkEnd w:id="99"/>
    </w:p>
    <w:p w14:paraId="352E55EE" w14:textId="284407F5" w:rsidR="008235B9" w:rsidRPr="008235B9" w:rsidRDefault="008235B9" w:rsidP="008235B9">
      <w:pPr>
        <w:spacing w:line="276" w:lineRule="auto"/>
        <w:rPr>
          <w:rFonts w:eastAsia="Calibri" w:cs="Arial"/>
        </w:rPr>
      </w:pPr>
      <w:r w:rsidRPr="008235B9">
        <w:rPr>
          <w:rFonts w:eastAsia="Calibri" w:cs="Arial"/>
        </w:rPr>
        <w:t>De opdracht wordt</w:t>
      </w:r>
      <w:r w:rsidR="0064069E">
        <w:rPr>
          <w:rFonts w:eastAsia="Calibri" w:cs="Arial"/>
        </w:rPr>
        <w:t xml:space="preserve"> </w:t>
      </w:r>
      <w:r w:rsidRPr="008235B9">
        <w:rPr>
          <w:rFonts w:eastAsia="Calibri" w:cs="Arial"/>
        </w:rPr>
        <w:t xml:space="preserve">verstrekt aan de inschrijver die voldoet aan alle aanvullende voorwaarden voor gunning én met de beste prijs-kwaliteitsverhouding (BPKV). Dit betekent dat zowel de prijs als de kwaliteit van de inschrijving beoordeeld worden. Voor de bepaling van de beste prijs-kwaliteitsverhouding zijn door de </w:t>
      </w:r>
      <w:r w:rsidR="00D85CB6">
        <w:rPr>
          <w:rFonts w:eastAsia="Calibri" w:cs="Arial"/>
        </w:rPr>
        <w:t>gemeente Nieuwegein</w:t>
      </w:r>
      <w:r w:rsidRPr="008235B9">
        <w:rPr>
          <w:rFonts w:eastAsia="Calibri" w:cs="Arial"/>
        </w:rPr>
        <w:t xml:space="preserve"> criteria opgesteld. </w:t>
      </w:r>
    </w:p>
    <w:p w14:paraId="4DA353B1" w14:textId="77777777" w:rsidR="008235B9" w:rsidRPr="008235B9" w:rsidRDefault="008235B9" w:rsidP="008235B9">
      <w:pPr>
        <w:spacing w:line="276" w:lineRule="auto"/>
        <w:rPr>
          <w:rFonts w:eastAsia="Calibri" w:cs="Arial"/>
        </w:rPr>
      </w:pPr>
    </w:p>
    <w:p w14:paraId="0DCE8B0A" w14:textId="77777777" w:rsidR="008235B9" w:rsidRPr="008235B9" w:rsidRDefault="008235B9" w:rsidP="0064069E">
      <w:pPr>
        <w:pStyle w:val="Kop4"/>
      </w:pPr>
      <w:bookmarkStart w:id="100" w:name="_Toc143853099"/>
      <w:bookmarkStart w:id="101" w:name="_Toc147822202"/>
      <w:bookmarkStart w:id="102" w:name="_Toc171933102"/>
      <w:r w:rsidRPr="008235B9">
        <w:t>Beoordelingsteam</w:t>
      </w:r>
      <w:bookmarkEnd w:id="100"/>
      <w:bookmarkEnd w:id="101"/>
      <w:bookmarkEnd w:id="102"/>
    </w:p>
    <w:p w14:paraId="47B8BB06" w14:textId="77777777" w:rsidR="008235B9" w:rsidRDefault="008235B9" w:rsidP="008235B9">
      <w:pPr>
        <w:spacing w:line="276" w:lineRule="auto"/>
        <w:rPr>
          <w:rFonts w:eastAsia="Calibri" w:cs="Arial"/>
        </w:rPr>
      </w:pPr>
      <w:r w:rsidRPr="008235B9">
        <w:rPr>
          <w:rFonts w:eastAsia="Calibri" w:cs="Arial"/>
        </w:rPr>
        <w:t xml:space="preserve">De beoordeling wordt uitgevoerd door een ter zake kundig beoordelingsteam, de volgende expertise gebieden zijn vertegenwoordigd: </w:t>
      </w:r>
    </w:p>
    <w:p w14:paraId="49DCE176" w14:textId="2394AC6F" w:rsidR="005B5B40" w:rsidRPr="005A1D03" w:rsidRDefault="008005F1" w:rsidP="008235B9">
      <w:pPr>
        <w:spacing w:line="276" w:lineRule="auto"/>
        <w:rPr>
          <w:rFonts w:eastAsia="Calibri" w:cs="Arial"/>
        </w:rPr>
      </w:pPr>
      <w:r w:rsidRPr="005A1D03">
        <w:rPr>
          <w:rFonts w:eastAsia="Calibri" w:cs="Arial"/>
        </w:rPr>
        <w:t>Toezichthouder</w:t>
      </w:r>
      <w:r w:rsidR="005B5B40" w:rsidRPr="005A1D03">
        <w:rPr>
          <w:rFonts w:eastAsia="Calibri" w:cs="Arial"/>
        </w:rPr>
        <w:t xml:space="preserve"> </w:t>
      </w:r>
      <w:r w:rsidR="005B5B40" w:rsidRPr="005A1D03">
        <w:rPr>
          <w:rFonts w:eastAsia="Calibri" w:cs="Arial"/>
        </w:rPr>
        <w:tab/>
      </w:r>
      <w:r w:rsidR="005B5B40" w:rsidRPr="005A1D03">
        <w:rPr>
          <w:rFonts w:eastAsia="Calibri" w:cs="Arial"/>
        </w:rPr>
        <w:tab/>
      </w:r>
      <w:r w:rsidR="005B5B40" w:rsidRPr="005A1D03">
        <w:rPr>
          <w:rFonts w:eastAsia="Calibri" w:cs="Arial"/>
        </w:rPr>
        <w:tab/>
        <w:t>Specialist operatie</w:t>
      </w:r>
    </w:p>
    <w:p w14:paraId="6E770EDF" w14:textId="1705588F" w:rsidR="005B5B40" w:rsidRPr="005A1D03" w:rsidRDefault="005B5B40" w:rsidP="008235B9">
      <w:pPr>
        <w:spacing w:line="276" w:lineRule="auto"/>
        <w:rPr>
          <w:rFonts w:eastAsia="Calibri" w:cs="Arial"/>
        </w:rPr>
      </w:pPr>
      <w:r w:rsidRPr="005A1D03">
        <w:rPr>
          <w:rFonts w:eastAsia="Calibri" w:cs="Arial"/>
        </w:rPr>
        <w:t>Adviseur civiele kunstwerken</w:t>
      </w:r>
      <w:r w:rsidRPr="005A1D03">
        <w:rPr>
          <w:rFonts w:eastAsia="Calibri" w:cs="Arial"/>
        </w:rPr>
        <w:tab/>
        <w:t>Specialist contractmanagement</w:t>
      </w:r>
    </w:p>
    <w:p w14:paraId="34E7773A" w14:textId="23E6030B" w:rsidR="005B5B40" w:rsidRPr="005A1D03" w:rsidRDefault="005B5B40" w:rsidP="008235B9">
      <w:pPr>
        <w:spacing w:line="276" w:lineRule="auto"/>
        <w:rPr>
          <w:rFonts w:eastAsia="Calibri" w:cs="Arial"/>
        </w:rPr>
      </w:pPr>
      <w:r w:rsidRPr="005A1D03">
        <w:rPr>
          <w:rFonts w:eastAsia="Calibri" w:cs="Arial"/>
        </w:rPr>
        <w:t>Facility consultant CONTRAST</w:t>
      </w:r>
      <w:r w:rsidRPr="005A1D03">
        <w:rPr>
          <w:rFonts w:eastAsia="Calibri" w:cs="Arial"/>
        </w:rPr>
        <w:tab/>
        <w:t>Materie deskundige</w:t>
      </w:r>
    </w:p>
    <w:p w14:paraId="78C30A0E" w14:textId="5136C056" w:rsidR="005B5B40" w:rsidRPr="008235B9" w:rsidRDefault="005B5B40" w:rsidP="008235B9">
      <w:pPr>
        <w:spacing w:line="276" w:lineRule="auto"/>
        <w:rPr>
          <w:rFonts w:eastAsia="Calibri" w:cs="Arial"/>
        </w:rPr>
      </w:pPr>
      <w:r w:rsidRPr="005A1D03">
        <w:rPr>
          <w:rFonts w:eastAsia="Calibri" w:cs="Arial"/>
        </w:rPr>
        <w:t>Facility consultant CONTRAST</w:t>
      </w:r>
      <w:r w:rsidRPr="005A1D03">
        <w:rPr>
          <w:rFonts w:eastAsia="Calibri" w:cs="Arial"/>
        </w:rPr>
        <w:tab/>
        <w:t>Financiële Materie deskundige</w:t>
      </w:r>
    </w:p>
    <w:p w14:paraId="7BBC021B" w14:textId="77777777" w:rsidR="0064069E" w:rsidRDefault="0064069E" w:rsidP="008235B9">
      <w:pPr>
        <w:spacing w:line="276" w:lineRule="auto"/>
        <w:rPr>
          <w:rFonts w:eastAsia="Calibri" w:cs="Arial"/>
        </w:rPr>
      </w:pPr>
    </w:p>
    <w:p w14:paraId="2956CF8E" w14:textId="2577B087" w:rsidR="008235B9" w:rsidRPr="008235B9" w:rsidRDefault="008235B9" w:rsidP="008235B9">
      <w:pPr>
        <w:spacing w:line="276" w:lineRule="auto"/>
        <w:rPr>
          <w:rFonts w:eastAsia="Calibri" w:cs="Arial"/>
        </w:rPr>
      </w:pPr>
      <w:r w:rsidRPr="008235B9">
        <w:rPr>
          <w:rFonts w:eastAsia="Calibri" w:cs="Arial"/>
        </w:rPr>
        <w:t xml:space="preserve">Het beoordelingsteam beoordeelt alle inschrijvingen en brengt op basis daarvan een gunningsadvies uit aan de </w:t>
      </w:r>
      <w:r w:rsidR="00D85CB6">
        <w:rPr>
          <w:rFonts w:eastAsia="Calibri" w:cs="Arial"/>
        </w:rPr>
        <w:t>gemeente Nieuwegein</w:t>
      </w:r>
      <w:r w:rsidRPr="008235B9">
        <w:rPr>
          <w:rFonts w:eastAsia="Calibri" w:cs="Arial"/>
        </w:rPr>
        <w:t>.</w:t>
      </w:r>
    </w:p>
    <w:p w14:paraId="026539FB" w14:textId="77777777" w:rsidR="008235B9" w:rsidRDefault="008235B9" w:rsidP="008235B9">
      <w:pPr>
        <w:spacing w:line="276" w:lineRule="auto"/>
        <w:rPr>
          <w:rFonts w:eastAsia="Calibri" w:cs="Arial"/>
        </w:rPr>
      </w:pPr>
    </w:p>
    <w:p w14:paraId="4B3934F3" w14:textId="77777777" w:rsidR="00A70527" w:rsidRDefault="00A70527" w:rsidP="008235B9">
      <w:pPr>
        <w:spacing w:line="276" w:lineRule="auto"/>
        <w:rPr>
          <w:rFonts w:eastAsia="Calibri" w:cs="Arial"/>
        </w:rPr>
      </w:pPr>
    </w:p>
    <w:p w14:paraId="3F286810" w14:textId="77777777" w:rsidR="00FD2A0F" w:rsidRDefault="00FD2A0F" w:rsidP="008235B9">
      <w:pPr>
        <w:spacing w:line="276" w:lineRule="auto"/>
        <w:rPr>
          <w:rFonts w:eastAsia="Calibri" w:cs="Arial"/>
        </w:rPr>
      </w:pPr>
    </w:p>
    <w:p w14:paraId="64CCC804" w14:textId="77777777" w:rsidR="00A70527" w:rsidRDefault="00A70527" w:rsidP="008235B9">
      <w:pPr>
        <w:spacing w:line="276" w:lineRule="auto"/>
        <w:rPr>
          <w:rFonts w:eastAsia="Calibri" w:cs="Arial"/>
        </w:rPr>
      </w:pPr>
    </w:p>
    <w:p w14:paraId="10F2F58F" w14:textId="77777777" w:rsidR="00A70527" w:rsidRPr="008235B9" w:rsidRDefault="00A70527" w:rsidP="008235B9">
      <w:pPr>
        <w:spacing w:line="276" w:lineRule="auto"/>
        <w:rPr>
          <w:rFonts w:eastAsia="Calibri" w:cs="Arial"/>
        </w:rPr>
      </w:pPr>
    </w:p>
    <w:p w14:paraId="006DF8ED" w14:textId="77777777" w:rsidR="008235B9" w:rsidRPr="008235B9" w:rsidRDefault="008235B9" w:rsidP="0064069E">
      <w:pPr>
        <w:pStyle w:val="Kop4"/>
      </w:pPr>
      <w:bookmarkStart w:id="103" w:name="_Toc147822203"/>
      <w:bookmarkStart w:id="104" w:name="_Toc171933103"/>
      <w:r w:rsidRPr="008235B9">
        <w:t>Proces beoordeling inschrijvingen</w:t>
      </w:r>
      <w:bookmarkEnd w:id="103"/>
      <w:bookmarkEnd w:id="104"/>
    </w:p>
    <w:p w14:paraId="15F34C0F" w14:textId="77777777" w:rsidR="008235B9" w:rsidRPr="008235B9" w:rsidRDefault="008235B9" w:rsidP="008235B9">
      <w:pPr>
        <w:spacing w:line="276" w:lineRule="auto"/>
        <w:rPr>
          <w:rFonts w:eastAsia="Calibri" w:cs="Arial"/>
        </w:rPr>
      </w:pPr>
      <w:r w:rsidRPr="008235B9">
        <w:rPr>
          <w:rFonts w:eastAsia="Calibri" w:cs="Arial"/>
        </w:rPr>
        <w:t>Het proces van de beoordeling van de inschrijvingen vindt plaats volgens onderstaande stappen:</w:t>
      </w:r>
    </w:p>
    <w:p w14:paraId="31B98927" w14:textId="77777777" w:rsidR="008235B9" w:rsidRPr="008235B9" w:rsidRDefault="008235B9" w:rsidP="008235B9">
      <w:pPr>
        <w:spacing w:line="276" w:lineRule="auto"/>
        <w:rPr>
          <w:rFonts w:eastAsia="Calibri" w:cs="Arial"/>
        </w:rPr>
      </w:pPr>
    </w:p>
    <w:p w14:paraId="35CF5C3D" w14:textId="631B64F6" w:rsidR="008235B9" w:rsidRPr="008235B9" w:rsidRDefault="008235B9" w:rsidP="008235B9">
      <w:pPr>
        <w:spacing w:line="276" w:lineRule="auto"/>
        <w:rPr>
          <w:rFonts w:eastAsia="Calibri" w:cs="Arial"/>
        </w:rPr>
      </w:pPr>
      <w:r w:rsidRPr="008235B9">
        <w:rPr>
          <w:rFonts w:eastAsia="Calibri" w:cs="Arial"/>
        </w:rPr>
        <w:t>Stap 1:</w:t>
      </w:r>
      <w:r w:rsidRPr="008235B9">
        <w:rPr>
          <w:rFonts w:eastAsia="Calibri" w:cs="Arial"/>
        </w:rPr>
        <w:tab/>
      </w:r>
      <w:r w:rsidRPr="008235B9">
        <w:rPr>
          <w:rFonts w:eastAsia="Calibri" w:cs="Arial"/>
        </w:rPr>
        <w:tab/>
        <w:t xml:space="preserve">Beoordeling op basis van de voorwaarden aan de </w:t>
      </w:r>
      <w:r w:rsidRPr="008235B9">
        <w:rPr>
          <w:rFonts w:eastAsia="Calibri" w:cs="Arial"/>
        </w:rPr>
        <w:br/>
        <w:t xml:space="preserve"> </w:t>
      </w:r>
      <w:r w:rsidRPr="008235B9">
        <w:rPr>
          <w:rFonts w:eastAsia="Calibri" w:cs="Arial"/>
        </w:rPr>
        <w:tab/>
      </w:r>
      <w:r w:rsidRPr="008235B9">
        <w:rPr>
          <w:rFonts w:eastAsia="Calibri" w:cs="Arial"/>
        </w:rPr>
        <w:tab/>
        <w:t>inschrijving</w:t>
      </w:r>
      <w:r w:rsidR="006C3456">
        <w:rPr>
          <w:rFonts w:eastAsia="Calibri" w:cs="Arial"/>
        </w:rPr>
        <w:t>.</w:t>
      </w:r>
      <w:r w:rsidRPr="008235B9">
        <w:rPr>
          <w:rFonts w:eastAsia="Calibri" w:cs="Arial"/>
        </w:rPr>
        <w:br/>
        <w:t>Stap 2:</w:t>
      </w:r>
      <w:r w:rsidRPr="008235B9">
        <w:rPr>
          <w:rFonts w:eastAsia="Calibri" w:cs="Arial"/>
        </w:rPr>
        <w:tab/>
      </w:r>
      <w:r w:rsidRPr="008235B9">
        <w:rPr>
          <w:rFonts w:eastAsia="Calibri" w:cs="Arial"/>
        </w:rPr>
        <w:tab/>
        <w:t xml:space="preserve">Beoordeling op basis van de uitsluitingsgronden en </w:t>
      </w:r>
      <w:r w:rsidRPr="008235B9">
        <w:rPr>
          <w:rFonts w:eastAsia="Calibri" w:cs="Arial"/>
        </w:rPr>
        <w:br/>
        <w:t xml:space="preserve"> </w:t>
      </w:r>
      <w:r w:rsidRPr="008235B9">
        <w:rPr>
          <w:rFonts w:eastAsia="Calibri" w:cs="Arial"/>
        </w:rPr>
        <w:tab/>
      </w:r>
      <w:r w:rsidRPr="008235B9">
        <w:rPr>
          <w:rFonts w:eastAsia="Calibri" w:cs="Arial"/>
        </w:rPr>
        <w:tab/>
        <w:t>geschiktheidseisen</w:t>
      </w:r>
      <w:r w:rsidR="006C3456">
        <w:rPr>
          <w:rFonts w:eastAsia="Calibri" w:cs="Arial"/>
        </w:rPr>
        <w:t>.</w:t>
      </w:r>
    </w:p>
    <w:p w14:paraId="3150E9F9" w14:textId="0EBE2FF9" w:rsidR="008235B9" w:rsidRDefault="008235B9" w:rsidP="008235B9">
      <w:pPr>
        <w:spacing w:line="276" w:lineRule="auto"/>
        <w:rPr>
          <w:rFonts w:eastAsia="Calibri" w:cs="Arial"/>
        </w:rPr>
      </w:pPr>
      <w:r w:rsidRPr="008235B9">
        <w:rPr>
          <w:rFonts w:eastAsia="Calibri" w:cs="Arial"/>
        </w:rPr>
        <w:t xml:space="preserve">Stap 3: </w:t>
      </w:r>
      <w:r w:rsidRPr="008235B9">
        <w:rPr>
          <w:rFonts w:eastAsia="Calibri" w:cs="Arial"/>
        </w:rPr>
        <w:tab/>
      </w:r>
      <w:r w:rsidRPr="008235B9">
        <w:rPr>
          <w:rFonts w:eastAsia="Calibri" w:cs="Arial"/>
        </w:rPr>
        <w:tab/>
        <w:t>Beoordeling op basis van de gunningscriteria</w:t>
      </w:r>
      <w:r w:rsidR="006C3456">
        <w:rPr>
          <w:rFonts w:eastAsia="Calibri" w:cs="Arial"/>
        </w:rPr>
        <w:t>.</w:t>
      </w:r>
    </w:p>
    <w:p w14:paraId="331FF9A2" w14:textId="0948C11F" w:rsidR="007B02DC" w:rsidRPr="00C26F73" w:rsidRDefault="007B02DC">
      <w:pPr>
        <w:spacing w:line="240" w:lineRule="auto"/>
        <w:rPr>
          <w:rFonts w:cs="Times New Roman (Body CS)"/>
          <w:caps/>
        </w:rPr>
      </w:pPr>
      <w:bookmarkStart w:id="105" w:name="_Toc143853101"/>
      <w:bookmarkStart w:id="106" w:name="_Toc147822204"/>
    </w:p>
    <w:p w14:paraId="082CCCC1" w14:textId="42543271" w:rsidR="008235B9" w:rsidRPr="008235B9" w:rsidRDefault="008235B9" w:rsidP="0064069E">
      <w:pPr>
        <w:pStyle w:val="Kop4"/>
      </w:pPr>
      <w:bookmarkStart w:id="107" w:name="_Toc171933104"/>
      <w:r w:rsidRPr="008235B9">
        <w:t>Beoordelingskader</w:t>
      </w:r>
      <w:bookmarkEnd w:id="105"/>
      <w:bookmarkEnd w:id="106"/>
      <w:bookmarkEnd w:id="107"/>
    </w:p>
    <w:p w14:paraId="39B7ACAE" w14:textId="77777777" w:rsidR="008235B9" w:rsidRPr="008235B9" w:rsidRDefault="008235B9" w:rsidP="008235B9">
      <w:pPr>
        <w:spacing w:line="276" w:lineRule="auto"/>
        <w:rPr>
          <w:rFonts w:eastAsia="Calibri" w:cs="Arial"/>
        </w:rPr>
      </w:pPr>
      <w:r w:rsidRPr="008235B9">
        <w:rPr>
          <w:rFonts w:eastAsia="Calibri" w:cs="Arial"/>
        </w:rPr>
        <w:t xml:space="preserve">Voor de bepaling van de beste prijs-kwaliteitsverhouding is de volgende puntenverdeling van toepassing: </w:t>
      </w:r>
    </w:p>
    <w:p w14:paraId="56685B43" w14:textId="77777777" w:rsidR="008235B9" w:rsidRPr="008235B9" w:rsidRDefault="008235B9" w:rsidP="008235B9">
      <w:pPr>
        <w:spacing w:line="276" w:lineRule="auto"/>
        <w:rPr>
          <w:rFonts w:eastAsia="Calibri" w:cs="Arial"/>
        </w:rPr>
      </w:pPr>
    </w:p>
    <w:tbl>
      <w:tblPr>
        <w:tblStyle w:val="Tabelraster1"/>
        <w:tblW w:w="0" w:type="auto"/>
        <w:tblLook w:val="04A0" w:firstRow="1" w:lastRow="0" w:firstColumn="1" w:lastColumn="0" w:noHBand="0" w:noVBand="1"/>
      </w:tblPr>
      <w:tblGrid>
        <w:gridCol w:w="3245"/>
        <w:gridCol w:w="1654"/>
        <w:gridCol w:w="1275"/>
      </w:tblGrid>
      <w:tr w:rsidR="008235B9" w:rsidRPr="008235B9" w14:paraId="4A5E6149" w14:textId="77777777" w:rsidTr="00FA7F3F">
        <w:tc>
          <w:tcPr>
            <w:tcW w:w="3462" w:type="dxa"/>
            <w:shd w:val="clear" w:color="auto" w:fill="000000" w:themeFill="text1"/>
          </w:tcPr>
          <w:p w14:paraId="7C820130" w14:textId="77777777" w:rsidR="008235B9" w:rsidRPr="00FA7F3F" w:rsidRDefault="008235B9" w:rsidP="008235B9">
            <w:pPr>
              <w:spacing w:line="276" w:lineRule="auto"/>
              <w:rPr>
                <w:rFonts w:ascii="Arial Black" w:eastAsia="Calibri" w:hAnsi="Arial Black" w:cs="Arial"/>
                <w:color w:val="FFFFFF"/>
              </w:rPr>
            </w:pPr>
            <w:r w:rsidRPr="00FA7F3F">
              <w:rPr>
                <w:rFonts w:ascii="Arial Black" w:eastAsia="Calibri" w:hAnsi="Arial Black" w:cs="Arial"/>
                <w:color w:val="FFFFFF"/>
              </w:rPr>
              <w:t>De beste prijs-kwaliteitsverhouding</w:t>
            </w:r>
          </w:p>
        </w:tc>
        <w:tc>
          <w:tcPr>
            <w:tcW w:w="1763" w:type="dxa"/>
            <w:shd w:val="clear" w:color="auto" w:fill="000000" w:themeFill="text1"/>
          </w:tcPr>
          <w:p w14:paraId="22748533" w14:textId="77777777" w:rsidR="008235B9" w:rsidRPr="00FA7F3F" w:rsidRDefault="008235B9" w:rsidP="008235B9">
            <w:pPr>
              <w:spacing w:line="276" w:lineRule="auto"/>
              <w:rPr>
                <w:rFonts w:ascii="Arial Black" w:eastAsia="Calibri" w:hAnsi="Arial Black" w:cs="Arial"/>
                <w:color w:val="FFFFFF"/>
              </w:rPr>
            </w:pPr>
            <w:r w:rsidRPr="00FA7F3F">
              <w:rPr>
                <w:rFonts w:ascii="Arial Black" w:eastAsia="Calibri" w:hAnsi="Arial Black" w:cs="Arial"/>
                <w:color w:val="FFFFFF"/>
              </w:rPr>
              <w:t>Maximale punten</w:t>
            </w:r>
          </w:p>
        </w:tc>
        <w:tc>
          <w:tcPr>
            <w:tcW w:w="1412" w:type="dxa"/>
            <w:shd w:val="clear" w:color="auto" w:fill="000000" w:themeFill="text1"/>
          </w:tcPr>
          <w:p w14:paraId="6B26CB9E" w14:textId="77777777" w:rsidR="008235B9" w:rsidRPr="00FA7F3F" w:rsidRDefault="008235B9" w:rsidP="008235B9">
            <w:pPr>
              <w:spacing w:line="276" w:lineRule="auto"/>
              <w:rPr>
                <w:rFonts w:ascii="Arial Black" w:eastAsia="Calibri" w:hAnsi="Arial Black" w:cs="Arial"/>
                <w:color w:val="FFFFFF"/>
              </w:rPr>
            </w:pPr>
            <w:r w:rsidRPr="00FA7F3F">
              <w:rPr>
                <w:rFonts w:ascii="Arial Black" w:eastAsia="Calibri" w:hAnsi="Arial Black" w:cs="Arial"/>
                <w:color w:val="FFFFFF"/>
              </w:rPr>
              <w:t>%</w:t>
            </w:r>
          </w:p>
        </w:tc>
      </w:tr>
      <w:tr w:rsidR="008235B9" w:rsidRPr="008235B9" w14:paraId="3C7DE5C8" w14:textId="77777777" w:rsidTr="001010FD">
        <w:tc>
          <w:tcPr>
            <w:tcW w:w="3462" w:type="dxa"/>
          </w:tcPr>
          <w:p w14:paraId="21C71526" w14:textId="77777777" w:rsidR="008235B9" w:rsidRPr="008235B9" w:rsidRDefault="008235B9" w:rsidP="008235B9">
            <w:pPr>
              <w:spacing w:line="276" w:lineRule="auto"/>
              <w:rPr>
                <w:rFonts w:eastAsia="Calibri" w:cs="Arial"/>
              </w:rPr>
            </w:pPr>
            <w:r w:rsidRPr="008235B9">
              <w:rPr>
                <w:rFonts w:eastAsia="Calibri" w:cs="Arial"/>
              </w:rPr>
              <w:t xml:space="preserve">Kwalitatief gunningscriterium </w:t>
            </w:r>
          </w:p>
        </w:tc>
        <w:tc>
          <w:tcPr>
            <w:tcW w:w="1763" w:type="dxa"/>
          </w:tcPr>
          <w:p w14:paraId="6D830E4C" w14:textId="5B3CEBC5" w:rsidR="008235B9" w:rsidRPr="002729BD" w:rsidRDefault="007A5C95" w:rsidP="008235B9">
            <w:pPr>
              <w:spacing w:line="276" w:lineRule="auto"/>
              <w:rPr>
                <w:rFonts w:eastAsia="Calibri" w:cs="Arial"/>
              </w:rPr>
            </w:pPr>
            <w:r>
              <w:rPr>
                <w:rFonts w:eastAsia="Calibri" w:cs="Arial"/>
              </w:rPr>
              <w:t>850</w:t>
            </w:r>
          </w:p>
        </w:tc>
        <w:tc>
          <w:tcPr>
            <w:tcW w:w="1412" w:type="dxa"/>
          </w:tcPr>
          <w:p w14:paraId="57C85BFD" w14:textId="10249D22" w:rsidR="008235B9" w:rsidRPr="002729BD" w:rsidRDefault="007A5C95" w:rsidP="008235B9">
            <w:pPr>
              <w:spacing w:line="276" w:lineRule="auto"/>
              <w:rPr>
                <w:rFonts w:eastAsia="Calibri" w:cs="Arial"/>
              </w:rPr>
            </w:pPr>
            <w:r>
              <w:rPr>
                <w:rFonts w:eastAsia="Calibri" w:cs="Arial"/>
              </w:rPr>
              <w:t>85</w:t>
            </w:r>
            <w:r w:rsidR="008235B9" w:rsidRPr="002729BD">
              <w:rPr>
                <w:rFonts w:eastAsia="Calibri" w:cs="Arial"/>
              </w:rPr>
              <w:t>%</w:t>
            </w:r>
          </w:p>
        </w:tc>
      </w:tr>
      <w:tr w:rsidR="008235B9" w:rsidRPr="008235B9" w14:paraId="6E6E4D2C" w14:textId="77777777" w:rsidTr="001010FD">
        <w:tc>
          <w:tcPr>
            <w:tcW w:w="3462" w:type="dxa"/>
          </w:tcPr>
          <w:p w14:paraId="44E50093" w14:textId="77777777" w:rsidR="008235B9" w:rsidRPr="008235B9" w:rsidRDefault="008235B9" w:rsidP="008235B9">
            <w:pPr>
              <w:spacing w:line="276" w:lineRule="auto"/>
              <w:rPr>
                <w:rFonts w:eastAsia="Calibri" w:cs="Arial"/>
              </w:rPr>
            </w:pPr>
            <w:r w:rsidRPr="008235B9">
              <w:rPr>
                <w:rFonts w:eastAsia="Calibri" w:cs="Arial"/>
              </w:rPr>
              <w:t>Financieel gunningscriterium</w:t>
            </w:r>
          </w:p>
        </w:tc>
        <w:tc>
          <w:tcPr>
            <w:tcW w:w="1763" w:type="dxa"/>
          </w:tcPr>
          <w:p w14:paraId="2053D5DB" w14:textId="008814ED" w:rsidR="008235B9" w:rsidRPr="002729BD" w:rsidRDefault="007A5C95" w:rsidP="008235B9">
            <w:pPr>
              <w:spacing w:line="276" w:lineRule="auto"/>
              <w:rPr>
                <w:rFonts w:eastAsia="Calibri" w:cs="Arial"/>
              </w:rPr>
            </w:pPr>
            <w:r>
              <w:rPr>
                <w:rFonts w:eastAsia="Calibri" w:cs="Arial"/>
              </w:rPr>
              <w:t>150</w:t>
            </w:r>
          </w:p>
        </w:tc>
        <w:tc>
          <w:tcPr>
            <w:tcW w:w="1412" w:type="dxa"/>
          </w:tcPr>
          <w:p w14:paraId="4B3FECDA" w14:textId="707DB1BD" w:rsidR="008235B9" w:rsidRPr="002729BD" w:rsidRDefault="007A5C95" w:rsidP="008235B9">
            <w:pPr>
              <w:spacing w:line="276" w:lineRule="auto"/>
              <w:rPr>
                <w:rFonts w:eastAsia="Calibri" w:cs="Arial"/>
              </w:rPr>
            </w:pPr>
            <w:r>
              <w:rPr>
                <w:rFonts w:eastAsia="Calibri" w:cs="Arial"/>
              </w:rPr>
              <w:t>15</w:t>
            </w:r>
            <w:r w:rsidR="008235B9" w:rsidRPr="002729BD">
              <w:rPr>
                <w:rFonts w:eastAsia="Calibri" w:cs="Arial"/>
              </w:rPr>
              <w:t>%</w:t>
            </w:r>
          </w:p>
        </w:tc>
      </w:tr>
      <w:tr w:rsidR="008235B9" w:rsidRPr="008235B9" w14:paraId="53EA4FF9" w14:textId="77777777" w:rsidTr="001010FD">
        <w:tc>
          <w:tcPr>
            <w:tcW w:w="3462" w:type="dxa"/>
          </w:tcPr>
          <w:p w14:paraId="189372FE" w14:textId="77777777" w:rsidR="008235B9" w:rsidRPr="008235B9" w:rsidRDefault="008235B9" w:rsidP="008235B9">
            <w:pPr>
              <w:spacing w:line="276" w:lineRule="auto"/>
              <w:rPr>
                <w:rFonts w:eastAsia="Calibri" w:cs="Arial"/>
                <w:bCs/>
              </w:rPr>
            </w:pPr>
            <w:r w:rsidRPr="008235B9">
              <w:rPr>
                <w:rFonts w:eastAsia="Calibri" w:cs="Arial"/>
                <w:bCs/>
              </w:rPr>
              <w:t>Totaal</w:t>
            </w:r>
          </w:p>
        </w:tc>
        <w:tc>
          <w:tcPr>
            <w:tcW w:w="1763" w:type="dxa"/>
          </w:tcPr>
          <w:p w14:paraId="6BAF443A" w14:textId="77777777" w:rsidR="008235B9" w:rsidRPr="002729BD" w:rsidRDefault="008235B9" w:rsidP="008235B9">
            <w:pPr>
              <w:spacing w:line="276" w:lineRule="auto"/>
              <w:rPr>
                <w:rFonts w:eastAsia="Calibri" w:cs="Arial"/>
                <w:bCs/>
              </w:rPr>
            </w:pPr>
            <w:r w:rsidRPr="002729BD">
              <w:rPr>
                <w:rFonts w:eastAsia="Calibri" w:cs="Arial"/>
                <w:bCs/>
              </w:rPr>
              <w:t>1000</w:t>
            </w:r>
          </w:p>
        </w:tc>
        <w:tc>
          <w:tcPr>
            <w:tcW w:w="1412" w:type="dxa"/>
          </w:tcPr>
          <w:p w14:paraId="3DD949A0" w14:textId="77777777" w:rsidR="008235B9" w:rsidRPr="002729BD" w:rsidRDefault="008235B9" w:rsidP="008235B9">
            <w:pPr>
              <w:spacing w:line="276" w:lineRule="auto"/>
              <w:rPr>
                <w:rFonts w:eastAsia="Calibri" w:cs="Arial"/>
                <w:bCs/>
              </w:rPr>
            </w:pPr>
            <w:r w:rsidRPr="002729BD">
              <w:rPr>
                <w:rFonts w:eastAsia="Calibri" w:cs="Arial"/>
                <w:bCs/>
              </w:rPr>
              <w:t>100%</w:t>
            </w:r>
          </w:p>
        </w:tc>
      </w:tr>
    </w:tbl>
    <w:p w14:paraId="039BBDE1" w14:textId="77777777" w:rsidR="0064069E" w:rsidRDefault="0064069E" w:rsidP="008235B9">
      <w:pPr>
        <w:spacing w:line="276" w:lineRule="auto"/>
        <w:rPr>
          <w:rFonts w:eastAsia="Yu Gothic Light" w:cs="Times New Roman"/>
        </w:rPr>
      </w:pPr>
      <w:bookmarkStart w:id="108" w:name="_Toc143853102"/>
      <w:bookmarkStart w:id="109" w:name="_Toc147822205"/>
    </w:p>
    <w:p w14:paraId="5F0ADCEB" w14:textId="08D019EA" w:rsidR="008235B9" w:rsidRPr="008235B9" w:rsidRDefault="008235B9" w:rsidP="0064069E">
      <w:pPr>
        <w:pStyle w:val="Kop4"/>
      </w:pPr>
      <w:bookmarkStart w:id="110" w:name="_Toc171933105"/>
      <w:r w:rsidRPr="008235B9">
        <w:t xml:space="preserve">Beoordeling van het kwalitatieve </w:t>
      </w:r>
      <w:bookmarkEnd w:id="108"/>
      <w:r w:rsidRPr="008235B9">
        <w:t>gunningscriterium</w:t>
      </w:r>
      <w:bookmarkEnd w:id="109"/>
      <w:bookmarkEnd w:id="110"/>
    </w:p>
    <w:p w14:paraId="4B2350C9" w14:textId="2E4CC31B" w:rsidR="00290D5D" w:rsidRDefault="008235B9" w:rsidP="008235B9">
      <w:pPr>
        <w:spacing w:line="276" w:lineRule="auto"/>
        <w:rPr>
          <w:rFonts w:eastAsia="Calibri" w:cs="Arial"/>
        </w:rPr>
      </w:pPr>
      <w:r w:rsidRPr="008235B9">
        <w:rPr>
          <w:rFonts w:eastAsia="Calibri" w:cs="Arial"/>
        </w:rPr>
        <w:t>De inschrijver beschrijft de antwoorden op de kwalitatieve subgunningscriteria zo concreet mogelijk waarbij in ieder geval rekening gehouden wordt met de verschillende aspecten van dienstverlening zoals beschreven in het Programma van Eisen (zie bijlagen).</w:t>
      </w:r>
    </w:p>
    <w:p w14:paraId="136D5D13" w14:textId="56FD3692" w:rsidR="008235B9" w:rsidRPr="008235B9" w:rsidRDefault="008235B9" w:rsidP="008235B9">
      <w:pPr>
        <w:spacing w:line="276" w:lineRule="auto"/>
        <w:rPr>
          <w:rFonts w:eastAsia="Calibri" w:cs="Arial"/>
        </w:rPr>
      </w:pPr>
      <w:r w:rsidRPr="008235B9">
        <w:rPr>
          <w:rFonts w:eastAsia="Calibri" w:cs="Arial"/>
        </w:rPr>
        <w:t>Bij de beoordeling van de kwalitatieve subgunningscriteria worden onder meer gekeken, zijn de antwoorden:</w:t>
      </w:r>
    </w:p>
    <w:p w14:paraId="659858F9" w14:textId="77777777" w:rsidR="008235B9" w:rsidRPr="00512E53" w:rsidRDefault="008235B9" w:rsidP="00512E53">
      <w:pPr>
        <w:pStyle w:val="Lijstalinea"/>
        <w:numPr>
          <w:ilvl w:val="0"/>
          <w:numId w:val="25"/>
        </w:numPr>
        <w:spacing w:line="276" w:lineRule="auto"/>
        <w:rPr>
          <w:rFonts w:eastAsia="Calibri" w:cs="Arial"/>
        </w:rPr>
      </w:pPr>
      <w:r w:rsidRPr="00512E53">
        <w:rPr>
          <w:rFonts w:eastAsia="Calibri" w:cs="Arial"/>
        </w:rPr>
        <w:t>relevant (in het kader van deze opdracht);</w:t>
      </w:r>
    </w:p>
    <w:p w14:paraId="209A35B4" w14:textId="77777777" w:rsidR="008235B9" w:rsidRPr="00512E53" w:rsidRDefault="008235B9" w:rsidP="00512E53">
      <w:pPr>
        <w:pStyle w:val="Lijstalinea"/>
        <w:numPr>
          <w:ilvl w:val="0"/>
          <w:numId w:val="25"/>
        </w:numPr>
        <w:spacing w:line="276" w:lineRule="auto"/>
        <w:rPr>
          <w:rFonts w:eastAsia="Calibri" w:cs="Arial"/>
        </w:rPr>
      </w:pPr>
      <w:r w:rsidRPr="00512E53">
        <w:rPr>
          <w:rFonts w:eastAsia="Calibri" w:cs="Arial"/>
        </w:rPr>
        <w:t>volledig;</w:t>
      </w:r>
    </w:p>
    <w:p w14:paraId="570B0DC9" w14:textId="77777777" w:rsidR="008235B9" w:rsidRPr="00512E53" w:rsidRDefault="008235B9" w:rsidP="00512E53">
      <w:pPr>
        <w:pStyle w:val="Lijstalinea"/>
        <w:numPr>
          <w:ilvl w:val="0"/>
          <w:numId w:val="25"/>
        </w:numPr>
        <w:spacing w:line="276" w:lineRule="auto"/>
        <w:rPr>
          <w:rFonts w:eastAsia="Calibri" w:cs="Arial"/>
        </w:rPr>
      </w:pPr>
      <w:r w:rsidRPr="00512E53">
        <w:rPr>
          <w:rFonts w:eastAsia="Calibri" w:cs="Arial"/>
        </w:rPr>
        <w:t>concreet;</w:t>
      </w:r>
    </w:p>
    <w:p w14:paraId="5E1CB83A" w14:textId="77777777" w:rsidR="008235B9" w:rsidRPr="00512E53" w:rsidRDefault="008235B9" w:rsidP="00512E53">
      <w:pPr>
        <w:pStyle w:val="Lijstalinea"/>
        <w:numPr>
          <w:ilvl w:val="0"/>
          <w:numId w:val="25"/>
        </w:numPr>
        <w:spacing w:line="276" w:lineRule="auto"/>
        <w:rPr>
          <w:rFonts w:eastAsia="Calibri" w:cs="Arial"/>
        </w:rPr>
      </w:pPr>
      <w:r w:rsidRPr="00512E53">
        <w:rPr>
          <w:rFonts w:eastAsia="Calibri" w:cs="Arial"/>
        </w:rPr>
        <w:t>haalbaar en realiseerbaar;</w:t>
      </w:r>
    </w:p>
    <w:p w14:paraId="0ED46B9B" w14:textId="77777777" w:rsidR="008235B9" w:rsidRPr="00512E53" w:rsidRDefault="008235B9" w:rsidP="00512E53">
      <w:pPr>
        <w:pStyle w:val="Lijstalinea"/>
        <w:numPr>
          <w:ilvl w:val="0"/>
          <w:numId w:val="25"/>
        </w:numPr>
        <w:spacing w:line="276" w:lineRule="auto"/>
        <w:rPr>
          <w:rFonts w:eastAsia="Calibri" w:cs="Arial"/>
        </w:rPr>
      </w:pPr>
      <w:r w:rsidRPr="00512E53">
        <w:rPr>
          <w:rFonts w:eastAsia="Calibri" w:cs="Arial"/>
        </w:rPr>
        <w:t>oplossingsgericht;</w:t>
      </w:r>
    </w:p>
    <w:p w14:paraId="0630C752" w14:textId="77777777" w:rsidR="008235B9" w:rsidRPr="00512E53" w:rsidRDefault="008235B9" w:rsidP="00512E53">
      <w:pPr>
        <w:pStyle w:val="Lijstalinea"/>
        <w:numPr>
          <w:ilvl w:val="0"/>
          <w:numId w:val="25"/>
        </w:numPr>
        <w:spacing w:line="276" w:lineRule="auto"/>
        <w:rPr>
          <w:rFonts w:eastAsia="Calibri" w:cs="Arial"/>
        </w:rPr>
      </w:pPr>
      <w:r w:rsidRPr="00512E53">
        <w:rPr>
          <w:rFonts w:eastAsia="Calibri" w:cs="Arial"/>
        </w:rPr>
        <w:t>SMART (Specifiek Meetbaar Acceptabel Realistisch Tijdgebonden).</w:t>
      </w:r>
    </w:p>
    <w:p w14:paraId="185B3623" w14:textId="77777777" w:rsidR="008235B9" w:rsidRPr="008235B9" w:rsidRDefault="008235B9" w:rsidP="008235B9">
      <w:pPr>
        <w:spacing w:line="276" w:lineRule="auto"/>
        <w:rPr>
          <w:rFonts w:eastAsia="Calibri" w:cs="Arial"/>
        </w:rPr>
      </w:pPr>
    </w:p>
    <w:p w14:paraId="7E3889AB" w14:textId="2DE69DAA" w:rsidR="008235B9" w:rsidRPr="008235B9" w:rsidRDefault="008235B9" w:rsidP="008235B9">
      <w:pPr>
        <w:spacing w:line="276" w:lineRule="auto"/>
        <w:rPr>
          <w:rFonts w:eastAsia="Calibri" w:cs="Arial"/>
        </w:rPr>
      </w:pPr>
      <w:r w:rsidRPr="004F5BD7">
        <w:rPr>
          <w:rFonts w:eastAsia="Calibri" w:cs="Arial"/>
        </w:rPr>
        <w:lastRenderedPageBreak/>
        <w:t xml:space="preserve">Het eindoordeel van het kwalitatief gunningscriterium wordt gerelateerd aan de hieronder weergegeven weging van de subgunningscriteria om te komen tot een </w:t>
      </w:r>
      <w:r w:rsidR="00F63932" w:rsidRPr="004F5BD7">
        <w:rPr>
          <w:rFonts w:eastAsia="Calibri" w:cs="Arial"/>
        </w:rPr>
        <w:t>eindscore</w:t>
      </w:r>
      <w:r w:rsidRPr="004F5BD7">
        <w:rPr>
          <w:rFonts w:eastAsia="Calibri" w:cs="Arial"/>
        </w:rPr>
        <w:t xml:space="preserve"> per inschrijver.</w:t>
      </w:r>
      <w:r w:rsidRPr="008235B9">
        <w:rPr>
          <w:rFonts w:eastAsia="Calibri" w:cs="Arial"/>
        </w:rPr>
        <w:t xml:space="preserve"> </w:t>
      </w:r>
    </w:p>
    <w:p w14:paraId="745551B2" w14:textId="77777777" w:rsidR="004F5BD7" w:rsidRPr="008235B9" w:rsidRDefault="004F5BD7" w:rsidP="008235B9">
      <w:pPr>
        <w:spacing w:line="276" w:lineRule="auto"/>
        <w:rPr>
          <w:rFonts w:eastAsia="Calibri" w:cs="Arial"/>
        </w:rPr>
      </w:pPr>
    </w:p>
    <w:tbl>
      <w:tblPr>
        <w:tblStyle w:val="Tabelraster1"/>
        <w:tblW w:w="0" w:type="auto"/>
        <w:tblLook w:val="04A0" w:firstRow="1" w:lastRow="0" w:firstColumn="1" w:lastColumn="0" w:noHBand="0" w:noVBand="1"/>
      </w:tblPr>
      <w:tblGrid>
        <w:gridCol w:w="3797"/>
        <w:gridCol w:w="2377"/>
      </w:tblGrid>
      <w:tr w:rsidR="008235B9" w:rsidRPr="008235B9" w14:paraId="52C2F67D" w14:textId="77777777" w:rsidTr="002729BD">
        <w:trPr>
          <w:trHeight w:val="521"/>
        </w:trPr>
        <w:tc>
          <w:tcPr>
            <w:tcW w:w="3797" w:type="dxa"/>
            <w:shd w:val="clear" w:color="auto" w:fill="000000" w:themeFill="text1"/>
          </w:tcPr>
          <w:p w14:paraId="4252F3EF" w14:textId="155C8247" w:rsidR="008235B9" w:rsidRPr="00FA7F3F" w:rsidRDefault="008235B9" w:rsidP="008235B9">
            <w:pPr>
              <w:spacing w:line="276" w:lineRule="auto"/>
              <w:rPr>
                <w:rFonts w:ascii="Arial Black" w:eastAsia="Calibri" w:hAnsi="Arial Black" w:cs="Arial"/>
                <w:color w:val="FFFFFF"/>
              </w:rPr>
            </w:pPr>
            <w:r w:rsidRPr="00FA7F3F">
              <w:rPr>
                <w:rFonts w:ascii="Arial Black" w:eastAsia="Calibri" w:hAnsi="Arial Black" w:cs="Arial"/>
                <w:color w:val="FFFFFF"/>
              </w:rPr>
              <w:t xml:space="preserve">Kwalitatieve </w:t>
            </w:r>
            <w:r w:rsidR="00F63932" w:rsidRPr="00FA7F3F">
              <w:rPr>
                <w:rFonts w:ascii="Arial Black" w:eastAsia="Calibri" w:hAnsi="Arial Black" w:cs="Arial"/>
                <w:color w:val="FFFFFF"/>
              </w:rPr>
              <w:t>subgunningscriteria</w:t>
            </w:r>
          </w:p>
        </w:tc>
        <w:tc>
          <w:tcPr>
            <w:tcW w:w="2377" w:type="dxa"/>
            <w:shd w:val="clear" w:color="auto" w:fill="000000" w:themeFill="text1"/>
          </w:tcPr>
          <w:p w14:paraId="0364F2CB" w14:textId="77777777" w:rsidR="008235B9" w:rsidRPr="00FA7F3F" w:rsidRDefault="008235B9" w:rsidP="008235B9">
            <w:pPr>
              <w:spacing w:line="276" w:lineRule="auto"/>
              <w:rPr>
                <w:rFonts w:ascii="Arial Black" w:eastAsia="Calibri" w:hAnsi="Arial Black" w:cs="Arial"/>
                <w:color w:val="FFFFFF"/>
              </w:rPr>
            </w:pPr>
            <w:r w:rsidRPr="00FA7F3F">
              <w:rPr>
                <w:rFonts w:ascii="Arial Black" w:eastAsia="Calibri" w:hAnsi="Arial Black" w:cs="Arial"/>
                <w:color w:val="FFFFFF"/>
              </w:rPr>
              <w:t>Maximaal te behalen aantal punten</w:t>
            </w:r>
          </w:p>
        </w:tc>
      </w:tr>
      <w:tr w:rsidR="007A5C95" w:rsidRPr="008235B9" w14:paraId="60A59F05" w14:textId="77777777" w:rsidTr="00DA41D4">
        <w:trPr>
          <w:trHeight w:val="227"/>
        </w:trPr>
        <w:tc>
          <w:tcPr>
            <w:tcW w:w="3797" w:type="dxa"/>
          </w:tcPr>
          <w:p w14:paraId="1C7701B6" w14:textId="2EC8773D" w:rsidR="007A5C95" w:rsidRPr="00726D98" w:rsidRDefault="007A5C95" w:rsidP="007A5C95">
            <w:pPr>
              <w:spacing w:line="276" w:lineRule="auto"/>
              <w:rPr>
                <w:rFonts w:eastAsia="Calibri" w:cs="Arial"/>
                <w:highlight w:val="yellow"/>
              </w:rPr>
            </w:pPr>
            <w:r w:rsidRPr="00371C38">
              <w:rPr>
                <w:rFonts w:eastAsia="Yu Gothic Light" w:cs="Times New Roman"/>
              </w:rPr>
              <w:t>Verwijderen racistische graffiti</w:t>
            </w:r>
          </w:p>
        </w:tc>
        <w:tc>
          <w:tcPr>
            <w:tcW w:w="2377" w:type="dxa"/>
            <w:tcBorders>
              <w:top w:val="single" w:sz="8" w:space="0" w:color="auto"/>
              <w:left w:val="single" w:sz="8" w:space="0" w:color="auto"/>
              <w:bottom w:val="single" w:sz="8" w:space="0" w:color="auto"/>
              <w:right w:val="single" w:sz="8" w:space="0" w:color="auto"/>
            </w:tcBorders>
            <w:shd w:val="clear" w:color="auto" w:fill="auto"/>
            <w:vAlign w:val="bottom"/>
          </w:tcPr>
          <w:p w14:paraId="1C8976F7" w14:textId="506B2CF7" w:rsidR="007A5C95" w:rsidRPr="00A6322D" w:rsidRDefault="007A5C95" w:rsidP="007A5C95">
            <w:pPr>
              <w:spacing w:line="276" w:lineRule="auto"/>
              <w:rPr>
                <w:rFonts w:eastAsia="Calibri" w:cs="Arial"/>
              </w:rPr>
            </w:pPr>
            <w:r>
              <w:rPr>
                <w:sz w:val="20"/>
                <w:szCs w:val="20"/>
              </w:rPr>
              <w:t>237,5</w:t>
            </w:r>
          </w:p>
        </w:tc>
      </w:tr>
      <w:tr w:rsidR="007A5C95" w:rsidRPr="008235B9" w14:paraId="3CB69833" w14:textId="77777777" w:rsidTr="00DA41D4">
        <w:trPr>
          <w:trHeight w:val="213"/>
        </w:trPr>
        <w:tc>
          <w:tcPr>
            <w:tcW w:w="3797" w:type="dxa"/>
          </w:tcPr>
          <w:p w14:paraId="4CD272FC" w14:textId="175B87C8" w:rsidR="007A5C95" w:rsidRPr="00726D98" w:rsidRDefault="007A5C95" w:rsidP="007A5C95">
            <w:pPr>
              <w:spacing w:line="276" w:lineRule="auto"/>
              <w:rPr>
                <w:rFonts w:eastAsia="Calibri" w:cs="Arial"/>
                <w:highlight w:val="yellow"/>
              </w:rPr>
            </w:pPr>
            <w:r w:rsidRPr="00371C38">
              <w:rPr>
                <w:rFonts w:eastAsia="Yu Gothic Light" w:cs="Times New Roman"/>
              </w:rPr>
              <w:t>Verwijderen van graffiti in nabijheid van een fietspad</w:t>
            </w:r>
          </w:p>
        </w:tc>
        <w:tc>
          <w:tcPr>
            <w:tcW w:w="2377" w:type="dxa"/>
            <w:tcBorders>
              <w:top w:val="nil"/>
              <w:left w:val="single" w:sz="8" w:space="0" w:color="auto"/>
              <w:bottom w:val="single" w:sz="8" w:space="0" w:color="auto"/>
              <w:right w:val="single" w:sz="8" w:space="0" w:color="auto"/>
            </w:tcBorders>
            <w:shd w:val="clear" w:color="auto" w:fill="auto"/>
            <w:vAlign w:val="bottom"/>
          </w:tcPr>
          <w:p w14:paraId="4092042A" w14:textId="7C75B346" w:rsidR="007A5C95" w:rsidRPr="00A6322D" w:rsidRDefault="007A5C95" w:rsidP="007A5C95">
            <w:pPr>
              <w:spacing w:line="276" w:lineRule="auto"/>
              <w:rPr>
                <w:rFonts w:eastAsia="Calibri" w:cs="Arial"/>
              </w:rPr>
            </w:pPr>
            <w:r>
              <w:rPr>
                <w:sz w:val="20"/>
                <w:szCs w:val="20"/>
              </w:rPr>
              <w:t>237,5</w:t>
            </w:r>
          </w:p>
        </w:tc>
      </w:tr>
      <w:tr w:rsidR="007A5C95" w:rsidRPr="008235B9" w14:paraId="6160FEA7" w14:textId="77777777" w:rsidTr="00DA41D4">
        <w:trPr>
          <w:trHeight w:val="213"/>
        </w:trPr>
        <w:tc>
          <w:tcPr>
            <w:tcW w:w="3797" w:type="dxa"/>
          </w:tcPr>
          <w:p w14:paraId="43F9A74E" w14:textId="0528932A" w:rsidR="007A5C95" w:rsidRPr="00726D98" w:rsidRDefault="007A5C95" w:rsidP="007A5C95">
            <w:pPr>
              <w:spacing w:line="276" w:lineRule="auto"/>
              <w:rPr>
                <w:rFonts w:eastAsia="Calibri" w:cs="Arial"/>
                <w:highlight w:val="yellow"/>
              </w:rPr>
            </w:pPr>
            <w:r w:rsidRPr="00371C38">
              <w:rPr>
                <w:rFonts w:eastAsia="Yu Gothic Light" w:cs="Times New Roman"/>
              </w:rPr>
              <w:t>Initiatief voor verbeteringen</w:t>
            </w:r>
          </w:p>
        </w:tc>
        <w:tc>
          <w:tcPr>
            <w:tcW w:w="2377" w:type="dxa"/>
            <w:tcBorders>
              <w:top w:val="nil"/>
              <w:left w:val="single" w:sz="8" w:space="0" w:color="auto"/>
              <w:bottom w:val="single" w:sz="8" w:space="0" w:color="auto"/>
              <w:right w:val="single" w:sz="8" w:space="0" w:color="auto"/>
            </w:tcBorders>
            <w:shd w:val="clear" w:color="auto" w:fill="auto"/>
            <w:vAlign w:val="bottom"/>
          </w:tcPr>
          <w:p w14:paraId="5B943FD0" w14:textId="19E30B91" w:rsidR="007A5C95" w:rsidRPr="00A6322D" w:rsidRDefault="007A5C95" w:rsidP="007A5C95">
            <w:pPr>
              <w:spacing w:line="276" w:lineRule="auto"/>
              <w:rPr>
                <w:rFonts w:eastAsia="Calibri" w:cs="Arial"/>
              </w:rPr>
            </w:pPr>
            <w:r>
              <w:rPr>
                <w:sz w:val="20"/>
                <w:szCs w:val="20"/>
              </w:rPr>
              <w:t>187,5</w:t>
            </w:r>
          </w:p>
        </w:tc>
      </w:tr>
      <w:tr w:rsidR="007A5C95" w:rsidRPr="00A6322D" w14:paraId="271049D6" w14:textId="77777777" w:rsidTr="00DA41D4">
        <w:trPr>
          <w:trHeight w:val="227"/>
        </w:trPr>
        <w:tc>
          <w:tcPr>
            <w:tcW w:w="3797" w:type="dxa"/>
          </w:tcPr>
          <w:p w14:paraId="611642AE" w14:textId="1CC13B08" w:rsidR="007A5C95" w:rsidRPr="00A6322D" w:rsidRDefault="007A5C95" w:rsidP="007A5C95">
            <w:pPr>
              <w:spacing w:line="276" w:lineRule="auto"/>
              <w:rPr>
                <w:rFonts w:eastAsia="Calibri" w:cs="Arial"/>
              </w:rPr>
            </w:pPr>
            <w:r w:rsidRPr="00371C38">
              <w:rPr>
                <w:rFonts w:eastAsia="Yu Gothic Light" w:cs="Times New Roman"/>
              </w:rPr>
              <w:t>Registreren verwijderde graffiti en wildplak</w:t>
            </w:r>
          </w:p>
        </w:tc>
        <w:tc>
          <w:tcPr>
            <w:tcW w:w="2377" w:type="dxa"/>
            <w:tcBorders>
              <w:top w:val="nil"/>
              <w:left w:val="single" w:sz="8" w:space="0" w:color="auto"/>
              <w:bottom w:val="single" w:sz="8" w:space="0" w:color="auto"/>
              <w:right w:val="single" w:sz="8" w:space="0" w:color="auto"/>
            </w:tcBorders>
            <w:shd w:val="clear" w:color="auto" w:fill="auto"/>
            <w:vAlign w:val="bottom"/>
          </w:tcPr>
          <w:p w14:paraId="2E08EA46" w14:textId="3C144E47" w:rsidR="007A5C95" w:rsidRPr="00A6322D" w:rsidRDefault="007A5C95" w:rsidP="007A5C95">
            <w:pPr>
              <w:spacing w:line="276" w:lineRule="auto"/>
              <w:rPr>
                <w:rFonts w:eastAsia="Calibri" w:cs="Arial"/>
              </w:rPr>
            </w:pPr>
            <w:r>
              <w:rPr>
                <w:sz w:val="20"/>
                <w:szCs w:val="20"/>
              </w:rPr>
              <w:t>187,5</w:t>
            </w:r>
          </w:p>
        </w:tc>
      </w:tr>
      <w:tr w:rsidR="007A5C95" w:rsidRPr="00A6322D" w14:paraId="07B3582F" w14:textId="77777777" w:rsidTr="00B701D1">
        <w:trPr>
          <w:trHeight w:val="213"/>
        </w:trPr>
        <w:tc>
          <w:tcPr>
            <w:tcW w:w="3797" w:type="dxa"/>
          </w:tcPr>
          <w:p w14:paraId="36ED5861" w14:textId="5A250FEC" w:rsidR="007A5C95" w:rsidRPr="00A6322D" w:rsidRDefault="007A5C95" w:rsidP="007A5C95">
            <w:pPr>
              <w:spacing w:line="276" w:lineRule="auto"/>
              <w:rPr>
                <w:rFonts w:eastAsia="Calibri" w:cs="Arial"/>
              </w:rPr>
            </w:pPr>
            <w:r w:rsidRPr="00A6322D">
              <w:rPr>
                <w:rFonts w:eastAsia="Calibri" w:cs="Arial"/>
                <w:bCs/>
              </w:rPr>
              <w:t>Totaal</w:t>
            </w:r>
          </w:p>
        </w:tc>
        <w:tc>
          <w:tcPr>
            <w:tcW w:w="2377" w:type="dxa"/>
          </w:tcPr>
          <w:p w14:paraId="4A645F93" w14:textId="2BEF8B58" w:rsidR="007A5C95" w:rsidRPr="00A6322D" w:rsidRDefault="007A5C95" w:rsidP="007A5C95">
            <w:pPr>
              <w:spacing w:line="276" w:lineRule="auto"/>
              <w:rPr>
                <w:rFonts w:eastAsia="Calibri" w:cs="Arial"/>
                <w:b/>
              </w:rPr>
            </w:pPr>
            <w:r>
              <w:rPr>
                <w:rFonts w:eastAsia="Calibri" w:cs="Arial"/>
                <w:b/>
              </w:rPr>
              <w:t>85</w:t>
            </w:r>
            <w:r w:rsidRPr="00A6322D">
              <w:rPr>
                <w:rFonts w:eastAsia="Calibri" w:cs="Arial"/>
                <w:b/>
              </w:rPr>
              <w:t>0</w:t>
            </w:r>
          </w:p>
        </w:tc>
      </w:tr>
    </w:tbl>
    <w:p w14:paraId="62B6A4FB" w14:textId="77777777" w:rsidR="008235B9" w:rsidRPr="00A6322D" w:rsidRDefault="008235B9" w:rsidP="008235B9">
      <w:pPr>
        <w:spacing w:line="276" w:lineRule="auto"/>
        <w:rPr>
          <w:rFonts w:eastAsia="Calibri" w:cs="Arial"/>
        </w:rPr>
      </w:pPr>
    </w:p>
    <w:p w14:paraId="3039C353" w14:textId="671E6AF2" w:rsidR="008235B9" w:rsidRPr="00A6322D" w:rsidRDefault="008235B9" w:rsidP="008235B9">
      <w:pPr>
        <w:spacing w:line="276" w:lineRule="auto"/>
        <w:rPr>
          <w:rFonts w:eastAsia="Calibri" w:cs="Arial"/>
        </w:rPr>
      </w:pPr>
      <w:r w:rsidRPr="00A6322D">
        <w:rPr>
          <w:rFonts w:eastAsia="Calibri" w:cs="Arial"/>
        </w:rPr>
        <w:t>De score wordt afgerond op twee (2) decimalen achter de komma.</w:t>
      </w:r>
    </w:p>
    <w:p w14:paraId="33071813" w14:textId="1E2FD7F9" w:rsidR="008235B9" w:rsidRPr="00A6322D" w:rsidRDefault="008235B9" w:rsidP="008235B9">
      <w:pPr>
        <w:spacing w:line="276" w:lineRule="auto"/>
        <w:rPr>
          <w:rFonts w:eastAsia="Calibri" w:cs="Arial"/>
        </w:rPr>
      </w:pPr>
      <w:r w:rsidRPr="00A6322D">
        <w:rPr>
          <w:rFonts w:eastAsia="Calibri" w:cs="Arial"/>
        </w:rPr>
        <w:t xml:space="preserve">Ieder lid van het beoordelingsteam beoordeelt de ontvangen inschrijvingen en kent individueel een waardering toe (zoals hieronder is weergegeven). Na de individuele beoordeling vindt er een plenaire sessie plaats met alle beoordelaars waarin de resultaten worden doorgenomen en op basis van </w:t>
      </w:r>
      <w:r w:rsidR="00E470A4">
        <w:rPr>
          <w:rFonts w:eastAsia="Calibri" w:cs="Arial"/>
        </w:rPr>
        <w:t xml:space="preserve">consensus </w:t>
      </w:r>
      <w:r w:rsidRPr="00A6322D">
        <w:rPr>
          <w:rFonts w:eastAsia="Calibri" w:cs="Arial"/>
        </w:rPr>
        <w:t>wordt tot een gezamenlijk eindoordeel</w:t>
      </w:r>
      <w:r w:rsidR="00E470A4">
        <w:rPr>
          <w:rFonts w:eastAsia="Calibri" w:cs="Arial"/>
        </w:rPr>
        <w:t xml:space="preserve"> gekomen</w:t>
      </w:r>
      <w:r w:rsidRPr="00A6322D">
        <w:rPr>
          <w:rFonts w:eastAsia="Calibri" w:cs="Arial"/>
        </w:rPr>
        <w:t>.</w:t>
      </w:r>
    </w:p>
    <w:p w14:paraId="7A8FC150" w14:textId="77777777" w:rsidR="008235B9" w:rsidRDefault="008235B9" w:rsidP="008235B9">
      <w:pPr>
        <w:spacing w:line="276" w:lineRule="auto"/>
        <w:rPr>
          <w:rFonts w:eastAsia="Calibri" w:cs="Arial"/>
        </w:rPr>
      </w:pPr>
      <w:r w:rsidRPr="00A6322D">
        <w:rPr>
          <w:rFonts w:eastAsia="Calibri" w:cs="Arial"/>
        </w:rPr>
        <w:t>Voor de beoordeling van de kwalitatieve subgunningscriteria</w:t>
      </w:r>
      <w:r w:rsidRPr="008235B9">
        <w:rPr>
          <w:rFonts w:eastAsia="Calibri" w:cs="Arial"/>
        </w:rPr>
        <w:t xml:space="preserve"> worden per onderwerp de volgende waarderingen gehanteerd:</w:t>
      </w:r>
    </w:p>
    <w:p w14:paraId="4178F537" w14:textId="77777777" w:rsidR="00A70527" w:rsidRPr="008235B9" w:rsidRDefault="00A70527" w:rsidP="008235B9">
      <w:pPr>
        <w:spacing w:line="276" w:lineRule="auto"/>
        <w:rPr>
          <w:rFonts w:eastAsia="Calibri" w:cs="Arial"/>
        </w:rPr>
      </w:pPr>
    </w:p>
    <w:tbl>
      <w:tblPr>
        <w:tblStyle w:val="Tabelraster1"/>
        <w:tblW w:w="0" w:type="auto"/>
        <w:tblLook w:val="04A0" w:firstRow="1" w:lastRow="0" w:firstColumn="1" w:lastColumn="0" w:noHBand="0" w:noVBand="1"/>
      </w:tblPr>
      <w:tblGrid>
        <w:gridCol w:w="1503"/>
        <w:gridCol w:w="3481"/>
        <w:gridCol w:w="1190"/>
      </w:tblGrid>
      <w:tr w:rsidR="008235B9" w:rsidRPr="008235B9" w14:paraId="76FDA7FC" w14:textId="77777777" w:rsidTr="00F33271">
        <w:tc>
          <w:tcPr>
            <w:tcW w:w="1503" w:type="dxa"/>
            <w:shd w:val="clear" w:color="auto" w:fill="000000" w:themeFill="text1"/>
          </w:tcPr>
          <w:p w14:paraId="0168533C" w14:textId="77777777" w:rsidR="008235B9" w:rsidRPr="00FA7F3F" w:rsidRDefault="008235B9" w:rsidP="008235B9">
            <w:pPr>
              <w:spacing w:line="276" w:lineRule="auto"/>
              <w:rPr>
                <w:rFonts w:ascii="Arial Black" w:eastAsia="Calibri" w:hAnsi="Arial Black" w:cs="Arial"/>
                <w:color w:val="FFFFFF"/>
              </w:rPr>
            </w:pPr>
            <w:r w:rsidRPr="00FA7F3F">
              <w:rPr>
                <w:rFonts w:ascii="Arial Black" w:eastAsia="Calibri" w:hAnsi="Arial Black" w:cs="Arial"/>
                <w:color w:val="FFFFFF"/>
              </w:rPr>
              <w:t>Omschrijving</w:t>
            </w:r>
          </w:p>
        </w:tc>
        <w:tc>
          <w:tcPr>
            <w:tcW w:w="3481" w:type="dxa"/>
            <w:shd w:val="clear" w:color="auto" w:fill="000000" w:themeFill="text1"/>
          </w:tcPr>
          <w:p w14:paraId="1A4DCE3C" w14:textId="77777777" w:rsidR="008235B9" w:rsidRPr="00FA7F3F" w:rsidRDefault="008235B9" w:rsidP="008235B9">
            <w:pPr>
              <w:spacing w:line="276" w:lineRule="auto"/>
              <w:rPr>
                <w:rFonts w:ascii="Arial Black" w:eastAsia="Calibri" w:hAnsi="Arial Black" w:cs="Arial"/>
                <w:color w:val="FFFFFF"/>
              </w:rPr>
            </w:pPr>
            <w:r w:rsidRPr="00FA7F3F">
              <w:rPr>
                <w:rFonts w:ascii="Arial Black" w:eastAsia="Calibri" w:hAnsi="Arial Black" w:cs="Arial"/>
                <w:color w:val="FFFFFF"/>
              </w:rPr>
              <w:t>Evaluatie</w:t>
            </w:r>
          </w:p>
        </w:tc>
        <w:tc>
          <w:tcPr>
            <w:tcW w:w="1190" w:type="dxa"/>
            <w:shd w:val="clear" w:color="auto" w:fill="000000" w:themeFill="text1"/>
          </w:tcPr>
          <w:p w14:paraId="35ED986F" w14:textId="77777777" w:rsidR="008235B9" w:rsidRPr="00FA7F3F" w:rsidRDefault="008235B9" w:rsidP="008235B9">
            <w:pPr>
              <w:spacing w:line="276" w:lineRule="auto"/>
              <w:rPr>
                <w:rFonts w:ascii="Arial Black" w:eastAsia="Calibri" w:hAnsi="Arial Black" w:cs="Arial"/>
                <w:color w:val="FFFFFF"/>
              </w:rPr>
            </w:pPr>
            <w:r w:rsidRPr="00FA7F3F">
              <w:rPr>
                <w:rFonts w:ascii="Arial Black" w:eastAsia="Calibri" w:hAnsi="Arial Black" w:cs="Arial"/>
                <w:color w:val="FFFFFF"/>
              </w:rPr>
              <w:t>%</w:t>
            </w:r>
          </w:p>
        </w:tc>
      </w:tr>
      <w:tr w:rsidR="008235B9" w:rsidRPr="008235B9" w14:paraId="4C4E7147" w14:textId="77777777" w:rsidTr="00F33271">
        <w:tc>
          <w:tcPr>
            <w:tcW w:w="1503" w:type="dxa"/>
          </w:tcPr>
          <w:p w14:paraId="7C2265FB" w14:textId="77777777" w:rsidR="008235B9" w:rsidRPr="008235B9" w:rsidRDefault="008235B9" w:rsidP="008235B9">
            <w:pPr>
              <w:spacing w:line="276" w:lineRule="auto"/>
              <w:rPr>
                <w:rFonts w:eastAsia="Calibri" w:cs="Arial"/>
                <w:bCs/>
              </w:rPr>
            </w:pPr>
            <w:r w:rsidRPr="008235B9">
              <w:rPr>
                <w:rFonts w:eastAsia="Calibri" w:cs="Arial"/>
              </w:rPr>
              <w:t>Uitstekend</w:t>
            </w:r>
          </w:p>
        </w:tc>
        <w:tc>
          <w:tcPr>
            <w:tcW w:w="3481" w:type="dxa"/>
          </w:tcPr>
          <w:p w14:paraId="4EAF3CB4" w14:textId="5CCB0F4F" w:rsidR="008235B9" w:rsidRPr="008235B9" w:rsidRDefault="008235B9" w:rsidP="008235B9">
            <w:pPr>
              <w:spacing w:line="276" w:lineRule="auto"/>
              <w:rPr>
                <w:rFonts w:eastAsia="Calibri" w:cs="Arial"/>
                <w:bCs/>
                <w:highlight w:val="cyan"/>
              </w:rPr>
            </w:pPr>
            <w:r w:rsidRPr="008235B9">
              <w:rPr>
                <w:rFonts w:eastAsia="Calibri" w:cs="Arial"/>
              </w:rPr>
              <w:t xml:space="preserve">De wijze van invulling is uitstekend, zeer degelijk, inhoudelijk zeer relevant en biedt maximale meerwaarde. De gehele invulling overtreft de verwachtingen van de </w:t>
            </w:r>
            <w:r w:rsidR="00D85CB6">
              <w:rPr>
                <w:rFonts w:eastAsia="Calibri" w:cs="Arial"/>
              </w:rPr>
              <w:t>gemeente Nieuwegein</w:t>
            </w:r>
            <w:r w:rsidRPr="008235B9">
              <w:rPr>
                <w:rFonts w:eastAsia="Calibri" w:cs="Arial"/>
              </w:rPr>
              <w:t xml:space="preserve"> met betrekking tot dit aspect.</w:t>
            </w:r>
          </w:p>
        </w:tc>
        <w:tc>
          <w:tcPr>
            <w:tcW w:w="1190" w:type="dxa"/>
          </w:tcPr>
          <w:p w14:paraId="33B89C3C" w14:textId="77777777" w:rsidR="008235B9" w:rsidRPr="008235B9" w:rsidRDefault="008235B9" w:rsidP="008235B9">
            <w:pPr>
              <w:spacing w:line="276" w:lineRule="auto"/>
              <w:rPr>
                <w:rFonts w:eastAsia="Calibri" w:cs="Arial"/>
                <w:bCs/>
                <w:highlight w:val="cyan"/>
              </w:rPr>
            </w:pPr>
            <w:r w:rsidRPr="008235B9">
              <w:rPr>
                <w:rFonts w:eastAsia="Calibri" w:cs="Arial"/>
              </w:rPr>
              <w:t>100%</w:t>
            </w:r>
          </w:p>
        </w:tc>
      </w:tr>
      <w:tr w:rsidR="008235B9" w:rsidRPr="008235B9" w14:paraId="39563E5E" w14:textId="77777777" w:rsidTr="00F33271">
        <w:tc>
          <w:tcPr>
            <w:tcW w:w="1503" w:type="dxa"/>
          </w:tcPr>
          <w:p w14:paraId="785C9592" w14:textId="77777777" w:rsidR="008235B9" w:rsidRPr="008235B9" w:rsidRDefault="008235B9" w:rsidP="008235B9">
            <w:pPr>
              <w:spacing w:line="276" w:lineRule="auto"/>
              <w:rPr>
                <w:rFonts w:eastAsia="Calibri" w:cs="Arial"/>
                <w:bCs/>
              </w:rPr>
            </w:pPr>
            <w:r w:rsidRPr="008235B9">
              <w:rPr>
                <w:rFonts w:eastAsia="Calibri" w:cs="Arial"/>
              </w:rPr>
              <w:t>Goed</w:t>
            </w:r>
          </w:p>
        </w:tc>
        <w:tc>
          <w:tcPr>
            <w:tcW w:w="3481" w:type="dxa"/>
          </w:tcPr>
          <w:p w14:paraId="12E2E7A5" w14:textId="77777777" w:rsidR="008235B9" w:rsidRPr="008235B9" w:rsidRDefault="008235B9" w:rsidP="008235B9">
            <w:pPr>
              <w:spacing w:line="276" w:lineRule="auto"/>
              <w:rPr>
                <w:rFonts w:eastAsia="Calibri" w:cs="Arial"/>
                <w:bCs/>
                <w:highlight w:val="cyan"/>
              </w:rPr>
            </w:pPr>
            <w:r w:rsidRPr="008235B9">
              <w:rPr>
                <w:rFonts w:eastAsia="Calibri" w:cs="Arial"/>
              </w:rPr>
              <w:t xml:space="preserve">De wijze van invulling is goed, degelijk, inhoudelijk behoorlijk relevant en biedt meerwaarde. De invulling voldoet ruim </w:t>
            </w:r>
            <w:r w:rsidRPr="008235B9">
              <w:rPr>
                <w:rFonts w:eastAsia="Calibri" w:cs="Arial"/>
              </w:rPr>
              <w:t>aan de verwachtingen met betrekking tot dit aspect en overtreft deze soms.</w:t>
            </w:r>
          </w:p>
        </w:tc>
        <w:tc>
          <w:tcPr>
            <w:tcW w:w="1190" w:type="dxa"/>
          </w:tcPr>
          <w:p w14:paraId="25DD641C" w14:textId="77777777" w:rsidR="008235B9" w:rsidRPr="008235B9" w:rsidRDefault="008235B9" w:rsidP="008235B9">
            <w:pPr>
              <w:spacing w:line="276" w:lineRule="auto"/>
              <w:rPr>
                <w:rFonts w:eastAsia="Calibri" w:cs="Arial"/>
                <w:bCs/>
                <w:highlight w:val="cyan"/>
              </w:rPr>
            </w:pPr>
            <w:r w:rsidRPr="008235B9">
              <w:rPr>
                <w:rFonts w:eastAsia="Calibri" w:cs="Arial"/>
              </w:rPr>
              <w:t>80%</w:t>
            </w:r>
          </w:p>
        </w:tc>
      </w:tr>
      <w:tr w:rsidR="008235B9" w:rsidRPr="008235B9" w14:paraId="5A402977" w14:textId="77777777" w:rsidTr="00F33271">
        <w:tc>
          <w:tcPr>
            <w:tcW w:w="1503" w:type="dxa"/>
          </w:tcPr>
          <w:p w14:paraId="3CA37ED4" w14:textId="77777777" w:rsidR="008235B9" w:rsidRPr="008235B9" w:rsidRDefault="008235B9" w:rsidP="008235B9">
            <w:pPr>
              <w:spacing w:line="276" w:lineRule="auto"/>
              <w:rPr>
                <w:rFonts w:eastAsia="Calibri" w:cs="Arial"/>
              </w:rPr>
            </w:pPr>
            <w:r w:rsidRPr="008235B9">
              <w:rPr>
                <w:rFonts w:eastAsia="Calibri" w:cs="Arial"/>
              </w:rPr>
              <w:t>Voldoende</w:t>
            </w:r>
          </w:p>
        </w:tc>
        <w:tc>
          <w:tcPr>
            <w:tcW w:w="3481" w:type="dxa"/>
          </w:tcPr>
          <w:p w14:paraId="67456D52" w14:textId="77777777" w:rsidR="008235B9" w:rsidRPr="008235B9" w:rsidRDefault="008235B9" w:rsidP="008235B9">
            <w:pPr>
              <w:spacing w:line="276" w:lineRule="auto"/>
              <w:rPr>
                <w:rFonts w:eastAsia="Calibri" w:cs="Arial"/>
                <w:highlight w:val="cyan"/>
              </w:rPr>
            </w:pPr>
            <w:r w:rsidRPr="008235B9">
              <w:rPr>
                <w:rFonts w:eastAsia="Calibri" w:cs="Arial"/>
              </w:rPr>
              <w:t>De wijze van invulling is voldoende degelijk en inhoudelijk (enigszins) relevant, maar biedt geen meerwaarde. De invulling voldoet aan het gestelde met betrekking tot dit aspect. Het antwoord is wat men in de branche mag verwachten.</w:t>
            </w:r>
          </w:p>
        </w:tc>
        <w:tc>
          <w:tcPr>
            <w:tcW w:w="1190" w:type="dxa"/>
          </w:tcPr>
          <w:p w14:paraId="6D7FC89D" w14:textId="77777777" w:rsidR="008235B9" w:rsidRPr="008235B9" w:rsidRDefault="008235B9" w:rsidP="008235B9">
            <w:pPr>
              <w:spacing w:line="276" w:lineRule="auto"/>
              <w:rPr>
                <w:rFonts w:eastAsia="Calibri" w:cs="Arial"/>
                <w:highlight w:val="cyan"/>
              </w:rPr>
            </w:pPr>
            <w:r w:rsidRPr="008235B9">
              <w:rPr>
                <w:rFonts w:eastAsia="Calibri" w:cs="Arial"/>
              </w:rPr>
              <w:t>50%</w:t>
            </w:r>
          </w:p>
        </w:tc>
      </w:tr>
      <w:tr w:rsidR="008235B9" w:rsidRPr="008235B9" w14:paraId="6814437D" w14:textId="77777777" w:rsidTr="00F33271">
        <w:tc>
          <w:tcPr>
            <w:tcW w:w="1503" w:type="dxa"/>
          </w:tcPr>
          <w:p w14:paraId="6A83B2F0" w14:textId="77777777" w:rsidR="008235B9" w:rsidRPr="008235B9" w:rsidRDefault="008235B9" w:rsidP="008235B9">
            <w:pPr>
              <w:spacing w:line="276" w:lineRule="auto"/>
              <w:rPr>
                <w:rFonts w:eastAsia="Calibri" w:cs="Arial"/>
              </w:rPr>
            </w:pPr>
            <w:r w:rsidRPr="008235B9">
              <w:rPr>
                <w:rFonts w:eastAsia="Calibri" w:cs="Arial"/>
              </w:rPr>
              <w:t>Onvoldoende</w:t>
            </w:r>
          </w:p>
        </w:tc>
        <w:tc>
          <w:tcPr>
            <w:tcW w:w="3481" w:type="dxa"/>
          </w:tcPr>
          <w:p w14:paraId="597492ED" w14:textId="77777777" w:rsidR="008235B9" w:rsidRPr="008235B9" w:rsidRDefault="008235B9" w:rsidP="008235B9">
            <w:pPr>
              <w:spacing w:line="276" w:lineRule="auto"/>
              <w:rPr>
                <w:rFonts w:eastAsia="Calibri" w:cs="Arial"/>
                <w:highlight w:val="cyan"/>
              </w:rPr>
            </w:pPr>
            <w:r w:rsidRPr="008235B9">
              <w:rPr>
                <w:rFonts w:eastAsia="Calibri" w:cs="Arial"/>
              </w:rPr>
              <w:t>De wijze van invulling is onvoldoende. Eén of enkele significante onderdelen ontbreken. De invulling voldoet onvoldoende aan het gestelde met betrekking tot dit aspect.</w:t>
            </w:r>
          </w:p>
        </w:tc>
        <w:tc>
          <w:tcPr>
            <w:tcW w:w="1190" w:type="dxa"/>
          </w:tcPr>
          <w:p w14:paraId="683583F5" w14:textId="77777777" w:rsidR="008235B9" w:rsidRPr="008235B9" w:rsidRDefault="008235B9" w:rsidP="008235B9">
            <w:pPr>
              <w:spacing w:line="276" w:lineRule="auto"/>
              <w:rPr>
                <w:rFonts w:eastAsia="Calibri" w:cs="Arial"/>
                <w:highlight w:val="cyan"/>
              </w:rPr>
            </w:pPr>
            <w:r w:rsidRPr="008235B9">
              <w:rPr>
                <w:rFonts w:eastAsia="Calibri" w:cs="Arial"/>
              </w:rPr>
              <w:t>20%</w:t>
            </w:r>
          </w:p>
        </w:tc>
      </w:tr>
      <w:tr w:rsidR="008235B9" w:rsidRPr="008235B9" w14:paraId="69ACECF1" w14:textId="77777777" w:rsidTr="00F33271">
        <w:tc>
          <w:tcPr>
            <w:tcW w:w="1503" w:type="dxa"/>
          </w:tcPr>
          <w:p w14:paraId="6C6E0B6B" w14:textId="77777777" w:rsidR="008235B9" w:rsidRPr="008235B9" w:rsidRDefault="008235B9" w:rsidP="008235B9">
            <w:pPr>
              <w:spacing w:line="276" w:lineRule="auto"/>
              <w:rPr>
                <w:rFonts w:eastAsia="Calibri" w:cs="Arial"/>
              </w:rPr>
            </w:pPr>
            <w:r w:rsidRPr="008235B9">
              <w:rPr>
                <w:rFonts w:eastAsia="Calibri" w:cs="Arial"/>
              </w:rPr>
              <w:t>Slecht of geen antwoord</w:t>
            </w:r>
          </w:p>
        </w:tc>
        <w:tc>
          <w:tcPr>
            <w:tcW w:w="3481" w:type="dxa"/>
          </w:tcPr>
          <w:p w14:paraId="54B8EF1F" w14:textId="77777777" w:rsidR="008235B9" w:rsidRPr="008235B9" w:rsidRDefault="008235B9" w:rsidP="008235B9">
            <w:pPr>
              <w:spacing w:line="276" w:lineRule="auto"/>
              <w:rPr>
                <w:rFonts w:eastAsia="Calibri" w:cs="Arial"/>
                <w:highlight w:val="cyan"/>
              </w:rPr>
            </w:pPr>
            <w:r w:rsidRPr="008235B9">
              <w:rPr>
                <w:rFonts w:eastAsia="Calibri" w:cs="Arial"/>
              </w:rPr>
              <w:t>De wijze van invulling is slecht. Meerdere significante onderdelen ontbreken. De invulling voldoet niet of nauwelijks aan het gestelde met betrekking tot deze wens. Of de inschrijver heeft de vraag niet (inhoudelijk) beantwoord of de beantwoording gaat op geen enkele wijze in op de vraag. De invulling voldoet totaal niet aan het gestelde met betrekking tot dit aspect.</w:t>
            </w:r>
          </w:p>
        </w:tc>
        <w:tc>
          <w:tcPr>
            <w:tcW w:w="1190" w:type="dxa"/>
          </w:tcPr>
          <w:p w14:paraId="55BA5DCA" w14:textId="77777777" w:rsidR="008235B9" w:rsidRPr="008235B9" w:rsidRDefault="008235B9" w:rsidP="008235B9">
            <w:pPr>
              <w:spacing w:line="276" w:lineRule="auto"/>
              <w:rPr>
                <w:rFonts w:eastAsia="Calibri" w:cs="Arial"/>
                <w:highlight w:val="cyan"/>
              </w:rPr>
            </w:pPr>
            <w:r w:rsidRPr="008235B9">
              <w:rPr>
                <w:rFonts w:eastAsia="Calibri" w:cs="Arial"/>
              </w:rPr>
              <w:t>0%</w:t>
            </w:r>
          </w:p>
        </w:tc>
      </w:tr>
    </w:tbl>
    <w:p w14:paraId="1454BB09" w14:textId="77777777" w:rsidR="00A70527" w:rsidRPr="00A70527" w:rsidRDefault="00A70527" w:rsidP="00A70527">
      <w:pPr>
        <w:pStyle w:val="Kop4"/>
        <w:numPr>
          <w:ilvl w:val="0"/>
          <w:numId w:val="0"/>
        </w:numPr>
        <w:ind w:left="720"/>
        <w:rPr>
          <w:lang w:val="nl-NL"/>
        </w:rPr>
      </w:pPr>
      <w:bookmarkStart w:id="111" w:name="_Toc143853103"/>
      <w:bookmarkStart w:id="112" w:name="_Toc147822206"/>
    </w:p>
    <w:p w14:paraId="7150E472" w14:textId="77777777" w:rsidR="00A70527" w:rsidRDefault="00A70527">
      <w:pPr>
        <w:spacing w:line="240" w:lineRule="auto"/>
        <w:rPr>
          <w:rFonts w:cs="Times New Roman (Body CS)"/>
          <w:caps/>
        </w:rPr>
      </w:pPr>
      <w:r>
        <w:br w:type="page"/>
      </w:r>
    </w:p>
    <w:p w14:paraId="4462B96F" w14:textId="30DB8A2E" w:rsidR="008235B9" w:rsidRPr="00512E53" w:rsidRDefault="008235B9" w:rsidP="00047CDE">
      <w:pPr>
        <w:pStyle w:val="Kop4"/>
        <w:rPr>
          <w:lang w:val="nl-NL"/>
        </w:rPr>
      </w:pPr>
      <w:bookmarkStart w:id="113" w:name="_Toc171933106"/>
      <w:r w:rsidRPr="00512E53">
        <w:rPr>
          <w:lang w:val="nl-NL"/>
        </w:rPr>
        <w:lastRenderedPageBreak/>
        <w:t xml:space="preserve">Beschrijving van </w:t>
      </w:r>
      <w:bookmarkEnd w:id="111"/>
      <w:r w:rsidRPr="00512E53">
        <w:rPr>
          <w:lang w:val="nl-NL"/>
        </w:rPr>
        <w:t>de kwalitatieve subgunningscriteria</w:t>
      </w:r>
      <w:bookmarkEnd w:id="112"/>
      <w:bookmarkEnd w:id="113"/>
    </w:p>
    <w:p w14:paraId="1A70AF71" w14:textId="1F5191D2" w:rsidR="008235B9" w:rsidRPr="008235B9" w:rsidRDefault="00532E90" w:rsidP="008235B9">
      <w:pPr>
        <w:spacing w:line="276" w:lineRule="auto"/>
        <w:rPr>
          <w:rFonts w:eastAsia="Calibri" w:cs="Arial"/>
        </w:rPr>
      </w:pPr>
      <w:r w:rsidRPr="00532E90">
        <w:rPr>
          <w:rFonts w:eastAsia="Calibri" w:cs="Arial"/>
        </w:rPr>
        <w:t xml:space="preserve">Op basis van de “probleemstelling” van de verschillende casussen beschrijft de inschrijver op welke wijze de inschrijver in staat is de kwaliteitsdoelstellingen van de gemeente </w:t>
      </w:r>
      <w:r>
        <w:rPr>
          <w:rFonts w:eastAsia="Calibri" w:cs="Arial"/>
        </w:rPr>
        <w:t>Nieuwegein</w:t>
      </w:r>
      <w:r w:rsidRPr="00532E90">
        <w:rPr>
          <w:rFonts w:eastAsia="Calibri" w:cs="Arial"/>
        </w:rPr>
        <w:t xml:space="preserve"> te realiseren.</w:t>
      </w:r>
    </w:p>
    <w:p w14:paraId="3273804D" w14:textId="77777777" w:rsidR="008235B9" w:rsidRDefault="008235B9" w:rsidP="008235B9">
      <w:pPr>
        <w:spacing w:line="276" w:lineRule="auto"/>
        <w:rPr>
          <w:rFonts w:eastAsia="Yu Gothic Light" w:cs="Times New Roman"/>
        </w:rPr>
      </w:pPr>
    </w:p>
    <w:p w14:paraId="3F0EF656" w14:textId="45492F39" w:rsidR="004B221B" w:rsidRPr="00371C38" w:rsidRDefault="004B221B" w:rsidP="004B221B">
      <w:pPr>
        <w:spacing w:line="276" w:lineRule="auto"/>
        <w:rPr>
          <w:rFonts w:eastAsia="Yu Gothic Light" w:cs="Times New Roman"/>
        </w:rPr>
      </w:pPr>
      <w:r w:rsidRPr="00371C38">
        <w:rPr>
          <w:rFonts w:eastAsia="Yu Gothic Light" w:cs="Times New Roman"/>
          <w:b/>
          <w:bCs/>
        </w:rPr>
        <w:t xml:space="preserve">Open vraag </w:t>
      </w:r>
      <w:r w:rsidR="00F63932" w:rsidRPr="00371C38">
        <w:rPr>
          <w:rFonts w:eastAsia="Yu Gothic Light" w:cs="Times New Roman"/>
          <w:b/>
          <w:bCs/>
        </w:rPr>
        <w:t xml:space="preserve">1: </w:t>
      </w:r>
      <w:r w:rsidR="00F63932" w:rsidRPr="00371C38">
        <w:rPr>
          <w:rFonts w:eastAsia="Yu Gothic Light" w:cs="Times New Roman"/>
        </w:rPr>
        <w:t>Verwijderen</w:t>
      </w:r>
      <w:r w:rsidRPr="00371C38">
        <w:rPr>
          <w:rFonts w:eastAsia="Yu Gothic Light" w:cs="Times New Roman"/>
        </w:rPr>
        <w:t xml:space="preserve"> racistische graffiti </w:t>
      </w:r>
    </w:p>
    <w:p w14:paraId="3C0D0A99" w14:textId="4F577FC3" w:rsidR="004B221B" w:rsidRPr="00371C38" w:rsidRDefault="004B221B" w:rsidP="004B221B">
      <w:pPr>
        <w:spacing w:line="276" w:lineRule="auto"/>
        <w:rPr>
          <w:rFonts w:eastAsia="Yu Gothic Light" w:cs="Times New Roman"/>
        </w:rPr>
      </w:pPr>
      <w:r w:rsidRPr="00371C38">
        <w:rPr>
          <w:rFonts w:eastAsia="Yu Gothic Light" w:cs="Times New Roman"/>
        </w:rPr>
        <w:t>Er komt een melding van een racistische graffiti op een element. Dit moet met spoed worden weggehaald.</w:t>
      </w:r>
    </w:p>
    <w:p w14:paraId="5B5C62C0" w14:textId="77777777" w:rsidR="004B221B" w:rsidRPr="00371C38" w:rsidRDefault="004B221B" w:rsidP="004B221B">
      <w:pPr>
        <w:spacing w:line="276" w:lineRule="auto"/>
        <w:rPr>
          <w:rFonts w:eastAsia="Yu Gothic Light" w:cs="Times New Roman"/>
        </w:rPr>
      </w:pPr>
    </w:p>
    <w:p w14:paraId="0245516C" w14:textId="77777777" w:rsidR="004B221B" w:rsidRPr="00371C38" w:rsidRDefault="004B221B" w:rsidP="004B221B">
      <w:pPr>
        <w:spacing w:line="276" w:lineRule="auto"/>
        <w:rPr>
          <w:rFonts w:eastAsia="Yu Gothic Light" w:cs="Times New Roman"/>
        </w:rPr>
      </w:pPr>
      <w:r w:rsidRPr="00371C38">
        <w:rPr>
          <w:rFonts w:eastAsia="Yu Gothic Light" w:cs="Times New Roman"/>
        </w:rPr>
        <w:t>De inschrijver beschrijft de procedure die vanaf het moment van melding wordt gevolgd, waarbij minimaal de volgende onderdelen worden belicht:</w:t>
      </w:r>
    </w:p>
    <w:p w14:paraId="38513E67" w14:textId="77777777"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werkwijze van verwijdering;</w:t>
      </w:r>
    </w:p>
    <w:p w14:paraId="1FD3C8AB" w14:textId="7B4CBD08"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communicatie met de gemeente;</w:t>
      </w:r>
    </w:p>
    <w:p w14:paraId="1AC60B09" w14:textId="77777777"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borging tijdslimiet;</w:t>
      </w:r>
    </w:p>
    <w:p w14:paraId="3AA2139D" w14:textId="49FCE241"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de wijze waarop met veiligheid en duurzaamheid wordt omgegaan.</w:t>
      </w:r>
    </w:p>
    <w:p w14:paraId="7D924ADB" w14:textId="09501E27" w:rsidR="00241974" w:rsidRPr="00371C38" w:rsidRDefault="00241974" w:rsidP="00241974">
      <w:pPr>
        <w:pStyle w:val="Lijstalinea"/>
        <w:numPr>
          <w:ilvl w:val="0"/>
          <w:numId w:val="22"/>
        </w:numPr>
        <w:rPr>
          <w:rFonts w:eastAsia="Yu Gothic Light" w:cs="Times New Roman"/>
        </w:rPr>
      </w:pPr>
      <w:r w:rsidRPr="00371C38">
        <w:rPr>
          <w:rFonts w:eastAsia="Yu Gothic Light" w:cs="Times New Roman"/>
        </w:rPr>
        <w:t>de afhandeling van de meldingen vanuit de gemeente Nieuwegein.</w:t>
      </w:r>
    </w:p>
    <w:p w14:paraId="76D7427A" w14:textId="77777777" w:rsidR="004B221B" w:rsidRPr="00371C38" w:rsidRDefault="004B221B" w:rsidP="004B221B">
      <w:pPr>
        <w:spacing w:line="276" w:lineRule="auto"/>
        <w:rPr>
          <w:rFonts w:eastAsia="Yu Gothic Light" w:cs="Times New Roman"/>
        </w:rPr>
      </w:pPr>
    </w:p>
    <w:p w14:paraId="3B1E375C" w14:textId="4CB458C4" w:rsidR="004B221B" w:rsidRPr="00371C38" w:rsidRDefault="004B221B" w:rsidP="004B221B">
      <w:pPr>
        <w:spacing w:line="276" w:lineRule="auto"/>
        <w:rPr>
          <w:rFonts w:eastAsia="Yu Gothic Light" w:cs="Times New Roman"/>
        </w:rPr>
      </w:pPr>
      <w:r w:rsidRPr="00371C38">
        <w:rPr>
          <w:rFonts w:eastAsia="Yu Gothic Light" w:cs="Times New Roman"/>
          <w:b/>
          <w:bCs/>
        </w:rPr>
        <w:t>Open vraag 2:</w:t>
      </w:r>
      <w:r w:rsidRPr="00371C38">
        <w:rPr>
          <w:rFonts w:eastAsia="Yu Gothic Light" w:cs="Times New Roman"/>
        </w:rPr>
        <w:t xml:space="preserve"> Verwijderen van graffiti </w:t>
      </w:r>
      <w:r w:rsidR="00376CD8" w:rsidRPr="00371C38">
        <w:rPr>
          <w:rFonts w:eastAsia="Yu Gothic Light" w:cs="Times New Roman"/>
        </w:rPr>
        <w:t xml:space="preserve">in nabijheid </w:t>
      </w:r>
      <w:r w:rsidRPr="00371C38">
        <w:rPr>
          <w:rFonts w:eastAsia="Yu Gothic Light" w:cs="Times New Roman"/>
        </w:rPr>
        <w:t xml:space="preserve">van </w:t>
      </w:r>
      <w:r w:rsidR="00376CD8" w:rsidRPr="00371C38">
        <w:rPr>
          <w:rFonts w:eastAsia="Yu Gothic Light" w:cs="Times New Roman"/>
        </w:rPr>
        <w:t>een</w:t>
      </w:r>
      <w:r w:rsidRPr="00371C38">
        <w:rPr>
          <w:rFonts w:eastAsia="Yu Gothic Light" w:cs="Times New Roman"/>
        </w:rPr>
        <w:t xml:space="preserve"> fietspad </w:t>
      </w:r>
    </w:p>
    <w:p w14:paraId="113E93C6" w14:textId="0A708634" w:rsidR="004B221B" w:rsidRPr="00371C38" w:rsidRDefault="00376CD8" w:rsidP="004B221B">
      <w:pPr>
        <w:spacing w:line="276" w:lineRule="auto"/>
        <w:rPr>
          <w:rFonts w:eastAsia="Yu Gothic Light" w:cs="Times New Roman"/>
        </w:rPr>
      </w:pPr>
      <w:r w:rsidRPr="00371C38">
        <w:rPr>
          <w:rFonts w:eastAsia="Yu Gothic Light" w:cs="Times New Roman"/>
        </w:rPr>
        <w:t>In de nabijheid van</w:t>
      </w:r>
      <w:r w:rsidR="004B221B" w:rsidRPr="00371C38">
        <w:rPr>
          <w:rFonts w:eastAsia="Yu Gothic Light" w:cs="Times New Roman"/>
        </w:rPr>
        <w:t xml:space="preserve"> een fietspad zit nogal veel (meer dan 2 m</w:t>
      </w:r>
      <w:r w:rsidR="004B221B" w:rsidRPr="00371C38">
        <w:rPr>
          <w:rFonts w:eastAsia="Yu Gothic Light" w:cs="Times New Roman"/>
          <w:vertAlign w:val="superscript"/>
        </w:rPr>
        <w:t>2</w:t>
      </w:r>
      <w:r w:rsidR="004B221B" w:rsidRPr="00371C38">
        <w:rPr>
          <w:rFonts w:eastAsia="Yu Gothic Light" w:cs="Times New Roman"/>
        </w:rPr>
        <w:t xml:space="preserve">) graffiti. Deze graffiti zit o.a. op het hekwerk, bruggen (beton, gecoat) </w:t>
      </w:r>
      <w:r w:rsidR="004B221B" w:rsidRPr="005A1D03">
        <w:rPr>
          <w:rFonts w:eastAsia="Yu Gothic Light" w:cs="Times New Roman"/>
        </w:rPr>
        <w:t xml:space="preserve">en </w:t>
      </w:r>
      <w:r w:rsidR="00371C38" w:rsidRPr="005A1D03">
        <w:rPr>
          <w:rFonts w:eastAsia="Yu Gothic Light" w:cs="Times New Roman"/>
        </w:rPr>
        <w:t>de taludbekleding.</w:t>
      </w:r>
    </w:p>
    <w:p w14:paraId="28B7D41E" w14:textId="1F6EF5F2" w:rsidR="004B221B" w:rsidRPr="00371C38" w:rsidRDefault="004B221B" w:rsidP="004B221B">
      <w:pPr>
        <w:spacing w:line="276" w:lineRule="auto"/>
        <w:rPr>
          <w:rFonts w:eastAsia="Yu Gothic Light" w:cs="Times New Roman"/>
        </w:rPr>
      </w:pPr>
      <w:r w:rsidRPr="00371C38">
        <w:rPr>
          <w:rFonts w:eastAsia="Yu Gothic Light" w:cs="Times New Roman"/>
        </w:rPr>
        <w:t xml:space="preserve">De dienstverlener </w:t>
      </w:r>
      <w:r w:rsidR="00F63932" w:rsidRPr="00371C38">
        <w:rPr>
          <w:rFonts w:eastAsia="Yu Gothic Light" w:cs="Times New Roman"/>
        </w:rPr>
        <w:t>beschrijft de</w:t>
      </w:r>
      <w:r w:rsidRPr="00371C38">
        <w:rPr>
          <w:rFonts w:eastAsia="Yu Gothic Light" w:cs="Times New Roman"/>
        </w:rPr>
        <w:t xml:space="preserve"> werkwijze die wordt gevolgd, waarbij minimaal de volgende onderdelen worden belicht:</w:t>
      </w:r>
    </w:p>
    <w:p w14:paraId="2F515DCA" w14:textId="77777777"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werkwijze van verwijdering;</w:t>
      </w:r>
    </w:p>
    <w:p w14:paraId="5F87CE85" w14:textId="12DF8651"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tijden waarop de verwijdering plaatsvindt</w:t>
      </w:r>
      <w:r w:rsidR="00234304" w:rsidRPr="00371C38">
        <w:rPr>
          <w:rFonts w:eastAsia="Yu Gothic Light" w:cs="Times New Roman"/>
        </w:rPr>
        <w:t>;</w:t>
      </w:r>
    </w:p>
    <w:p w14:paraId="780AB0BC" w14:textId="7813594C"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de veiligheidsmaatregelen die worden genomen</w:t>
      </w:r>
      <w:r w:rsidR="00234304" w:rsidRPr="00371C38">
        <w:rPr>
          <w:rFonts w:eastAsia="Yu Gothic Light" w:cs="Times New Roman"/>
        </w:rPr>
        <w:t>;</w:t>
      </w:r>
    </w:p>
    <w:p w14:paraId="4D2B1621" w14:textId="77777777"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wijze van opvang, hoe vervuiling van het milieu wordt voorkomen.</w:t>
      </w:r>
    </w:p>
    <w:p w14:paraId="20E6C948" w14:textId="77777777" w:rsidR="00A27FFC" w:rsidRPr="00371C38" w:rsidRDefault="00A27FFC" w:rsidP="009A6A15">
      <w:pPr>
        <w:spacing w:line="276" w:lineRule="auto"/>
        <w:rPr>
          <w:rFonts w:eastAsia="Yu Gothic Light" w:cs="Times New Roman"/>
          <w:b/>
          <w:bCs/>
        </w:rPr>
      </w:pPr>
    </w:p>
    <w:p w14:paraId="4EB10FF6" w14:textId="77777777" w:rsidR="00324EE9" w:rsidRDefault="00324EE9" w:rsidP="009A6A15">
      <w:pPr>
        <w:spacing w:line="276" w:lineRule="auto"/>
        <w:rPr>
          <w:rFonts w:eastAsia="Yu Gothic Light" w:cs="Times New Roman"/>
          <w:b/>
          <w:bCs/>
        </w:rPr>
      </w:pPr>
    </w:p>
    <w:p w14:paraId="10127D2B" w14:textId="77777777" w:rsidR="00324EE9" w:rsidRDefault="00324EE9" w:rsidP="009A6A15">
      <w:pPr>
        <w:spacing w:line="276" w:lineRule="auto"/>
        <w:rPr>
          <w:rFonts w:eastAsia="Yu Gothic Light" w:cs="Times New Roman"/>
          <w:b/>
          <w:bCs/>
        </w:rPr>
      </w:pPr>
    </w:p>
    <w:p w14:paraId="5375028B" w14:textId="77777777" w:rsidR="00324EE9" w:rsidRDefault="00324EE9" w:rsidP="009A6A15">
      <w:pPr>
        <w:spacing w:line="276" w:lineRule="auto"/>
        <w:rPr>
          <w:rFonts w:eastAsia="Yu Gothic Light" w:cs="Times New Roman"/>
          <w:b/>
          <w:bCs/>
        </w:rPr>
      </w:pPr>
    </w:p>
    <w:p w14:paraId="5CFE42DD" w14:textId="77777777" w:rsidR="00324EE9" w:rsidRDefault="00324EE9" w:rsidP="009A6A15">
      <w:pPr>
        <w:spacing w:line="276" w:lineRule="auto"/>
        <w:rPr>
          <w:rFonts w:eastAsia="Yu Gothic Light" w:cs="Times New Roman"/>
          <w:b/>
          <w:bCs/>
        </w:rPr>
      </w:pPr>
    </w:p>
    <w:p w14:paraId="45890BF4" w14:textId="77777777" w:rsidR="00324EE9" w:rsidRDefault="00324EE9" w:rsidP="009A6A15">
      <w:pPr>
        <w:spacing w:line="276" w:lineRule="auto"/>
        <w:rPr>
          <w:rFonts w:eastAsia="Yu Gothic Light" w:cs="Times New Roman"/>
          <w:b/>
          <w:bCs/>
        </w:rPr>
      </w:pPr>
    </w:p>
    <w:p w14:paraId="4BB2AEED" w14:textId="77777777" w:rsidR="00324EE9" w:rsidRDefault="00324EE9" w:rsidP="009A6A15">
      <w:pPr>
        <w:spacing w:line="276" w:lineRule="auto"/>
        <w:rPr>
          <w:rFonts w:eastAsia="Yu Gothic Light" w:cs="Times New Roman"/>
          <w:b/>
          <w:bCs/>
        </w:rPr>
      </w:pPr>
    </w:p>
    <w:p w14:paraId="54F533FF" w14:textId="77777777" w:rsidR="00324EE9" w:rsidRDefault="00324EE9" w:rsidP="009A6A15">
      <w:pPr>
        <w:spacing w:line="276" w:lineRule="auto"/>
        <w:rPr>
          <w:rFonts w:eastAsia="Yu Gothic Light" w:cs="Times New Roman"/>
          <w:b/>
          <w:bCs/>
        </w:rPr>
      </w:pPr>
    </w:p>
    <w:p w14:paraId="5BAA98CC" w14:textId="77777777" w:rsidR="00324EE9" w:rsidRDefault="00324EE9" w:rsidP="009A6A15">
      <w:pPr>
        <w:spacing w:line="276" w:lineRule="auto"/>
        <w:rPr>
          <w:rFonts w:eastAsia="Yu Gothic Light" w:cs="Times New Roman"/>
          <w:b/>
          <w:bCs/>
        </w:rPr>
      </w:pPr>
    </w:p>
    <w:p w14:paraId="463A19C0" w14:textId="5DD8A7CF" w:rsidR="004B221B" w:rsidRPr="00371C38" w:rsidRDefault="004B221B" w:rsidP="009A6A15">
      <w:pPr>
        <w:spacing w:line="276" w:lineRule="auto"/>
        <w:rPr>
          <w:rFonts w:eastAsia="Yu Gothic Light" w:cs="Times New Roman"/>
          <w:b/>
          <w:bCs/>
        </w:rPr>
      </w:pPr>
      <w:r w:rsidRPr="00371C38">
        <w:rPr>
          <w:rFonts w:eastAsia="Yu Gothic Light" w:cs="Times New Roman"/>
          <w:b/>
          <w:bCs/>
        </w:rPr>
        <w:t xml:space="preserve">Open vraag 3: </w:t>
      </w:r>
      <w:r w:rsidR="003352AF" w:rsidRPr="00371C38">
        <w:rPr>
          <w:rFonts w:eastAsia="Yu Gothic Light" w:cs="Times New Roman"/>
        </w:rPr>
        <w:t>I</w:t>
      </w:r>
      <w:r w:rsidR="001007B5" w:rsidRPr="00371C38">
        <w:rPr>
          <w:rFonts w:eastAsia="Yu Gothic Light" w:cs="Times New Roman"/>
        </w:rPr>
        <w:t>nitiatief voor verbeteringen</w:t>
      </w:r>
    </w:p>
    <w:p w14:paraId="152C3D59" w14:textId="0697F7C3" w:rsidR="001007B5" w:rsidRPr="00371C38" w:rsidRDefault="001007B5" w:rsidP="009A6A15">
      <w:pPr>
        <w:spacing w:line="276" w:lineRule="auto"/>
        <w:rPr>
          <w:rFonts w:eastAsia="Yu Gothic Light" w:cs="Times New Roman"/>
        </w:rPr>
      </w:pPr>
      <w:r w:rsidRPr="00371C38">
        <w:rPr>
          <w:rFonts w:eastAsia="Yu Gothic Light" w:cs="Times New Roman"/>
        </w:rPr>
        <w:t xml:space="preserve">De inschrijver </w:t>
      </w:r>
      <w:r w:rsidR="004878B0" w:rsidRPr="00371C38">
        <w:rPr>
          <w:rFonts w:eastAsia="Yu Gothic Light" w:cs="Times New Roman"/>
        </w:rPr>
        <w:t>beschrijft op welke wijze zij initiatieven voor verbeteringen (processen, duurzaamheid, innovatie</w:t>
      </w:r>
      <w:r w:rsidR="003E09AA" w:rsidRPr="00371C38">
        <w:rPr>
          <w:rFonts w:eastAsia="Yu Gothic Light" w:cs="Times New Roman"/>
        </w:rPr>
        <w:t xml:space="preserve">s) </w:t>
      </w:r>
      <w:r w:rsidR="006431A5" w:rsidRPr="00371C38">
        <w:rPr>
          <w:rFonts w:eastAsia="Yu Gothic Light" w:cs="Times New Roman"/>
        </w:rPr>
        <w:t>gaan vormgeven. Minimaal de volgende onderdelen worden belicht:</w:t>
      </w:r>
    </w:p>
    <w:p w14:paraId="22D9EFA2" w14:textId="605B8957" w:rsidR="008E64E0" w:rsidRPr="00371C38" w:rsidRDefault="008E64E0" w:rsidP="008E64E0">
      <w:pPr>
        <w:pStyle w:val="Lijstalinea"/>
        <w:numPr>
          <w:ilvl w:val="0"/>
          <w:numId w:val="23"/>
        </w:numPr>
        <w:spacing w:line="276" w:lineRule="auto"/>
        <w:rPr>
          <w:rFonts w:eastAsia="Yu Gothic Light" w:cs="Times New Roman"/>
        </w:rPr>
      </w:pPr>
      <w:r w:rsidRPr="00371C38">
        <w:rPr>
          <w:rFonts w:eastAsia="Yu Gothic Light" w:cs="Times New Roman"/>
        </w:rPr>
        <w:t>werkwijze voor het voorstellen van verbeteringen, inclusief hoe u nieuwe ideeën identificeert, beoordeelt en implementeert binnen uw organisatie</w:t>
      </w:r>
      <w:r w:rsidR="00062C02" w:rsidRPr="00371C38">
        <w:rPr>
          <w:rFonts w:eastAsia="Yu Gothic Light" w:cs="Times New Roman"/>
        </w:rPr>
        <w:t>;</w:t>
      </w:r>
    </w:p>
    <w:p w14:paraId="1DCAE468" w14:textId="1FD2BBA5" w:rsidR="008E64E0" w:rsidRPr="00371C38" w:rsidRDefault="00A27FFC" w:rsidP="00E00C01">
      <w:pPr>
        <w:pStyle w:val="Lijstalinea"/>
        <w:numPr>
          <w:ilvl w:val="0"/>
          <w:numId w:val="23"/>
        </w:numPr>
        <w:spacing w:line="276" w:lineRule="auto"/>
        <w:rPr>
          <w:rFonts w:eastAsia="Yu Gothic Light" w:cs="Times New Roman"/>
        </w:rPr>
      </w:pPr>
      <w:r w:rsidRPr="00371C38">
        <w:rPr>
          <w:rFonts w:eastAsia="Yu Gothic Light" w:cs="Times New Roman"/>
        </w:rPr>
        <w:t>w</w:t>
      </w:r>
      <w:r w:rsidR="008E64E0" w:rsidRPr="00371C38">
        <w:rPr>
          <w:rFonts w:eastAsia="Yu Gothic Light" w:cs="Times New Roman"/>
        </w:rPr>
        <w:t>ijze van communicatie over deze verbeteringen en de voortgang ervan met de gemeente Nieuwegein</w:t>
      </w:r>
      <w:r w:rsidR="00F736CC" w:rsidRPr="00371C38">
        <w:rPr>
          <w:rFonts w:eastAsia="Yu Gothic Light" w:cs="Times New Roman"/>
        </w:rPr>
        <w:t>;</w:t>
      </w:r>
    </w:p>
    <w:p w14:paraId="0BA9395C" w14:textId="5778FE93" w:rsidR="008E64E0" w:rsidRPr="00371C38" w:rsidRDefault="00A27FFC" w:rsidP="008E64E0">
      <w:pPr>
        <w:pStyle w:val="Lijstalinea"/>
        <w:numPr>
          <w:ilvl w:val="0"/>
          <w:numId w:val="23"/>
        </w:numPr>
        <w:spacing w:line="276" w:lineRule="auto"/>
        <w:rPr>
          <w:rFonts w:eastAsia="Yu Gothic Light" w:cs="Times New Roman"/>
        </w:rPr>
      </w:pPr>
      <w:r w:rsidRPr="00371C38">
        <w:rPr>
          <w:rFonts w:eastAsia="Yu Gothic Light" w:cs="Times New Roman"/>
        </w:rPr>
        <w:t>werkwijze bij het implementeren van eventuele verbeteringen.</w:t>
      </w:r>
    </w:p>
    <w:p w14:paraId="549DD1FC" w14:textId="77777777" w:rsidR="001007B5" w:rsidRPr="00371C38" w:rsidRDefault="001007B5" w:rsidP="004B221B">
      <w:pPr>
        <w:spacing w:line="276" w:lineRule="auto"/>
        <w:rPr>
          <w:rFonts w:eastAsia="Yu Gothic Light" w:cs="Times New Roman"/>
          <w:b/>
          <w:bCs/>
        </w:rPr>
      </w:pPr>
    </w:p>
    <w:p w14:paraId="5756265C" w14:textId="2175531E" w:rsidR="004B221B" w:rsidRPr="00371C38" w:rsidRDefault="004B221B" w:rsidP="004B221B">
      <w:pPr>
        <w:spacing w:line="276" w:lineRule="auto"/>
        <w:rPr>
          <w:rFonts w:eastAsia="Yu Gothic Light" w:cs="Times New Roman"/>
        </w:rPr>
      </w:pPr>
      <w:r w:rsidRPr="00371C38">
        <w:rPr>
          <w:rFonts w:eastAsia="Yu Gothic Light" w:cs="Times New Roman"/>
          <w:b/>
          <w:bCs/>
        </w:rPr>
        <w:t>Open vraag 4:</w:t>
      </w:r>
      <w:r w:rsidRPr="00371C38">
        <w:rPr>
          <w:rFonts w:eastAsia="Yu Gothic Light" w:cs="Times New Roman"/>
        </w:rPr>
        <w:t xml:space="preserve"> Registreren verwijderde graffiti en </w:t>
      </w:r>
      <w:r w:rsidR="004413B7" w:rsidRPr="00371C38">
        <w:rPr>
          <w:rFonts w:eastAsia="Yu Gothic Light" w:cs="Times New Roman"/>
        </w:rPr>
        <w:t>wild</w:t>
      </w:r>
      <w:r w:rsidRPr="00371C38">
        <w:rPr>
          <w:rFonts w:eastAsia="Yu Gothic Light" w:cs="Times New Roman"/>
        </w:rPr>
        <w:t>plak.</w:t>
      </w:r>
    </w:p>
    <w:p w14:paraId="1F0A86C5" w14:textId="19B82B16" w:rsidR="004B221B" w:rsidRPr="00371C38" w:rsidRDefault="00B46365" w:rsidP="004B221B">
      <w:pPr>
        <w:spacing w:line="276" w:lineRule="auto"/>
        <w:rPr>
          <w:rFonts w:eastAsia="Yu Gothic Light" w:cs="Times New Roman"/>
        </w:rPr>
      </w:pPr>
      <w:r w:rsidRPr="00371C38">
        <w:rPr>
          <w:rFonts w:eastAsia="Yu Gothic Light" w:cs="Times New Roman"/>
        </w:rPr>
        <w:t xml:space="preserve">De inschrijver beschrijft </w:t>
      </w:r>
      <w:r w:rsidR="005F7174" w:rsidRPr="00371C38">
        <w:rPr>
          <w:rFonts w:eastAsia="Yu Gothic Light" w:cs="Times New Roman"/>
        </w:rPr>
        <w:t>op welke wijze</w:t>
      </w:r>
      <w:r w:rsidR="004B221B" w:rsidRPr="00371C38">
        <w:rPr>
          <w:rFonts w:eastAsia="Yu Gothic Light" w:cs="Times New Roman"/>
        </w:rPr>
        <w:t xml:space="preserve"> het registreren van verwijderde graffiti en </w:t>
      </w:r>
      <w:r w:rsidR="004413B7" w:rsidRPr="00371C38">
        <w:rPr>
          <w:rFonts w:eastAsia="Yu Gothic Light" w:cs="Times New Roman"/>
        </w:rPr>
        <w:t>wild</w:t>
      </w:r>
      <w:r w:rsidR="004B221B" w:rsidRPr="00371C38">
        <w:rPr>
          <w:rFonts w:eastAsia="Yu Gothic Light" w:cs="Times New Roman"/>
        </w:rPr>
        <w:t>plak plaatsvindt?  Minimaal de volgende onderdelen worden belicht:</w:t>
      </w:r>
    </w:p>
    <w:p w14:paraId="71E0E3E4" w14:textId="77777777"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werkwijze van registreren;</w:t>
      </w:r>
    </w:p>
    <w:p w14:paraId="5B93A819" w14:textId="52207714"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 xml:space="preserve">communicatie met, en toegankelijkheid </w:t>
      </w:r>
      <w:r w:rsidR="00C86CC7" w:rsidRPr="00371C38">
        <w:rPr>
          <w:rFonts w:eastAsia="Yu Gothic Light" w:cs="Times New Roman"/>
        </w:rPr>
        <w:t xml:space="preserve">tot de registratie </w:t>
      </w:r>
      <w:r w:rsidRPr="00371C38">
        <w:rPr>
          <w:rFonts w:eastAsia="Yu Gothic Light" w:cs="Times New Roman"/>
        </w:rPr>
        <w:t xml:space="preserve">voor de gemeente </w:t>
      </w:r>
      <w:r w:rsidR="00E64950" w:rsidRPr="00371C38">
        <w:rPr>
          <w:rFonts w:eastAsia="Yu Gothic Light" w:cs="Times New Roman"/>
        </w:rPr>
        <w:t>Nieuwegein</w:t>
      </w:r>
      <w:r w:rsidRPr="00371C38">
        <w:rPr>
          <w:rFonts w:eastAsia="Yu Gothic Light" w:cs="Times New Roman"/>
        </w:rPr>
        <w:t>;</w:t>
      </w:r>
    </w:p>
    <w:p w14:paraId="4AA4B41A" w14:textId="77777777" w:rsidR="004B221B" w:rsidRPr="00371C38" w:rsidRDefault="004B221B" w:rsidP="004B221B">
      <w:pPr>
        <w:numPr>
          <w:ilvl w:val="0"/>
          <w:numId w:val="22"/>
        </w:numPr>
        <w:spacing w:line="276" w:lineRule="auto"/>
        <w:rPr>
          <w:rFonts w:eastAsia="Yu Gothic Light" w:cs="Times New Roman"/>
        </w:rPr>
      </w:pPr>
      <w:r w:rsidRPr="00371C38">
        <w:rPr>
          <w:rFonts w:eastAsia="Yu Gothic Light" w:cs="Times New Roman"/>
        </w:rPr>
        <w:t>borging.</w:t>
      </w:r>
    </w:p>
    <w:p w14:paraId="6A90879B" w14:textId="77777777" w:rsidR="004B221B" w:rsidRPr="008235B9" w:rsidRDefault="004B221B" w:rsidP="008235B9">
      <w:pPr>
        <w:spacing w:line="276" w:lineRule="auto"/>
        <w:rPr>
          <w:rFonts w:eastAsia="Calibri" w:cs="Arial"/>
        </w:rPr>
      </w:pPr>
    </w:p>
    <w:p w14:paraId="2102BB94" w14:textId="77777777" w:rsidR="00A27FFC" w:rsidRDefault="00A27FFC">
      <w:pPr>
        <w:spacing w:line="240" w:lineRule="auto"/>
        <w:rPr>
          <w:rFonts w:cs="Times New Roman (Body CS)"/>
          <w:caps/>
          <w:highlight w:val="lightGray"/>
          <w:lang w:val="en-US"/>
        </w:rPr>
      </w:pPr>
      <w:bookmarkStart w:id="114" w:name="_Toc143853104"/>
      <w:bookmarkStart w:id="115" w:name="_Toc147822213"/>
      <w:r>
        <w:rPr>
          <w:highlight w:val="lightGray"/>
        </w:rPr>
        <w:br w:type="page"/>
      </w:r>
    </w:p>
    <w:p w14:paraId="28EE6FAD" w14:textId="60F250BC" w:rsidR="008235B9" w:rsidRPr="001950CA" w:rsidRDefault="008235B9" w:rsidP="001950CA">
      <w:pPr>
        <w:pStyle w:val="Kop4"/>
      </w:pPr>
      <w:bookmarkStart w:id="116" w:name="_Toc171933107"/>
      <w:r w:rsidRPr="001950CA">
        <w:lastRenderedPageBreak/>
        <w:t xml:space="preserve">Beoordeling van </w:t>
      </w:r>
      <w:bookmarkEnd w:id="114"/>
      <w:r w:rsidRPr="001950CA">
        <w:t>het financieel gunningscriterium</w:t>
      </w:r>
      <w:bookmarkEnd w:id="115"/>
      <w:bookmarkEnd w:id="116"/>
    </w:p>
    <w:p w14:paraId="70C54530" w14:textId="77777777" w:rsidR="008235B9" w:rsidRDefault="008235B9" w:rsidP="008235B9">
      <w:pPr>
        <w:spacing w:line="276" w:lineRule="auto"/>
        <w:rPr>
          <w:rFonts w:eastAsia="Calibri" w:cs="Arial"/>
        </w:rPr>
      </w:pPr>
    </w:p>
    <w:p w14:paraId="102BB262" w14:textId="2AA8D883" w:rsidR="00C13E9C" w:rsidRPr="00C13E9C" w:rsidRDefault="00C13E9C" w:rsidP="00C13E9C">
      <w:pPr>
        <w:spacing w:line="276" w:lineRule="auto"/>
        <w:rPr>
          <w:rFonts w:eastAsia="Calibri" w:cs="Arial"/>
        </w:rPr>
      </w:pPr>
      <w:r w:rsidRPr="00C13E9C">
        <w:rPr>
          <w:rFonts w:eastAsia="Calibri" w:cs="Arial"/>
          <w:bCs/>
        </w:rPr>
        <w:t>Voor het gunningscriterium prijs geldt: h</w:t>
      </w:r>
      <w:r w:rsidRPr="00C13E9C">
        <w:rPr>
          <w:rFonts w:eastAsia="Calibri" w:cs="Arial"/>
        </w:rPr>
        <w:t>oe lager uw prijs hoe beter u scoort op dit gunningscriterium. U dient voor dit criterium Bijlage 4 Prijze</w:t>
      </w:r>
      <w:r>
        <w:rPr>
          <w:rFonts w:eastAsia="Calibri" w:cs="Arial"/>
        </w:rPr>
        <w:t>nbla</w:t>
      </w:r>
      <w:r w:rsidRPr="00C13E9C">
        <w:rPr>
          <w:rFonts w:eastAsia="Calibri" w:cs="Arial"/>
        </w:rPr>
        <w:t>d in te vullen bij te voegen bij uw inschrijving.  Voor de op te geven prijzen/tarieven geldt het volgende:</w:t>
      </w:r>
    </w:p>
    <w:p w14:paraId="77671B29" w14:textId="437D6B0F" w:rsidR="00C13E9C" w:rsidRPr="00C13E9C" w:rsidRDefault="00C13E9C" w:rsidP="00C13E9C">
      <w:pPr>
        <w:pStyle w:val="Lijstalinea"/>
        <w:numPr>
          <w:ilvl w:val="0"/>
          <w:numId w:val="27"/>
        </w:numPr>
        <w:spacing w:line="276" w:lineRule="auto"/>
        <w:rPr>
          <w:rFonts w:eastAsia="Calibri" w:cs="Arial"/>
        </w:rPr>
      </w:pPr>
      <w:r w:rsidRPr="00C13E9C">
        <w:rPr>
          <w:rFonts w:eastAsia="Calibri" w:cs="Arial"/>
        </w:rPr>
        <w:t xml:space="preserve">Alle prijzen en tarieven moeten worden aangeboden in euro’s, prijspeil </w:t>
      </w:r>
      <w:r w:rsidRPr="00C13E9C">
        <w:rPr>
          <w:rFonts w:eastAsia="Calibri" w:cs="Arial"/>
          <w:bCs/>
        </w:rPr>
        <w:t>1 januari 2025</w:t>
      </w:r>
      <w:r w:rsidRPr="00C13E9C">
        <w:rPr>
          <w:rFonts w:eastAsia="Calibri" w:cs="Arial"/>
        </w:rPr>
        <w:t xml:space="preserve"> en exclusief btw. </w:t>
      </w:r>
    </w:p>
    <w:p w14:paraId="4989F1A0" w14:textId="18791E5F" w:rsidR="00C13E9C" w:rsidRPr="00C13E9C" w:rsidRDefault="00C13E9C" w:rsidP="00C13E9C">
      <w:pPr>
        <w:pStyle w:val="Lijstalinea"/>
        <w:numPr>
          <w:ilvl w:val="0"/>
          <w:numId w:val="27"/>
        </w:numPr>
        <w:spacing w:line="276" w:lineRule="auto"/>
        <w:rPr>
          <w:rFonts w:eastAsia="Calibri" w:cs="Arial"/>
        </w:rPr>
      </w:pPr>
      <w:r w:rsidRPr="00C13E9C">
        <w:rPr>
          <w:rFonts w:eastAsia="Calibri" w:cs="Arial"/>
        </w:rPr>
        <w:t>De prijzen moeten integraal zijn. Hierbij zijn in elk geval de volgende kosten inbegrepen: salariskosten, overheadkosten, telefoonkosten/</w:t>
      </w:r>
      <w:r w:rsidRPr="00C13E9C">
        <w:rPr>
          <w:rFonts w:eastAsia="Calibri" w:cs="Arial"/>
        </w:rPr>
        <w:softHyphen/>
        <w:t xml:space="preserve">online kosten, kosten voor reistijd en ondersteunend werk, kosten voor het gebruik van apparatuur en software, reiskosten, parkeerkosten, afleverkosten en logistieke kosten. Ook alle eventueel verdere bijkomende kosten die de Inschrijver als professionele onderneming moet kunnen voorzien, moeten zijn inbegrepen. </w:t>
      </w:r>
    </w:p>
    <w:p w14:paraId="0CFCAEBA" w14:textId="369D2C61" w:rsidR="007B121D" w:rsidRDefault="008C119B" w:rsidP="00C13E9C">
      <w:pPr>
        <w:pStyle w:val="Lijstalinea"/>
        <w:numPr>
          <w:ilvl w:val="0"/>
          <w:numId w:val="27"/>
        </w:numPr>
        <w:spacing w:line="276" w:lineRule="auto"/>
        <w:rPr>
          <w:rFonts w:eastAsia="Calibri" w:cs="Arial"/>
        </w:rPr>
      </w:pPr>
      <w:r>
        <w:rPr>
          <w:rFonts w:eastAsia="Calibri" w:cs="Arial"/>
        </w:rPr>
        <w:t xml:space="preserve"> De opgegeven prijzen in het prijzenblad gelden voor alle </w:t>
      </w:r>
      <w:r w:rsidR="00322512">
        <w:rPr>
          <w:rFonts w:eastAsia="Calibri" w:cs="Arial"/>
        </w:rPr>
        <w:t>dagen</w:t>
      </w:r>
      <w:r>
        <w:rPr>
          <w:rFonts w:eastAsia="Calibri" w:cs="Arial"/>
        </w:rPr>
        <w:t xml:space="preserve"> en werktijden</w:t>
      </w:r>
      <w:r w:rsidR="00322512">
        <w:rPr>
          <w:rFonts w:eastAsia="Calibri" w:cs="Arial"/>
        </w:rPr>
        <w:t xml:space="preserve">. Tenzij </w:t>
      </w:r>
      <w:r w:rsidR="006D6C91">
        <w:rPr>
          <w:rFonts w:eastAsia="Calibri" w:cs="Arial"/>
        </w:rPr>
        <w:t xml:space="preserve">in offerte van inschrijver beschreven staat dat er een weekend of avond toeslag </w:t>
      </w:r>
      <w:r w:rsidR="000439B3">
        <w:rPr>
          <w:rFonts w:eastAsia="Calibri" w:cs="Arial"/>
        </w:rPr>
        <w:t>geldt tijdens werk</w:t>
      </w:r>
      <w:r w:rsidR="00177E80">
        <w:rPr>
          <w:rFonts w:eastAsia="Calibri" w:cs="Arial"/>
        </w:rPr>
        <w:t>zaamheden in avond of weekend</w:t>
      </w:r>
      <w:r w:rsidR="006D6C91">
        <w:rPr>
          <w:rFonts w:eastAsia="Calibri" w:cs="Arial"/>
        </w:rPr>
        <w:t>.</w:t>
      </w:r>
    </w:p>
    <w:p w14:paraId="7BB20415" w14:textId="57757276" w:rsidR="006D6C91" w:rsidRDefault="006D6C91" w:rsidP="00C13E9C">
      <w:pPr>
        <w:pStyle w:val="Lijstalinea"/>
        <w:numPr>
          <w:ilvl w:val="0"/>
          <w:numId w:val="27"/>
        </w:numPr>
        <w:spacing w:line="276" w:lineRule="auto"/>
        <w:rPr>
          <w:rFonts w:eastAsia="Calibri" w:cs="Arial"/>
        </w:rPr>
      </w:pPr>
      <w:r>
        <w:rPr>
          <w:rFonts w:eastAsia="Calibri" w:cs="Arial"/>
        </w:rPr>
        <w:t xml:space="preserve">De opgegeven prijzen gelden voor de aangeboden werkmethodes </w:t>
      </w:r>
      <w:r w:rsidR="005E28A7">
        <w:rPr>
          <w:rFonts w:eastAsia="Calibri" w:cs="Arial"/>
        </w:rPr>
        <w:t xml:space="preserve">welke in de offerte staan beschreven. </w:t>
      </w:r>
      <w:r w:rsidR="005E28A7" w:rsidRPr="005E28A7">
        <w:rPr>
          <w:rFonts w:eastAsia="Calibri" w:cs="Arial"/>
        </w:rPr>
        <w:t>Tenzij in offerte van inschrijver beschreven staat dat er toeslag</w:t>
      </w:r>
      <w:r w:rsidR="005E28A7">
        <w:rPr>
          <w:rFonts w:eastAsia="Calibri" w:cs="Arial"/>
        </w:rPr>
        <w:t xml:space="preserve"> voor een bepaalde werkmethode </w:t>
      </w:r>
      <w:r w:rsidR="00177E80">
        <w:rPr>
          <w:rFonts w:eastAsia="Calibri" w:cs="Arial"/>
        </w:rPr>
        <w:t>geldt</w:t>
      </w:r>
      <w:r w:rsidR="005E28A7" w:rsidRPr="005E28A7">
        <w:rPr>
          <w:rFonts w:eastAsia="Calibri" w:cs="Arial"/>
        </w:rPr>
        <w:t>.</w:t>
      </w:r>
    </w:p>
    <w:p w14:paraId="4C07592C" w14:textId="6082978C" w:rsidR="00C13E9C" w:rsidRPr="00C13E9C" w:rsidRDefault="00C13E9C" w:rsidP="00C13E9C">
      <w:pPr>
        <w:pStyle w:val="Lijstalinea"/>
        <w:numPr>
          <w:ilvl w:val="0"/>
          <w:numId w:val="27"/>
        </w:numPr>
        <w:spacing w:line="276" w:lineRule="auto"/>
        <w:rPr>
          <w:rFonts w:eastAsia="Calibri" w:cs="Arial"/>
        </w:rPr>
      </w:pPr>
      <w:r w:rsidRPr="00C13E9C">
        <w:rPr>
          <w:rFonts w:eastAsia="Calibri" w:cs="Arial"/>
        </w:rPr>
        <w:t>Opgegeven (</w:t>
      </w:r>
      <w:proofErr w:type="spellStart"/>
      <w:r w:rsidRPr="00C13E9C">
        <w:rPr>
          <w:rFonts w:eastAsia="Calibri" w:cs="Arial"/>
        </w:rPr>
        <w:t>eenheids</w:t>
      </w:r>
      <w:proofErr w:type="spellEnd"/>
      <w:r w:rsidRPr="00C13E9C">
        <w:rPr>
          <w:rFonts w:eastAsia="Calibri" w:cs="Arial"/>
        </w:rPr>
        <w:t xml:space="preserve">)prijzen mogen niet abnormaal laag zijn. Bij de vaststelling of hiervan sprake is neemt de Aanbestedende dienst artikel 2.116 van de Aanbestedingswet 2012 in acht. </w:t>
      </w:r>
    </w:p>
    <w:p w14:paraId="50F4C2DA" w14:textId="77777777" w:rsidR="00C13E9C" w:rsidRPr="00C13E9C" w:rsidRDefault="00C13E9C" w:rsidP="00C13E9C">
      <w:pPr>
        <w:pStyle w:val="Lijstalinea"/>
        <w:numPr>
          <w:ilvl w:val="0"/>
          <w:numId w:val="27"/>
        </w:numPr>
        <w:spacing w:line="276" w:lineRule="auto"/>
        <w:rPr>
          <w:rFonts w:eastAsia="Calibri" w:cs="Arial"/>
        </w:rPr>
      </w:pPr>
      <w:r w:rsidRPr="00C13E9C">
        <w:rPr>
          <w:rFonts w:eastAsia="Calibri" w:cs="Arial"/>
        </w:rPr>
        <w:t xml:space="preserve">Het is niet toegestaan manipulatief in te schrijven. Hiermee wordt in deze context bedoeld dat een oneigenlijk middel wordt aangewend om aan de concurrentie van mede-Inschrijvers te ontkomen, respectievelijk dat de aangekondigde maatstaf ter beoordeling van de economisch meest voordelige inschrijving wordt misbruikt, waardoor de door de Aanbestedende dienst gehanteerde beoordelingsmethodiek wordt gefrustreerd. </w:t>
      </w:r>
    </w:p>
    <w:p w14:paraId="58E4052D" w14:textId="77777777" w:rsidR="00C13E9C" w:rsidRPr="00C13E9C" w:rsidRDefault="00C13E9C" w:rsidP="00C13E9C">
      <w:pPr>
        <w:spacing w:line="276" w:lineRule="auto"/>
        <w:rPr>
          <w:rFonts w:eastAsia="Calibri" w:cs="Arial"/>
        </w:rPr>
      </w:pPr>
    </w:p>
    <w:p w14:paraId="3EA78356" w14:textId="77777777" w:rsidR="00C13E9C" w:rsidRPr="00C13E9C" w:rsidRDefault="00C13E9C" w:rsidP="00C13E9C">
      <w:pPr>
        <w:spacing w:line="276" w:lineRule="auto"/>
        <w:rPr>
          <w:rFonts w:eastAsia="Calibri" w:cs="Arial"/>
        </w:rPr>
      </w:pPr>
      <w:r w:rsidRPr="00C13E9C">
        <w:rPr>
          <w:rFonts w:eastAsia="Calibri" w:cs="Arial"/>
        </w:rPr>
        <w:t>Niet voldoen aan bovenstaande voorwaarden leidt in de regel tot het terzijde leggen van de Inschrijving en uitsluiting van verdere deelname aan de aanbestedingsprocedure.</w:t>
      </w:r>
    </w:p>
    <w:p w14:paraId="3B665AFA" w14:textId="77777777" w:rsidR="00C13E9C" w:rsidRPr="00C13E9C" w:rsidRDefault="00C13E9C" w:rsidP="00C13E9C">
      <w:pPr>
        <w:spacing w:line="276" w:lineRule="auto"/>
        <w:rPr>
          <w:rFonts w:eastAsia="Calibri" w:cs="Arial"/>
        </w:rPr>
      </w:pPr>
    </w:p>
    <w:p w14:paraId="31A0CCCB" w14:textId="2BE47A9C" w:rsidR="00C13E9C" w:rsidRPr="00C13E9C" w:rsidRDefault="00C13E9C" w:rsidP="00C13E9C">
      <w:pPr>
        <w:spacing w:line="276" w:lineRule="auto"/>
        <w:rPr>
          <w:rFonts w:eastAsia="Calibri" w:cs="Arial"/>
        </w:rPr>
      </w:pPr>
      <w:r w:rsidRPr="00C13E9C">
        <w:rPr>
          <w:rFonts w:eastAsia="Calibri" w:cs="Arial"/>
        </w:rPr>
        <w:t>De bijbehorende formule werkt hierin als volgt:</w:t>
      </w:r>
      <w:r w:rsidRPr="00C13E9C">
        <w:rPr>
          <w:rFonts w:eastAsia="Calibri" w:cs="Arial"/>
        </w:rPr>
        <w:br/>
        <w:t xml:space="preserve">= </w:t>
      </w:r>
      <w:r w:rsidR="004A2A59" w:rsidRPr="00C13E9C">
        <w:rPr>
          <w:rFonts w:eastAsia="Calibri" w:cs="Arial"/>
        </w:rPr>
        <w:t>minimale</w:t>
      </w:r>
      <w:r w:rsidRPr="00C13E9C">
        <w:rPr>
          <w:rFonts w:eastAsia="Calibri" w:cs="Arial"/>
        </w:rPr>
        <w:t xml:space="preserve"> score + (max. te behalen punten - min. te behalen punten) / (laagste prijs - hoogste prijs) * (inschrijfprijs </w:t>
      </w:r>
      <w:r w:rsidR="004A2A59">
        <w:rPr>
          <w:rFonts w:eastAsia="Calibri" w:cs="Arial"/>
        </w:rPr>
        <w:t>–</w:t>
      </w:r>
      <w:r w:rsidRPr="00C13E9C">
        <w:rPr>
          <w:rFonts w:eastAsia="Calibri" w:cs="Arial"/>
        </w:rPr>
        <w:t xml:space="preserve"> hoogste</w:t>
      </w:r>
      <w:r w:rsidR="004A2A59">
        <w:rPr>
          <w:rFonts w:eastAsia="Calibri" w:cs="Arial"/>
        </w:rPr>
        <w:t xml:space="preserve"> </w:t>
      </w:r>
      <w:r w:rsidRPr="00C13E9C">
        <w:rPr>
          <w:rFonts w:eastAsia="Calibri" w:cs="Arial"/>
        </w:rPr>
        <w:t>prijs)</w:t>
      </w:r>
    </w:p>
    <w:p w14:paraId="00DD43D8" w14:textId="310A7DA8" w:rsidR="00C13E9C" w:rsidRPr="00C13E9C" w:rsidRDefault="00BC6280" w:rsidP="00C13E9C">
      <w:pPr>
        <w:spacing w:line="276" w:lineRule="auto"/>
        <w:rPr>
          <w:rFonts w:eastAsia="Calibri" w:cs="Arial"/>
        </w:rPr>
      </w:pPr>
      <w:r>
        <w:rPr>
          <w:rFonts w:eastAsia="Calibri" w:cs="Arial"/>
        </w:rPr>
        <w:t>Concrete formule</w:t>
      </w:r>
      <w:r w:rsidR="009C34D3">
        <w:rPr>
          <w:rFonts w:eastAsia="Calibri" w:cs="Arial"/>
        </w:rPr>
        <w:t>:</w:t>
      </w:r>
      <w:r w:rsidR="00C13E9C" w:rsidRPr="00C13E9C">
        <w:rPr>
          <w:rFonts w:eastAsia="Calibri" w:cs="Arial"/>
        </w:rPr>
        <w:br/>
        <w:t>=</w:t>
      </w:r>
      <w:r w:rsidR="00B82EF1" w:rsidRPr="00B82EF1">
        <w:rPr>
          <w:rFonts w:eastAsia="Calibri" w:cs="Arial"/>
        </w:rPr>
        <w:t>0 + (</w:t>
      </w:r>
      <w:r w:rsidR="00F42E45">
        <w:rPr>
          <w:rFonts w:eastAsia="Calibri" w:cs="Arial"/>
        </w:rPr>
        <w:t>150</w:t>
      </w:r>
      <w:r w:rsidR="00B82EF1" w:rsidRPr="00B82EF1">
        <w:rPr>
          <w:rFonts w:eastAsia="Calibri" w:cs="Arial"/>
        </w:rPr>
        <w:t xml:space="preserve"> - 0) / (46500 - 62000) * (inschrijfprijs - 62000)</w:t>
      </w:r>
    </w:p>
    <w:p w14:paraId="3A8D1D0B" w14:textId="76DAA242" w:rsidR="00C13E9C" w:rsidRDefault="00C13E9C" w:rsidP="00C13E9C">
      <w:pPr>
        <w:spacing w:line="276" w:lineRule="auto"/>
        <w:rPr>
          <w:rFonts w:eastAsia="Calibri" w:cs="Arial"/>
        </w:rPr>
      </w:pPr>
    </w:p>
    <w:p w14:paraId="5F2C9AAC" w14:textId="6952704A" w:rsidR="00C13E9C" w:rsidRDefault="00141C5F" w:rsidP="00C13E9C">
      <w:pPr>
        <w:spacing w:line="276" w:lineRule="auto"/>
        <w:rPr>
          <w:rFonts w:eastAsia="Calibri" w:cs="Arial"/>
        </w:rPr>
      </w:pPr>
      <w:r>
        <w:rPr>
          <w:rFonts w:eastAsia="Calibri" w:cs="Arial"/>
        </w:rPr>
        <w:t>I</w:t>
      </w:r>
      <w:r w:rsidR="00EC75C3">
        <w:rPr>
          <w:rFonts w:eastAsia="Calibri" w:cs="Arial"/>
        </w:rPr>
        <w:t xml:space="preserve">n onderstaande tabel is het voorbeeld uitgewerkt met inschrijfprijs van </w:t>
      </w:r>
      <w:r w:rsidR="00DA6D03">
        <w:rPr>
          <w:rFonts w:eastAsia="Calibri" w:cs="Arial"/>
        </w:rPr>
        <w:t>€</w:t>
      </w:r>
      <w:r w:rsidR="00EC75C3">
        <w:rPr>
          <w:rFonts w:eastAsia="Calibri" w:cs="Arial"/>
        </w:rPr>
        <w:t>53000</w:t>
      </w:r>
      <w:r w:rsidR="00EA13D4">
        <w:rPr>
          <w:rFonts w:eastAsia="Calibri" w:cs="Arial"/>
        </w:rPr>
        <w:t>:</w:t>
      </w:r>
    </w:p>
    <w:p w14:paraId="14E1ADCA" w14:textId="1B49C39A" w:rsidR="00EA13D4" w:rsidRDefault="00F42E45" w:rsidP="00C13E9C">
      <w:pPr>
        <w:spacing w:line="276" w:lineRule="auto"/>
        <w:rPr>
          <w:rFonts w:eastAsia="Calibri" w:cs="Arial"/>
        </w:rPr>
      </w:pPr>
      <w:r w:rsidRPr="00F42E45">
        <w:rPr>
          <w:rFonts w:eastAsia="Calibri" w:cs="Arial"/>
        </w:rPr>
        <w:t>0 + (150 - 0) / (</w:t>
      </w:r>
      <w:r w:rsidR="00DA6D03">
        <w:rPr>
          <w:rFonts w:eastAsia="Calibri" w:cs="Arial"/>
        </w:rPr>
        <w:t>€</w:t>
      </w:r>
      <w:r w:rsidRPr="00F42E45">
        <w:rPr>
          <w:rFonts w:eastAsia="Calibri" w:cs="Arial"/>
        </w:rPr>
        <w:t xml:space="preserve">46500 </w:t>
      </w:r>
      <w:r>
        <w:rPr>
          <w:rFonts w:eastAsia="Calibri" w:cs="Arial"/>
        </w:rPr>
        <w:t>–</w:t>
      </w:r>
      <w:r w:rsidRPr="00F42E45">
        <w:rPr>
          <w:rFonts w:eastAsia="Calibri" w:cs="Arial"/>
        </w:rPr>
        <w:t xml:space="preserve"> </w:t>
      </w:r>
      <w:r w:rsidR="00DA6D03">
        <w:rPr>
          <w:rFonts w:eastAsia="Calibri" w:cs="Arial"/>
        </w:rPr>
        <w:t>€</w:t>
      </w:r>
      <w:r w:rsidRPr="00F42E45">
        <w:rPr>
          <w:rFonts w:eastAsia="Calibri" w:cs="Arial"/>
        </w:rPr>
        <w:t>62000</w:t>
      </w:r>
      <w:r>
        <w:rPr>
          <w:rFonts w:eastAsia="Calibri" w:cs="Arial"/>
        </w:rPr>
        <w:t xml:space="preserve"> </w:t>
      </w:r>
      <w:r w:rsidR="00EA13D4" w:rsidRPr="00EA13D4">
        <w:rPr>
          <w:rFonts w:eastAsia="Calibri" w:cs="Arial"/>
        </w:rPr>
        <w:t>* (</w:t>
      </w:r>
      <w:r w:rsidR="00DA6D03">
        <w:rPr>
          <w:rFonts w:eastAsia="Calibri" w:cs="Arial"/>
        </w:rPr>
        <w:t>€</w:t>
      </w:r>
      <w:r w:rsidR="00EA13D4">
        <w:rPr>
          <w:rFonts w:eastAsia="Calibri" w:cs="Arial"/>
        </w:rPr>
        <w:t>53000</w:t>
      </w:r>
      <w:r w:rsidR="00EA13D4" w:rsidRPr="00EA13D4">
        <w:rPr>
          <w:rFonts w:eastAsia="Calibri" w:cs="Arial"/>
        </w:rPr>
        <w:t xml:space="preserve"> - </w:t>
      </w:r>
      <w:r w:rsidR="00DA6D03">
        <w:rPr>
          <w:rFonts w:eastAsia="Calibri" w:cs="Arial"/>
        </w:rPr>
        <w:t>€</w:t>
      </w:r>
      <w:r w:rsidR="00EA13D4" w:rsidRPr="00EA13D4">
        <w:rPr>
          <w:rFonts w:eastAsia="Calibri" w:cs="Arial"/>
        </w:rPr>
        <w:t>62000)</w:t>
      </w:r>
      <w:r w:rsidR="00EA13D4">
        <w:rPr>
          <w:rFonts w:eastAsia="Calibri" w:cs="Arial"/>
        </w:rPr>
        <w:t xml:space="preserve"> = </w:t>
      </w:r>
      <w:r w:rsidR="00E13018" w:rsidRPr="00E13018">
        <w:rPr>
          <w:rFonts w:eastAsia="Calibri" w:cs="Arial"/>
        </w:rPr>
        <w:t>87,1</w:t>
      </w:r>
      <w:r w:rsidR="00E13018">
        <w:rPr>
          <w:rFonts w:eastAsia="Calibri" w:cs="Arial"/>
        </w:rPr>
        <w:t>0</w:t>
      </w:r>
      <w:r w:rsidR="00EA13D4">
        <w:rPr>
          <w:rFonts w:eastAsia="Calibri" w:cs="Arial"/>
        </w:rPr>
        <w:t xml:space="preserve"> punten</w:t>
      </w:r>
    </w:p>
    <w:p w14:paraId="45699FDA" w14:textId="3D80F12C" w:rsidR="00C13E9C" w:rsidRDefault="00E13018" w:rsidP="00C13E9C">
      <w:pPr>
        <w:spacing w:line="276" w:lineRule="auto"/>
        <w:rPr>
          <w:rFonts w:eastAsia="Calibri" w:cs="Arial"/>
        </w:rPr>
      </w:pPr>
      <w:r>
        <w:rPr>
          <w:rFonts w:eastAsia="Calibri" w:cs="Arial"/>
          <w:noProof/>
        </w:rPr>
        <w:drawing>
          <wp:anchor distT="0" distB="0" distL="114300" distR="114300" simplePos="0" relativeHeight="251659267" behindDoc="0" locked="0" layoutInCell="1" allowOverlap="1" wp14:anchorId="13D98A53" wp14:editId="3B7B51D6">
            <wp:simplePos x="0" y="0"/>
            <wp:positionH relativeFrom="column">
              <wp:posOffset>-129540</wp:posOffset>
            </wp:positionH>
            <wp:positionV relativeFrom="paragraph">
              <wp:posOffset>146685</wp:posOffset>
            </wp:positionV>
            <wp:extent cx="4752340" cy="2095500"/>
            <wp:effectExtent l="0" t="0" r="0" b="0"/>
            <wp:wrapSquare wrapText="bothSides"/>
            <wp:docPr id="105454558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340" cy="2095500"/>
                    </a:xfrm>
                    <a:prstGeom prst="rect">
                      <a:avLst/>
                    </a:prstGeom>
                    <a:noFill/>
                  </pic:spPr>
                </pic:pic>
              </a:graphicData>
            </a:graphic>
            <wp14:sizeRelH relativeFrom="page">
              <wp14:pctWidth>0</wp14:pctWidth>
            </wp14:sizeRelH>
            <wp14:sizeRelV relativeFrom="page">
              <wp14:pctHeight>0</wp14:pctHeight>
            </wp14:sizeRelV>
          </wp:anchor>
        </w:drawing>
      </w:r>
    </w:p>
    <w:p w14:paraId="087D17FF" w14:textId="3E1EC15C" w:rsidR="00E13018" w:rsidRDefault="00E13018" w:rsidP="00C13E9C">
      <w:pPr>
        <w:spacing w:line="276" w:lineRule="auto"/>
        <w:rPr>
          <w:rFonts w:eastAsia="Calibri" w:cs="Arial"/>
        </w:rPr>
      </w:pPr>
    </w:p>
    <w:p w14:paraId="43805C82" w14:textId="2FEF35B1" w:rsidR="00C13E9C" w:rsidRPr="00C13E9C" w:rsidRDefault="00C13E9C" w:rsidP="00C13E9C">
      <w:pPr>
        <w:spacing w:line="276" w:lineRule="auto"/>
        <w:rPr>
          <w:rFonts w:eastAsia="Calibri" w:cs="Arial"/>
        </w:rPr>
      </w:pPr>
      <w:r w:rsidRPr="00C13E9C">
        <w:rPr>
          <w:rFonts w:eastAsia="Calibri" w:cs="Arial"/>
        </w:rPr>
        <w:t xml:space="preserve">Een ingediende prijs boven de € </w:t>
      </w:r>
      <w:r w:rsidR="00EA13D4">
        <w:rPr>
          <w:rFonts w:eastAsia="Calibri" w:cs="Arial"/>
        </w:rPr>
        <w:t>62.000</w:t>
      </w:r>
      <w:r w:rsidRPr="00C13E9C">
        <w:rPr>
          <w:rFonts w:eastAsia="Calibri" w:cs="Arial"/>
        </w:rPr>
        <w:t xml:space="preserve"> is niet toegestaan. Uw inschrijving wordt dan niet verder beoordeeld. </w:t>
      </w:r>
    </w:p>
    <w:p w14:paraId="2E69B30E" w14:textId="7806B7E0" w:rsidR="00C13E9C" w:rsidRPr="00C13E9C" w:rsidRDefault="00C13E9C" w:rsidP="00C13E9C">
      <w:pPr>
        <w:spacing w:line="276" w:lineRule="auto"/>
        <w:rPr>
          <w:rFonts w:eastAsia="Calibri" w:cs="Arial"/>
        </w:rPr>
      </w:pPr>
      <w:r w:rsidRPr="00C13E9C">
        <w:rPr>
          <w:rFonts w:eastAsia="Calibri" w:cs="Arial"/>
        </w:rPr>
        <w:t xml:space="preserve">Een prijs onder de € </w:t>
      </w:r>
      <w:r w:rsidR="002D069A">
        <w:rPr>
          <w:rFonts w:eastAsia="Calibri" w:cs="Arial"/>
        </w:rPr>
        <w:t>46.500</w:t>
      </w:r>
      <w:r w:rsidRPr="00C13E9C">
        <w:rPr>
          <w:rFonts w:eastAsia="Calibri" w:cs="Arial"/>
        </w:rPr>
        <w:t xml:space="preserve"> </w:t>
      </w:r>
      <w:r w:rsidR="002D069A" w:rsidRPr="002D069A">
        <w:rPr>
          <w:rFonts w:eastAsia="Calibri" w:cs="Arial"/>
        </w:rPr>
        <w:t xml:space="preserve">is niet toegestaan. Uw inschrijving wordt dan niet verder beoordeeld. </w:t>
      </w:r>
    </w:p>
    <w:p w14:paraId="202FD07F" w14:textId="77777777" w:rsidR="00C13E9C" w:rsidRDefault="00C13E9C" w:rsidP="008235B9">
      <w:pPr>
        <w:spacing w:line="276" w:lineRule="auto"/>
        <w:rPr>
          <w:rFonts w:eastAsia="Calibri" w:cs="Arial"/>
        </w:rPr>
      </w:pPr>
    </w:p>
    <w:p w14:paraId="264C917D" w14:textId="77777777" w:rsidR="00E47FA5" w:rsidRPr="008235B9" w:rsidRDefault="00E47FA5" w:rsidP="008235B9">
      <w:pPr>
        <w:spacing w:line="276" w:lineRule="auto"/>
        <w:rPr>
          <w:rFonts w:eastAsia="Calibri" w:cs="Arial"/>
        </w:rPr>
      </w:pPr>
    </w:p>
    <w:p w14:paraId="5AFC45C9" w14:textId="77777777" w:rsidR="008235B9" w:rsidRPr="00C26F73" w:rsidRDefault="008235B9" w:rsidP="008235B9">
      <w:pPr>
        <w:spacing w:line="276" w:lineRule="auto"/>
        <w:rPr>
          <w:rFonts w:eastAsia="Yu Gothic Light" w:cs="Times New Roman"/>
        </w:rPr>
      </w:pPr>
      <w:bookmarkStart w:id="117" w:name="_Toc147822214"/>
      <w:r w:rsidRPr="00C26F73">
        <w:rPr>
          <w:rFonts w:eastAsia="Yu Gothic Light" w:cs="Times New Roman"/>
        </w:rPr>
        <w:lastRenderedPageBreak/>
        <w:t>Bepaling bij gelijke score</w:t>
      </w:r>
      <w:bookmarkEnd w:id="117"/>
    </w:p>
    <w:p w14:paraId="0746584B" w14:textId="50119B2E" w:rsidR="008235B9" w:rsidRPr="00C26F73" w:rsidRDefault="008235B9" w:rsidP="008235B9">
      <w:pPr>
        <w:spacing w:line="276" w:lineRule="auto"/>
        <w:rPr>
          <w:rFonts w:eastAsia="Calibri" w:cs="Arial"/>
        </w:rPr>
      </w:pPr>
      <w:r w:rsidRPr="00C26F73">
        <w:rPr>
          <w:rFonts w:eastAsia="Calibri" w:cs="Arial"/>
        </w:rPr>
        <w:t xml:space="preserve">Indien de som van de score op de kwalitatieve- en financiële gunningscriteria van de inschrijvers gelijk is, prevaleert de inschrijving met de hoogste kwalitatieve score. Indien de </w:t>
      </w:r>
      <w:r w:rsidR="00712C26" w:rsidRPr="00C26F73">
        <w:rPr>
          <w:rFonts w:eastAsia="Calibri" w:cs="Arial"/>
        </w:rPr>
        <w:t xml:space="preserve">som van de </w:t>
      </w:r>
      <w:r w:rsidRPr="00C26F73">
        <w:rPr>
          <w:rFonts w:eastAsia="Calibri" w:cs="Arial"/>
        </w:rPr>
        <w:t xml:space="preserve">score op het </w:t>
      </w:r>
      <w:r w:rsidR="00712C26" w:rsidRPr="00C26F73">
        <w:rPr>
          <w:rFonts w:eastAsia="Calibri" w:cs="Arial"/>
        </w:rPr>
        <w:t>kwalitatieve</w:t>
      </w:r>
      <w:r w:rsidRPr="00C26F73">
        <w:rPr>
          <w:rFonts w:eastAsia="Calibri" w:cs="Arial"/>
        </w:rPr>
        <w:t xml:space="preserve"> gunningscriterium gelijk is, prevaleert de inschrijving met de hoogste score op </w:t>
      </w:r>
      <w:r w:rsidR="005F5DE0" w:rsidRPr="00C26F73">
        <w:rPr>
          <w:rFonts w:eastAsia="Calibri" w:cs="Arial"/>
        </w:rPr>
        <w:t>subgunningscriteria</w:t>
      </w:r>
      <w:r w:rsidRPr="00C26F73">
        <w:rPr>
          <w:rFonts w:eastAsia="Calibri" w:cs="Arial"/>
        </w:rPr>
        <w:t xml:space="preserve"> </w:t>
      </w:r>
      <w:r w:rsidR="00047CDE" w:rsidRPr="00C26F73">
        <w:rPr>
          <w:rFonts w:eastAsia="Calibri" w:cs="Arial"/>
        </w:rPr>
        <w:t>1</w:t>
      </w:r>
      <w:r w:rsidRPr="00C26F73">
        <w:rPr>
          <w:rFonts w:eastAsia="Calibri" w:cs="Arial"/>
        </w:rPr>
        <w:t xml:space="preserve">. </w:t>
      </w:r>
    </w:p>
    <w:p w14:paraId="2EA0F40C" w14:textId="4682E6FB" w:rsidR="00712C26" w:rsidRPr="008235B9" w:rsidRDefault="008235B9" w:rsidP="008235B9">
      <w:pPr>
        <w:spacing w:line="276" w:lineRule="auto"/>
        <w:rPr>
          <w:rFonts w:eastAsia="Calibri" w:cs="Arial"/>
        </w:rPr>
      </w:pPr>
      <w:r w:rsidRPr="00C26F73">
        <w:rPr>
          <w:rFonts w:eastAsia="Calibri" w:cs="Arial"/>
        </w:rPr>
        <w:t xml:space="preserve">Indien op dit aspect de score gelijk is wordt opvolgend naar de volgende aspecten gekeken: </w:t>
      </w:r>
      <w:r w:rsidR="005F5DE0" w:rsidRPr="00C26F73">
        <w:rPr>
          <w:rFonts w:eastAsia="Calibri" w:cs="Arial"/>
        </w:rPr>
        <w:t>subgunningscriteria</w:t>
      </w:r>
      <w:r w:rsidRPr="00C26F73">
        <w:rPr>
          <w:rFonts w:eastAsia="Calibri" w:cs="Arial"/>
        </w:rPr>
        <w:t xml:space="preserve"> </w:t>
      </w:r>
      <w:r w:rsidR="00047CDE" w:rsidRPr="00C26F73">
        <w:rPr>
          <w:rFonts w:eastAsia="Calibri" w:cs="Arial"/>
        </w:rPr>
        <w:t>2</w:t>
      </w:r>
      <w:r w:rsidRPr="00C26F73">
        <w:rPr>
          <w:rFonts w:eastAsia="Calibri" w:cs="Arial"/>
        </w:rPr>
        <w:t xml:space="preserve">, dan </w:t>
      </w:r>
      <w:r w:rsidR="005F5DE0" w:rsidRPr="00C26F73">
        <w:rPr>
          <w:rFonts w:eastAsia="Calibri" w:cs="Arial"/>
        </w:rPr>
        <w:t>subgunningscriteria</w:t>
      </w:r>
      <w:r w:rsidRPr="00C26F73">
        <w:rPr>
          <w:rFonts w:eastAsia="Calibri" w:cs="Arial"/>
        </w:rPr>
        <w:t xml:space="preserve"> </w:t>
      </w:r>
      <w:r w:rsidR="00712C26" w:rsidRPr="00C26F73">
        <w:rPr>
          <w:rFonts w:eastAsia="Calibri" w:cs="Arial"/>
        </w:rPr>
        <w:t>4</w:t>
      </w:r>
      <w:r w:rsidR="00047CDE" w:rsidRPr="00C26F73">
        <w:rPr>
          <w:rFonts w:eastAsia="Calibri" w:cs="Arial"/>
        </w:rPr>
        <w:t xml:space="preserve"> </w:t>
      </w:r>
      <w:r w:rsidRPr="00C26F73">
        <w:rPr>
          <w:rFonts w:eastAsia="Calibri" w:cs="Arial"/>
        </w:rPr>
        <w:t xml:space="preserve">vervolgens </w:t>
      </w:r>
      <w:r w:rsidR="005F5DE0" w:rsidRPr="00C26F73">
        <w:rPr>
          <w:rFonts w:eastAsia="Calibri" w:cs="Arial"/>
        </w:rPr>
        <w:t>subgunningscriteria</w:t>
      </w:r>
      <w:r w:rsidRPr="00C26F73">
        <w:rPr>
          <w:rFonts w:eastAsia="Calibri" w:cs="Arial"/>
        </w:rPr>
        <w:t xml:space="preserve"> </w:t>
      </w:r>
      <w:r w:rsidR="00712C26" w:rsidRPr="00C26F73">
        <w:rPr>
          <w:rFonts w:eastAsia="Calibri" w:cs="Arial"/>
        </w:rPr>
        <w:t>3</w:t>
      </w:r>
      <w:r w:rsidRPr="00C26F73">
        <w:rPr>
          <w:rFonts w:eastAsia="Calibri" w:cs="Arial"/>
        </w:rPr>
        <w:t>.</w:t>
      </w:r>
      <w:r w:rsidRPr="008235B9">
        <w:rPr>
          <w:rFonts w:eastAsia="Calibri" w:cs="Arial"/>
        </w:rPr>
        <w:t xml:space="preserve"> </w:t>
      </w:r>
    </w:p>
    <w:p w14:paraId="4D9C93A8" w14:textId="77777777" w:rsidR="008235B9" w:rsidRPr="008235B9" w:rsidRDefault="008235B9" w:rsidP="008235B9">
      <w:pPr>
        <w:spacing w:line="276" w:lineRule="auto"/>
        <w:rPr>
          <w:rFonts w:eastAsia="Calibri" w:cs="Arial"/>
        </w:rPr>
      </w:pPr>
    </w:p>
    <w:p w14:paraId="77584918" w14:textId="73514D9B" w:rsidR="00047CDE" w:rsidRDefault="008235B9" w:rsidP="008235B9">
      <w:pPr>
        <w:spacing w:line="276" w:lineRule="auto"/>
        <w:rPr>
          <w:rFonts w:eastAsia="Calibri" w:cs="Arial"/>
        </w:rPr>
      </w:pPr>
      <w:r w:rsidRPr="008235B9">
        <w:rPr>
          <w:rFonts w:eastAsia="Calibri" w:cs="Arial"/>
        </w:rPr>
        <w:t xml:space="preserve">Indien hierna alsnog een gelijke score wordt behaald dan bepaalt een loting </w:t>
      </w:r>
      <w:r w:rsidR="00476440">
        <w:rPr>
          <w:rFonts w:eastAsia="Calibri" w:cs="Arial"/>
        </w:rPr>
        <w:t>door de jurist v</w:t>
      </w:r>
      <w:r w:rsidR="00606E2B">
        <w:rPr>
          <w:rFonts w:eastAsia="Calibri" w:cs="Arial"/>
        </w:rPr>
        <w:t>an de afdeling CJZ</w:t>
      </w:r>
      <w:r w:rsidRPr="008235B9">
        <w:rPr>
          <w:rFonts w:eastAsia="Calibri" w:cs="Arial"/>
        </w:rPr>
        <w:t xml:space="preserve"> de uiteindelijke voorlopige gunningsuitslag. </w:t>
      </w:r>
    </w:p>
    <w:p w14:paraId="68124F42" w14:textId="77777777" w:rsidR="00D10A47" w:rsidRPr="00141C5F" w:rsidRDefault="00D10A47" w:rsidP="008235B9">
      <w:pPr>
        <w:spacing w:line="276" w:lineRule="auto"/>
        <w:rPr>
          <w:rFonts w:eastAsia="Calibri" w:cs="Arial"/>
        </w:rPr>
      </w:pPr>
    </w:p>
    <w:p w14:paraId="3954B085" w14:textId="2741CF2C" w:rsidR="008235B9" w:rsidRPr="008235B9" w:rsidRDefault="008235B9" w:rsidP="00047CDE">
      <w:pPr>
        <w:pStyle w:val="Kop4"/>
      </w:pPr>
      <w:bookmarkStart w:id="118" w:name="_Toc147822215"/>
      <w:bookmarkStart w:id="119" w:name="_Toc171933108"/>
      <w:r w:rsidRPr="008235B9">
        <w:t>Gunning van de opdracht</w:t>
      </w:r>
      <w:bookmarkEnd w:id="118"/>
      <w:bookmarkEnd w:id="119"/>
    </w:p>
    <w:p w14:paraId="0104B2D7" w14:textId="7BDE7D63" w:rsidR="008235B9" w:rsidRPr="008235B9" w:rsidRDefault="008235B9" w:rsidP="008235B9">
      <w:pPr>
        <w:spacing w:line="276" w:lineRule="auto"/>
        <w:rPr>
          <w:rFonts w:eastAsia="Calibri" w:cs="Arial"/>
        </w:rPr>
      </w:pPr>
      <w:r w:rsidRPr="008235B9">
        <w:rPr>
          <w:rFonts w:eastAsia="Calibri" w:cs="Arial"/>
        </w:rPr>
        <w:t xml:space="preserve">Naar verwachting zal op de in de planning genoemde datum de mededeling van gunningbeslissing worden genomen door de </w:t>
      </w:r>
      <w:r w:rsidR="00D85CB6">
        <w:rPr>
          <w:rFonts w:eastAsia="Calibri" w:cs="Arial"/>
        </w:rPr>
        <w:t>Gemeente Nieuwegein</w:t>
      </w:r>
      <w:r w:rsidRPr="008235B9">
        <w:rPr>
          <w:rFonts w:eastAsia="Calibri" w:cs="Arial"/>
        </w:rPr>
        <w:t xml:space="preserve">. De afgewezen inschrijvers en begunstigde inschrijver zullen gelijktijdig de mededeling van gunningbeslissing via TenderNed ontvangen. </w:t>
      </w:r>
    </w:p>
    <w:p w14:paraId="2C4D9163" w14:textId="77777777" w:rsidR="008235B9" w:rsidRPr="008235B9" w:rsidRDefault="008235B9" w:rsidP="008235B9">
      <w:pPr>
        <w:spacing w:line="276" w:lineRule="auto"/>
        <w:rPr>
          <w:rFonts w:eastAsia="Calibri" w:cs="Arial"/>
        </w:rPr>
      </w:pPr>
    </w:p>
    <w:p w14:paraId="36CF4E0C" w14:textId="5C0CF074" w:rsidR="008235B9" w:rsidRPr="008235B9" w:rsidRDefault="008235B9" w:rsidP="008235B9">
      <w:pPr>
        <w:spacing w:line="276" w:lineRule="auto"/>
        <w:rPr>
          <w:rFonts w:eastAsia="Calibri" w:cs="Arial"/>
        </w:rPr>
      </w:pPr>
      <w:r w:rsidRPr="008235B9">
        <w:rPr>
          <w:rFonts w:eastAsia="Calibri" w:cs="Arial"/>
        </w:rPr>
        <w:t xml:space="preserve">De </w:t>
      </w:r>
      <w:r w:rsidR="00D85CB6">
        <w:rPr>
          <w:rFonts w:eastAsia="Calibri" w:cs="Arial"/>
        </w:rPr>
        <w:t>Gemeente Nieuwegein</w:t>
      </w:r>
      <w:r w:rsidRPr="008235B9">
        <w:rPr>
          <w:rFonts w:eastAsia="Calibri" w:cs="Arial"/>
        </w:rPr>
        <w:t xml:space="preserve"> zal de afgewezen inschrijvers de reden van afwijzing nader motiveren waarbij tevens rekening wordt gehouden met de gerechtvaardigde belangen van de begunstigde inschrijver met betrekking tot bescherming van zijn commerciële belangen en vertrouwelijke informatie. </w:t>
      </w:r>
    </w:p>
    <w:p w14:paraId="49F1E17C" w14:textId="77777777" w:rsidR="008235B9" w:rsidRPr="008235B9" w:rsidRDefault="008235B9" w:rsidP="008235B9">
      <w:pPr>
        <w:spacing w:line="276" w:lineRule="auto"/>
        <w:rPr>
          <w:rFonts w:eastAsia="Calibri" w:cs="Arial"/>
        </w:rPr>
      </w:pPr>
    </w:p>
    <w:p w14:paraId="5F644057" w14:textId="77777777" w:rsidR="008235B9" w:rsidRPr="008235B9" w:rsidRDefault="008235B9" w:rsidP="008235B9">
      <w:pPr>
        <w:spacing w:line="276" w:lineRule="auto"/>
        <w:rPr>
          <w:rFonts w:eastAsia="Calibri" w:cs="Arial"/>
        </w:rPr>
      </w:pPr>
      <w:r w:rsidRPr="008235B9">
        <w:rPr>
          <w:rFonts w:eastAsia="Calibri" w:cs="Arial"/>
        </w:rPr>
        <w:t>Er is sprake van een gunningbeslissing indien:</w:t>
      </w:r>
    </w:p>
    <w:p w14:paraId="240531D5" w14:textId="48DC3B26" w:rsidR="008235B9" w:rsidRPr="008235B9" w:rsidRDefault="008235B9" w:rsidP="008235B9">
      <w:pPr>
        <w:spacing w:line="276" w:lineRule="auto"/>
        <w:rPr>
          <w:rFonts w:eastAsia="Calibri" w:cs="Arial"/>
        </w:rPr>
      </w:pPr>
      <w:r w:rsidRPr="008235B9">
        <w:rPr>
          <w:rFonts w:eastAsia="Calibri" w:cs="Arial"/>
        </w:rPr>
        <w:t xml:space="preserve">Binnen 20 kalenderdagen na het verzenden van de mededeling van de gunningbeslissing geen van de andere inschrijvers bezwaar heeft gemaakt tegen de mededeling van de gunningbeslissing door het laten betekenen van een (kort-geding) dagvaarding bij de </w:t>
      </w:r>
      <w:r w:rsidR="00CC4778">
        <w:rPr>
          <w:rFonts w:eastAsia="Calibri" w:cs="Arial"/>
        </w:rPr>
        <w:t xml:space="preserve">rechtbank </w:t>
      </w:r>
      <w:r w:rsidR="006E2E04">
        <w:rPr>
          <w:rFonts w:eastAsia="Calibri" w:cs="Arial"/>
        </w:rPr>
        <w:t>Midden Nederland</w:t>
      </w:r>
      <w:r w:rsidRPr="008235B9">
        <w:rPr>
          <w:rFonts w:eastAsia="Calibri" w:cs="Arial"/>
        </w:rPr>
        <w:t>; en</w:t>
      </w:r>
    </w:p>
    <w:p w14:paraId="76558541" w14:textId="77777777" w:rsidR="008235B9" w:rsidRPr="008235B9" w:rsidRDefault="008235B9" w:rsidP="008235B9">
      <w:pPr>
        <w:spacing w:line="276" w:lineRule="auto"/>
        <w:rPr>
          <w:rFonts w:eastAsia="Calibri" w:cs="Arial"/>
        </w:rPr>
      </w:pPr>
      <w:r w:rsidRPr="008235B9">
        <w:rPr>
          <w:rFonts w:eastAsia="Calibri" w:cs="Arial"/>
        </w:rPr>
        <w:t>De overeenkomst door partijen is ondertekend.</w:t>
      </w:r>
    </w:p>
    <w:p w14:paraId="49E5F664" w14:textId="77777777" w:rsidR="008235B9" w:rsidRPr="008235B9" w:rsidRDefault="008235B9" w:rsidP="008235B9">
      <w:pPr>
        <w:spacing w:line="276" w:lineRule="auto"/>
        <w:rPr>
          <w:rFonts w:eastAsia="Calibri" w:cs="Arial"/>
        </w:rPr>
      </w:pPr>
    </w:p>
    <w:p w14:paraId="162A23D6" w14:textId="6A5A1181" w:rsidR="008235B9" w:rsidRPr="008235B9" w:rsidRDefault="008235B9" w:rsidP="008235B9">
      <w:pPr>
        <w:spacing w:line="276" w:lineRule="auto"/>
        <w:rPr>
          <w:rFonts w:eastAsia="Calibri" w:cs="Arial"/>
        </w:rPr>
      </w:pPr>
      <w:r w:rsidRPr="008235B9">
        <w:rPr>
          <w:rFonts w:eastAsia="Calibri" w:cs="Arial"/>
        </w:rPr>
        <w:t xml:space="preserve">Voorzien is dat op de in de planning genoemde datum sprake is van een gunningbeslissing en dus een gunning van de opdracht. In geval van een </w:t>
      </w:r>
      <w:r w:rsidR="005F5DE0" w:rsidRPr="008235B9">
        <w:rPr>
          <w:rFonts w:eastAsia="Calibri" w:cs="Arial"/>
        </w:rPr>
        <w:t>kortgedingprocedure</w:t>
      </w:r>
      <w:r w:rsidRPr="008235B9">
        <w:rPr>
          <w:rFonts w:eastAsia="Calibri" w:cs="Arial"/>
        </w:rPr>
        <w:t xml:space="preserve"> zal de </w:t>
      </w:r>
      <w:r w:rsidR="00D85CB6">
        <w:rPr>
          <w:rFonts w:eastAsia="Calibri" w:cs="Arial"/>
        </w:rPr>
        <w:t>Gemeente Nieuwegein</w:t>
      </w:r>
      <w:r w:rsidRPr="008235B9">
        <w:rPr>
          <w:rFonts w:eastAsia="Calibri" w:cs="Arial"/>
        </w:rPr>
        <w:t xml:space="preserve"> de datum van de </w:t>
      </w:r>
      <w:r w:rsidRPr="008235B9">
        <w:rPr>
          <w:rFonts w:eastAsia="Calibri" w:cs="Arial"/>
        </w:rPr>
        <w:t xml:space="preserve">gunningbeslissing opschorten tot een andere datum, afhankelijk van (het tijdstip en de inhoud van) de uitspraak van de voorzieningenrechter. </w:t>
      </w:r>
    </w:p>
    <w:p w14:paraId="5A32614C" w14:textId="77777777" w:rsidR="00B150F8" w:rsidRDefault="00B150F8" w:rsidP="00B150F8">
      <w:bookmarkStart w:id="120" w:name="_Toc171933109"/>
    </w:p>
    <w:p w14:paraId="3982803E" w14:textId="0296471A" w:rsidR="002348EE" w:rsidRDefault="00141C5F" w:rsidP="008235B9">
      <w:pPr>
        <w:pStyle w:val="Kop2"/>
        <w:spacing w:line="276" w:lineRule="auto"/>
      </w:pPr>
      <w:r>
        <w:t>B</w:t>
      </w:r>
      <w:r w:rsidR="00B36384">
        <w:t>ijlagen</w:t>
      </w:r>
      <w:bookmarkEnd w:id="120"/>
    </w:p>
    <w:p w14:paraId="1C14C8D3" w14:textId="62947E95" w:rsidR="00183A26" w:rsidRDefault="00183A26" w:rsidP="008235B9">
      <w:pPr>
        <w:spacing w:line="276" w:lineRule="auto"/>
      </w:pPr>
      <w:r>
        <w:t>Bijlage 1 Programma van Eisen</w:t>
      </w:r>
    </w:p>
    <w:p w14:paraId="646915DA" w14:textId="77777777" w:rsidR="00183A26" w:rsidRDefault="00183A26" w:rsidP="008235B9">
      <w:pPr>
        <w:spacing w:line="276" w:lineRule="auto"/>
      </w:pPr>
      <w:r>
        <w:t>Bijlage 2 Overeenkomst</w:t>
      </w:r>
    </w:p>
    <w:p w14:paraId="2E7825D0" w14:textId="3B476132" w:rsidR="00183A26" w:rsidRDefault="00183A26" w:rsidP="008235B9">
      <w:pPr>
        <w:spacing w:line="276" w:lineRule="auto"/>
      </w:pPr>
      <w:r>
        <w:t>Bijlage 3 Wachtkamerovereenkomst</w:t>
      </w:r>
    </w:p>
    <w:p w14:paraId="524F5954" w14:textId="304094C6" w:rsidR="00183A26" w:rsidRDefault="00183A26" w:rsidP="008235B9">
      <w:pPr>
        <w:spacing w:line="276" w:lineRule="auto"/>
      </w:pPr>
      <w:r w:rsidRPr="00C87DFE">
        <w:t>Bijlage 4 Prijzenblad</w:t>
      </w:r>
    </w:p>
    <w:p w14:paraId="4922D145" w14:textId="19A2FE20" w:rsidR="00183A26" w:rsidRDefault="00183A26" w:rsidP="008235B9">
      <w:pPr>
        <w:spacing w:line="276" w:lineRule="auto"/>
      </w:pPr>
      <w:r>
        <w:t>Bijlage 5 Overzicht kunstwerken</w:t>
      </w:r>
    </w:p>
    <w:p w14:paraId="57C3112B" w14:textId="493263D3" w:rsidR="00183A26" w:rsidRDefault="00183A26" w:rsidP="008235B9">
      <w:pPr>
        <w:spacing w:line="276" w:lineRule="auto"/>
      </w:pPr>
      <w:r>
        <w:t>Bijlage 6 Overzicht tunnels</w:t>
      </w:r>
    </w:p>
    <w:p w14:paraId="3C434C25" w14:textId="1D2E2167" w:rsidR="002348EE" w:rsidRDefault="00183A26" w:rsidP="008235B9">
      <w:pPr>
        <w:spacing w:line="276" w:lineRule="auto"/>
      </w:pPr>
      <w:r>
        <w:t>Bijlage 7 Algemene inkoopvoorwaarden</w:t>
      </w:r>
    </w:p>
    <w:p w14:paraId="03609A90" w14:textId="1D62305D" w:rsidR="00F82B6A" w:rsidRDefault="00F82B6A" w:rsidP="00F82B6A">
      <w:pPr>
        <w:spacing w:line="276" w:lineRule="auto"/>
      </w:pPr>
      <w:r>
        <w:t>Bijlage 8 Uniform Europees Aanbestedingsdocument</w:t>
      </w:r>
      <w:r>
        <w:tab/>
      </w:r>
    </w:p>
    <w:p w14:paraId="05D9EA5A" w14:textId="0B9C66BE" w:rsidR="00F82B6A" w:rsidRPr="00F34F7F" w:rsidRDefault="00F82B6A" w:rsidP="00F82B6A">
      <w:pPr>
        <w:spacing w:line="276" w:lineRule="auto"/>
      </w:pPr>
      <w:r w:rsidRPr="00F34F7F">
        <w:t xml:space="preserve">Bijlage 9 </w:t>
      </w:r>
      <w:r w:rsidR="00A70527">
        <w:t>Verklaring Concern</w:t>
      </w:r>
    </w:p>
    <w:p w14:paraId="3D2C83D8" w14:textId="2F3C1C17" w:rsidR="0009108F" w:rsidRPr="005A1D03" w:rsidRDefault="0009108F" w:rsidP="00F82B6A">
      <w:pPr>
        <w:spacing w:line="276" w:lineRule="auto"/>
      </w:pPr>
      <w:r w:rsidRPr="005A1D03">
        <w:t xml:space="preserve">Bijlage 10 </w:t>
      </w:r>
      <w:r w:rsidR="00F34F7F" w:rsidRPr="005A1D03">
        <w:t>Verklaring</w:t>
      </w:r>
      <w:r w:rsidR="00C22437" w:rsidRPr="005A1D03">
        <w:t xml:space="preserve"> ervaringseisen</w:t>
      </w:r>
    </w:p>
    <w:p w14:paraId="479290E4" w14:textId="356E8F8B" w:rsidR="004A563D" w:rsidRDefault="004A563D" w:rsidP="00F82B6A">
      <w:pPr>
        <w:spacing w:line="276" w:lineRule="auto"/>
      </w:pPr>
      <w:r w:rsidRPr="005A1D03">
        <w:t>Bijlage 11 Graffiti objecten</w:t>
      </w:r>
    </w:p>
    <w:p w14:paraId="6D15CCE6" w14:textId="3A74B107" w:rsidR="00787547" w:rsidRDefault="00787547" w:rsidP="00F82B6A">
      <w:pPr>
        <w:spacing w:line="276" w:lineRule="auto"/>
      </w:pPr>
      <w:r>
        <w:t xml:space="preserve">Bijlage 12 Nota van Inlichtingen </w:t>
      </w:r>
      <w:r w:rsidR="00F07BDB">
        <w:t>teruggetrokken aanbesteding</w:t>
      </w:r>
    </w:p>
    <w:p w14:paraId="37D93803" w14:textId="77777777" w:rsidR="00603D5D" w:rsidRDefault="00603D5D" w:rsidP="00F82B6A">
      <w:pPr>
        <w:spacing w:line="276" w:lineRule="auto"/>
      </w:pPr>
    </w:p>
    <w:p w14:paraId="1AD211DA" w14:textId="77777777" w:rsidR="00EF52AA" w:rsidRPr="002C3F93" w:rsidRDefault="00EF52AA" w:rsidP="008235B9">
      <w:pPr>
        <w:spacing w:line="276" w:lineRule="auto"/>
      </w:pPr>
    </w:p>
    <w:sectPr w:rsidR="00EF52AA" w:rsidRPr="002C3F93" w:rsidSect="00537C7C">
      <w:footerReference w:type="default" r:id="rId14"/>
      <w:headerReference w:type="first" r:id="rId15"/>
      <w:type w:val="continuous"/>
      <w:pgSz w:w="16820" w:h="11900" w:orient="landscape"/>
      <w:pgMar w:top="1814" w:right="1871" w:bottom="1701" w:left="1871" w:header="709" w:footer="709"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8B65F" w14:textId="77777777" w:rsidR="005D67EC" w:rsidRDefault="005D67EC" w:rsidP="00882F9E">
      <w:r>
        <w:separator/>
      </w:r>
    </w:p>
  </w:endnote>
  <w:endnote w:type="continuationSeparator" w:id="0">
    <w:p w14:paraId="2F161DAD" w14:textId="77777777" w:rsidR="005D67EC" w:rsidRDefault="005D67EC" w:rsidP="00882F9E">
      <w:r>
        <w:continuationSeparator/>
      </w:r>
    </w:p>
  </w:endnote>
  <w:endnote w:type="continuationNotice" w:id="1">
    <w:p w14:paraId="2741B1CD" w14:textId="77777777" w:rsidR="005D67EC" w:rsidRDefault="005D67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Body)">
    <w:altName w:val="Calibri"/>
    <w:charset w:val="00"/>
    <w:family w:val="roman"/>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887CE" w14:textId="77777777" w:rsidR="00F677BB" w:rsidRDefault="00F677BB" w:rsidP="00F677BB">
    <w:pPr>
      <w:ind w:left="5040" w:firstLine="720"/>
      <w:rPr>
        <w:rFonts w:cs="Times New Roman (Body CS)"/>
        <w:sz w:val="24"/>
        <w:szCs w:val="24"/>
      </w:rPr>
    </w:pPr>
  </w:p>
  <w:p w14:paraId="2BC3569F" w14:textId="77777777" w:rsidR="00F677BB" w:rsidRDefault="00F677BB" w:rsidP="00F677BB">
    <w:pPr>
      <w:ind w:left="5040" w:firstLine="720"/>
      <w:rPr>
        <w:rFonts w:cs="Times New Roman (Body CS)"/>
        <w:sz w:val="24"/>
        <w:szCs w:val="24"/>
      </w:rPr>
    </w:pPr>
  </w:p>
  <w:p w14:paraId="68DAA975" w14:textId="659A5B09" w:rsidR="00D707DA" w:rsidRDefault="00F677BB">
    <w:pPr>
      <w:pStyle w:val="Voettekst"/>
    </w:pPr>
    <w:r w:rsidRPr="00F677BB">
      <w:rPr>
        <w:noProof/>
      </w:rPr>
      <mc:AlternateContent>
        <mc:Choice Requires="wps">
          <w:drawing>
            <wp:anchor distT="0" distB="0" distL="114300" distR="114300" simplePos="0" relativeHeight="251658246" behindDoc="1" locked="0" layoutInCell="1" allowOverlap="1" wp14:anchorId="6DA3519E" wp14:editId="2875BA2F">
              <wp:simplePos x="0" y="0"/>
              <wp:positionH relativeFrom="column">
                <wp:posOffset>2907665</wp:posOffset>
              </wp:positionH>
              <wp:positionV relativeFrom="page">
                <wp:posOffset>6990715</wp:posOffset>
              </wp:positionV>
              <wp:extent cx="1565910" cy="200025"/>
              <wp:effectExtent l="0" t="0" r="15240" b="9525"/>
              <wp:wrapNone/>
              <wp:docPr id="92375896" name="Tekstvak 92375896"/>
              <wp:cNvGraphicFramePr/>
              <a:graphic xmlns:a="http://schemas.openxmlformats.org/drawingml/2006/main">
                <a:graphicData uri="http://schemas.microsoft.com/office/word/2010/wordprocessingShape">
                  <wps:wsp>
                    <wps:cNvSpPr txBox="1"/>
                    <wps:spPr>
                      <a:xfrm>
                        <a:off x="0" y="0"/>
                        <a:ext cx="1565910" cy="200025"/>
                      </a:xfrm>
                      <a:prstGeom prst="rect">
                        <a:avLst/>
                      </a:prstGeom>
                      <a:noFill/>
                      <a:ln w="6350">
                        <a:noFill/>
                      </a:ln>
                    </wps:spPr>
                    <wps:txbx>
                      <w:txbxContent>
                        <w:p w14:paraId="1A7C4693" w14:textId="71C4E5A2" w:rsidR="00F677BB" w:rsidRPr="00882F9E" w:rsidRDefault="00924321" w:rsidP="00F677BB">
                          <w:pPr>
                            <w:jc w:val="right"/>
                            <w:rPr>
                              <w:rFonts w:ascii="Arial Black" w:hAnsi="Arial Black" w:cs="Arial"/>
                              <w:b/>
                              <w:bCs/>
                            </w:rPr>
                          </w:pPr>
                          <w:r w:rsidRPr="00924321">
                            <w:rPr>
                              <w:rFonts w:ascii="Arial Black" w:hAnsi="Arial Black" w:cs="Arial"/>
                              <w:b/>
                              <w:bCs/>
                            </w:rPr>
                            <w:t>TN477479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3519E" id="_x0000_t202" coordsize="21600,21600" o:spt="202" path="m,l,21600r21600,l21600,xe">
              <v:stroke joinstyle="miter"/>
              <v:path gradientshapeok="t" o:connecttype="rect"/>
            </v:shapetype>
            <v:shape id="Tekstvak 92375896" o:spid="_x0000_s1029" type="#_x0000_t202" style="position:absolute;margin-left:228.95pt;margin-top:550.45pt;width:123.3pt;height:15.7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" filled="f" stroked="f" strokeweight=".5pt">
              <v:textbox inset="0,0,0,0">
                <w:txbxContent>
                  <w:p w14:paraId="1A7C4693" w14:textId="71C4E5A2" w:rsidR="00F677BB" w:rsidRPr="00882F9E" w:rsidRDefault="00924321" w:rsidP="00F677BB">
                    <w:pPr>
                      <w:jc w:val="right"/>
                      <w:rPr>
                        <w:rFonts w:ascii="Arial Black" w:hAnsi="Arial Black" w:cs="Arial"/>
                        <w:b/>
                        <w:bCs/>
                      </w:rPr>
                    </w:pPr>
                    <w:r w:rsidRPr="00924321">
                      <w:rPr>
                        <w:rFonts w:ascii="Arial Black" w:hAnsi="Arial Black" w:cs="Arial"/>
                        <w:b/>
                        <w:bCs/>
                      </w:rPr>
                      <w:t>TN477479</w:t>
                    </w:r>
                  </w:p>
                </w:txbxContent>
              </v:textbox>
              <w10:wrap anchory="page"/>
            </v:shape>
          </w:pict>
        </mc:Fallback>
      </mc:AlternateContent>
    </w:r>
    <w:r w:rsidRPr="00AD7FA6">
      <w:rPr>
        <w:noProof/>
      </w:rPr>
      <mc:AlternateContent>
        <mc:Choice Requires="wps">
          <w:drawing>
            <wp:anchor distT="0" distB="0" distL="114300" distR="114300" simplePos="0" relativeHeight="251658245" behindDoc="1" locked="0" layoutInCell="1" allowOverlap="1" wp14:anchorId="253C8291" wp14:editId="112AA577">
              <wp:simplePos x="0" y="0"/>
              <wp:positionH relativeFrom="column">
                <wp:posOffset>7651115</wp:posOffset>
              </wp:positionH>
              <wp:positionV relativeFrom="page">
                <wp:posOffset>6991349</wp:posOffset>
              </wp:positionV>
              <wp:extent cx="1565910" cy="200025"/>
              <wp:effectExtent l="0" t="0" r="15240" b="9525"/>
              <wp:wrapNone/>
              <wp:docPr id="1731636952" name="Tekstvak 1731636952"/>
              <wp:cNvGraphicFramePr/>
              <a:graphic xmlns:a="http://schemas.openxmlformats.org/drawingml/2006/main">
                <a:graphicData uri="http://schemas.microsoft.com/office/word/2010/wordprocessingShape">
                  <wps:wsp>
                    <wps:cNvSpPr txBox="1"/>
                    <wps:spPr>
                      <a:xfrm>
                        <a:off x="0" y="0"/>
                        <a:ext cx="1565910" cy="200025"/>
                      </a:xfrm>
                      <a:prstGeom prst="rect">
                        <a:avLst/>
                      </a:prstGeom>
                      <a:noFill/>
                      <a:ln w="6350">
                        <a:noFill/>
                      </a:ln>
                    </wps:spPr>
                    <wps:txbx>
                      <w:txbxContent>
                        <w:p w14:paraId="2D4DBC2D" w14:textId="61A7AA06" w:rsidR="00AD7FA6" w:rsidRPr="00882F9E" w:rsidRDefault="00AD7FA6" w:rsidP="00AD7FA6">
                          <w:pPr>
                            <w:pStyle w:val="Voettekst"/>
                            <w:jc w:val="right"/>
                            <w:rPr>
                              <w:rStyle w:val="Paginanummer"/>
                              <w:rFonts w:ascii="Arial Black" w:hAnsi="Arial Black"/>
                              <w:b/>
                              <w:bCs/>
                            </w:rPr>
                          </w:pPr>
                          <w:r>
                            <w:rPr>
                              <w:rFonts w:ascii="Arial Black" w:hAnsi="Arial Black" w:cs="Arial"/>
                              <w:b/>
                              <w:bCs/>
                            </w:rPr>
                            <w:t xml:space="preserve">Uitvraagdocument </w:t>
                          </w:r>
                          <w:r w:rsidRPr="00882F9E">
                            <w:rPr>
                              <w:rFonts w:ascii="Arial Black" w:hAnsi="Arial Black" w:cs="Arial"/>
                              <w:b/>
                              <w:bCs/>
                            </w:rPr>
                            <w:t xml:space="preserve">— </w:t>
                          </w:r>
                          <w:sdt>
                            <w:sdtPr>
                              <w:rPr>
                                <w:rStyle w:val="Paginanummer"/>
                                <w:rFonts w:ascii="Arial Black" w:hAnsi="Arial Black"/>
                                <w:b/>
                                <w:bCs/>
                              </w:rPr>
                              <w:id w:val="915680886"/>
                              <w:docPartObj>
                                <w:docPartGallery w:val="Page Numbers (Bottom of Page)"/>
                                <w:docPartUnique/>
                              </w:docPartObj>
                            </w:sdtPr>
                            <w:sdtEndPr>
                              <w:rPr>
                                <w:rStyle w:val="Paginanummer"/>
                              </w:rPr>
                            </w:sdtEndPr>
                            <w:sdtContent>
                              <w:r w:rsidRPr="00882F9E">
                                <w:rPr>
                                  <w:rStyle w:val="Paginanummer"/>
                                  <w:rFonts w:ascii="Arial Black" w:hAnsi="Arial Black"/>
                                  <w:b/>
                                  <w:bCs/>
                                </w:rPr>
                                <w:fldChar w:fldCharType="begin"/>
                              </w:r>
                              <w:r w:rsidRPr="00882F9E">
                                <w:rPr>
                                  <w:rStyle w:val="Paginanummer"/>
                                  <w:rFonts w:ascii="Arial Black" w:hAnsi="Arial Black"/>
                                  <w:b/>
                                  <w:bCs/>
                                </w:rPr>
                                <w:instrText xml:space="preserve"> PAGE </w:instrText>
                              </w:r>
                              <w:r w:rsidRPr="00882F9E">
                                <w:rPr>
                                  <w:rStyle w:val="Paginanummer"/>
                                  <w:rFonts w:ascii="Arial Black" w:hAnsi="Arial Black"/>
                                  <w:b/>
                                  <w:bCs/>
                                </w:rPr>
                                <w:fldChar w:fldCharType="separate"/>
                              </w:r>
                              <w:r w:rsidRPr="00882F9E">
                                <w:rPr>
                                  <w:rStyle w:val="Paginanummer"/>
                                  <w:rFonts w:ascii="Arial Black" w:hAnsi="Arial Black"/>
                                  <w:b/>
                                  <w:bCs/>
                                </w:rPr>
                                <w:t>2</w:t>
                              </w:r>
                              <w:r w:rsidRPr="00882F9E">
                                <w:rPr>
                                  <w:rStyle w:val="Paginanummer"/>
                                  <w:rFonts w:ascii="Arial Black" w:hAnsi="Arial Black"/>
                                  <w:b/>
                                  <w:bCs/>
                                </w:rPr>
                                <w:fldChar w:fldCharType="end"/>
                              </w:r>
                            </w:sdtContent>
                          </w:sdt>
                        </w:p>
                        <w:p w14:paraId="1A38CCE3" w14:textId="77777777" w:rsidR="00AD7FA6" w:rsidRPr="00882F9E" w:rsidRDefault="00AD7FA6" w:rsidP="00AD7FA6">
                          <w:pPr>
                            <w:jc w:val="right"/>
                            <w:rPr>
                              <w:rFonts w:ascii="Arial Black" w:hAnsi="Arial Black" w:cs="Arial"/>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C8291" id="Tekstvak 1731636952" o:spid="_x0000_s1030" type="#_x0000_t202" style="position:absolute;margin-left:602.45pt;margin-top:550.5pt;width:123.3pt;height:15.7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" filled="f" stroked="f" strokeweight=".5pt">
              <v:textbox inset="0,0,0,0">
                <w:txbxContent>
                  <w:p w14:paraId="2D4DBC2D" w14:textId="61A7AA06" w:rsidR="00AD7FA6" w:rsidRPr="00882F9E" w:rsidRDefault="00AD7FA6" w:rsidP="00AD7FA6">
                    <w:pPr>
                      <w:pStyle w:val="Voettekst"/>
                      <w:jc w:val="right"/>
                      <w:rPr>
                        <w:rStyle w:val="Paginanummer"/>
                        <w:rFonts w:ascii="Arial Black" w:hAnsi="Arial Black"/>
                        <w:b/>
                        <w:bCs/>
                      </w:rPr>
                    </w:pPr>
                    <w:r>
                      <w:rPr>
                        <w:rFonts w:ascii="Arial Black" w:hAnsi="Arial Black" w:cs="Arial"/>
                        <w:b/>
                        <w:bCs/>
                      </w:rPr>
                      <w:t xml:space="preserve">Uitvraagdocument </w:t>
                    </w:r>
                    <w:r w:rsidRPr="00882F9E">
                      <w:rPr>
                        <w:rFonts w:ascii="Arial Black" w:hAnsi="Arial Black" w:cs="Arial"/>
                        <w:b/>
                        <w:bCs/>
                      </w:rPr>
                      <w:t xml:space="preserve">— </w:t>
                    </w:r>
                    <w:sdt>
                      <w:sdtPr>
                        <w:rPr>
                          <w:rStyle w:val="Paginanummer"/>
                          <w:rFonts w:ascii="Arial Black" w:hAnsi="Arial Black"/>
                          <w:b/>
                          <w:bCs/>
                        </w:rPr>
                        <w:id w:val="915680886"/>
                        <w:docPartObj>
                          <w:docPartGallery w:val="Page Numbers (Bottom of Page)"/>
                          <w:docPartUnique/>
                        </w:docPartObj>
                      </w:sdtPr>
                      <w:sdtEndPr>
                        <w:rPr>
                          <w:rStyle w:val="Paginanummer"/>
                        </w:rPr>
                      </w:sdtEndPr>
                      <w:sdtContent>
                        <w:r w:rsidRPr="00882F9E">
                          <w:rPr>
                            <w:rStyle w:val="Paginanummer"/>
                            <w:rFonts w:ascii="Arial Black" w:hAnsi="Arial Black"/>
                            <w:b/>
                            <w:bCs/>
                          </w:rPr>
                          <w:fldChar w:fldCharType="begin"/>
                        </w:r>
                        <w:r w:rsidRPr="00882F9E">
                          <w:rPr>
                            <w:rStyle w:val="Paginanummer"/>
                            <w:rFonts w:ascii="Arial Black" w:hAnsi="Arial Black"/>
                            <w:b/>
                            <w:bCs/>
                          </w:rPr>
                          <w:instrText xml:space="preserve"> PAGE </w:instrText>
                        </w:r>
                        <w:r w:rsidRPr="00882F9E">
                          <w:rPr>
                            <w:rStyle w:val="Paginanummer"/>
                            <w:rFonts w:ascii="Arial Black" w:hAnsi="Arial Black"/>
                            <w:b/>
                            <w:bCs/>
                          </w:rPr>
                          <w:fldChar w:fldCharType="separate"/>
                        </w:r>
                        <w:r w:rsidRPr="00882F9E">
                          <w:rPr>
                            <w:rStyle w:val="Paginanummer"/>
                            <w:rFonts w:ascii="Arial Black" w:hAnsi="Arial Black"/>
                            <w:b/>
                            <w:bCs/>
                          </w:rPr>
                          <w:t>2</w:t>
                        </w:r>
                        <w:r w:rsidRPr="00882F9E">
                          <w:rPr>
                            <w:rStyle w:val="Paginanummer"/>
                            <w:rFonts w:ascii="Arial Black" w:hAnsi="Arial Black"/>
                            <w:b/>
                            <w:bCs/>
                          </w:rPr>
                          <w:fldChar w:fldCharType="end"/>
                        </w:r>
                      </w:sdtContent>
                    </w:sdt>
                  </w:p>
                  <w:p w14:paraId="1A38CCE3" w14:textId="77777777" w:rsidR="00AD7FA6" w:rsidRPr="00882F9E" w:rsidRDefault="00AD7FA6" w:rsidP="00AD7FA6">
                    <w:pPr>
                      <w:jc w:val="right"/>
                      <w:rPr>
                        <w:rFonts w:ascii="Arial Black" w:hAnsi="Arial Black" w:cs="Arial"/>
                        <w:b/>
                        <w:bCs/>
                      </w:rPr>
                    </w:pPr>
                  </w:p>
                </w:txbxContent>
              </v:textbox>
              <w10:wrap anchory="page"/>
            </v:shape>
          </w:pict>
        </mc:Fallback>
      </mc:AlternateContent>
    </w:r>
    <w:r w:rsidR="00AD7FA6">
      <w:rPr>
        <w:noProof/>
      </w:rPr>
      <mc:AlternateContent>
        <mc:Choice Requires="wps">
          <w:drawing>
            <wp:anchor distT="0" distB="0" distL="114300" distR="114300" simplePos="0" relativeHeight="251658244" behindDoc="1" locked="0" layoutInCell="1" allowOverlap="1" wp14:anchorId="209BDEE5" wp14:editId="277CF480">
              <wp:simplePos x="0" y="0"/>
              <wp:positionH relativeFrom="column">
                <wp:posOffset>-161925</wp:posOffset>
              </wp:positionH>
              <wp:positionV relativeFrom="page">
                <wp:posOffset>7001510</wp:posOffset>
              </wp:positionV>
              <wp:extent cx="3747135" cy="190500"/>
              <wp:effectExtent l="0" t="0" r="0" b="0"/>
              <wp:wrapNone/>
              <wp:docPr id="2119544713" name="Tekstvak 2119544713"/>
              <wp:cNvGraphicFramePr/>
              <a:graphic xmlns:a="http://schemas.openxmlformats.org/drawingml/2006/main">
                <a:graphicData uri="http://schemas.microsoft.com/office/word/2010/wordprocessingShape">
                  <wps:wsp>
                    <wps:cNvSpPr txBox="1"/>
                    <wps:spPr>
                      <a:xfrm>
                        <a:off x="0" y="0"/>
                        <a:ext cx="3747135" cy="190500"/>
                      </a:xfrm>
                      <a:prstGeom prst="rect">
                        <a:avLst/>
                      </a:prstGeom>
                      <a:noFill/>
                      <a:ln w="6350">
                        <a:noFill/>
                      </a:ln>
                    </wps:spPr>
                    <wps:txbx>
                      <w:txbxContent>
                        <w:p w14:paraId="3C2A0A19" w14:textId="368A226B" w:rsidR="00956964" w:rsidRPr="00882F9E" w:rsidRDefault="00956964" w:rsidP="00956964">
                          <w:pPr>
                            <w:rPr>
                              <w:rFonts w:ascii="Arial Black" w:hAnsi="Arial Black" w:cs="Arial"/>
                              <w:b/>
                              <w:bCs/>
                            </w:rPr>
                          </w:pPr>
                          <w:r w:rsidRPr="00882F9E">
                            <w:rPr>
                              <w:rFonts w:ascii="Arial Black" w:hAnsi="Arial Black" w:cs="Arial"/>
                              <w:b/>
                              <w:bCs/>
                            </w:rPr>
                            <w:t xml:space="preserve">+ </w:t>
                          </w:r>
                          <w:r>
                            <w:rPr>
                              <w:rFonts w:ascii="Arial Black" w:hAnsi="Arial Black" w:cs="Arial"/>
                              <w:b/>
                              <w:bCs/>
                            </w:rPr>
                            <w:t>GEMEENTE NIEUWEGEIN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BDEE5" id="Tekstvak 2119544713" o:spid="_x0000_s1031" type="#_x0000_t202" style="position:absolute;margin-left:-12.75pt;margin-top:551.3pt;width:295.05pt;height:1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" filled="f" stroked="f" strokeweight=".5pt">
              <v:textbox inset="0,0,0,0">
                <w:txbxContent>
                  <w:p w14:paraId="3C2A0A19" w14:textId="368A226B" w:rsidR="00956964" w:rsidRPr="00882F9E" w:rsidRDefault="00956964" w:rsidP="00956964">
                    <w:pPr>
                      <w:rPr>
                        <w:rFonts w:ascii="Arial Black" w:hAnsi="Arial Black" w:cs="Arial"/>
                        <w:b/>
                        <w:bCs/>
                      </w:rPr>
                    </w:pPr>
                    <w:r w:rsidRPr="00882F9E">
                      <w:rPr>
                        <w:rFonts w:ascii="Arial Black" w:hAnsi="Arial Black" w:cs="Arial"/>
                        <w:b/>
                        <w:bCs/>
                      </w:rPr>
                      <w:t xml:space="preserve">+ </w:t>
                    </w:r>
                    <w:r>
                      <w:rPr>
                        <w:rFonts w:ascii="Arial Black" w:hAnsi="Arial Black" w:cs="Arial"/>
                        <w:b/>
                        <w:bCs/>
                      </w:rPr>
                      <w:t>GEMEENTE NIEUWEGEIN</w:t>
                    </w:r>
                  </w:p>
                </w:txbxContent>
              </v:textbox>
              <w10:wrap anchory="page"/>
            </v:shape>
          </w:pict>
        </mc:Fallback>
      </mc:AlternateContent>
    </w:r>
    <w:r w:rsidR="001B1610">
      <w:rPr>
        <w:noProof/>
      </w:rPr>
      <w:drawing>
        <wp:anchor distT="0" distB="0" distL="114300" distR="114300" simplePos="0" relativeHeight="251658243" behindDoc="1" locked="0" layoutInCell="1" allowOverlap="1" wp14:anchorId="1486D0CB" wp14:editId="2D52A05E">
          <wp:simplePos x="0" y="0"/>
          <wp:positionH relativeFrom="column">
            <wp:posOffset>-1247775</wp:posOffset>
          </wp:positionH>
          <wp:positionV relativeFrom="page">
            <wp:posOffset>6782435</wp:posOffset>
          </wp:positionV>
          <wp:extent cx="1085850" cy="758190"/>
          <wp:effectExtent l="0" t="0" r="6350" b="0"/>
          <wp:wrapNone/>
          <wp:docPr id="1326093711" name="Afbeelding 132609371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92645" name="Picture 4"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89970" r="89837"/>
                  <a:stretch/>
                </pic:blipFill>
                <pic:spPr bwMode="auto">
                  <a:xfrm>
                    <a:off x="0" y="0"/>
                    <a:ext cx="1085850" cy="758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52570" w14:textId="77777777" w:rsidR="005D67EC" w:rsidRDefault="005D67EC" w:rsidP="00882F9E">
      <w:r>
        <w:separator/>
      </w:r>
    </w:p>
  </w:footnote>
  <w:footnote w:type="continuationSeparator" w:id="0">
    <w:p w14:paraId="3A680021" w14:textId="77777777" w:rsidR="005D67EC" w:rsidRDefault="005D67EC" w:rsidP="00882F9E">
      <w:r>
        <w:continuationSeparator/>
      </w:r>
    </w:p>
  </w:footnote>
  <w:footnote w:type="continuationNotice" w:id="1">
    <w:p w14:paraId="3A2DC183" w14:textId="77777777" w:rsidR="005D67EC" w:rsidRDefault="005D67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BC2CF" w14:textId="77777777" w:rsidR="00C6050B" w:rsidRDefault="00C6050B" w:rsidP="00882F9E">
    <w:pPr>
      <w:pStyle w:val="Koptekst"/>
    </w:pPr>
    <w:r>
      <w:rPr>
        <w:noProof/>
      </w:rPr>
      <mc:AlternateContent>
        <mc:Choice Requires="wps">
          <w:drawing>
            <wp:anchor distT="0" distB="0" distL="114300" distR="114300" simplePos="0" relativeHeight="251658240" behindDoc="1" locked="0" layoutInCell="1" allowOverlap="1" wp14:anchorId="2F8D7A28" wp14:editId="61942D24">
              <wp:simplePos x="0" y="0"/>
              <wp:positionH relativeFrom="column">
                <wp:posOffset>-1252855</wp:posOffset>
              </wp:positionH>
              <wp:positionV relativeFrom="page">
                <wp:posOffset>-12700</wp:posOffset>
              </wp:positionV>
              <wp:extent cx="7150100" cy="7559040"/>
              <wp:effectExtent l="0" t="0" r="0" b="3810"/>
              <wp:wrapNone/>
              <wp:docPr id="925157088" name="Rechthoek 925157088"/>
              <wp:cNvGraphicFramePr/>
              <a:graphic xmlns:a="http://schemas.openxmlformats.org/drawingml/2006/main">
                <a:graphicData uri="http://schemas.microsoft.com/office/word/2010/wordprocessingShape">
                  <wps:wsp>
                    <wps:cNvSpPr/>
                    <wps:spPr>
                      <a:xfrm>
                        <a:off x="0" y="0"/>
                        <a:ext cx="7150100" cy="7559040"/>
                      </a:xfrm>
                      <a:prstGeom prst="rect">
                        <a:avLst/>
                      </a:prstGeom>
                      <a:blipFill>
                        <a:blip r:embed="rId1"/>
                        <a:tile tx="0" ty="0" sx="100000" sy="100000" flip="none" algn="tl"/>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AAC02F" w14:textId="735DEB9C" w:rsidR="00C6050B" w:rsidRDefault="00C6050B" w:rsidP="00305C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D7A28" id="Rechthoek 925157088" o:spid="_x0000_s1032" style="position:absolute;margin-left:-98.65pt;margin-top:-1pt;width:563pt;height:5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" stroked="f" strokeweight="1pt">
              <v:fill r:id="rId2" o:title="" recolor="t" rotate="t" type="tile"/>
              <v:textbox>
                <w:txbxContent>
                  <w:p w14:paraId="70AAC02F" w14:textId="735DEB9C" w:rsidR="00C6050B" w:rsidRDefault="00C6050B" w:rsidP="00305CF5">
                    <w:pPr>
                      <w:jc w:val="center"/>
                    </w:pPr>
                  </w:p>
                </w:txbxContent>
              </v:textbox>
              <w10:wrap anchory="page"/>
            </v:rect>
          </w:pict>
        </mc:Fallback>
      </mc:AlternateContent>
    </w:r>
    <w:r>
      <w:rPr>
        <w:noProof/>
      </w:rPr>
      <mc:AlternateContent>
        <mc:Choice Requires="wps">
          <w:drawing>
            <wp:anchor distT="0" distB="0" distL="114300" distR="114300" simplePos="0" relativeHeight="251658241" behindDoc="1" locked="0" layoutInCell="1" allowOverlap="1" wp14:anchorId="0C94AB67" wp14:editId="68422247">
              <wp:simplePos x="0" y="0"/>
              <wp:positionH relativeFrom="column">
                <wp:posOffset>5724344</wp:posOffset>
              </wp:positionH>
              <wp:positionV relativeFrom="page">
                <wp:align>bottom</wp:align>
              </wp:positionV>
              <wp:extent cx="6002474" cy="7641771"/>
              <wp:effectExtent l="0" t="0" r="0" b="0"/>
              <wp:wrapNone/>
              <wp:docPr id="1931827889" name="Rechthoek 1931827889"/>
              <wp:cNvGraphicFramePr/>
              <a:graphic xmlns:a="http://schemas.openxmlformats.org/drawingml/2006/main">
                <a:graphicData uri="http://schemas.microsoft.com/office/word/2010/wordprocessingShape">
                  <wps:wsp>
                    <wps:cNvSpPr/>
                    <wps:spPr>
                      <a:xfrm>
                        <a:off x="0" y="0"/>
                        <a:ext cx="6002474" cy="7641771"/>
                      </a:xfrm>
                      <a:prstGeom prst="rect">
                        <a:avLst/>
                      </a:prstGeom>
                      <a:blipFill dpi="0" rotWithShape="1">
                        <a:blip r:embed="rId3">
                          <a:extLst>
                            <a:ext uri="{837473B0-CC2E-450A-ABE3-18F120FF3D39}">
                              <a1611:picAttrSrcUrl xmlns:a1611="http://schemas.microsoft.com/office/drawing/2016/11/main" r:id="rId4"/>
                            </a:ext>
                          </a:extLst>
                        </a:blip>
                        <a:srcRect/>
                        <a:stretch>
                          <a:fillRect l="-70000" t="1000" r="34000"/>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86781" id="Rechthoek 1931827889" o:spid="_x0000_s1026" style="position:absolute;margin-left:450.75pt;margin-top:0;width:472.65pt;height:601.7pt;z-index:-251658239;visibility:visible;mso-wrap-style:square;mso-width-percent:0;mso-height-percent:0;mso-wrap-distance-left:9pt;mso-wrap-distance-top:0;mso-wrap-distance-right:9pt;mso-wrap-distance-bottom:0;mso-position-horizontal:absolute;mso-position-horizontal-relative:text;mso-position-vertical:bottom;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" stroked="f" strokeweight="1pt">
              <v:fill r:id="rId5" o:title="" recolor="t" rotate="t" type="frame"/>
              <w10:wrap anchory="page"/>
            </v:rect>
          </w:pict>
        </mc:Fallback>
      </mc:AlternateContent>
    </w:r>
    <w:r>
      <w:rPr>
        <w:noProof/>
      </w:rPr>
      <w:drawing>
        <wp:anchor distT="0" distB="0" distL="114300" distR="114300" simplePos="0" relativeHeight="251658242" behindDoc="1" locked="0" layoutInCell="1" allowOverlap="1" wp14:anchorId="5980DEF5" wp14:editId="3FF63FE9">
          <wp:simplePos x="0" y="0"/>
          <wp:positionH relativeFrom="column">
            <wp:posOffset>-1153885</wp:posOffset>
          </wp:positionH>
          <wp:positionV relativeFrom="page">
            <wp:align>top</wp:align>
          </wp:positionV>
          <wp:extent cx="2825750" cy="908050"/>
          <wp:effectExtent l="0" t="0" r="0" b="0"/>
          <wp:wrapNone/>
          <wp:docPr id="1569984442" name="Picture 1021408775" descr="Afbeelding me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08775" name="Picture 1021408775" descr="Afbeelding met zwart, duisternis&#10;&#10;Automatisch gegenereerde beschrijving"/>
                  <pic:cNvPicPr/>
                </pic:nvPicPr>
                <pic:blipFill rotWithShape="1">
                  <a:blip r:embed="rId6">
                    <a:extLst>
                      <a:ext uri="{28A0092B-C50C-407E-A947-70E740481C1C}">
                        <a14:useLocalDpi xmlns:a14="http://schemas.microsoft.com/office/drawing/2010/main" val="0"/>
                      </a:ext>
                    </a:extLst>
                  </a:blip>
                  <a:srcRect l="1" r="73551" b="87987"/>
                  <a:stretch/>
                </pic:blipFill>
                <pic:spPr bwMode="auto">
                  <a:xfrm>
                    <a:off x="0" y="0"/>
                    <a:ext cx="2825750" cy="908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04CD2"/>
    <w:multiLevelType w:val="hybridMultilevel"/>
    <w:tmpl w:val="A9362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9C57D5"/>
    <w:multiLevelType w:val="multilevel"/>
    <w:tmpl w:val="BE58E480"/>
    <w:lvl w:ilvl="0">
      <w:start w:val="1"/>
      <w:numFmt w:val="decimal"/>
      <w:pStyle w:val="Kop3"/>
      <w:suff w:val="space"/>
      <w:lvlText w:val="%1."/>
      <w:lvlJc w:val="left"/>
      <w:pPr>
        <w:ind w:left="862" w:hanging="720"/>
      </w:pPr>
    </w:lvl>
    <w:lvl w:ilvl="1">
      <w:start w:val="1"/>
      <w:numFmt w:val="decimal"/>
      <w:pStyle w:val="Kop4"/>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70" w:hanging="1870"/>
      </w:pPr>
      <w:rPr>
        <w:rFonts w:hint="default"/>
      </w:rPr>
    </w:lvl>
    <w:lvl w:ilvl="4">
      <w:start w:val="1"/>
      <w:numFmt w:val="decimal"/>
      <w:lvlText w:val="%1.%2.%3.%4.%5."/>
      <w:lvlJc w:val="left"/>
      <w:pPr>
        <w:ind w:left="2374" w:hanging="2374"/>
      </w:pPr>
      <w:rPr>
        <w:rFonts w:hint="default"/>
      </w:rPr>
    </w:lvl>
    <w:lvl w:ilvl="5">
      <w:start w:val="1"/>
      <w:numFmt w:val="decimal"/>
      <w:lvlText w:val="%1.%2.%3.%4.%5.%6."/>
      <w:lvlJc w:val="left"/>
      <w:pPr>
        <w:ind w:left="2878" w:hanging="2878"/>
      </w:pPr>
      <w:rPr>
        <w:rFonts w:hint="default"/>
      </w:rPr>
    </w:lvl>
    <w:lvl w:ilvl="6">
      <w:start w:val="1"/>
      <w:numFmt w:val="decimal"/>
      <w:lvlText w:val="%1.%2.%3.%4.%5.%6.%7."/>
      <w:lvlJc w:val="left"/>
      <w:pPr>
        <w:ind w:left="3382" w:hanging="3382"/>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 w15:restartNumberingAfterBreak="0">
    <w:nsid w:val="10D57190"/>
    <w:multiLevelType w:val="multilevel"/>
    <w:tmpl w:val="C328637A"/>
    <w:styleLink w:val="CurrentList3"/>
    <w:lvl w:ilvl="0">
      <w:start w:val="1"/>
      <w:numFmt w:val="decimal"/>
      <w:suff w:val="space"/>
      <w:lvlText w:val="%1."/>
      <w:lvlJc w:val="left"/>
      <w:pPr>
        <w:ind w:left="720" w:hanging="72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70" w:hanging="1870"/>
      </w:pPr>
      <w:rPr>
        <w:rFonts w:hint="default"/>
      </w:rPr>
    </w:lvl>
    <w:lvl w:ilvl="4">
      <w:start w:val="1"/>
      <w:numFmt w:val="decimal"/>
      <w:lvlText w:val="%1.%2.%3.%4.%5."/>
      <w:lvlJc w:val="left"/>
      <w:pPr>
        <w:ind w:left="2374" w:hanging="2374"/>
      </w:pPr>
      <w:rPr>
        <w:rFonts w:hint="default"/>
      </w:rPr>
    </w:lvl>
    <w:lvl w:ilvl="5">
      <w:start w:val="1"/>
      <w:numFmt w:val="decimal"/>
      <w:lvlText w:val="%1.%2.%3.%4.%5.%6."/>
      <w:lvlJc w:val="left"/>
      <w:pPr>
        <w:ind w:left="2878" w:hanging="2878"/>
      </w:pPr>
      <w:rPr>
        <w:rFonts w:hint="default"/>
      </w:rPr>
    </w:lvl>
    <w:lvl w:ilvl="6">
      <w:start w:val="1"/>
      <w:numFmt w:val="decimal"/>
      <w:lvlText w:val="%1.%2.%3.%4.%5.%6.%7."/>
      <w:lvlJc w:val="left"/>
      <w:pPr>
        <w:ind w:left="3382" w:hanging="3382"/>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 w15:restartNumberingAfterBreak="0">
    <w:nsid w:val="11203913"/>
    <w:multiLevelType w:val="hybridMultilevel"/>
    <w:tmpl w:val="AF18A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2056AA"/>
    <w:multiLevelType w:val="hybridMultilevel"/>
    <w:tmpl w:val="436CE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223397"/>
    <w:multiLevelType w:val="hybridMultilevel"/>
    <w:tmpl w:val="D012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244DD3"/>
    <w:multiLevelType w:val="hybridMultilevel"/>
    <w:tmpl w:val="F54AA7E4"/>
    <w:lvl w:ilvl="0" w:tplc="BCDCF65E">
      <w:start w:val="1"/>
      <w:numFmt w:val="bullet"/>
      <w:pStyle w:val="Bullets"/>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33BC8"/>
    <w:multiLevelType w:val="hybridMultilevel"/>
    <w:tmpl w:val="313631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914C08"/>
    <w:multiLevelType w:val="multilevel"/>
    <w:tmpl w:val="C328637A"/>
    <w:styleLink w:val="CurrentList2"/>
    <w:lvl w:ilvl="0">
      <w:start w:val="1"/>
      <w:numFmt w:val="decimal"/>
      <w:suff w:val="space"/>
      <w:lvlText w:val="%1."/>
      <w:lvlJc w:val="left"/>
      <w:pPr>
        <w:ind w:left="720" w:hanging="72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70" w:hanging="1870"/>
      </w:pPr>
      <w:rPr>
        <w:rFonts w:hint="default"/>
      </w:rPr>
    </w:lvl>
    <w:lvl w:ilvl="4">
      <w:start w:val="1"/>
      <w:numFmt w:val="decimal"/>
      <w:lvlText w:val="%1.%2.%3.%4.%5."/>
      <w:lvlJc w:val="left"/>
      <w:pPr>
        <w:ind w:left="2374" w:hanging="2374"/>
      </w:pPr>
      <w:rPr>
        <w:rFonts w:hint="default"/>
      </w:rPr>
    </w:lvl>
    <w:lvl w:ilvl="5">
      <w:start w:val="1"/>
      <w:numFmt w:val="decimal"/>
      <w:lvlText w:val="%1.%2.%3.%4.%5.%6."/>
      <w:lvlJc w:val="left"/>
      <w:pPr>
        <w:ind w:left="2878" w:hanging="2878"/>
      </w:pPr>
      <w:rPr>
        <w:rFonts w:hint="default"/>
      </w:rPr>
    </w:lvl>
    <w:lvl w:ilvl="6">
      <w:start w:val="1"/>
      <w:numFmt w:val="decimal"/>
      <w:lvlText w:val="%1.%2.%3.%4.%5.%6.%7."/>
      <w:lvlJc w:val="left"/>
      <w:pPr>
        <w:ind w:left="3382" w:hanging="3382"/>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9" w15:restartNumberingAfterBreak="0">
    <w:nsid w:val="257D6AEB"/>
    <w:multiLevelType w:val="multilevel"/>
    <w:tmpl w:val="A05C990C"/>
    <w:styleLink w:val="CurrentList4"/>
    <w:lvl w:ilvl="0">
      <w:start w:val="1"/>
      <w:numFmt w:val="decimal"/>
      <w:suff w:val="space"/>
      <w:lvlText w:val="%1."/>
      <w:lvlJc w:val="left"/>
      <w:pPr>
        <w:ind w:left="720" w:hanging="72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70" w:hanging="1870"/>
      </w:pPr>
      <w:rPr>
        <w:rFonts w:hint="default"/>
      </w:rPr>
    </w:lvl>
    <w:lvl w:ilvl="4">
      <w:start w:val="1"/>
      <w:numFmt w:val="decimal"/>
      <w:lvlText w:val="%1.%2.%3.%4.%5."/>
      <w:lvlJc w:val="left"/>
      <w:pPr>
        <w:ind w:left="2374" w:hanging="2374"/>
      </w:pPr>
      <w:rPr>
        <w:rFonts w:hint="default"/>
      </w:rPr>
    </w:lvl>
    <w:lvl w:ilvl="5">
      <w:start w:val="1"/>
      <w:numFmt w:val="decimal"/>
      <w:lvlText w:val="%1.%2.%3.%4.%5.%6."/>
      <w:lvlJc w:val="left"/>
      <w:pPr>
        <w:ind w:left="2878" w:hanging="2878"/>
      </w:pPr>
      <w:rPr>
        <w:rFonts w:hint="default"/>
      </w:rPr>
    </w:lvl>
    <w:lvl w:ilvl="6">
      <w:start w:val="1"/>
      <w:numFmt w:val="decimal"/>
      <w:lvlText w:val="%1.%2.%3.%4.%5.%6.%7."/>
      <w:lvlJc w:val="left"/>
      <w:pPr>
        <w:ind w:left="3382" w:hanging="3382"/>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0" w15:restartNumberingAfterBreak="0">
    <w:nsid w:val="300617B3"/>
    <w:multiLevelType w:val="multilevel"/>
    <w:tmpl w:val="5038E6C0"/>
    <w:styleLink w:val="CurrentList1"/>
    <w:lvl w:ilvl="0">
      <w:start w:val="1"/>
      <w:numFmt w:val="decimal"/>
      <w:suff w:val="space"/>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70" w:hanging="1870"/>
      </w:pPr>
      <w:rPr>
        <w:rFonts w:hint="default"/>
      </w:rPr>
    </w:lvl>
    <w:lvl w:ilvl="4">
      <w:start w:val="1"/>
      <w:numFmt w:val="decimal"/>
      <w:lvlText w:val="%1.%2.%3.%4.%5."/>
      <w:lvlJc w:val="left"/>
      <w:pPr>
        <w:ind w:left="2374" w:hanging="2374"/>
      </w:pPr>
      <w:rPr>
        <w:rFonts w:hint="default"/>
      </w:rPr>
    </w:lvl>
    <w:lvl w:ilvl="5">
      <w:start w:val="1"/>
      <w:numFmt w:val="decimal"/>
      <w:lvlText w:val="%1.%2.%3.%4.%5.%6."/>
      <w:lvlJc w:val="left"/>
      <w:pPr>
        <w:ind w:left="2878" w:hanging="2878"/>
      </w:pPr>
      <w:rPr>
        <w:rFonts w:hint="default"/>
      </w:rPr>
    </w:lvl>
    <w:lvl w:ilvl="6">
      <w:start w:val="1"/>
      <w:numFmt w:val="decimal"/>
      <w:lvlText w:val="%1.%2.%3.%4.%5.%6.%7."/>
      <w:lvlJc w:val="left"/>
      <w:pPr>
        <w:ind w:left="3382" w:hanging="3382"/>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1" w15:restartNumberingAfterBreak="0">
    <w:nsid w:val="3D564E1E"/>
    <w:multiLevelType w:val="hybridMultilevel"/>
    <w:tmpl w:val="59BCF1D8"/>
    <w:lvl w:ilvl="0" w:tplc="D7823D5C">
      <w:start w:val="1"/>
      <w:numFmt w:val="decimal"/>
      <w:pStyle w:val="Numbers"/>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491B66AA"/>
    <w:multiLevelType w:val="hybridMultilevel"/>
    <w:tmpl w:val="AD343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7D24C0"/>
    <w:multiLevelType w:val="hybridMultilevel"/>
    <w:tmpl w:val="F07A2DCC"/>
    <w:lvl w:ilvl="0" w:tplc="68B6722E">
      <w:numFmt w:val="bullet"/>
      <w:lvlText w:val="•"/>
      <w:lvlJc w:val="left"/>
      <w:pPr>
        <w:ind w:left="720" w:hanging="360"/>
      </w:pPr>
      <w:rPr>
        <w:rFonts w:ascii="Georgia" w:eastAsia="Calibri" w:hAnsi="Georg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0912E5"/>
    <w:multiLevelType w:val="hybridMultilevel"/>
    <w:tmpl w:val="8124D6B2"/>
    <w:lvl w:ilvl="0" w:tplc="04130001">
      <w:start w:val="1"/>
      <w:numFmt w:val="bullet"/>
      <w:lvlText w:val=""/>
      <w:lvlJc w:val="left"/>
      <w:pPr>
        <w:ind w:left="1080" w:hanging="360"/>
      </w:pPr>
      <w:rPr>
        <w:rFonts w:ascii="Symbol" w:hAnsi="Symbol" w:hint="default"/>
      </w:rPr>
    </w:lvl>
    <w:lvl w:ilvl="1" w:tplc="EF86A402">
      <w:numFmt w:val="bullet"/>
      <w:lvlText w:val="•"/>
      <w:lvlJc w:val="left"/>
      <w:pPr>
        <w:ind w:left="2160" w:hanging="720"/>
      </w:pPr>
      <w:rPr>
        <w:rFonts w:ascii="Georgia" w:eastAsia="Calibri" w:hAnsi="Georgia"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290385D"/>
    <w:multiLevelType w:val="multilevel"/>
    <w:tmpl w:val="C5306A32"/>
    <w:styleLink w:val="CurrentList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725716C"/>
    <w:multiLevelType w:val="hybridMultilevel"/>
    <w:tmpl w:val="420C4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B87ABC"/>
    <w:multiLevelType w:val="hybridMultilevel"/>
    <w:tmpl w:val="B512F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8B774AD"/>
    <w:multiLevelType w:val="hybridMultilevel"/>
    <w:tmpl w:val="B1E2C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E364DF"/>
    <w:multiLevelType w:val="multilevel"/>
    <w:tmpl w:val="A05C990C"/>
    <w:styleLink w:val="CurrentList5"/>
    <w:lvl w:ilvl="0">
      <w:start w:val="1"/>
      <w:numFmt w:val="decimal"/>
      <w:suff w:val="space"/>
      <w:lvlText w:val="%1."/>
      <w:lvlJc w:val="left"/>
      <w:pPr>
        <w:ind w:left="720" w:hanging="72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70" w:hanging="1870"/>
      </w:pPr>
      <w:rPr>
        <w:rFonts w:hint="default"/>
      </w:rPr>
    </w:lvl>
    <w:lvl w:ilvl="4">
      <w:start w:val="1"/>
      <w:numFmt w:val="decimal"/>
      <w:lvlText w:val="%1.%2.%3.%4.%5."/>
      <w:lvlJc w:val="left"/>
      <w:pPr>
        <w:ind w:left="2374" w:hanging="2374"/>
      </w:pPr>
      <w:rPr>
        <w:rFonts w:hint="default"/>
      </w:rPr>
    </w:lvl>
    <w:lvl w:ilvl="5">
      <w:start w:val="1"/>
      <w:numFmt w:val="decimal"/>
      <w:lvlText w:val="%1.%2.%3.%4.%5.%6."/>
      <w:lvlJc w:val="left"/>
      <w:pPr>
        <w:ind w:left="2878" w:hanging="2878"/>
      </w:pPr>
      <w:rPr>
        <w:rFonts w:hint="default"/>
      </w:rPr>
    </w:lvl>
    <w:lvl w:ilvl="6">
      <w:start w:val="1"/>
      <w:numFmt w:val="decimal"/>
      <w:lvlText w:val="%1.%2.%3.%4.%5.%6.%7."/>
      <w:lvlJc w:val="left"/>
      <w:pPr>
        <w:ind w:left="3382" w:hanging="3382"/>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1" w15:restartNumberingAfterBreak="0">
    <w:nsid w:val="6A563575"/>
    <w:multiLevelType w:val="multilevel"/>
    <w:tmpl w:val="27D8D8A6"/>
    <w:styleLink w:val="CurrentList7"/>
    <w:lvl w:ilvl="0">
      <w:start w:val="1"/>
      <w:numFmt w:val="decimal"/>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BE31F6"/>
    <w:multiLevelType w:val="hybridMultilevel"/>
    <w:tmpl w:val="F4EED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8D32E2"/>
    <w:multiLevelType w:val="hybridMultilevel"/>
    <w:tmpl w:val="7EE826E6"/>
    <w:lvl w:ilvl="0" w:tplc="68B6722E">
      <w:numFmt w:val="bullet"/>
      <w:lvlText w:val="•"/>
      <w:lvlJc w:val="left"/>
      <w:pPr>
        <w:ind w:left="720" w:hanging="360"/>
      </w:pPr>
      <w:rPr>
        <w:rFonts w:ascii="Georgia" w:eastAsia="Calibri" w:hAnsi="Georg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7D2600"/>
    <w:multiLevelType w:val="multilevel"/>
    <w:tmpl w:val="421EEAA6"/>
    <w:styleLink w:val="CurrentList6"/>
    <w:lvl w:ilvl="0">
      <w:start w:val="1"/>
      <w:numFmt w:val="decimal"/>
      <w:suff w:val="space"/>
      <w:lvlText w:val="%1."/>
      <w:lvlJc w:val="left"/>
      <w:pPr>
        <w:ind w:left="720" w:hanging="72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70" w:hanging="1870"/>
      </w:pPr>
      <w:rPr>
        <w:rFonts w:hint="default"/>
      </w:rPr>
    </w:lvl>
    <w:lvl w:ilvl="4">
      <w:start w:val="1"/>
      <w:numFmt w:val="decimal"/>
      <w:lvlText w:val="%1.%2.%3.%4.%5."/>
      <w:lvlJc w:val="left"/>
      <w:pPr>
        <w:ind w:left="2374" w:hanging="2374"/>
      </w:pPr>
      <w:rPr>
        <w:rFonts w:hint="default"/>
      </w:rPr>
    </w:lvl>
    <w:lvl w:ilvl="5">
      <w:start w:val="1"/>
      <w:numFmt w:val="decimal"/>
      <w:lvlText w:val="%1.%2.%3.%4.%5.%6."/>
      <w:lvlJc w:val="left"/>
      <w:pPr>
        <w:ind w:left="2878" w:hanging="2878"/>
      </w:pPr>
      <w:rPr>
        <w:rFonts w:hint="default"/>
      </w:rPr>
    </w:lvl>
    <w:lvl w:ilvl="6">
      <w:start w:val="1"/>
      <w:numFmt w:val="decimal"/>
      <w:lvlText w:val="%1.%2.%3.%4.%5.%6.%7."/>
      <w:lvlJc w:val="left"/>
      <w:pPr>
        <w:ind w:left="3382" w:hanging="3382"/>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5" w15:restartNumberingAfterBreak="0">
    <w:nsid w:val="776A0251"/>
    <w:multiLevelType w:val="hybridMultilevel"/>
    <w:tmpl w:val="1FBA7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87158CD"/>
    <w:multiLevelType w:val="hybridMultilevel"/>
    <w:tmpl w:val="1254A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9094249">
    <w:abstractNumId w:val="10"/>
  </w:num>
  <w:num w:numId="2" w16cid:durableId="216480384">
    <w:abstractNumId w:val="8"/>
  </w:num>
  <w:num w:numId="3" w16cid:durableId="1984654021">
    <w:abstractNumId w:val="2"/>
  </w:num>
  <w:num w:numId="4" w16cid:durableId="1968504872">
    <w:abstractNumId w:val="9"/>
  </w:num>
  <w:num w:numId="5" w16cid:durableId="2090031670">
    <w:abstractNumId w:val="20"/>
  </w:num>
  <w:num w:numId="6" w16cid:durableId="363480127">
    <w:abstractNumId w:val="24"/>
  </w:num>
  <w:num w:numId="7" w16cid:durableId="1402408114">
    <w:abstractNumId w:val="11"/>
  </w:num>
  <w:num w:numId="8" w16cid:durableId="2049599251">
    <w:abstractNumId w:val="21"/>
  </w:num>
  <w:num w:numId="9" w16cid:durableId="1938559473">
    <w:abstractNumId w:val="1"/>
  </w:num>
  <w:num w:numId="10" w16cid:durableId="905186054">
    <w:abstractNumId w:val="6"/>
  </w:num>
  <w:num w:numId="11" w16cid:durableId="341862782">
    <w:abstractNumId w:val="16"/>
  </w:num>
  <w:num w:numId="12" w16cid:durableId="41222944">
    <w:abstractNumId w:val="5"/>
  </w:num>
  <w:num w:numId="13" w16cid:durableId="397287342">
    <w:abstractNumId w:val="4"/>
  </w:num>
  <w:num w:numId="14" w16cid:durableId="2019110978">
    <w:abstractNumId w:val="7"/>
  </w:num>
  <w:num w:numId="15" w16cid:durableId="1381437246">
    <w:abstractNumId w:val="26"/>
  </w:num>
  <w:num w:numId="16" w16cid:durableId="86269142">
    <w:abstractNumId w:val="17"/>
  </w:num>
  <w:num w:numId="17" w16cid:durableId="471799951">
    <w:abstractNumId w:val="15"/>
  </w:num>
  <w:num w:numId="18" w16cid:durableId="880555026">
    <w:abstractNumId w:val="13"/>
  </w:num>
  <w:num w:numId="19" w16cid:durableId="1590893053">
    <w:abstractNumId w:val="14"/>
  </w:num>
  <w:num w:numId="20" w16cid:durableId="2120417475">
    <w:abstractNumId w:val="23"/>
  </w:num>
  <w:num w:numId="21" w16cid:durableId="1480613683">
    <w:abstractNumId w:val="19"/>
  </w:num>
  <w:num w:numId="22" w16cid:durableId="1715042049">
    <w:abstractNumId w:val="25"/>
  </w:num>
  <w:num w:numId="23" w16cid:durableId="988097804">
    <w:abstractNumId w:val="18"/>
  </w:num>
  <w:num w:numId="24" w16cid:durableId="368066473">
    <w:abstractNumId w:val="22"/>
  </w:num>
  <w:num w:numId="25" w16cid:durableId="214781993">
    <w:abstractNumId w:val="0"/>
  </w:num>
  <w:num w:numId="26" w16cid:durableId="1376195547">
    <w:abstractNumId w:val="12"/>
  </w:num>
  <w:num w:numId="27" w16cid:durableId="62115893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7B"/>
    <w:rsid w:val="00000C3B"/>
    <w:rsid w:val="0000611D"/>
    <w:rsid w:val="00007A7B"/>
    <w:rsid w:val="000102D9"/>
    <w:rsid w:val="0001322D"/>
    <w:rsid w:val="00013244"/>
    <w:rsid w:val="00015310"/>
    <w:rsid w:val="00016EAA"/>
    <w:rsid w:val="0003260D"/>
    <w:rsid w:val="000335A6"/>
    <w:rsid w:val="00037F98"/>
    <w:rsid w:val="000439B3"/>
    <w:rsid w:val="00047CDE"/>
    <w:rsid w:val="0005375C"/>
    <w:rsid w:val="00057D11"/>
    <w:rsid w:val="00062BBD"/>
    <w:rsid w:val="00062C02"/>
    <w:rsid w:val="00070C58"/>
    <w:rsid w:val="00070EAF"/>
    <w:rsid w:val="000754F7"/>
    <w:rsid w:val="00081805"/>
    <w:rsid w:val="00081AD2"/>
    <w:rsid w:val="00082E02"/>
    <w:rsid w:val="00084E67"/>
    <w:rsid w:val="000877AD"/>
    <w:rsid w:val="0009108F"/>
    <w:rsid w:val="000948B1"/>
    <w:rsid w:val="000975DD"/>
    <w:rsid w:val="000A0E1E"/>
    <w:rsid w:val="000A588B"/>
    <w:rsid w:val="000B0E43"/>
    <w:rsid w:val="000B3C8A"/>
    <w:rsid w:val="000C0C71"/>
    <w:rsid w:val="000D19D5"/>
    <w:rsid w:val="000D1EC1"/>
    <w:rsid w:val="000E3FE6"/>
    <w:rsid w:val="000F3F81"/>
    <w:rsid w:val="000F54D3"/>
    <w:rsid w:val="000F5A76"/>
    <w:rsid w:val="000F702C"/>
    <w:rsid w:val="000F715D"/>
    <w:rsid w:val="001007B5"/>
    <w:rsid w:val="00103B58"/>
    <w:rsid w:val="00106257"/>
    <w:rsid w:val="001073C7"/>
    <w:rsid w:val="001117BC"/>
    <w:rsid w:val="00112548"/>
    <w:rsid w:val="00114A5B"/>
    <w:rsid w:val="00133729"/>
    <w:rsid w:val="0013393A"/>
    <w:rsid w:val="0013474F"/>
    <w:rsid w:val="00136D7A"/>
    <w:rsid w:val="0014072D"/>
    <w:rsid w:val="00140B0D"/>
    <w:rsid w:val="001417D4"/>
    <w:rsid w:val="001417E7"/>
    <w:rsid w:val="00141C5F"/>
    <w:rsid w:val="00142F39"/>
    <w:rsid w:val="00150F58"/>
    <w:rsid w:val="001522CD"/>
    <w:rsid w:val="00153D2F"/>
    <w:rsid w:val="00157249"/>
    <w:rsid w:val="00162AB6"/>
    <w:rsid w:val="00162F55"/>
    <w:rsid w:val="0016635F"/>
    <w:rsid w:val="001670C0"/>
    <w:rsid w:val="00172740"/>
    <w:rsid w:val="00172AC3"/>
    <w:rsid w:val="00175706"/>
    <w:rsid w:val="00177E80"/>
    <w:rsid w:val="00180015"/>
    <w:rsid w:val="00183A26"/>
    <w:rsid w:val="00184904"/>
    <w:rsid w:val="0018538C"/>
    <w:rsid w:val="00194F1E"/>
    <w:rsid w:val="001950CA"/>
    <w:rsid w:val="00195985"/>
    <w:rsid w:val="001A1A56"/>
    <w:rsid w:val="001A2372"/>
    <w:rsid w:val="001A27F1"/>
    <w:rsid w:val="001A3B82"/>
    <w:rsid w:val="001A4818"/>
    <w:rsid w:val="001A5B84"/>
    <w:rsid w:val="001A606C"/>
    <w:rsid w:val="001A6EE6"/>
    <w:rsid w:val="001B0FC7"/>
    <w:rsid w:val="001B1610"/>
    <w:rsid w:val="001B3334"/>
    <w:rsid w:val="001C0ABC"/>
    <w:rsid w:val="001C4350"/>
    <w:rsid w:val="001C7D9D"/>
    <w:rsid w:val="001E12C7"/>
    <w:rsid w:val="001E131E"/>
    <w:rsid w:val="001E36A6"/>
    <w:rsid w:val="001E5054"/>
    <w:rsid w:val="001F06D5"/>
    <w:rsid w:val="001F0EC9"/>
    <w:rsid w:val="001F1980"/>
    <w:rsid w:val="001F3F36"/>
    <w:rsid w:val="001F5BB4"/>
    <w:rsid w:val="002011F5"/>
    <w:rsid w:val="00201619"/>
    <w:rsid w:val="002041F3"/>
    <w:rsid w:val="00206629"/>
    <w:rsid w:val="00207A9D"/>
    <w:rsid w:val="00207BA5"/>
    <w:rsid w:val="00211EBF"/>
    <w:rsid w:val="002176B7"/>
    <w:rsid w:val="00224F31"/>
    <w:rsid w:val="00233129"/>
    <w:rsid w:val="00233893"/>
    <w:rsid w:val="00234304"/>
    <w:rsid w:val="0023479E"/>
    <w:rsid w:val="002348EE"/>
    <w:rsid w:val="00234A96"/>
    <w:rsid w:val="00241974"/>
    <w:rsid w:val="002438DA"/>
    <w:rsid w:val="00244781"/>
    <w:rsid w:val="00245CCB"/>
    <w:rsid w:val="002516DC"/>
    <w:rsid w:val="00256A42"/>
    <w:rsid w:val="00260A31"/>
    <w:rsid w:val="00261312"/>
    <w:rsid w:val="002724B1"/>
    <w:rsid w:val="002729BD"/>
    <w:rsid w:val="00272A7B"/>
    <w:rsid w:val="002765A7"/>
    <w:rsid w:val="002905AA"/>
    <w:rsid w:val="00290D5D"/>
    <w:rsid w:val="0029147D"/>
    <w:rsid w:val="002954FF"/>
    <w:rsid w:val="00297E12"/>
    <w:rsid w:val="002A0A1E"/>
    <w:rsid w:val="002A0F50"/>
    <w:rsid w:val="002A4C6C"/>
    <w:rsid w:val="002B4AD9"/>
    <w:rsid w:val="002B6129"/>
    <w:rsid w:val="002C1966"/>
    <w:rsid w:val="002C3F93"/>
    <w:rsid w:val="002C58C4"/>
    <w:rsid w:val="002D069A"/>
    <w:rsid w:val="002D347B"/>
    <w:rsid w:val="002D7286"/>
    <w:rsid w:val="002D76EA"/>
    <w:rsid w:val="002E4B95"/>
    <w:rsid w:val="002E51A9"/>
    <w:rsid w:val="002F00E8"/>
    <w:rsid w:val="002F0B86"/>
    <w:rsid w:val="002F1C20"/>
    <w:rsid w:val="002F1C6B"/>
    <w:rsid w:val="002F254E"/>
    <w:rsid w:val="002F31F2"/>
    <w:rsid w:val="002F3F62"/>
    <w:rsid w:val="003011B2"/>
    <w:rsid w:val="003014B1"/>
    <w:rsid w:val="00302A02"/>
    <w:rsid w:val="00302B7D"/>
    <w:rsid w:val="00303568"/>
    <w:rsid w:val="00305CF5"/>
    <w:rsid w:val="003067E8"/>
    <w:rsid w:val="00307975"/>
    <w:rsid w:val="00312841"/>
    <w:rsid w:val="00320664"/>
    <w:rsid w:val="00320760"/>
    <w:rsid w:val="00320DB9"/>
    <w:rsid w:val="00322512"/>
    <w:rsid w:val="00324EE9"/>
    <w:rsid w:val="00326CB1"/>
    <w:rsid w:val="003275C6"/>
    <w:rsid w:val="00327B46"/>
    <w:rsid w:val="00330777"/>
    <w:rsid w:val="00334D54"/>
    <w:rsid w:val="003352AF"/>
    <w:rsid w:val="0033538F"/>
    <w:rsid w:val="003465C0"/>
    <w:rsid w:val="003525A0"/>
    <w:rsid w:val="00357B80"/>
    <w:rsid w:val="00364A47"/>
    <w:rsid w:val="0037094A"/>
    <w:rsid w:val="00371C38"/>
    <w:rsid w:val="00371E85"/>
    <w:rsid w:val="00376CD8"/>
    <w:rsid w:val="00377CDC"/>
    <w:rsid w:val="00377F61"/>
    <w:rsid w:val="003841D0"/>
    <w:rsid w:val="003879CE"/>
    <w:rsid w:val="00387FBF"/>
    <w:rsid w:val="00390794"/>
    <w:rsid w:val="00396619"/>
    <w:rsid w:val="003B086F"/>
    <w:rsid w:val="003B3884"/>
    <w:rsid w:val="003B5C33"/>
    <w:rsid w:val="003B7549"/>
    <w:rsid w:val="003C1C9B"/>
    <w:rsid w:val="003C248A"/>
    <w:rsid w:val="003C400E"/>
    <w:rsid w:val="003D0195"/>
    <w:rsid w:val="003D4BA0"/>
    <w:rsid w:val="003E022C"/>
    <w:rsid w:val="003E08D6"/>
    <w:rsid w:val="003E09AA"/>
    <w:rsid w:val="003E0DFC"/>
    <w:rsid w:val="003E2421"/>
    <w:rsid w:val="003E47A1"/>
    <w:rsid w:val="003E574B"/>
    <w:rsid w:val="003F5331"/>
    <w:rsid w:val="003F64C1"/>
    <w:rsid w:val="003F771E"/>
    <w:rsid w:val="004006E3"/>
    <w:rsid w:val="00411F81"/>
    <w:rsid w:val="00417492"/>
    <w:rsid w:val="00423ACE"/>
    <w:rsid w:val="004248AD"/>
    <w:rsid w:val="00426AC8"/>
    <w:rsid w:val="004271FE"/>
    <w:rsid w:val="004334F3"/>
    <w:rsid w:val="004413B7"/>
    <w:rsid w:val="00445906"/>
    <w:rsid w:val="00453F2F"/>
    <w:rsid w:val="0045752D"/>
    <w:rsid w:val="0046069B"/>
    <w:rsid w:val="004623E2"/>
    <w:rsid w:val="00462C15"/>
    <w:rsid w:val="0046501E"/>
    <w:rsid w:val="00465A23"/>
    <w:rsid w:val="004703CD"/>
    <w:rsid w:val="00476440"/>
    <w:rsid w:val="00476925"/>
    <w:rsid w:val="00480980"/>
    <w:rsid w:val="00485AAC"/>
    <w:rsid w:val="004878B0"/>
    <w:rsid w:val="00495CB9"/>
    <w:rsid w:val="00495D62"/>
    <w:rsid w:val="004977D6"/>
    <w:rsid w:val="004A1589"/>
    <w:rsid w:val="004A2A59"/>
    <w:rsid w:val="004A563D"/>
    <w:rsid w:val="004B1D20"/>
    <w:rsid w:val="004B221B"/>
    <w:rsid w:val="004B3DEE"/>
    <w:rsid w:val="004C03FA"/>
    <w:rsid w:val="004C12CA"/>
    <w:rsid w:val="004C35DD"/>
    <w:rsid w:val="004C4D36"/>
    <w:rsid w:val="004E066E"/>
    <w:rsid w:val="004E2B5C"/>
    <w:rsid w:val="004F2077"/>
    <w:rsid w:val="004F5BD7"/>
    <w:rsid w:val="005000F6"/>
    <w:rsid w:val="0050238E"/>
    <w:rsid w:val="00503143"/>
    <w:rsid w:val="00504D37"/>
    <w:rsid w:val="00507483"/>
    <w:rsid w:val="00511C2E"/>
    <w:rsid w:val="00512E53"/>
    <w:rsid w:val="005318D8"/>
    <w:rsid w:val="00532E90"/>
    <w:rsid w:val="00534215"/>
    <w:rsid w:val="00537C7C"/>
    <w:rsid w:val="00547674"/>
    <w:rsid w:val="00552B26"/>
    <w:rsid w:val="00556537"/>
    <w:rsid w:val="00562DC3"/>
    <w:rsid w:val="005631BA"/>
    <w:rsid w:val="00563839"/>
    <w:rsid w:val="00581F11"/>
    <w:rsid w:val="00584E59"/>
    <w:rsid w:val="005920A6"/>
    <w:rsid w:val="00596A3F"/>
    <w:rsid w:val="005A1478"/>
    <w:rsid w:val="005A1D03"/>
    <w:rsid w:val="005A2203"/>
    <w:rsid w:val="005A2471"/>
    <w:rsid w:val="005A2B22"/>
    <w:rsid w:val="005A3B01"/>
    <w:rsid w:val="005A4E30"/>
    <w:rsid w:val="005A6D7E"/>
    <w:rsid w:val="005A7F04"/>
    <w:rsid w:val="005B5B40"/>
    <w:rsid w:val="005D06CA"/>
    <w:rsid w:val="005D0AC5"/>
    <w:rsid w:val="005D1082"/>
    <w:rsid w:val="005D1C3A"/>
    <w:rsid w:val="005D42D5"/>
    <w:rsid w:val="005D67EC"/>
    <w:rsid w:val="005E28A7"/>
    <w:rsid w:val="005E756F"/>
    <w:rsid w:val="005F1DFD"/>
    <w:rsid w:val="005F5DE0"/>
    <w:rsid w:val="005F7174"/>
    <w:rsid w:val="00600B86"/>
    <w:rsid w:val="00601FE2"/>
    <w:rsid w:val="006020B3"/>
    <w:rsid w:val="0060335D"/>
    <w:rsid w:val="00603D5D"/>
    <w:rsid w:val="00606E2B"/>
    <w:rsid w:val="00616945"/>
    <w:rsid w:val="00616FA6"/>
    <w:rsid w:val="00620453"/>
    <w:rsid w:val="00620614"/>
    <w:rsid w:val="00627B8C"/>
    <w:rsid w:val="006309AE"/>
    <w:rsid w:val="006310AD"/>
    <w:rsid w:val="00632A60"/>
    <w:rsid w:val="006336FC"/>
    <w:rsid w:val="0064069E"/>
    <w:rsid w:val="00640FDE"/>
    <w:rsid w:val="006431A5"/>
    <w:rsid w:val="0065559D"/>
    <w:rsid w:val="00655F62"/>
    <w:rsid w:val="00663356"/>
    <w:rsid w:val="00663852"/>
    <w:rsid w:val="00663CB4"/>
    <w:rsid w:val="006645DD"/>
    <w:rsid w:val="00665416"/>
    <w:rsid w:val="00670472"/>
    <w:rsid w:val="006723B9"/>
    <w:rsid w:val="00676041"/>
    <w:rsid w:val="00676D30"/>
    <w:rsid w:val="006808C5"/>
    <w:rsid w:val="00683442"/>
    <w:rsid w:val="00683E12"/>
    <w:rsid w:val="00686F33"/>
    <w:rsid w:val="0069150E"/>
    <w:rsid w:val="00694B2A"/>
    <w:rsid w:val="006954C7"/>
    <w:rsid w:val="00695970"/>
    <w:rsid w:val="00696654"/>
    <w:rsid w:val="006A2947"/>
    <w:rsid w:val="006A6D0E"/>
    <w:rsid w:val="006A7735"/>
    <w:rsid w:val="006B1D64"/>
    <w:rsid w:val="006B29B8"/>
    <w:rsid w:val="006C2758"/>
    <w:rsid w:val="006C3456"/>
    <w:rsid w:val="006C632A"/>
    <w:rsid w:val="006C6F6F"/>
    <w:rsid w:val="006D61AA"/>
    <w:rsid w:val="006D6C91"/>
    <w:rsid w:val="006D7198"/>
    <w:rsid w:val="006D7361"/>
    <w:rsid w:val="006E1A0E"/>
    <w:rsid w:val="006E2E04"/>
    <w:rsid w:val="006E4228"/>
    <w:rsid w:val="006E608C"/>
    <w:rsid w:val="006E677C"/>
    <w:rsid w:val="007020B3"/>
    <w:rsid w:val="00702AC6"/>
    <w:rsid w:val="00712C26"/>
    <w:rsid w:val="00713E46"/>
    <w:rsid w:val="007156A4"/>
    <w:rsid w:val="0071600D"/>
    <w:rsid w:val="00726D98"/>
    <w:rsid w:val="00727A58"/>
    <w:rsid w:val="00731B59"/>
    <w:rsid w:val="00731E0A"/>
    <w:rsid w:val="007333B7"/>
    <w:rsid w:val="00736CB0"/>
    <w:rsid w:val="0074389D"/>
    <w:rsid w:val="007449B0"/>
    <w:rsid w:val="00753AF1"/>
    <w:rsid w:val="00756D75"/>
    <w:rsid w:val="00765115"/>
    <w:rsid w:val="00771763"/>
    <w:rsid w:val="00772500"/>
    <w:rsid w:val="00773AED"/>
    <w:rsid w:val="00783411"/>
    <w:rsid w:val="0078517D"/>
    <w:rsid w:val="00787547"/>
    <w:rsid w:val="007903F4"/>
    <w:rsid w:val="00793FFC"/>
    <w:rsid w:val="007A282C"/>
    <w:rsid w:val="007A35C2"/>
    <w:rsid w:val="007A391B"/>
    <w:rsid w:val="007A43B6"/>
    <w:rsid w:val="007A5BE7"/>
    <w:rsid w:val="007A5C95"/>
    <w:rsid w:val="007B01A6"/>
    <w:rsid w:val="007B02DC"/>
    <w:rsid w:val="007B121D"/>
    <w:rsid w:val="007C3152"/>
    <w:rsid w:val="007C7D71"/>
    <w:rsid w:val="007D03B0"/>
    <w:rsid w:val="007D06CD"/>
    <w:rsid w:val="007D22E2"/>
    <w:rsid w:val="007D5173"/>
    <w:rsid w:val="007D5A5C"/>
    <w:rsid w:val="007D66C4"/>
    <w:rsid w:val="007E20C7"/>
    <w:rsid w:val="007F1B75"/>
    <w:rsid w:val="007F6C3B"/>
    <w:rsid w:val="008005F1"/>
    <w:rsid w:val="0080243C"/>
    <w:rsid w:val="008057F4"/>
    <w:rsid w:val="00812556"/>
    <w:rsid w:val="008235B9"/>
    <w:rsid w:val="0082366B"/>
    <w:rsid w:val="00824A68"/>
    <w:rsid w:val="00824E4B"/>
    <w:rsid w:val="00824F59"/>
    <w:rsid w:val="008311E2"/>
    <w:rsid w:val="00831695"/>
    <w:rsid w:val="00834CAA"/>
    <w:rsid w:val="008359B5"/>
    <w:rsid w:val="008408D0"/>
    <w:rsid w:val="00851FE3"/>
    <w:rsid w:val="00854B6F"/>
    <w:rsid w:val="00864726"/>
    <w:rsid w:val="008653F4"/>
    <w:rsid w:val="00865BA5"/>
    <w:rsid w:val="00865BB8"/>
    <w:rsid w:val="00867EF2"/>
    <w:rsid w:val="00875FA4"/>
    <w:rsid w:val="00876788"/>
    <w:rsid w:val="008813EB"/>
    <w:rsid w:val="00882F9E"/>
    <w:rsid w:val="008941BB"/>
    <w:rsid w:val="00896BD2"/>
    <w:rsid w:val="008A0FE7"/>
    <w:rsid w:val="008A219F"/>
    <w:rsid w:val="008A2ECE"/>
    <w:rsid w:val="008A3A48"/>
    <w:rsid w:val="008A5965"/>
    <w:rsid w:val="008A7AC0"/>
    <w:rsid w:val="008A7E4F"/>
    <w:rsid w:val="008B09B7"/>
    <w:rsid w:val="008B53E5"/>
    <w:rsid w:val="008B638B"/>
    <w:rsid w:val="008C02CB"/>
    <w:rsid w:val="008C119B"/>
    <w:rsid w:val="008C22EB"/>
    <w:rsid w:val="008D1C45"/>
    <w:rsid w:val="008D346F"/>
    <w:rsid w:val="008D4079"/>
    <w:rsid w:val="008E50DA"/>
    <w:rsid w:val="008E64E0"/>
    <w:rsid w:val="008F5EB3"/>
    <w:rsid w:val="008F7F9C"/>
    <w:rsid w:val="009006C5"/>
    <w:rsid w:val="00903FB5"/>
    <w:rsid w:val="00924321"/>
    <w:rsid w:val="0093112F"/>
    <w:rsid w:val="00933EC5"/>
    <w:rsid w:val="00934A26"/>
    <w:rsid w:val="009418C9"/>
    <w:rsid w:val="009467BF"/>
    <w:rsid w:val="0094752E"/>
    <w:rsid w:val="00953148"/>
    <w:rsid w:val="00956964"/>
    <w:rsid w:val="00974D1F"/>
    <w:rsid w:val="0097682E"/>
    <w:rsid w:val="00980CA8"/>
    <w:rsid w:val="00981C34"/>
    <w:rsid w:val="00981EB6"/>
    <w:rsid w:val="00984EA6"/>
    <w:rsid w:val="009858AF"/>
    <w:rsid w:val="00990E2E"/>
    <w:rsid w:val="0099204D"/>
    <w:rsid w:val="00996DB0"/>
    <w:rsid w:val="009A13EA"/>
    <w:rsid w:val="009A1553"/>
    <w:rsid w:val="009A6A15"/>
    <w:rsid w:val="009B36E9"/>
    <w:rsid w:val="009B6074"/>
    <w:rsid w:val="009C34D3"/>
    <w:rsid w:val="009D1E90"/>
    <w:rsid w:val="009D5411"/>
    <w:rsid w:val="009D60EB"/>
    <w:rsid w:val="009D7196"/>
    <w:rsid w:val="009E1E46"/>
    <w:rsid w:val="009E2DB7"/>
    <w:rsid w:val="009E5935"/>
    <w:rsid w:val="009F113F"/>
    <w:rsid w:val="00A00669"/>
    <w:rsid w:val="00A01041"/>
    <w:rsid w:val="00A12211"/>
    <w:rsid w:val="00A153DC"/>
    <w:rsid w:val="00A16517"/>
    <w:rsid w:val="00A216F1"/>
    <w:rsid w:val="00A25E0D"/>
    <w:rsid w:val="00A26618"/>
    <w:rsid w:val="00A26FDB"/>
    <w:rsid w:val="00A27FFC"/>
    <w:rsid w:val="00A301F3"/>
    <w:rsid w:val="00A30457"/>
    <w:rsid w:val="00A3115D"/>
    <w:rsid w:val="00A40F98"/>
    <w:rsid w:val="00A42F2C"/>
    <w:rsid w:val="00A434C0"/>
    <w:rsid w:val="00A51E8C"/>
    <w:rsid w:val="00A566CB"/>
    <w:rsid w:val="00A6032C"/>
    <w:rsid w:val="00A6322D"/>
    <w:rsid w:val="00A65964"/>
    <w:rsid w:val="00A67CFD"/>
    <w:rsid w:val="00A70527"/>
    <w:rsid w:val="00A70D43"/>
    <w:rsid w:val="00A726A8"/>
    <w:rsid w:val="00A72AD7"/>
    <w:rsid w:val="00A803E2"/>
    <w:rsid w:val="00A812ED"/>
    <w:rsid w:val="00A83845"/>
    <w:rsid w:val="00A840B2"/>
    <w:rsid w:val="00A85733"/>
    <w:rsid w:val="00A877AF"/>
    <w:rsid w:val="00A92235"/>
    <w:rsid w:val="00A947D4"/>
    <w:rsid w:val="00A973B6"/>
    <w:rsid w:val="00AA4026"/>
    <w:rsid w:val="00AA47E6"/>
    <w:rsid w:val="00AB554B"/>
    <w:rsid w:val="00AC4B90"/>
    <w:rsid w:val="00AC76A1"/>
    <w:rsid w:val="00AD1208"/>
    <w:rsid w:val="00AD131B"/>
    <w:rsid w:val="00AD21F9"/>
    <w:rsid w:val="00AD687A"/>
    <w:rsid w:val="00AD68EF"/>
    <w:rsid w:val="00AD69A7"/>
    <w:rsid w:val="00AD7FA6"/>
    <w:rsid w:val="00AE22B3"/>
    <w:rsid w:val="00AE255C"/>
    <w:rsid w:val="00AE50E2"/>
    <w:rsid w:val="00AE6FF4"/>
    <w:rsid w:val="00AF6012"/>
    <w:rsid w:val="00B02544"/>
    <w:rsid w:val="00B026DD"/>
    <w:rsid w:val="00B07040"/>
    <w:rsid w:val="00B150F8"/>
    <w:rsid w:val="00B21D84"/>
    <w:rsid w:val="00B220FA"/>
    <w:rsid w:val="00B24BE3"/>
    <w:rsid w:val="00B35C83"/>
    <w:rsid w:val="00B36384"/>
    <w:rsid w:val="00B37AB6"/>
    <w:rsid w:val="00B40382"/>
    <w:rsid w:val="00B42982"/>
    <w:rsid w:val="00B46365"/>
    <w:rsid w:val="00B56E62"/>
    <w:rsid w:val="00B64F7B"/>
    <w:rsid w:val="00B65894"/>
    <w:rsid w:val="00B73635"/>
    <w:rsid w:val="00B82EF1"/>
    <w:rsid w:val="00B84EDB"/>
    <w:rsid w:val="00B8582F"/>
    <w:rsid w:val="00B9060B"/>
    <w:rsid w:val="00B90FA9"/>
    <w:rsid w:val="00B91CC9"/>
    <w:rsid w:val="00B93962"/>
    <w:rsid w:val="00B94F99"/>
    <w:rsid w:val="00BA0B77"/>
    <w:rsid w:val="00BA3070"/>
    <w:rsid w:val="00BA367B"/>
    <w:rsid w:val="00BA4066"/>
    <w:rsid w:val="00BA69B3"/>
    <w:rsid w:val="00BB0228"/>
    <w:rsid w:val="00BC31FD"/>
    <w:rsid w:val="00BC342E"/>
    <w:rsid w:val="00BC48EA"/>
    <w:rsid w:val="00BC6280"/>
    <w:rsid w:val="00BC79B0"/>
    <w:rsid w:val="00BD6799"/>
    <w:rsid w:val="00BE2CE5"/>
    <w:rsid w:val="00BE4C2D"/>
    <w:rsid w:val="00BE5692"/>
    <w:rsid w:val="00BF37B7"/>
    <w:rsid w:val="00BF62EB"/>
    <w:rsid w:val="00C005AA"/>
    <w:rsid w:val="00C10035"/>
    <w:rsid w:val="00C12DB2"/>
    <w:rsid w:val="00C13E9C"/>
    <w:rsid w:val="00C22437"/>
    <w:rsid w:val="00C2284E"/>
    <w:rsid w:val="00C2570F"/>
    <w:rsid w:val="00C26DC7"/>
    <w:rsid w:val="00C26E5E"/>
    <w:rsid w:val="00C26F73"/>
    <w:rsid w:val="00C301C1"/>
    <w:rsid w:val="00C32D6B"/>
    <w:rsid w:val="00C34444"/>
    <w:rsid w:val="00C37A02"/>
    <w:rsid w:val="00C40DDB"/>
    <w:rsid w:val="00C435C4"/>
    <w:rsid w:val="00C439AE"/>
    <w:rsid w:val="00C5711A"/>
    <w:rsid w:val="00C6050B"/>
    <w:rsid w:val="00C6056D"/>
    <w:rsid w:val="00C63189"/>
    <w:rsid w:val="00C71F49"/>
    <w:rsid w:val="00C75F91"/>
    <w:rsid w:val="00C86CC7"/>
    <w:rsid w:val="00C87DFE"/>
    <w:rsid w:val="00C92DCA"/>
    <w:rsid w:val="00CA3BEA"/>
    <w:rsid w:val="00CA6EE1"/>
    <w:rsid w:val="00CB0838"/>
    <w:rsid w:val="00CB0CD7"/>
    <w:rsid w:val="00CB2646"/>
    <w:rsid w:val="00CB2FA9"/>
    <w:rsid w:val="00CB46B1"/>
    <w:rsid w:val="00CB562A"/>
    <w:rsid w:val="00CB63AB"/>
    <w:rsid w:val="00CB7CA6"/>
    <w:rsid w:val="00CC0B95"/>
    <w:rsid w:val="00CC265C"/>
    <w:rsid w:val="00CC3307"/>
    <w:rsid w:val="00CC4778"/>
    <w:rsid w:val="00CC78A2"/>
    <w:rsid w:val="00CD163E"/>
    <w:rsid w:val="00CD1E50"/>
    <w:rsid w:val="00CE1D5B"/>
    <w:rsid w:val="00CE2ADF"/>
    <w:rsid w:val="00CE4191"/>
    <w:rsid w:val="00CE5EE5"/>
    <w:rsid w:val="00D0284F"/>
    <w:rsid w:val="00D05C13"/>
    <w:rsid w:val="00D05EE1"/>
    <w:rsid w:val="00D1077A"/>
    <w:rsid w:val="00D10A47"/>
    <w:rsid w:val="00D26D83"/>
    <w:rsid w:val="00D26E89"/>
    <w:rsid w:val="00D31536"/>
    <w:rsid w:val="00D405A3"/>
    <w:rsid w:val="00D41665"/>
    <w:rsid w:val="00D41C57"/>
    <w:rsid w:val="00D5166C"/>
    <w:rsid w:val="00D63E6A"/>
    <w:rsid w:val="00D6699A"/>
    <w:rsid w:val="00D707DA"/>
    <w:rsid w:val="00D73F60"/>
    <w:rsid w:val="00D85CB6"/>
    <w:rsid w:val="00D877BF"/>
    <w:rsid w:val="00D91227"/>
    <w:rsid w:val="00DA26C7"/>
    <w:rsid w:val="00DA55A2"/>
    <w:rsid w:val="00DA6D03"/>
    <w:rsid w:val="00DA776E"/>
    <w:rsid w:val="00DC3039"/>
    <w:rsid w:val="00DC504C"/>
    <w:rsid w:val="00DC5452"/>
    <w:rsid w:val="00DC7252"/>
    <w:rsid w:val="00DD0194"/>
    <w:rsid w:val="00DD0900"/>
    <w:rsid w:val="00DD4BD8"/>
    <w:rsid w:val="00DD78E6"/>
    <w:rsid w:val="00DF5848"/>
    <w:rsid w:val="00DF5C62"/>
    <w:rsid w:val="00E05708"/>
    <w:rsid w:val="00E1019A"/>
    <w:rsid w:val="00E10740"/>
    <w:rsid w:val="00E11A02"/>
    <w:rsid w:val="00E12778"/>
    <w:rsid w:val="00E12D8D"/>
    <w:rsid w:val="00E13018"/>
    <w:rsid w:val="00E14644"/>
    <w:rsid w:val="00E16FE0"/>
    <w:rsid w:val="00E21BC0"/>
    <w:rsid w:val="00E35CAF"/>
    <w:rsid w:val="00E35FC2"/>
    <w:rsid w:val="00E42F73"/>
    <w:rsid w:val="00E46867"/>
    <w:rsid w:val="00E470A4"/>
    <w:rsid w:val="00E47FA5"/>
    <w:rsid w:val="00E50524"/>
    <w:rsid w:val="00E52C28"/>
    <w:rsid w:val="00E5327F"/>
    <w:rsid w:val="00E54549"/>
    <w:rsid w:val="00E55804"/>
    <w:rsid w:val="00E56AA8"/>
    <w:rsid w:val="00E6262B"/>
    <w:rsid w:val="00E64950"/>
    <w:rsid w:val="00E664C8"/>
    <w:rsid w:val="00E773C7"/>
    <w:rsid w:val="00E861CB"/>
    <w:rsid w:val="00E86C57"/>
    <w:rsid w:val="00E92CA0"/>
    <w:rsid w:val="00E93E6F"/>
    <w:rsid w:val="00E96819"/>
    <w:rsid w:val="00E97EE5"/>
    <w:rsid w:val="00EA13D4"/>
    <w:rsid w:val="00EA7469"/>
    <w:rsid w:val="00EB6314"/>
    <w:rsid w:val="00EC4254"/>
    <w:rsid w:val="00EC697F"/>
    <w:rsid w:val="00EC75C3"/>
    <w:rsid w:val="00ED055F"/>
    <w:rsid w:val="00EE04AD"/>
    <w:rsid w:val="00EE07EE"/>
    <w:rsid w:val="00EE42C5"/>
    <w:rsid w:val="00EF452B"/>
    <w:rsid w:val="00EF52AA"/>
    <w:rsid w:val="00EF61AE"/>
    <w:rsid w:val="00F0181A"/>
    <w:rsid w:val="00F03193"/>
    <w:rsid w:val="00F03780"/>
    <w:rsid w:val="00F03CC1"/>
    <w:rsid w:val="00F04E53"/>
    <w:rsid w:val="00F07BDB"/>
    <w:rsid w:val="00F11E8A"/>
    <w:rsid w:val="00F2305E"/>
    <w:rsid w:val="00F239D6"/>
    <w:rsid w:val="00F33271"/>
    <w:rsid w:val="00F34F7F"/>
    <w:rsid w:val="00F41AD3"/>
    <w:rsid w:val="00F41FAE"/>
    <w:rsid w:val="00F42E45"/>
    <w:rsid w:val="00F44117"/>
    <w:rsid w:val="00F5166F"/>
    <w:rsid w:val="00F63932"/>
    <w:rsid w:val="00F663B8"/>
    <w:rsid w:val="00F664FD"/>
    <w:rsid w:val="00F6772A"/>
    <w:rsid w:val="00F677BB"/>
    <w:rsid w:val="00F736CC"/>
    <w:rsid w:val="00F7732C"/>
    <w:rsid w:val="00F81E99"/>
    <w:rsid w:val="00F82B6A"/>
    <w:rsid w:val="00F900EA"/>
    <w:rsid w:val="00F91EF3"/>
    <w:rsid w:val="00F9345C"/>
    <w:rsid w:val="00F96097"/>
    <w:rsid w:val="00FA317A"/>
    <w:rsid w:val="00FA3D3E"/>
    <w:rsid w:val="00FA7F3F"/>
    <w:rsid w:val="00FB46A3"/>
    <w:rsid w:val="00FB7221"/>
    <w:rsid w:val="00FB7730"/>
    <w:rsid w:val="00FC2EFF"/>
    <w:rsid w:val="00FC522D"/>
    <w:rsid w:val="00FC7987"/>
    <w:rsid w:val="00FD2A0F"/>
    <w:rsid w:val="00FD5A89"/>
    <w:rsid w:val="00FE0F4D"/>
    <w:rsid w:val="00FE4CEF"/>
    <w:rsid w:val="00FE50A0"/>
    <w:rsid w:val="00FF2CFB"/>
    <w:rsid w:val="00FF3838"/>
    <w:rsid w:val="00FF51C4"/>
    <w:rsid w:val="00FF6DEC"/>
    <w:rsid w:val="00FF776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5D3F1"/>
  <w15:chartTrackingRefBased/>
  <w15:docId w15:val="{6F874B55-FF15-4CFD-94A1-AB51DF92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055F"/>
    <w:pPr>
      <w:spacing w:line="240" w:lineRule="exact"/>
    </w:pPr>
    <w:rPr>
      <w:rFonts w:ascii="Georgia" w:eastAsiaTheme="minorEastAsia" w:hAnsi="Georgia"/>
      <w:sz w:val="18"/>
      <w:szCs w:val="18"/>
    </w:rPr>
  </w:style>
  <w:style w:type="paragraph" w:styleId="Kop1">
    <w:name w:val="heading 1"/>
    <w:aliases w:val="Titel Tender"/>
    <w:basedOn w:val="Standaard"/>
    <w:next w:val="Standaard"/>
    <w:link w:val="Kop1Char"/>
    <w:uiPriority w:val="9"/>
    <w:qFormat/>
    <w:rsid w:val="00211EBF"/>
    <w:pPr>
      <w:keepNext/>
      <w:keepLines/>
      <w:spacing w:line="1120" w:lineRule="exact"/>
      <w:outlineLvl w:val="0"/>
    </w:pPr>
    <w:rPr>
      <w:rFonts w:eastAsiaTheme="majorEastAsia" w:cs="Times New Roman (Headings CS)"/>
      <w:color w:val="000000" w:themeColor="text1"/>
      <w:spacing w:val="-20"/>
      <w:sz w:val="112"/>
      <w:szCs w:val="112"/>
    </w:rPr>
  </w:style>
  <w:style w:type="paragraph" w:styleId="Kop2">
    <w:name w:val="heading 2"/>
    <w:basedOn w:val="Titel"/>
    <w:next w:val="Standaard"/>
    <w:link w:val="Kop2Char"/>
    <w:uiPriority w:val="9"/>
    <w:unhideWhenUsed/>
    <w:qFormat/>
    <w:rsid w:val="00211EBF"/>
    <w:pPr>
      <w:spacing w:before="560"/>
      <w:outlineLvl w:val="1"/>
    </w:pPr>
    <w:rPr>
      <w:spacing w:val="0"/>
      <w:sz w:val="24"/>
      <w:szCs w:val="24"/>
    </w:rPr>
  </w:style>
  <w:style w:type="paragraph" w:styleId="Kop3">
    <w:name w:val="heading 3"/>
    <w:next w:val="Standaard"/>
    <w:link w:val="Kop3Char"/>
    <w:uiPriority w:val="9"/>
    <w:unhideWhenUsed/>
    <w:qFormat/>
    <w:rsid w:val="002C3F93"/>
    <w:pPr>
      <w:numPr>
        <w:numId w:val="9"/>
      </w:numPr>
      <w:ind w:left="720"/>
      <w:outlineLvl w:val="2"/>
    </w:pPr>
    <w:rPr>
      <w:rFonts w:ascii="Arial Black" w:eastAsiaTheme="minorEastAsia" w:hAnsi="Arial Black" w:cs="Times New Roman (Body CS)"/>
      <w:b/>
      <w:bCs/>
      <w:caps/>
      <w:sz w:val="18"/>
      <w:szCs w:val="18"/>
    </w:rPr>
  </w:style>
  <w:style w:type="paragraph" w:styleId="Kop4">
    <w:name w:val="heading 4"/>
    <w:next w:val="Standaard"/>
    <w:link w:val="Kop4Char"/>
    <w:uiPriority w:val="9"/>
    <w:unhideWhenUsed/>
    <w:qFormat/>
    <w:rsid w:val="002C3F93"/>
    <w:pPr>
      <w:numPr>
        <w:ilvl w:val="1"/>
        <w:numId w:val="9"/>
      </w:numPr>
      <w:outlineLvl w:val="3"/>
    </w:pPr>
    <w:rPr>
      <w:rFonts w:ascii="Georgia" w:eastAsiaTheme="minorEastAsia" w:hAnsi="Georgia" w:cs="Times New Roman (Body CS)"/>
      <w:caps/>
      <w:sz w:val="18"/>
      <w:szCs w:val="18"/>
      <w:lang w:val="en-US"/>
    </w:rPr>
  </w:style>
  <w:style w:type="paragraph" w:styleId="Kop5">
    <w:name w:val="heading 5"/>
    <w:basedOn w:val="Standaard"/>
    <w:next w:val="Standaard"/>
    <w:link w:val="Kop5Char"/>
    <w:uiPriority w:val="9"/>
    <w:unhideWhenUsed/>
    <w:qFormat/>
    <w:rsid w:val="002C3F93"/>
    <w:pPr>
      <w:outlineLvl w:val="4"/>
    </w:pPr>
    <w:rPr>
      <w:u w:val="single"/>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367B"/>
    <w:pPr>
      <w:tabs>
        <w:tab w:val="center" w:pos="4513"/>
        <w:tab w:val="right" w:pos="9026"/>
      </w:tabs>
    </w:pPr>
  </w:style>
  <w:style w:type="character" w:customStyle="1" w:styleId="KoptekstChar">
    <w:name w:val="Koptekst Char"/>
    <w:basedOn w:val="Standaardalinea-lettertype"/>
    <w:link w:val="Koptekst"/>
    <w:uiPriority w:val="99"/>
    <w:rsid w:val="00BA367B"/>
    <w:rPr>
      <w:rFonts w:eastAsiaTheme="minorEastAsia"/>
    </w:rPr>
  </w:style>
  <w:style w:type="paragraph" w:styleId="Voettekst">
    <w:name w:val="footer"/>
    <w:basedOn w:val="Standaard"/>
    <w:link w:val="VoettekstChar"/>
    <w:uiPriority w:val="99"/>
    <w:unhideWhenUsed/>
    <w:rsid w:val="00BA367B"/>
    <w:pPr>
      <w:tabs>
        <w:tab w:val="center" w:pos="4513"/>
        <w:tab w:val="right" w:pos="9026"/>
      </w:tabs>
    </w:pPr>
  </w:style>
  <w:style w:type="character" w:customStyle="1" w:styleId="VoettekstChar">
    <w:name w:val="Voettekst Char"/>
    <w:basedOn w:val="Standaardalinea-lettertype"/>
    <w:link w:val="Voettekst"/>
    <w:uiPriority w:val="99"/>
    <w:rsid w:val="00BA367B"/>
    <w:rPr>
      <w:rFonts w:eastAsiaTheme="minorEastAsia"/>
    </w:rPr>
  </w:style>
  <w:style w:type="character" w:customStyle="1" w:styleId="Kop1Char">
    <w:name w:val="Kop 1 Char"/>
    <w:aliases w:val="Titel Tender Char"/>
    <w:basedOn w:val="Standaardalinea-lettertype"/>
    <w:link w:val="Kop1"/>
    <w:uiPriority w:val="9"/>
    <w:rsid w:val="00211EBF"/>
    <w:rPr>
      <w:rFonts w:ascii="Georgia" w:eastAsiaTheme="majorEastAsia" w:hAnsi="Georgia" w:cs="Times New Roman (Headings CS)"/>
      <w:color w:val="000000" w:themeColor="text1"/>
      <w:spacing w:val="-20"/>
      <w:sz w:val="112"/>
      <w:szCs w:val="112"/>
      <w:lang w:val="nl-NL"/>
    </w:rPr>
  </w:style>
  <w:style w:type="paragraph" w:styleId="Titel">
    <w:name w:val="Title"/>
    <w:basedOn w:val="Standaard"/>
    <w:next w:val="Standaard"/>
    <w:link w:val="TitelChar"/>
    <w:uiPriority w:val="10"/>
    <w:qFormat/>
    <w:rsid w:val="002C3F93"/>
    <w:pPr>
      <w:snapToGrid w:val="0"/>
      <w:spacing w:line="300" w:lineRule="exact"/>
    </w:pPr>
    <w:rPr>
      <w:rFonts w:ascii="Arial Black" w:eastAsiaTheme="majorEastAsia" w:hAnsi="Arial Black" w:cs="Arial"/>
      <w:b/>
      <w:bCs/>
      <w:caps/>
      <w:spacing w:val="-10"/>
      <w:kern w:val="28"/>
      <w:sz w:val="30"/>
      <w:szCs w:val="30"/>
    </w:rPr>
  </w:style>
  <w:style w:type="character" w:customStyle="1" w:styleId="TitelChar">
    <w:name w:val="Titel Char"/>
    <w:basedOn w:val="Standaardalinea-lettertype"/>
    <w:link w:val="Titel"/>
    <w:uiPriority w:val="10"/>
    <w:rsid w:val="002C3F93"/>
    <w:rPr>
      <w:rFonts w:ascii="Arial Black" w:eastAsiaTheme="majorEastAsia" w:hAnsi="Arial Black" w:cs="Arial"/>
      <w:b/>
      <w:bCs/>
      <w:caps/>
      <w:spacing w:val="-10"/>
      <w:kern w:val="28"/>
      <w:sz w:val="30"/>
      <w:szCs w:val="30"/>
      <w:lang w:val="nl-NL"/>
    </w:rPr>
  </w:style>
  <w:style w:type="character" w:styleId="Paginanummer">
    <w:name w:val="page number"/>
    <w:basedOn w:val="Standaardalinea-lettertype"/>
    <w:uiPriority w:val="99"/>
    <w:semiHidden/>
    <w:unhideWhenUsed/>
    <w:rsid w:val="00882F9E"/>
  </w:style>
  <w:style w:type="character" w:customStyle="1" w:styleId="Kop2Char">
    <w:name w:val="Kop 2 Char"/>
    <w:basedOn w:val="Standaardalinea-lettertype"/>
    <w:link w:val="Kop2"/>
    <w:uiPriority w:val="9"/>
    <w:rsid w:val="00211EBF"/>
    <w:rPr>
      <w:rFonts w:ascii="Arial Black" w:eastAsiaTheme="majorEastAsia" w:hAnsi="Arial Black" w:cs="Arial"/>
      <w:b/>
      <w:bCs/>
      <w:caps/>
      <w:kern w:val="28"/>
      <w:lang w:val="nl-NL"/>
    </w:rPr>
  </w:style>
  <w:style w:type="paragraph" w:styleId="Ondertitel">
    <w:name w:val="Subtitle"/>
    <w:basedOn w:val="Standaard"/>
    <w:next w:val="Standaard"/>
    <w:link w:val="OndertitelChar"/>
    <w:uiPriority w:val="11"/>
    <w:qFormat/>
    <w:rsid w:val="00211EBF"/>
    <w:pPr>
      <w:spacing w:line="300" w:lineRule="exact"/>
    </w:pPr>
    <w:rPr>
      <w:rFonts w:cs="Times New Roman (Body CS)"/>
      <w:sz w:val="24"/>
      <w:szCs w:val="24"/>
    </w:rPr>
  </w:style>
  <w:style w:type="character" w:customStyle="1" w:styleId="OndertitelChar">
    <w:name w:val="Ondertitel Char"/>
    <w:basedOn w:val="Standaardalinea-lettertype"/>
    <w:link w:val="Ondertitel"/>
    <w:uiPriority w:val="11"/>
    <w:rsid w:val="00211EBF"/>
    <w:rPr>
      <w:rFonts w:ascii="Georgia" w:eastAsiaTheme="minorEastAsia" w:hAnsi="Georgia" w:cs="Times New Roman (Body CS)"/>
      <w:lang w:val="nl-NL"/>
    </w:rPr>
  </w:style>
  <w:style w:type="character" w:customStyle="1" w:styleId="Kop3Char">
    <w:name w:val="Kop 3 Char"/>
    <w:basedOn w:val="Standaardalinea-lettertype"/>
    <w:link w:val="Kop3"/>
    <w:uiPriority w:val="9"/>
    <w:rsid w:val="002C3F93"/>
    <w:rPr>
      <w:rFonts w:ascii="Arial Black" w:eastAsiaTheme="minorEastAsia" w:hAnsi="Arial Black" w:cs="Times New Roman (Body CS)"/>
      <w:b/>
      <w:bCs/>
      <w:caps/>
      <w:sz w:val="18"/>
      <w:szCs w:val="18"/>
    </w:rPr>
  </w:style>
  <w:style w:type="numbering" w:customStyle="1" w:styleId="CurrentList1">
    <w:name w:val="Current List1"/>
    <w:uiPriority w:val="99"/>
    <w:rsid w:val="00ED055F"/>
    <w:pPr>
      <w:numPr>
        <w:numId w:val="1"/>
      </w:numPr>
    </w:pPr>
  </w:style>
  <w:style w:type="character" w:customStyle="1" w:styleId="Kop4Char">
    <w:name w:val="Kop 4 Char"/>
    <w:basedOn w:val="Standaardalinea-lettertype"/>
    <w:link w:val="Kop4"/>
    <w:uiPriority w:val="9"/>
    <w:rsid w:val="002C3F93"/>
    <w:rPr>
      <w:rFonts w:ascii="Georgia" w:eastAsiaTheme="minorEastAsia" w:hAnsi="Georgia" w:cs="Times New Roman (Body CS)"/>
      <w:caps/>
      <w:sz w:val="18"/>
      <w:szCs w:val="18"/>
      <w:lang w:val="en-US"/>
    </w:rPr>
  </w:style>
  <w:style w:type="numbering" w:customStyle="1" w:styleId="CurrentList2">
    <w:name w:val="Current List2"/>
    <w:uiPriority w:val="99"/>
    <w:rsid w:val="00ED055F"/>
    <w:pPr>
      <w:numPr>
        <w:numId w:val="2"/>
      </w:numPr>
    </w:pPr>
  </w:style>
  <w:style w:type="numbering" w:customStyle="1" w:styleId="CurrentList3">
    <w:name w:val="Current List3"/>
    <w:uiPriority w:val="99"/>
    <w:rsid w:val="00ED055F"/>
    <w:pPr>
      <w:numPr>
        <w:numId w:val="3"/>
      </w:numPr>
    </w:pPr>
  </w:style>
  <w:style w:type="numbering" w:customStyle="1" w:styleId="CurrentList4">
    <w:name w:val="Current List4"/>
    <w:uiPriority w:val="99"/>
    <w:rsid w:val="00ED055F"/>
    <w:pPr>
      <w:numPr>
        <w:numId w:val="4"/>
      </w:numPr>
    </w:pPr>
  </w:style>
  <w:style w:type="numbering" w:customStyle="1" w:styleId="CurrentList5">
    <w:name w:val="Current List5"/>
    <w:uiPriority w:val="99"/>
    <w:rsid w:val="00ED055F"/>
    <w:pPr>
      <w:numPr>
        <w:numId w:val="5"/>
      </w:numPr>
    </w:pPr>
  </w:style>
  <w:style w:type="numbering" w:customStyle="1" w:styleId="CurrentList6">
    <w:name w:val="Current List6"/>
    <w:uiPriority w:val="99"/>
    <w:rsid w:val="00ED055F"/>
    <w:pPr>
      <w:numPr>
        <w:numId w:val="6"/>
      </w:numPr>
    </w:pPr>
  </w:style>
  <w:style w:type="paragraph" w:customStyle="1" w:styleId="Numbers">
    <w:name w:val="Numbers"/>
    <w:basedOn w:val="Standaard"/>
    <w:qFormat/>
    <w:rsid w:val="002C3F93"/>
    <w:pPr>
      <w:numPr>
        <w:numId w:val="7"/>
      </w:numPr>
    </w:pPr>
    <w:rPr>
      <w:lang w:val="en-US"/>
    </w:rPr>
  </w:style>
  <w:style w:type="numbering" w:customStyle="1" w:styleId="CurrentList7">
    <w:name w:val="Current List7"/>
    <w:uiPriority w:val="99"/>
    <w:rsid w:val="002C3F93"/>
    <w:pPr>
      <w:numPr>
        <w:numId w:val="8"/>
      </w:numPr>
    </w:pPr>
  </w:style>
  <w:style w:type="character" w:customStyle="1" w:styleId="Kop5Char">
    <w:name w:val="Kop 5 Char"/>
    <w:basedOn w:val="Standaardalinea-lettertype"/>
    <w:link w:val="Kop5"/>
    <w:uiPriority w:val="9"/>
    <w:rsid w:val="002C3F93"/>
    <w:rPr>
      <w:rFonts w:ascii="Georgia" w:eastAsiaTheme="minorEastAsia" w:hAnsi="Georgia"/>
      <w:sz w:val="18"/>
      <w:szCs w:val="18"/>
      <w:u w:val="single"/>
      <w:lang w:val="en-US"/>
    </w:rPr>
  </w:style>
  <w:style w:type="table" w:styleId="Tabelraster">
    <w:name w:val="Table Grid"/>
    <w:basedOn w:val="Standaardtabel"/>
    <w:uiPriority w:val="39"/>
    <w:rsid w:val="000E3FE6"/>
    <w:rPr>
      <w:rFonts w:ascii="Arial" w:hAnsi="Arial" w:cs="Times New Roman (Body CS)"/>
      <w:color w:val="000000" w:themeColor="text1"/>
      <w:sz w:val="1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cPr>
      <w:shd w:val="clear" w:color="auto" w:fill="auto"/>
    </w:tcPr>
    <w:tblStylePr w:type="firstRow">
      <w:rPr>
        <w:rFonts w:ascii="Arial Black" w:hAnsi="Arial Black"/>
        <w:b/>
        <w:i w:val="0"/>
        <w:caps/>
        <w:smallCaps w:val="0"/>
        <w:color w:val="FFFFFF" w:themeColor="background1"/>
        <w:sz w:val="13"/>
      </w:rPr>
      <w:tblPr/>
      <w:tcPr>
        <w:shd w:val="clear" w:color="auto" w:fill="000000" w:themeFill="text1"/>
      </w:tcPr>
    </w:tblStylePr>
  </w:style>
  <w:style w:type="paragraph" w:customStyle="1" w:styleId="Tablebody">
    <w:name w:val="Table body"/>
    <w:qFormat/>
    <w:rsid w:val="000E3FE6"/>
    <w:rPr>
      <w:rFonts w:ascii="Georgia" w:eastAsiaTheme="minorEastAsia" w:hAnsi="Georgia" w:cs="Times New Roman (Body CS)"/>
      <w:color w:val="000000" w:themeColor="text1"/>
      <w:sz w:val="15"/>
      <w:szCs w:val="18"/>
    </w:rPr>
  </w:style>
  <w:style w:type="paragraph" w:customStyle="1" w:styleId="Tableheading">
    <w:name w:val="Table heading"/>
    <w:qFormat/>
    <w:rsid w:val="004E2B5C"/>
    <w:rPr>
      <w:rFonts w:ascii="Arial Black" w:eastAsiaTheme="minorEastAsia" w:hAnsi="Arial Black" w:cs="Times New Roman (Body CS)"/>
      <w:b/>
      <w:bCs/>
      <w:caps/>
      <w:color w:val="FFFFFF" w:themeColor="background1"/>
      <w:sz w:val="15"/>
      <w:szCs w:val="15"/>
    </w:rPr>
  </w:style>
  <w:style w:type="paragraph" w:styleId="Kopvaninhoudsopgave">
    <w:name w:val="TOC Heading"/>
    <w:basedOn w:val="Kop1"/>
    <w:next w:val="Standaard"/>
    <w:uiPriority w:val="39"/>
    <w:unhideWhenUsed/>
    <w:qFormat/>
    <w:rsid w:val="002041F3"/>
    <w:pPr>
      <w:spacing w:before="480" w:line="276" w:lineRule="auto"/>
      <w:outlineLvl w:val="9"/>
    </w:pPr>
    <w:rPr>
      <w:rFonts w:asciiTheme="majorHAnsi" w:hAnsiTheme="majorHAnsi" w:cstheme="majorBidi"/>
      <w:b/>
      <w:bCs/>
      <w:color w:val="2F5496" w:themeColor="accent1" w:themeShade="BF"/>
      <w:spacing w:val="0"/>
      <w:kern w:val="0"/>
      <w:sz w:val="28"/>
      <w:szCs w:val="28"/>
      <w:lang w:val="en-US"/>
      <w14:ligatures w14:val="none"/>
    </w:rPr>
  </w:style>
  <w:style w:type="paragraph" w:styleId="Inhopg1">
    <w:name w:val="toc 1"/>
    <w:basedOn w:val="Standaard"/>
    <w:next w:val="Standaard"/>
    <w:uiPriority w:val="39"/>
    <w:unhideWhenUsed/>
    <w:rsid w:val="002041F3"/>
    <w:pPr>
      <w:spacing w:before="360" w:after="360"/>
    </w:pPr>
    <w:rPr>
      <w:rFonts w:ascii="Arial Black" w:hAnsi="Arial Black" w:cs="Calibri (Body)"/>
      <w:b/>
      <w:bCs/>
      <w:caps/>
      <w:szCs w:val="22"/>
    </w:rPr>
  </w:style>
  <w:style w:type="paragraph" w:styleId="Inhopg2">
    <w:name w:val="toc 2"/>
    <w:basedOn w:val="Standaard"/>
    <w:next w:val="Standaard"/>
    <w:autoRedefine/>
    <w:uiPriority w:val="39"/>
    <w:unhideWhenUsed/>
    <w:rsid w:val="002041F3"/>
    <w:rPr>
      <w:rFonts w:cs="Calibri (Body)"/>
      <w:bCs/>
      <w:szCs w:val="22"/>
    </w:rPr>
  </w:style>
  <w:style w:type="paragraph" w:styleId="Inhopg3">
    <w:name w:val="toc 3"/>
    <w:basedOn w:val="Standaard"/>
    <w:next w:val="Standaard"/>
    <w:autoRedefine/>
    <w:uiPriority w:val="39"/>
    <w:unhideWhenUsed/>
    <w:rsid w:val="002041F3"/>
    <w:rPr>
      <w:rFonts w:asciiTheme="minorHAnsi" w:hAnsiTheme="minorHAnsi" w:cstheme="minorHAnsi"/>
      <w:smallCaps/>
      <w:sz w:val="22"/>
      <w:szCs w:val="22"/>
    </w:rPr>
  </w:style>
  <w:style w:type="character" w:styleId="Hyperlink">
    <w:name w:val="Hyperlink"/>
    <w:basedOn w:val="Standaardalinea-lettertype"/>
    <w:uiPriority w:val="99"/>
    <w:unhideWhenUsed/>
    <w:rsid w:val="002041F3"/>
    <w:rPr>
      <w:color w:val="0563C1" w:themeColor="hyperlink"/>
      <w:u w:val="single"/>
    </w:rPr>
  </w:style>
  <w:style w:type="paragraph" w:styleId="Inhopg4">
    <w:name w:val="toc 4"/>
    <w:basedOn w:val="Standaard"/>
    <w:next w:val="Standaard"/>
    <w:autoRedefine/>
    <w:uiPriority w:val="39"/>
    <w:unhideWhenUsed/>
    <w:rsid w:val="002041F3"/>
    <w:rPr>
      <w:rFonts w:asciiTheme="minorHAnsi" w:hAnsiTheme="minorHAnsi" w:cstheme="minorHAnsi"/>
      <w:sz w:val="22"/>
      <w:szCs w:val="22"/>
    </w:rPr>
  </w:style>
  <w:style w:type="paragraph" w:styleId="Inhopg5">
    <w:name w:val="toc 5"/>
    <w:basedOn w:val="Standaard"/>
    <w:next w:val="Standaard"/>
    <w:autoRedefine/>
    <w:uiPriority w:val="39"/>
    <w:semiHidden/>
    <w:unhideWhenUsed/>
    <w:rsid w:val="002041F3"/>
    <w:rPr>
      <w:rFonts w:asciiTheme="minorHAnsi" w:hAnsiTheme="minorHAnsi" w:cstheme="minorHAnsi"/>
      <w:sz w:val="22"/>
      <w:szCs w:val="22"/>
    </w:rPr>
  </w:style>
  <w:style w:type="paragraph" w:styleId="Inhopg6">
    <w:name w:val="toc 6"/>
    <w:basedOn w:val="Standaard"/>
    <w:next w:val="Standaard"/>
    <w:autoRedefine/>
    <w:uiPriority w:val="39"/>
    <w:semiHidden/>
    <w:unhideWhenUsed/>
    <w:rsid w:val="002041F3"/>
    <w:rPr>
      <w:rFonts w:asciiTheme="minorHAnsi" w:hAnsiTheme="minorHAnsi" w:cstheme="minorHAnsi"/>
      <w:sz w:val="22"/>
      <w:szCs w:val="22"/>
    </w:rPr>
  </w:style>
  <w:style w:type="paragraph" w:styleId="Inhopg7">
    <w:name w:val="toc 7"/>
    <w:basedOn w:val="Standaard"/>
    <w:next w:val="Standaard"/>
    <w:autoRedefine/>
    <w:uiPriority w:val="39"/>
    <w:semiHidden/>
    <w:unhideWhenUsed/>
    <w:rsid w:val="002041F3"/>
    <w:rPr>
      <w:rFonts w:asciiTheme="minorHAnsi" w:hAnsiTheme="minorHAnsi" w:cstheme="minorHAnsi"/>
      <w:sz w:val="22"/>
      <w:szCs w:val="22"/>
    </w:rPr>
  </w:style>
  <w:style w:type="paragraph" w:styleId="Inhopg8">
    <w:name w:val="toc 8"/>
    <w:basedOn w:val="Standaard"/>
    <w:next w:val="Standaard"/>
    <w:autoRedefine/>
    <w:uiPriority w:val="39"/>
    <w:semiHidden/>
    <w:unhideWhenUsed/>
    <w:rsid w:val="002041F3"/>
    <w:rPr>
      <w:rFonts w:asciiTheme="minorHAnsi" w:hAnsiTheme="minorHAnsi" w:cstheme="minorHAnsi"/>
      <w:sz w:val="22"/>
      <w:szCs w:val="22"/>
    </w:rPr>
  </w:style>
  <w:style w:type="paragraph" w:styleId="Inhopg9">
    <w:name w:val="toc 9"/>
    <w:basedOn w:val="Standaard"/>
    <w:next w:val="Standaard"/>
    <w:autoRedefine/>
    <w:uiPriority w:val="39"/>
    <w:semiHidden/>
    <w:unhideWhenUsed/>
    <w:rsid w:val="002041F3"/>
    <w:rPr>
      <w:rFonts w:asciiTheme="minorHAnsi" w:hAnsiTheme="minorHAnsi" w:cstheme="minorHAnsi"/>
      <w:sz w:val="22"/>
      <w:szCs w:val="22"/>
    </w:rPr>
  </w:style>
  <w:style w:type="paragraph" w:styleId="Lijstalinea">
    <w:name w:val="List Paragraph"/>
    <w:aliases w:val="List Paragraph1,lp1,Paragraph Title,Opsomblokjes en substreepjes,Hoofdstuk 1,Reference List"/>
    <w:basedOn w:val="Standaard"/>
    <w:link w:val="LijstalineaChar"/>
    <w:uiPriority w:val="34"/>
    <w:qFormat/>
    <w:rsid w:val="00D63E6A"/>
    <w:pPr>
      <w:ind w:left="720"/>
      <w:contextualSpacing/>
    </w:pPr>
  </w:style>
  <w:style w:type="paragraph" w:customStyle="1" w:styleId="Bullets">
    <w:name w:val="Bullets"/>
    <w:basedOn w:val="Standaard"/>
    <w:qFormat/>
    <w:rsid w:val="00D63E6A"/>
    <w:pPr>
      <w:numPr>
        <w:numId w:val="10"/>
      </w:numPr>
    </w:pPr>
    <w:rPr>
      <w:lang w:val="en-US"/>
    </w:rPr>
  </w:style>
  <w:style w:type="numbering" w:customStyle="1" w:styleId="CurrentList8">
    <w:name w:val="Current List8"/>
    <w:uiPriority w:val="99"/>
    <w:rsid w:val="00D63E6A"/>
    <w:pPr>
      <w:numPr>
        <w:numId w:val="11"/>
      </w:numPr>
    </w:pPr>
  </w:style>
  <w:style w:type="paragraph" w:customStyle="1" w:styleId="frontpage">
    <w:name w:val="front page"/>
    <w:link w:val="frontpageChar"/>
    <w:qFormat/>
    <w:rsid w:val="00112548"/>
    <w:rPr>
      <w:rFonts w:ascii="Georgia" w:eastAsiaTheme="majorEastAsia" w:hAnsi="Georgia" w:cs="Times New Roman (Headings CS)"/>
      <w:color w:val="000000" w:themeColor="text1"/>
      <w:spacing w:val="-20"/>
      <w:sz w:val="112"/>
      <w:szCs w:val="112"/>
      <w:lang w:val="en-US"/>
    </w:rPr>
  </w:style>
  <w:style w:type="character" w:customStyle="1" w:styleId="frontpageChar">
    <w:name w:val="front page Char"/>
    <w:basedOn w:val="Standaardalinea-lettertype"/>
    <w:link w:val="frontpage"/>
    <w:rsid w:val="00112548"/>
    <w:rPr>
      <w:rFonts w:ascii="Georgia" w:eastAsiaTheme="majorEastAsia" w:hAnsi="Georgia" w:cs="Times New Roman (Headings CS)"/>
      <w:color w:val="000000" w:themeColor="text1"/>
      <w:spacing w:val="-20"/>
      <w:sz w:val="112"/>
      <w:szCs w:val="112"/>
      <w:lang w:val="en-US"/>
    </w:rPr>
  </w:style>
  <w:style w:type="paragraph" w:customStyle="1" w:styleId="Voorpagina2">
    <w:name w:val="Voorpagina 2"/>
    <w:link w:val="Voorpagina2Char"/>
    <w:qFormat/>
    <w:rsid w:val="00B73635"/>
    <w:rPr>
      <w:rFonts w:ascii="Arial Black" w:eastAsiaTheme="majorEastAsia" w:hAnsi="Arial Black" w:cs="Arial"/>
      <w:b/>
      <w:bCs/>
      <w:caps/>
      <w:kern w:val="28"/>
      <w:sz w:val="32"/>
      <w:lang w:val="en-US"/>
    </w:rPr>
  </w:style>
  <w:style w:type="character" w:customStyle="1" w:styleId="Voorpagina2Char">
    <w:name w:val="Voorpagina 2 Char"/>
    <w:basedOn w:val="Standaardalinea-lettertype"/>
    <w:link w:val="Voorpagina2"/>
    <w:rsid w:val="00B73635"/>
    <w:rPr>
      <w:rFonts w:ascii="Arial Black" w:eastAsiaTheme="majorEastAsia" w:hAnsi="Arial Black" w:cs="Arial"/>
      <w:b/>
      <w:bCs/>
      <w:caps/>
      <w:kern w:val="28"/>
      <w:sz w:val="32"/>
      <w:lang w:val="en-US"/>
    </w:rPr>
  </w:style>
  <w:style w:type="character" w:styleId="Onopgelostemelding">
    <w:name w:val="Unresolved Mention"/>
    <w:basedOn w:val="Standaardalinea-lettertype"/>
    <w:uiPriority w:val="99"/>
    <w:semiHidden/>
    <w:unhideWhenUsed/>
    <w:rsid w:val="004C35DD"/>
    <w:rPr>
      <w:color w:val="605E5C"/>
      <w:shd w:val="clear" w:color="auto" w:fill="E1DFDD"/>
    </w:rPr>
  </w:style>
  <w:style w:type="paragraph" w:customStyle="1" w:styleId="Normaa">
    <w:name w:val="Normaa"/>
    <w:uiPriority w:val="99"/>
    <w:rsid w:val="005E756F"/>
    <w:pPr>
      <w:widowControl w:val="0"/>
    </w:pPr>
    <w:rPr>
      <w:rFonts w:ascii="Tahoma" w:eastAsia="Times New Roman" w:hAnsi="Tahoma" w:cs="Tahoma"/>
      <w:kern w:val="0"/>
      <w:sz w:val="20"/>
      <w:szCs w:val="20"/>
      <w14:ligatures w14:val="none"/>
    </w:rPr>
  </w:style>
  <w:style w:type="paragraph" w:customStyle="1" w:styleId="Plattete">
    <w:name w:val="Platte te"/>
    <w:basedOn w:val="Normaa"/>
    <w:uiPriority w:val="99"/>
    <w:rsid w:val="005E756F"/>
    <w:rPr>
      <w:b/>
      <w:bCs/>
      <w:sz w:val="36"/>
      <w:szCs w:val="36"/>
    </w:rPr>
  </w:style>
  <w:style w:type="paragraph" w:styleId="Tekstopmerking">
    <w:name w:val="annotation text"/>
    <w:basedOn w:val="Normaa"/>
    <w:link w:val="TekstopmerkingChar"/>
    <w:uiPriority w:val="99"/>
    <w:rsid w:val="005E756F"/>
    <w:pPr>
      <w:widowControl/>
    </w:pPr>
  </w:style>
  <w:style w:type="character" w:customStyle="1" w:styleId="TekstopmerkingChar">
    <w:name w:val="Tekst opmerking Char"/>
    <w:basedOn w:val="Standaardalinea-lettertype"/>
    <w:link w:val="Tekstopmerking"/>
    <w:uiPriority w:val="99"/>
    <w:rsid w:val="005E756F"/>
    <w:rPr>
      <w:rFonts w:ascii="Tahoma" w:eastAsia="Times New Roman" w:hAnsi="Tahoma" w:cs="Tahoma"/>
      <w:kern w:val="0"/>
      <w:sz w:val="20"/>
      <w:szCs w:val="20"/>
      <w14:ligatures w14:val="none"/>
    </w:rPr>
  </w:style>
  <w:style w:type="paragraph" w:customStyle="1" w:styleId="Default">
    <w:name w:val="Default"/>
    <w:rsid w:val="005E756F"/>
    <w:pPr>
      <w:autoSpaceDE w:val="0"/>
      <w:autoSpaceDN w:val="0"/>
      <w:adjustRightInd w:val="0"/>
    </w:pPr>
    <w:rPr>
      <w:rFonts w:ascii="Century Gothic" w:eastAsia="Times New Roman" w:hAnsi="Century Gothic" w:cs="Century Gothic"/>
      <w:color w:val="000000"/>
      <w:kern w:val="0"/>
      <w:lang w:eastAsia="nl-NL"/>
      <w14:ligatures w14:val="none"/>
    </w:rPr>
  </w:style>
  <w:style w:type="character" w:styleId="Verwijzingopmerking">
    <w:name w:val="annotation reference"/>
    <w:basedOn w:val="Standaardalinea-lettertype"/>
    <w:uiPriority w:val="99"/>
    <w:unhideWhenUsed/>
    <w:rsid w:val="000A0E1E"/>
    <w:rPr>
      <w:sz w:val="16"/>
      <w:szCs w:val="16"/>
    </w:rPr>
  </w:style>
  <w:style w:type="paragraph" w:styleId="Onderwerpvanopmerking">
    <w:name w:val="annotation subject"/>
    <w:basedOn w:val="Tekstopmerking"/>
    <w:next w:val="Tekstopmerking"/>
    <w:link w:val="OnderwerpvanopmerkingChar"/>
    <w:uiPriority w:val="99"/>
    <w:semiHidden/>
    <w:unhideWhenUsed/>
    <w:rsid w:val="000A0E1E"/>
    <w:rPr>
      <w:rFonts w:ascii="Georgia" w:eastAsiaTheme="minorEastAsia" w:hAnsi="Georgia" w:cstheme="minorBidi"/>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0A0E1E"/>
    <w:rPr>
      <w:rFonts w:ascii="Georgia" w:eastAsiaTheme="minorEastAsia" w:hAnsi="Georgia" w:cs="Tahoma"/>
      <w:b/>
      <w:bCs/>
      <w:kern w:val="0"/>
      <w:sz w:val="20"/>
      <w:szCs w:val="20"/>
      <w14:ligatures w14:val="none"/>
    </w:rPr>
  </w:style>
  <w:style w:type="paragraph" w:styleId="Revisie">
    <w:name w:val="Revision"/>
    <w:hidden/>
    <w:uiPriority w:val="99"/>
    <w:semiHidden/>
    <w:rsid w:val="003B5C33"/>
    <w:rPr>
      <w:rFonts w:ascii="Georgia" w:eastAsiaTheme="minorEastAsia" w:hAnsi="Georgia"/>
      <w:sz w:val="18"/>
      <w:szCs w:val="18"/>
    </w:rPr>
  </w:style>
  <w:style w:type="numbering" w:customStyle="1" w:styleId="Geenlijst1">
    <w:name w:val="Geen lijst1"/>
    <w:next w:val="Geenlijst"/>
    <w:uiPriority w:val="99"/>
    <w:semiHidden/>
    <w:unhideWhenUsed/>
    <w:rsid w:val="008235B9"/>
  </w:style>
  <w:style w:type="table" w:customStyle="1" w:styleId="Tabelraster1">
    <w:name w:val="Tabelraster1"/>
    <w:basedOn w:val="Standaardtabel"/>
    <w:next w:val="Tabelraster"/>
    <w:uiPriority w:val="39"/>
    <w:rsid w:val="008235B9"/>
    <w:rPr>
      <w:rFonts w:ascii="Century Gothic" w:hAnsi="Century Gothic"/>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Paragraph1 Char,lp1 Char,Paragraph Title Char,Opsomblokjes en substreepjes Char,Hoofdstuk 1 Char,Reference List Char"/>
    <w:link w:val="Lijstalinea"/>
    <w:uiPriority w:val="34"/>
    <w:rsid w:val="008235B9"/>
    <w:rPr>
      <w:rFonts w:ascii="Georgia" w:eastAsiaTheme="minorEastAsia" w:hAnsi="Georgia"/>
      <w:sz w:val="18"/>
      <w:szCs w:val="18"/>
    </w:rPr>
  </w:style>
  <w:style w:type="character" w:customStyle="1" w:styleId="cf01">
    <w:name w:val="cf01"/>
    <w:basedOn w:val="Standaardalinea-lettertype"/>
    <w:rsid w:val="00172AC3"/>
    <w:rPr>
      <w:rFonts w:ascii="Segoe UI" w:hAnsi="Segoe UI" w:cs="Segoe UI" w:hint="default"/>
      <w:sz w:val="18"/>
      <w:szCs w:val="18"/>
    </w:rPr>
  </w:style>
  <w:style w:type="character" w:customStyle="1" w:styleId="cf11">
    <w:name w:val="cf11"/>
    <w:basedOn w:val="Standaardalinea-lettertype"/>
    <w:rsid w:val="00172AC3"/>
    <w:rPr>
      <w:rFonts w:ascii="Segoe UI" w:hAnsi="Segoe UI" w:cs="Segoe UI" w:hint="default"/>
      <w:sz w:val="18"/>
      <w:szCs w:val="18"/>
      <w:shd w:val="clear" w:color="auto" w:fill="0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142140">
      <w:bodyDiv w:val="1"/>
      <w:marLeft w:val="0"/>
      <w:marRight w:val="0"/>
      <w:marTop w:val="0"/>
      <w:marBottom w:val="0"/>
      <w:divBdr>
        <w:top w:val="none" w:sz="0" w:space="0" w:color="auto"/>
        <w:left w:val="none" w:sz="0" w:space="0" w:color="auto"/>
        <w:bottom w:val="none" w:sz="0" w:space="0" w:color="auto"/>
        <w:right w:val="none" w:sz="0" w:space="0" w:color="auto"/>
      </w:divBdr>
    </w:div>
    <w:div w:id="1260872203">
      <w:bodyDiv w:val="1"/>
      <w:marLeft w:val="0"/>
      <w:marRight w:val="0"/>
      <w:marTop w:val="0"/>
      <w:marBottom w:val="0"/>
      <w:divBdr>
        <w:top w:val="none" w:sz="0" w:space="0" w:color="auto"/>
        <w:left w:val="none" w:sz="0" w:space="0" w:color="auto"/>
        <w:bottom w:val="none" w:sz="0" w:space="0" w:color="auto"/>
        <w:right w:val="none" w:sz="0" w:space="0" w:color="auto"/>
      </w:divBdr>
    </w:div>
    <w:div w:id="178658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voor-ondernemingen/ondersteun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hyperlink" Target="https://www.flickr.com/photos/harry_nl/501018557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SharedWithUsers xmlns="96af1940-cf19-4b50-92f4-053594182cfa">
      <UserInfo>
        <DisplayName>Matthijs Bergers</DisplayName>
        <AccountId>24</AccountId>
        <AccountType/>
      </UserInfo>
      <UserInfo>
        <DisplayName>Stef den Boer</DisplayName>
        <AccountId>28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804EB-7F8C-46C7-B8E3-58ECB8456881}">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9BD543AB-5C80-2E43-8099-453A25C62C5D}">
  <ds:schemaRefs>
    <ds:schemaRef ds:uri="http://schemas.openxmlformats.org/officeDocument/2006/bibliography"/>
  </ds:schemaRefs>
</ds:datastoreItem>
</file>

<file path=customXml/itemProps3.xml><?xml version="1.0" encoding="utf-8"?>
<ds:datastoreItem xmlns:ds="http://schemas.openxmlformats.org/officeDocument/2006/customXml" ds:itemID="{B0C2471F-2975-4B71-9F06-D899E8316245}">
  <ds:schemaRefs>
    <ds:schemaRef ds:uri="http://schemas.microsoft.com/sharepoint/v3/contenttype/forms"/>
  </ds:schemaRefs>
</ds:datastoreItem>
</file>

<file path=customXml/itemProps4.xml><?xml version="1.0" encoding="utf-8"?>
<ds:datastoreItem xmlns:ds="http://schemas.openxmlformats.org/officeDocument/2006/customXml" ds:itemID="{F2E22E01-B438-4F54-8E35-A5622D32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15</Pages>
  <Words>6405</Words>
  <Characters>35233</Characters>
  <Application>Microsoft Office Word</Application>
  <DocSecurity>0</DocSecurity>
  <Lines>293</Lines>
  <Paragraphs>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Ronja de Waard</dc:creator>
  <cp:keywords/>
  <dc:description/>
  <cp:lastModifiedBy>Stef den Boer</cp:lastModifiedBy>
  <cp:revision>106</cp:revision>
  <cp:lastPrinted>2024-07-24T12:38:00Z</cp:lastPrinted>
  <dcterms:created xsi:type="dcterms:W3CDTF">2024-03-22T14:15:00Z</dcterms:created>
  <dcterms:modified xsi:type="dcterms:W3CDTF">2024-08-26T13:39:00Z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