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BodyText"/>
        <w:rPr>
          <w:rFonts w:cstheme="minorHAnsi"/>
        </w:rPr>
      </w:pPr>
    </w:p>
    <w:p w14:paraId="4B6AFE11" w14:textId="5F3B1487" w:rsidR="005B3340" w:rsidRPr="00CA6BC5" w:rsidRDefault="005B3340" w:rsidP="006B1769">
      <w:pPr>
        <w:pStyle w:val="BodyText"/>
        <w:rPr>
          <w:rFonts w:cstheme="minorHAnsi"/>
        </w:rPr>
      </w:pPr>
    </w:p>
    <w:p w14:paraId="62A1A438" w14:textId="17F367FD" w:rsidR="005B3340" w:rsidRPr="00CA6BC5" w:rsidRDefault="005B3340" w:rsidP="006B1769">
      <w:pPr>
        <w:pStyle w:val="BodyText"/>
        <w:rPr>
          <w:rFonts w:cstheme="minorHAnsi"/>
        </w:rPr>
      </w:pPr>
    </w:p>
    <w:p w14:paraId="6E25F493" w14:textId="7B9FB864" w:rsidR="005B3340" w:rsidRPr="00CA6BC5" w:rsidRDefault="005B3340" w:rsidP="006B1769">
      <w:pPr>
        <w:pStyle w:val="BodyText"/>
        <w:rPr>
          <w:rFonts w:cstheme="minorHAnsi"/>
        </w:rPr>
      </w:pPr>
    </w:p>
    <w:p w14:paraId="41248B63" w14:textId="5F3A13EE" w:rsidR="005B3340" w:rsidRPr="00CA6BC5" w:rsidRDefault="005B3340" w:rsidP="006B1769">
      <w:pPr>
        <w:pStyle w:val="BodyText"/>
        <w:rPr>
          <w:rFonts w:cstheme="minorHAnsi"/>
        </w:rPr>
      </w:pPr>
    </w:p>
    <w:p w14:paraId="320422AB" w14:textId="03CB3DFD" w:rsidR="005B3340" w:rsidRPr="00CA6BC5" w:rsidRDefault="005B3340" w:rsidP="006B1769">
      <w:pPr>
        <w:pStyle w:val="BodyText"/>
        <w:rPr>
          <w:rFonts w:cstheme="minorHAnsi"/>
        </w:rPr>
      </w:pPr>
    </w:p>
    <w:p w14:paraId="63B2BB75" w14:textId="24130260" w:rsidR="005B3340" w:rsidRPr="00CA6BC5" w:rsidRDefault="005B3340" w:rsidP="006B1769">
      <w:pPr>
        <w:pStyle w:val="BodyText"/>
        <w:rPr>
          <w:rFonts w:cstheme="minorHAnsi"/>
        </w:rPr>
      </w:pPr>
    </w:p>
    <w:p w14:paraId="5ACE6054" w14:textId="5F542106" w:rsidR="005B3340" w:rsidRPr="00CA6BC5" w:rsidRDefault="005B3340" w:rsidP="006B1769">
      <w:pPr>
        <w:pStyle w:val="BodyText"/>
        <w:rPr>
          <w:rFonts w:cstheme="minorHAnsi"/>
        </w:rPr>
      </w:pPr>
    </w:p>
    <w:p w14:paraId="3A5254C7" w14:textId="77777777" w:rsidR="005B3340" w:rsidRPr="00CA6BC5" w:rsidRDefault="005B3340" w:rsidP="006B1769">
      <w:pPr>
        <w:pStyle w:val="BodyText"/>
        <w:rPr>
          <w:rFonts w:cstheme="minorHAnsi"/>
        </w:rPr>
      </w:pPr>
    </w:p>
    <w:p w14:paraId="038B1D1B" w14:textId="7E56853A" w:rsidR="005B3340" w:rsidRPr="00CA6BC5" w:rsidRDefault="005B3340" w:rsidP="006B1769">
      <w:pPr>
        <w:pStyle w:val="BodyText"/>
        <w:rPr>
          <w:rFonts w:cstheme="minorHAnsi"/>
        </w:rPr>
      </w:pPr>
    </w:p>
    <w:p w14:paraId="0AE83AE0" w14:textId="746C9895" w:rsidR="005B3340" w:rsidRPr="00CA6BC5" w:rsidRDefault="005B3340" w:rsidP="006B1769">
      <w:pPr>
        <w:pStyle w:val="BodyText"/>
        <w:rPr>
          <w:rFonts w:cstheme="minorHAnsi"/>
        </w:rPr>
      </w:pPr>
    </w:p>
    <w:p w14:paraId="0A276158" w14:textId="66A51C33" w:rsidR="005B3340" w:rsidRPr="00CA6BC5" w:rsidRDefault="005B3340" w:rsidP="006B1769">
      <w:pPr>
        <w:pStyle w:val="BodyText"/>
        <w:rPr>
          <w:rFonts w:cstheme="minorHAnsi"/>
        </w:rPr>
      </w:pPr>
    </w:p>
    <w:p w14:paraId="23CE28C3" w14:textId="77777777" w:rsidR="005B3340" w:rsidRPr="00CA6BC5" w:rsidRDefault="005B3340" w:rsidP="006B1769">
      <w:pPr>
        <w:pStyle w:val="BodyText"/>
        <w:rPr>
          <w:rFonts w:cstheme="minorHAnsi"/>
        </w:rPr>
      </w:pPr>
    </w:p>
    <w:p w14:paraId="36FE98BB" w14:textId="77777777" w:rsidR="005B3340" w:rsidRPr="00CA6BC5" w:rsidRDefault="005B3340" w:rsidP="006B1769">
      <w:pPr>
        <w:pStyle w:val="BodyText"/>
        <w:rPr>
          <w:rFonts w:cstheme="minorHAnsi"/>
        </w:rPr>
      </w:pPr>
    </w:p>
    <w:p w14:paraId="60361A3E" w14:textId="77777777" w:rsidR="005B3340" w:rsidRPr="00CA6BC5" w:rsidRDefault="005B3340" w:rsidP="006B1769">
      <w:pPr>
        <w:pStyle w:val="BodyText"/>
        <w:rPr>
          <w:rFonts w:cstheme="minorHAnsi"/>
        </w:rPr>
      </w:pPr>
    </w:p>
    <w:p w14:paraId="21A80BBB" w14:textId="1BCE82DF" w:rsidR="005B3340" w:rsidRPr="00CA6BC5" w:rsidRDefault="005B3340" w:rsidP="006B1769">
      <w:pPr>
        <w:pStyle w:val="BodyText"/>
        <w:rPr>
          <w:rFonts w:cstheme="minorHAnsi"/>
        </w:rPr>
      </w:pPr>
    </w:p>
    <w:p w14:paraId="5C7F6A65" w14:textId="442C6A7C" w:rsidR="00055D20" w:rsidRPr="00CA6BC5" w:rsidRDefault="004B751B" w:rsidP="006B1769">
      <w:pPr>
        <w:pStyle w:val="BodyTex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BodyText"/>
        <w:rPr>
          <w:rFonts w:cstheme="minorHAnsi"/>
        </w:rPr>
      </w:pPr>
    </w:p>
    <w:p w14:paraId="5056CB50" w14:textId="77777777" w:rsidR="00F33A52" w:rsidRPr="00CA6BC5" w:rsidRDefault="00F33A52" w:rsidP="00F33A52">
      <w:pPr>
        <w:pStyle w:val="BodyText"/>
        <w:rPr>
          <w:rFonts w:cstheme="minorHAnsi"/>
        </w:rPr>
        <w:sectPr w:rsidR="00F33A52" w:rsidRPr="00CA6BC5" w:rsidSect="003E4EA6">
          <w:headerReference w:type="even" r:id="rId7"/>
          <w:headerReference w:type="default" r:id="rId8"/>
          <w:footerReference w:type="even" r:id="rId9"/>
          <w:footerReference w:type="default" r:id="rId10"/>
          <w:pgSz w:w="11910" w:h="16840"/>
          <w:pgMar w:top="600" w:right="1420" w:bottom="0" w:left="1420" w:header="708" w:footer="708" w:gutter="0"/>
          <w:cols w:space="708"/>
        </w:sectPr>
      </w:pPr>
    </w:p>
    <w:p w14:paraId="7C06C2E9" w14:textId="421560FD" w:rsidR="00055D20" w:rsidRPr="00CA6BC5" w:rsidRDefault="00055D20" w:rsidP="00055D20">
      <w:pPr>
        <w:pStyle w:val="BodyTex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BodyText"/>
        <w:rPr>
          <w:rFonts w:cstheme="minorHAnsi"/>
        </w:rPr>
      </w:pPr>
    </w:p>
    <w:p w14:paraId="462711D3" w14:textId="77777777" w:rsidR="000F06EB" w:rsidRPr="008C278B" w:rsidRDefault="000F06EB" w:rsidP="006114D6">
      <w:pPr>
        <w:pStyle w:val="Heading3"/>
      </w:pPr>
      <w:r w:rsidRPr="008C278B">
        <w:t xml:space="preserve">Naam document </w:t>
      </w:r>
    </w:p>
    <w:p w14:paraId="63E39C20" w14:textId="0224277B" w:rsidR="000F06EB" w:rsidRDefault="00DE3BAB" w:rsidP="000F06EB">
      <w:pPr>
        <w:pStyle w:val="BodyTex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BodyText"/>
        <w:rPr>
          <w:rFonts w:cstheme="minorHAnsi"/>
        </w:rPr>
      </w:pPr>
    </w:p>
    <w:p w14:paraId="6B5FCE78" w14:textId="77777777" w:rsidR="000F06EB" w:rsidRPr="008C278B" w:rsidRDefault="000F06EB" w:rsidP="006114D6">
      <w:pPr>
        <w:pStyle w:val="Heading3"/>
      </w:pPr>
      <w:r w:rsidRPr="008C278B">
        <w:t xml:space="preserve">Versienummer </w:t>
      </w:r>
    </w:p>
    <w:p w14:paraId="5580BDB7" w14:textId="6F8506D8" w:rsidR="000F06EB" w:rsidRDefault="00D4614A" w:rsidP="000F06EB">
      <w:pPr>
        <w:pStyle w:val="BodyText"/>
        <w:rPr>
          <w:rFonts w:cstheme="minorHAnsi"/>
        </w:rPr>
      </w:pPr>
      <w:r>
        <w:rPr>
          <w:rFonts w:cstheme="minorHAnsi"/>
        </w:rPr>
        <w:t>2.</w:t>
      </w:r>
      <w:r w:rsidR="00D57F5C">
        <w:rPr>
          <w:rFonts w:cstheme="minorHAnsi"/>
        </w:rPr>
        <w:t>5</w:t>
      </w:r>
      <w:r w:rsidR="00712A84">
        <w:rPr>
          <w:rFonts w:cstheme="minorHAnsi"/>
        </w:rPr>
        <w:t>1</w:t>
      </w:r>
    </w:p>
    <w:p w14:paraId="10F2532A" w14:textId="77777777" w:rsidR="00363301" w:rsidRPr="00CA6BC5" w:rsidRDefault="00363301" w:rsidP="000F06EB">
      <w:pPr>
        <w:pStyle w:val="BodyText"/>
        <w:rPr>
          <w:rFonts w:cstheme="minorHAnsi"/>
        </w:rPr>
      </w:pPr>
    </w:p>
    <w:p w14:paraId="245CE738" w14:textId="77777777" w:rsidR="000F06EB" w:rsidRPr="008C278B" w:rsidRDefault="000F06EB" w:rsidP="006114D6">
      <w:pPr>
        <w:pStyle w:val="Heading3"/>
      </w:pPr>
      <w:r w:rsidRPr="008C278B">
        <w:t xml:space="preserve">Versiedatum </w:t>
      </w:r>
    </w:p>
    <w:p w14:paraId="1B1F2823" w14:textId="548121EB" w:rsidR="000F06EB" w:rsidRDefault="003E74C2" w:rsidP="000F06EB">
      <w:pPr>
        <w:pStyle w:val="BodyText"/>
        <w:rPr>
          <w:rFonts w:cstheme="minorHAnsi"/>
        </w:rPr>
      </w:pPr>
      <w:r>
        <w:rPr>
          <w:rFonts w:cstheme="minorHAnsi"/>
        </w:rPr>
        <w:t>1</w:t>
      </w:r>
      <w:r w:rsidR="00712A84">
        <w:rPr>
          <w:rFonts w:cstheme="minorHAnsi"/>
        </w:rPr>
        <w:t>8</w:t>
      </w:r>
      <w:r w:rsidR="00CE7170">
        <w:rPr>
          <w:rFonts w:cstheme="minorHAnsi"/>
        </w:rPr>
        <w:t>-</w:t>
      </w:r>
      <w:r w:rsidR="007E0BFF">
        <w:rPr>
          <w:rFonts w:cstheme="minorHAnsi"/>
        </w:rPr>
        <w:t>0</w:t>
      </w:r>
      <w:r w:rsidR="00712A84">
        <w:rPr>
          <w:rFonts w:cstheme="minorHAnsi"/>
        </w:rPr>
        <w:t>6</w:t>
      </w:r>
      <w:r w:rsidR="00CE7170">
        <w:rPr>
          <w:rFonts w:cstheme="minorHAnsi"/>
        </w:rPr>
        <w:t>-202</w:t>
      </w:r>
      <w:r w:rsidR="00F91B88">
        <w:rPr>
          <w:rFonts w:cstheme="minorHAnsi"/>
        </w:rPr>
        <w:t>4</w:t>
      </w:r>
    </w:p>
    <w:p w14:paraId="649E16DB" w14:textId="77777777" w:rsidR="00363301" w:rsidRPr="00CA6BC5" w:rsidRDefault="00363301" w:rsidP="000F06EB">
      <w:pPr>
        <w:pStyle w:val="BodyText"/>
        <w:rPr>
          <w:rFonts w:cstheme="minorHAnsi"/>
        </w:rPr>
      </w:pPr>
    </w:p>
    <w:p w14:paraId="3FEACB4F" w14:textId="77777777" w:rsidR="000F06EB" w:rsidRPr="008C278B" w:rsidRDefault="000F06EB" w:rsidP="006114D6">
      <w:pPr>
        <w:pStyle w:val="Heading3"/>
      </w:pPr>
      <w:r w:rsidRPr="008C278B">
        <w:t xml:space="preserve">Versiebeheer </w:t>
      </w:r>
    </w:p>
    <w:p w14:paraId="2D865EAE" w14:textId="77777777" w:rsidR="000F06EB" w:rsidRPr="00CA6BC5" w:rsidRDefault="000F06EB" w:rsidP="000F06EB">
      <w:pPr>
        <w:pStyle w:val="BodyTex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BodyTex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BodyText"/>
        <w:jc w:val="center"/>
      </w:pPr>
      <w:r w:rsidRPr="00993546">
        <w:t xml:space="preserve">Vereniging van Nederlandse Gemeenten / Informatiebeveiligingsdienst voor gemeenten (IBD) </w:t>
      </w:r>
    </w:p>
    <w:p w14:paraId="77653DA4" w14:textId="77777777" w:rsidR="006114D6" w:rsidRDefault="006114D6" w:rsidP="000221F8">
      <w:pPr>
        <w:pStyle w:val="BodyText"/>
      </w:pPr>
    </w:p>
    <w:p w14:paraId="5425CA58" w14:textId="01FAAC73" w:rsidR="000221F8" w:rsidRPr="00993546" w:rsidRDefault="000221F8" w:rsidP="000221F8">
      <w:pPr>
        <w:pStyle w:val="BodyTex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BodyText"/>
      </w:pPr>
    </w:p>
    <w:p w14:paraId="0193558B" w14:textId="77777777" w:rsidR="000221F8" w:rsidRPr="00993546" w:rsidRDefault="000221F8" w:rsidP="000221F8">
      <w:pPr>
        <w:pStyle w:val="BodyTex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BodyTex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BodyTex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BodyTex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BodyTex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BodyText"/>
      </w:pPr>
    </w:p>
    <w:p w14:paraId="7182113B" w14:textId="77777777" w:rsidR="000221F8" w:rsidRPr="00993546" w:rsidRDefault="000221F8" w:rsidP="000221F8">
      <w:pPr>
        <w:pStyle w:val="BodyTex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BodyText"/>
      </w:pPr>
    </w:p>
    <w:p w14:paraId="01521981" w14:textId="77777777" w:rsidR="000221F8" w:rsidRPr="00993546" w:rsidRDefault="000221F8" w:rsidP="000221F8">
      <w:pPr>
        <w:pStyle w:val="BodyText"/>
      </w:pPr>
      <w:r w:rsidRPr="00993546">
        <w:t xml:space="preserve">Bezoek </w:t>
      </w:r>
      <w:hyperlink r:id="rId13"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BodyText"/>
      </w:pPr>
    </w:p>
    <w:p w14:paraId="04E2B841" w14:textId="77777777" w:rsidR="000221F8" w:rsidRPr="00536332" w:rsidRDefault="000221F8" w:rsidP="000221F8">
      <w:pPr>
        <w:pStyle w:val="BodyTex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BodyTex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Heading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BodyTex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BodyText"/>
        <w:rPr>
          <w:rFonts w:cstheme="minorHAnsi"/>
        </w:rPr>
      </w:pPr>
    </w:p>
    <w:p w14:paraId="647E7D6B" w14:textId="77226067" w:rsidR="000F06EB" w:rsidRDefault="000F06EB" w:rsidP="006114D6">
      <w:pPr>
        <w:pStyle w:val="Heading3"/>
      </w:pPr>
      <w:r w:rsidRPr="0071206D">
        <w:t>Wijzigingshistorie</w:t>
      </w:r>
      <w:r w:rsidRPr="00CA6BC5">
        <w:t>:</w:t>
      </w:r>
    </w:p>
    <w:p w14:paraId="7CD951DD" w14:textId="77777777" w:rsidR="007644C0" w:rsidRPr="007644C0" w:rsidRDefault="007644C0" w:rsidP="007644C0">
      <w:pPr>
        <w:rPr>
          <w:lang w:val="en-US"/>
        </w:rPr>
      </w:pPr>
    </w:p>
    <w:tbl>
      <w:tblPr>
        <w:tblStyle w:val="GridTable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BodyTex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BodyTex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BodyText"/>
              <w:rPr>
                <w:rFonts w:cstheme="minorHAnsi"/>
              </w:rPr>
            </w:pPr>
          </w:p>
        </w:tc>
        <w:tc>
          <w:tcPr>
            <w:tcW w:w="1559" w:type="dxa"/>
          </w:tcPr>
          <w:p w14:paraId="20E968AF" w14:textId="37276CDC"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BodyTex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BodyText"/>
              <w:rPr>
                <w:rFonts w:cstheme="minorHAnsi"/>
              </w:rPr>
            </w:pPr>
          </w:p>
        </w:tc>
        <w:tc>
          <w:tcPr>
            <w:tcW w:w="1559" w:type="dxa"/>
          </w:tcPr>
          <w:p w14:paraId="58308B00" w14:textId="77777777"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BodyTex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BodyTex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BodyTex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BodyTex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BodyTex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BodyTex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BodyTex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BodyTex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BodyTex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BodyTex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BodyTex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BodyTex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BodyTex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BodyTex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12A84" w:rsidRPr="00CA6BC5" w14:paraId="5E5E8B7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538806" w14:textId="51D0EAAD" w:rsidR="00712A84" w:rsidRDefault="00712A84" w:rsidP="000F06EB">
            <w:pPr>
              <w:pStyle w:val="BodyText"/>
              <w:rPr>
                <w:rFonts w:cstheme="minorHAnsi"/>
              </w:rPr>
            </w:pPr>
            <w:r>
              <w:rPr>
                <w:rFonts w:cstheme="minorHAnsi"/>
              </w:rPr>
              <w:t>2.51</w:t>
            </w:r>
          </w:p>
        </w:tc>
        <w:tc>
          <w:tcPr>
            <w:tcW w:w="1559" w:type="dxa"/>
          </w:tcPr>
          <w:p w14:paraId="00963F8D" w14:textId="4ADEEF76" w:rsidR="00712A84" w:rsidRDefault="00712A84"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1F10B0E2" w14:textId="75485378" w:rsidR="00712A84" w:rsidRDefault="00712A84"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w:t>
            </w:r>
            <w:r w:rsidR="00126FF3">
              <w:rPr>
                <w:rFonts w:cstheme="minorHAnsi"/>
              </w:rPr>
              <w:t>2</w:t>
            </w:r>
            <w:r>
              <w:rPr>
                <w:rFonts w:cstheme="minorHAnsi"/>
              </w:rPr>
              <w:t>.5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Heading3"/>
      </w:pPr>
      <w:r w:rsidRPr="00993546">
        <w:t>Over de IBD</w:t>
      </w:r>
    </w:p>
    <w:p w14:paraId="7041F333" w14:textId="77777777" w:rsidR="000221F8" w:rsidRPr="00993546" w:rsidRDefault="000221F8" w:rsidP="000221F8">
      <w:pPr>
        <w:pStyle w:val="BodyTex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3F58DAF" w14:textId="2DB8C18E" w:rsidR="000221F8" w:rsidRPr="00993546" w:rsidRDefault="00712A84" w:rsidP="000221F8">
      <w:pPr>
        <w:pStyle w:val="BodyText"/>
      </w:pPr>
      <w:r w:rsidRPr="00993546">
        <w:rPr>
          <w:noProof/>
          <w:lang w:bidi="ar-SA"/>
        </w:rPr>
        <w:drawing>
          <wp:anchor distT="0" distB="12700" distL="114300" distR="126365" simplePos="0" relativeHeight="251659264" behindDoc="0" locked="0" layoutInCell="1" allowOverlap="1" wp14:anchorId="1E493C28" wp14:editId="3C7471BF">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4"/>
                    <a:stretch>
                      <a:fillRect/>
                    </a:stretch>
                  </pic:blipFill>
                  <pic:spPr bwMode="auto">
                    <a:xfrm>
                      <a:off x="0" y="0"/>
                      <a:ext cx="876935" cy="596900"/>
                    </a:xfrm>
                    <a:prstGeom prst="rect">
                      <a:avLst/>
                    </a:prstGeom>
                  </pic:spPr>
                </pic:pic>
              </a:graphicData>
            </a:graphic>
            <wp14:sizeRelV relativeFrom="margin">
              <wp14:pctHeight>0</wp14:pctHeight>
            </wp14:sizeRelV>
          </wp:anchor>
        </w:drawing>
      </w:r>
      <w:r w:rsidR="000221F8" w:rsidRPr="00993546">
        <w:t>De IBD is ondergebracht bij VNG Realisatie.</w:t>
      </w:r>
    </w:p>
    <w:p w14:paraId="08D3ECAD" w14:textId="370FBDA6" w:rsidR="000221F8" w:rsidRPr="00993546" w:rsidRDefault="002E0547" w:rsidP="000221F8">
      <w:pPr>
        <w:pStyle w:val="BodyTex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BodyTex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BodyText"/>
        <w:rPr>
          <w:rFonts w:cstheme="minorHAnsi"/>
        </w:rPr>
      </w:pPr>
    </w:p>
    <w:p w14:paraId="26C96FAC" w14:textId="41F12692" w:rsidR="00055D20" w:rsidRPr="00CA6BC5" w:rsidRDefault="00055D20" w:rsidP="000505E8">
      <w:pPr>
        <w:pStyle w:val="BodyTex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BodyTex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BodyText"/>
        <w:rPr>
          <w:rFonts w:cstheme="minorHAnsi"/>
        </w:rPr>
      </w:pPr>
    </w:p>
    <w:p w14:paraId="56241973" w14:textId="6C123527" w:rsidR="00055D20" w:rsidRDefault="00055D20" w:rsidP="00055D20">
      <w:pPr>
        <w:pStyle w:val="BodyTex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BodyText"/>
        <w:rPr>
          <w:rFonts w:cstheme="minorHAnsi"/>
        </w:rPr>
      </w:pPr>
    </w:p>
    <w:p w14:paraId="16A8088B" w14:textId="656EC72E" w:rsidR="00AA2461" w:rsidRPr="000221F8" w:rsidRDefault="00AA2461" w:rsidP="00055D20">
      <w:pPr>
        <w:pStyle w:val="BodyTex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BodyTex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BodyText"/>
        <w:rPr>
          <w:rFonts w:cstheme="minorHAnsi"/>
        </w:rPr>
      </w:pPr>
    </w:p>
    <w:p w14:paraId="1C9C5B62" w14:textId="1B28CE20" w:rsidR="003E79DD" w:rsidRPr="001E01E4" w:rsidRDefault="003E79DD" w:rsidP="00055D20">
      <w:pPr>
        <w:pStyle w:val="BodyTex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BodyTex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5"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BodyText"/>
        <w:rPr>
          <w:rFonts w:cstheme="minorHAnsi"/>
        </w:rPr>
      </w:pPr>
    </w:p>
    <w:p w14:paraId="5862585B" w14:textId="4C29BB0A" w:rsidR="00FE340F" w:rsidRPr="00CA6BC5" w:rsidRDefault="00FE340F" w:rsidP="00055D20">
      <w:pPr>
        <w:pStyle w:val="BodyTex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16"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BodyText"/>
        <w:rPr>
          <w:rFonts w:cstheme="minorHAnsi"/>
        </w:rPr>
      </w:pPr>
    </w:p>
    <w:p w14:paraId="5DCA2A68" w14:textId="6C234F83" w:rsidR="00055D20" w:rsidRPr="00CA6BC5" w:rsidRDefault="00055D20" w:rsidP="000505E8">
      <w:pPr>
        <w:pStyle w:val="BodyTex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BodyTex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BodyText"/>
        <w:rPr>
          <w:rFonts w:cstheme="minorHAnsi"/>
        </w:rPr>
      </w:pPr>
    </w:p>
    <w:p w14:paraId="31E0FB03" w14:textId="38555BB4" w:rsidR="00055D20" w:rsidRPr="00CA6BC5" w:rsidRDefault="00055D20" w:rsidP="000505E8">
      <w:pPr>
        <w:pStyle w:val="BodyTex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BodyText"/>
        <w:numPr>
          <w:ilvl w:val="0"/>
          <w:numId w:val="4"/>
        </w:numPr>
        <w:ind w:left="360"/>
        <w:rPr>
          <w:rFonts w:cstheme="minorHAnsi"/>
        </w:rPr>
      </w:pPr>
      <w:hyperlink r:id="rId17"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BodyText"/>
        <w:numPr>
          <w:ilvl w:val="0"/>
          <w:numId w:val="4"/>
        </w:numPr>
        <w:ind w:left="360"/>
        <w:rPr>
          <w:rFonts w:cstheme="minorHAnsi"/>
        </w:rPr>
      </w:pPr>
      <w:hyperlink r:id="rId18"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BodyText"/>
        <w:numPr>
          <w:ilvl w:val="0"/>
          <w:numId w:val="5"/>
        </w:numPr>
        <w:ind w:left="360"/>
        <w:rPr>
          <w:rFonts w:cstheme="minorHAnsi"/>
        </w:rPr>
      </w:pPr>
      <w:hyperlink r:id="rId19"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BodyText"/>
        <w:numPr>
          <w:ilvl w:val="0"/>
          <w:numId w:val="5"/>
        </w:numPr>
        <w:ind w:left="360"/>
        <w:rPr>
          <w:rFonts w:cstheme="minorHAnsi"/>
        </w:rPr>
      </w:pPr>
      <w:hyperlink r:id="rId20"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BodyText"/>
        <w:numPr>
          <w:ilvl w:val="0"/>
          <w:numId w:val="5"/>
        </w:numPr>
        <w:ind w:left="360"/>
        <w:rPr>
          <w:rFonts w:cstheme="minorHAnsi"/>
        </w:rPr>
      </w:pPr>
      <w:hyperlink r:id="rId21"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BodyText"/>
        <w:numPr>
          <w:ilvl w:val="0"/>
          <w:numId w:val="5"/>
        </w:numPr>
        <w:ind w:left="360"/>
        <w:rPr>
          <w:rFonts w:cstheme="minorHAnsi"/>
        </w:rPr>
      </w:pPr>
      <w:hyperlink r:id="rId22"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BodyTex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BodyTex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BodyTex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BodyTex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TOC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TOC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TOC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TOC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TOC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TOC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TOC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TOC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TOC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TOC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TOC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TOC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Heading3"/>
        <w:sectPr w:rsidR="00D47028" w:rsidRPr="00CA6BC5" w:rsidSect="003E4EA6">
          <w:headerReference w:type="default" r:id="rId23"/>
          <w:pgSz w:w="11910" w:h="16840"/>
          <w:pgMar w:top="1560" w:right="1420" w:bottom="660" w:left="1420" w:header="0" w:footer="474" w:gutter="0"/>
          <w:cols w:space="708"/>
        </w:sectPr>
      </w:pPr>
    </w:p>
    <w:p w14:paraId="1F54B93C" w14:textId="7D7225B6" w:rsidR="00703EF3" w:rsidRPr="00CA6BC5" w:rsidRDefault="00703EF3" w:rsidP="0017284D">
      <w:pPr>
        <w:pStyle w:val="Heading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BodyTex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BodyText"/>
        <w:rPr>
          <w:rFonts w:cstheme="minorHAnsi"/>
        </w:rPr>
      </w:pPr>
    </w:p>
    <w:p w14:paraId="4C243106" w14:textId="3A7D89D4" w:rsidR="00401D27" w:rsidRDefault="00954B48" w:rsidP="00F91B88">
      <w:pPr>
        <w:pStyle w:val="BodyTex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BodyTex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BodyTex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BodyTex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BodyTex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BodyText"/>
        <w:rPr>
          <w:rFonts w:cstheme="minorHAnsi"/>
        </w:rPr>
      </w:pPr>
    </w:p>
    <w:p w14:paraId="123B3131" w14:textId="5098D676" w:rsidR="00D64523" w:rsidRDefault="00B24F08">
      <w:pPr>
        <w:pStyle w:val="BodyTex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BodyText"/>
        <w:rPr>
          <w:rFonts w:cstheme="minorHAnsi"/>
        </w:rPr>
      </w:pPr>
    </w:p>
    <w:p w14:paraId="493C2947" w14:textId="25CF0CF8" w:rsidR="00805A0D" w:rsidRPr="00BA3352" w:rsidRDefault="00805A0D" w:rsidP="00D64523">
      <w:pPr>
        <w:pStyle w:val="BodyTex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BodyTex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BodyTex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BodyTex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BodyText"/>
        <w:rPr>
          <w:rFonts w:cstheme="minorHAnsi"/>
          <w:b/>
          <w:sz w:val="24"/>
          <w:szCs w:val="24"/>
        </w:rPr>
      </w:pPr>
      <w:r w:rsidRPr="00BA3352">
        <w:rPr>
          <w:rFonts w:cstheme="minorHAnsi"/>
          <w:b/>
          <w:color w:val="00B0F0"/>
          <w:sz w:val="24"/>
          <w:szCs w:val="24"/>
        </w:rPr>
        <w:lastRenderedPageBreak/>
        <w:t>Gemeenten èn leveranciers</w:t>
      </w:r>
    </w:p>
    <w:p w14:paraId="56AAA33E" w14:textId="783BA34A" w:rsidR="00C10A6B" w:rsidRDefault="003C7F38" w:rsidP="00D64523">
      <w:pPr>
        <w:pStyle w:val="BodyTex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Heading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Heading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BodyTex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4"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BodyText"/>
        <w:rPr>
          <w:rFonts w:cstheme="minorHAnsi"/>
          <w:b/>
        </w:rPr>
      </w:pPr>
    </w:p>
    <w:p w14:paraId="29F20833" w14:textId="6283220B" w:rsidR="00D64523" w:rsidRPr="008C278B" w:rsidRDefault="00F6583B" w:rsidP="00396EB3">
      <w:pPr>
        <w:pStyle w:val="Heading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BodyTex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BodyText"/>
        <w:rPr>
          <w:rFonts w:cstheme="minorHAnsi"/>
        </w:rPr>
      </w:pPr>
    </w:p>
    <w:p w14:paraId="39689D3B" w14:textId="70B2FB48" w:rsidR="00D64523" w:rsidRPr="008C278B" w:rsidRDefault="00F6583B" w:rsidP="00396EB3">
      <w:pPr>
        <w:pStyle w:val="Heading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BodyTex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BodyText"/>
        <w:rPr>
          <w:rFonts w:cstheme="minorHAnsi"/>
        </w:rPr>
      </w:pPr>
    </w:p>
    <w:tbl>
      <w:tblPr>
        <w:tblStyle w:val="TableGrid"/>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BodyTex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BodyTex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BodyTex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BodyTex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BodyTex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BodyTex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BodyTex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BodyTex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BodyTex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BodyTex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BodyTex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BodyTex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BodyTex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BodyTex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BodyTex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BodyTex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BodyTex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BodyTex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BodyTex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BodyTex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BodyTex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BodyTex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BodyTex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BodyTex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BodyTex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BodyTex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BodyTex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BodyTex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BodyTex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BodyTex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BodyText"/>
        <w:rPr>
          <w:rFonts w:cstheme="minorHAnsi"/>
        </w:rPr>
      </w:pPr>
    </w:p>
    <w:p w14:paraId="19F3104C" w14:textId="52B02C35" w:rsidR="00864332" w:rsidRDefault="00E137AB" w:rsidP="00D64523">
      <w:pPr>
        <w:pStyle w:val="BodyTex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BodyTex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FootnoteReference"/>
          <w:rFonts w:cstheme="minorHAnsi"/>
        </w:rPr>
        <w:footnoteReference w:id="1"/>
      </w:r>
      <w:r w:rsidR="00922202">
        <w:rPr>
          <w:rFonts w:cstheme="minorHAnsi"/>
        </w:rPr>
        <w:t>:</w:t>
      </w:r>
    </w:p>
    <w:p w14:paraId="756CBCC6" w14:textId="4395F4A3" w:rsidR="00922202" w:rsidRDefault="00922202" w:rsidP="00D64523">
      <w:pPr>
        <w:pStyle w:val="BodyTex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BodyTex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BodyTex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FootnoteReference"/>
          <w:rFonts w:cstheme="minorHAnsi"/>
        </w:rPr>
        <w:footnoteReference w:id="2"/>
      </w:r>
    </w:p>
    <w:p w14:paraId="55A5FAF0" w14:textId="77777777" w:rsidR="00516A85" w:rsidRDefault="00516A85" w:rsidP="00D64523">
      <w:pPr>
        <w:pStyle w:val="BodyText"/>
        <w:rPr>
          <w:rFonts w:cstheme="minorHAnsi"/>
        </w:rPr>
      </w:pPr>
    </w:p>
    <w:p w14:paraId="2A5664F5" w14:textId="58C786DD" w:rsidR="00736834" w:rsidRPr="00736834" w:rsidRDefault="00736834" w:rsidP="00D64523">
      <w:pPr>
        <w:pStyle w:val="BodyTex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BodyTex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Heading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Heading3"/>
      </w:pPr>
      <w:r>
        <w:t>Aanhef</w:t>
      </w:r>
      <w:r w:rsidRPr="00DE3049">
        <w:t>:</w:t>
      </w:r>
    </w:p>
    <w:p w14:paraId="58FEAD53" w14:textId="3F8ECC43" w:rsidR="003234F3" w:rsidRDefault="00B16DD0" w:rsidP="00DE310A">
      <w:pPr>
        <w:pStyle w:val="BodyTex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BodyText"/>
      </w:pPr>
    </w:p>
    <w:p w14:paraId="13241CA9" w14:textId="3D4C2564" w:rsidR="00D64523" w:rsidRPr="00DE3049" w:rsidRDefault="00D64523" w:rsidP="006114D6">
      <w:pPr>
        <w:pStyle w:val="Heading3"/>
      </w:pPr>
      <w:r w:rsidRPr="008C278B">
        <w:t>Overwegingen</w:t>
      </w:r>
      <w:r w:rsidRPr="00DE3049">
        <w:t>:</w:t>
      </w:r>
    </w:p>
    <w:p w14:paraId="6B6C4CDE" w14:textId="1CBCBFD2" w:rsidR="00D64523" w:rsidRDefault="00D64523" w:rsidP="0017284D">
      <w:pPr>
        <w:pStyle w:val="BodyTex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BodyTex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Heading3"/>
      </w:pPr>
      <w:r w:rsidRPr="008C278B">
        <w:lastRenderedPageBreak/>
        <w:t>Artikelen</w:t>
      </w:r>
      <w:r w:rsidRPr="00DE3049">
        <w:t>:</w:t>
      </w:r>
    </w:p>
    <w:p w14:paraId="5829A919" w14:textId="74F0CF36" w:rsidR="00D64523" w:rsidRPr="00D64523" w:rsidRDefault="00D64523" w:rsidP="00D64523">
      <w:pPr>
        <w:pStyle w:val="BodyTex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BodyTex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BodyTex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BodyTex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9CBE6AF" w14:textId="1FFC7E32" w:rsidR="00D64523" w:rsidRPr="00D64523" w:rsidRDefault="00D64523" w:rsidP="00DE3049">
      <w:pPr>
        <w:pStyle w:val="BodyTex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BodyTex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BodyTex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BodyTex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BodyTex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BodyTex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BodyTex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BodyTex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BodyTex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BodyTex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BodyTex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w:t>
      </w:r>
      <w:r w:rsidRPr="00D64523">
        <w:rPr>
          <w:rFonts w:cstheme="minorHAnsi"/>
        </w:rPr>
        <w:lastRenderedPageBreak/>
        <w:t xml:space="preserve">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BodyTex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BodyTex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BodyTex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BodyTex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CommentText"/>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5"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 xml:space="preserve">Dus als de inbreuk heeft plaatsgevonden bij de verwerker en deze meldt het aan de </w:t>
      </w:r>
      <w:r w:rsidRPr="00A23FCD">
        <w:rPr>
          <w:rFonts w:asciiTheme="minorHAnsi" w:hAnsiTheme="minorHAnsi" w:cstheme="minorHAnsi"/>
          <w:sz w:val="20"/>
          <w:szCs w:val="20"/>
        </w:rPr>
        <w:lastRenderedPageBreak/>
        <w:t>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6"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BodyTex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BodyTex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BodyTex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BodyTex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BodyText"/>
        <w:spacing w:line="280" w:lineRule="exact"/>
        <w:ind w:left="720"/>
        <w:rPr>
          <w:rFonts w:cstheme="minorHAnsi"/>
        </w:rPr>
      </w:pPr>
    </w:p>
    <w:p w14:paraId="624C9A48" w14:textId="4FB24357" w:rsidR="00D64523" w:rsidRPr="00D9012B" w:rsidRDefault="00F6583B" w:rsidP="00396EB3">
      <w:pPr>
        <w:pStyle w:val="Heading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BodyText"/>
        <w:rPr>
          <w:rFonts w:cstheme="minorHAnsi"/>
          <w:b/>
        </w:rPr>
      </w:pPr>
      <w:r w:rsidRPr="001E01E4">
        <w:rPr>
          <w:rFonts w:cstheme="minorHAnsi"/>
          <w:b/>
        </w:rPr>
        <w:t>Bijlage 1:</w:t>
      </w:r>
    </w:p>
    <w:p w14:paraId="3D693D9D" w14:textId="2D652FD1" w:rsidR="00D443E6" w:rsidRPr="001E01E4" w:rsidRDefault="0001447F" w:rsidP="00D64523">
      <w:pPr>
        <w:pStyle w:val="BodyTex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BodyTex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BodyTex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27"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BodyTex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28"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BodyTex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BodyTex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BodyTex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BodyTex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BodyTex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BodyTex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BodyTex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BodyTex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BodyText"/>
        <w:numPr>
          <w:ilvl w:val="0"/>
          <w:numId w:val="7"/>
        </w:numPr>
        <w:ind w:left="723"/>
        <w:rPr>
          <w:rFonts w:cstheme="minorHAnsi"/>
        </w:rPr>
      </w:pPr>
      <w:r w:rsidRPr="0054259D">
        <w:rPr>
          <w:rFonts w:cstheme="minorHAnsi"/>
        </w:rPr>
        <w:lastRenderedPageBreak/>
        <w:t>Studenten</w:t>
      </w:r>
    </w:p>
    <w:p w14:paraId="7DEB7EE5" w14:textId="77777777" w:rsidR="0054259D" w:rsidRPr="0054259D" w:rsidRDefault="0054259D" w:rsidP="00536332">
      <w:pPr>
        <w:pStyle w:val="BodyTex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BodyTex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BodyTex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BodyTex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leGrid"/>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BodyText"/>
        <w:rPr>
          <w:rFonts w:eastAsia="Times New Roman" w:cstheme="minorHAnsi"/>
          <w:b/>
          <w:bCs/>
          <w:szCs w:val="20"/>
        </w:rPr>
      </w:pPr>
      <w:r w:rsidRPr="00712D86">
        <w:rPr>
          <w:rFonts w:eastAsia="Times New Roman" w:cstheme="minorHAnsi"/>
          <w:b/>
          <w:bCs/>
          <w:szCs w:val="20"/>
        </w:rPr>
        <w:t>Bijzondere en gevoelige persoonsgegevens</w:t>
      </w:r>
    </w:p>
    <w:tbl>
      <w:tblPr>
        <w:tblStyle w:val="TableGrid"/>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BodyTex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BodyTex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BodyTex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BodyTex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BodyTex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BodyTex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BodyTex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BodyTex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BodyTex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BodyTex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BodyTex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stParagraph"/>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stParagraph"/>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stParagraph"/>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stParagraph"/>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stParagraph"/>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stParagraph"/>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29"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leGrid"/>
        <w:tblW w:w="0" w:type="auto"/>
        <w:tblLayout w:type="fixed"/>
        <w:tblLook w:val="04A0" w:firstRow="1" w:lastRow="0" w:firstColumn="1" w:lastColumn="0" w:noHBand="0" w:noVBand="1"/>
      </w:tblPr>
      <w:tblGrid>
        <w:gridCol w:w="1481"/>
        <w:gridCol w:w="1239"/>
        <w:gridCol w:w="1243"/>
        <w:gridCol w:w="1471"/>
        <w:gridCol w:w="1224"/>
        <w:gridCol w:w="1134"/>
        <w:gridCol w:w="1272"/>
      </w:tblGrid>
      <w:tr w:rsidR="00712A84" w14:paraId="6B86A867" w14:textId="6D6C11D3" w:rsidTr="00CD5749">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24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471"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CD5749">
        <w:tc>
          <w:tcPr>
            <w:tcW w:w="1481"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Xxxxxxsite CMS</w:t>
            </w:r>
          </w:p>
        </w:tc>
        <w:tc>
          <w:tcPr>
            <w:tcW w:w="1239"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243" w:type="dxa"/>
          </w:tcPr>
          <w:p w14:paraId="396E28FD" w14:textId="1158C3E3"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471" w:type="dxa"/>
          </w:tcPr>
          <w:p w14:paraId="52274228" w14:textId="753546EA"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NAW / Gebruikersnaam en wachtwoord</w:t>
            </w:r>
            <w:r w:rsidR="00D64A23">
              <w:rPr>
                <w:rFonts w:asciiTheme="minorHAnsi" w:eastAsia="Times New Roman" w:hAnsiTheme="minorHAnsi" w:cs="Times New Roman"/>
                <w:sz w:val="18"/>
                <w:szCs w:val="18"/>
                <w:lang w:bidi="ar-SA"/>
              </w:rPr>
              <w:t>)</w:t>
            </w:r>
            <w:r w:rsidRPr="00712D86">
              <w:rPr>
                <w:rFonts w:asciiTheme="minorHAnsi" w:eastAsia="Times New Roman" w:hAnsiTheme="minorHAnsi" w:cs="Times New Roman"/>
                <w:sz w:val="18"/>
                <w:szCs w:val="18"/>
                <w:lang w:bidi="ar-SA"/>
              </w:rPr>
              <w:t xml:space="preserve">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1224" w:type="dxa"/>
          </w:tcPr>
          <w:p w14:paraId="4721E6FA" w14:textId="4BCFDE7F" w:rsidR="006051CC" w:rsidRPr="00712D86" w:rsidRDefault="00712A84" w:rsidP="00F01D3E">
            <w:pPr>
              <w:widowControl/>
              <w:tabs>
                <w:tab w:val="left" w:pos="397"/>
              </w:tabs>
              <w:autoSpaceDE/>
              <w:autoSpaceDN/>
              <w:spacing w:after="120"/>
              <w:rPr>
                <w:rFonts w:asciiTheme="minorHAnsi" w:eastAsia="Verdana" w:hAnsiTheme="minorHAnsi"/>
                <w:sz w:val="18"/>
                <w:szCs w:val="18"/>
              </w:rPr>
            </w:pPr>
            <w:r>
              <w:rPr>
                <w:rFonts w:asciiTheme="minorHAnsi" w:eastAsia="Verdana" w:hAnsiTheme="minorHAnsi"/>
                <w:sz w:val="18"/>
                <w:szCs w:val="18"/>
              </w:rPr>
              <w:t>EER</w:t>
            </w:r>
          </w:p>
        </w:tc>
        <w:tc>
          <w:tcPr>
            <w:tcW w:w="113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1272"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712A84" w14:paraId="2B44D255" w14:textId="0FA2151F" w:rsidTr="00CD5749">
        <w:tc>
          <w:tcPr>
            <w:tcW w:w="1481"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Xxxform</w:t>
            </w:r>
          </w:p>
        </w:tc>
        <w:tc>
          <w:tcPr>
            <w:tcW w:w="1239"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24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471" w:type="dxa"/>
          </w:tcPr>
          <w:p w14:paraId="6F983A18" w14:textId="6FDB78E3"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1224" w:type="dxa"/>
          </w:tcPr>
          <w:p w14:paraId="3DF997E4" w14:textId="00979A0A" w:rsidR="006051CC" w:rsidRPr="00712D86" w:rsidRDefault="00712A84" w:rsidP="00F01D3E">
            <w:pPr>
              <w:widowControl/>
              <w:tabs>
                <w:tab w:val="left" w:pos="397"/>
              </w:tabs>
              <w:autoSpaceDE/>
              <w:autoSpaceDN/>
              <w:spacing w:after="120"/>
              <w:rPr>
                <w:rFonts w:asciiTheme="minorHAnsi" w:eastAsia="Verdana" w:hAnsiTheme="minorHAnsi"/>
                <w:sz w:val="18"/>
                <w:szCs w:val="18"/>
              </w:rPr>
            </w:pPr>
            <w:r>
              <w:rPr>
                <w:rFonts w:asciiTheme="minorHAnsi" w:eastAsia="Verdana" w:hAnsiTheme="minorHAnsi"/>
                <w:sz w:val="18"/>
                <w:szCs w:val="18"/>
              </w:rPr>
              <w:t>EER</w:t>
            </w:r>
          </w:p>
        </w:tc>
        <w:tc>
          <w:tcPr>
            <w:tcW w:w="113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1272"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BodyText"/>
        <w:rPr>
          <w:rFonts w:cstheme="minorHAnsi"/>
        </w:rPr>
      </w:pPr>
      <w:r w:rsidRPr="00D64523">
        <w:rPr>
          <w:rFonts w:cstheme="minorHAnsi"/>
        </w:rPr>
        <w:t>Tabel 2: hier wordt ingevuld:</w:t>
      </w:r>
    </w:p>
    <w:p w14:paraId="5A9BC4F0" w14:textId="6C4DEFB8" w:rsidR="00D64523" w:rsidRDefault="00D64523" w:rsidP="00536332">
      <w:pPr>
        <w:pStyle w:val="BodyTex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BodyTex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BodyText"/>
        <w:rPr>
          <w:rFonts w:cstheme="minorHAnsi"/>
        </w:rPr>
      </w:pPr>
    </w:p>
    <w:p w14:paraId="24DF136A" w14:textId="222B0DC6" w:rsidR="00D64523" w:rsidRDefault="00D64523" w:rsidP="00D64523">
      <w:pPr>
        <w:pStyle w:val="BodyText"/>
        <w:rPr>
          <w:rFonts w:cstheme="minorHAnsi"/>
        </w:rPr>
      </w:pPr>
      <w:r w:rsidRPr="00D64523">
        <w:rPr>
          <w:rFonts w:cstheme="minorHAnsi"/>
        </w:rPr>
        <w:t>Tabel 3: hier wordt ingevuld:</w:t>
      </w:r>
    </w:p>
    <w:p w14:paraId="1CF89663" w14:textId="55D371D3" w:rsidR="00D64523" w:rsidRDefault="00D64523" w:rsidP="00536332">
      <w:pPr>
        <w:pStyle w:val="BodyTex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00712A84">
        <w:rPr>
          <w:rFonts w:cstheme="minorHAnsi"/>
        </w:rPr>
        <w:t xml:space="preserve"> en waar de gegevens worden verwerkt</w:t>
      </w:r>
      <w:r w:rsidRPr="00D64523">
        <w:rPr>
          <w:rFonts w:cstheme="minorHAnsi"/>
        </w:rPr>
        <w:t>.</w:t>
      </w:r>
      <w:r w:rsidR="00712A84">
        <w:rPr>
          <w:rFonts w:cstheme="minorHAnsi"/>
        </w:rPr>
        <w:t xml:space="preserve"> Als een subverwerker de gegevens in een derde land verwerkt, moet deze aangeven wat het </w:t>
      </w:r>
      <w:r w:rsidR="00F05060">
        <w:rPr>
          <w:rFonts w:cstheme="minorHAnsi"/>
        </w:rPr>
        <w:t>doorgifte instrument</w:t>
      </w:r>
      <w:r w:rsidR="00712A84">
        <w:rPr>
          <w:rFonts w:cstheme="minorHAnsi"/>
        </w:rPr>
        <w:t xml:space="preserve"> </w:t>
      </w:r>
      <w:r w:rsidR="00F05060">
        <w:rPr>
          <w:rFonts w:cstheme="minorHAnsi"/>
        </w:rPr>
        <w:t xml:space="preserve">is </w:t>
      </w:r>
      <w:r w:rsidR="00712A84">
        <w:rPr>
          <w:rFonts w:cstheme="minorHAnsi"/>
        </w:rPr>
        <w:t xml:space="preserve">en </w:t>
      </w:r>
      <w:r w:rsidR="00F05060">
        <w:rPr>
          <w:rFonts w:cstheme="minorHAnsi"/>
        </w:rPr>
        <w:t xml:space="preserve">welke eventuele noodzakelijke </w:t>
      </w:r>
      <w:r w:rsidR="00712A84">
        <w:rPr>
          <w:rFonts w:cstheme="minorHAnsi"/>
        </w:rPr>
        <w:t xml:space="preserve">aanvullende </w:t>
      </w:r>
      <w:r w:rsidR="00F05060">
        <w:rPr>
          <w:rFonts w:cstheme="minorHAnsi"/>
        </w:rPr>
        <w:t xml:space="preserve">maatregelen </w:t>
      </w:r>
      <w:r w:rsidR="00660A5E">
        <w:rPr>
          <w:rFonts w:cstheme="minorHAnsi"/>
        </w:rPr>
        <w:t>zijn</w:t>
      </w:r>
      <w:r w:rsidR="00F05060">
        <w:rPr>
          <w:rFonts w:cstheme="minorHAnsi"/>
        </w:rPr>
        <w:t xml:space="preserve"> getroffen.</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BodyTex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660A5E">
      <w:pPr>
        <w:pStyle w:val="BodyTex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ED4D680" w14:textId="77777777" w:rsidR="00F05060" w:rsidRDefault="00F05060" w:rsidP="00D64523">
      <w:pPr>
        <w:pStyle w:val="BodyText"/>
        <w:rPr>
          <w:rFonts w:cstheme="minorHAnsi"/>
        </w:rPr>
      </w:pPr>
    </w:p>
    <w:p w14:paraId="3C76F3AB" w14:textId="5341E9C9" w:rsidR="00D64523" w:rsidRDefault="00341AFA" w:rsidP="00D64523">
      <w:pPr>
        <w:pStyle w:val="BodyTex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w:t>
      </w:r>
      <w:r w:rsidR="00D64523" w:rsidRPr="00D64523">
        <w:rPr>
          <w:rFonts w:cstheme="minorHAnsi"/>
        </w:rPr>
        <w:lastRenderedPageBreak/>
        <w:t>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BodyTex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FootnoteReference"/>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BodyTex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0"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BodyText"/>
        <w:rPr>
          <w:rFonts w:cstheme="minorHAnsi"/>
          <w:szCs w:val="20"/>
        </w:rPr>
      </w:pPr>
    </w:p>
    <w:p w14:paraId="1FF74A4F" w14:textId="3D6898F1" w:rsidR="004A51CB" w:rsidRPr="00742F93" w:rsidRDefault="004A51CB" w:rsidP="00D64523">
      <w:pPr>
        <w:pStyle w:val="BodyTex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BodyText"/>
        <w:rPr>
          <w:rFonts w:cstheme="minorHAnsi"/>
          <w:b/>
          <w:bCs/>
        </w:rPr>
      </w:pPr>
      <w:r w:rsidRPr="00CA63BC">
        <w:rPr>
          <w:rFonts w:cstheme="minorHAnsi"/>
          <w:b/>
          <w:bCs/>
        </w:rPr>
        <w:t>Bijlage 3:</w:t>
      </w:r>
    </w:p>
    <w:p w14:paraId="3F4300FD" w14:textId="36A3C354" w:rsidR="004806E9" w:rsidRDefault="0001447F" w:rsidP="0001447F">
      <w:pPr>
        <w:pStyle w:val="BodyText"/>
        <w:rPr>
          <w:rFonts w:cstheme="minorHAnsi"/>
        </w:rPr>
      </w:pPr>
      <w:r>
        <w:rPr>
          <w:rFonts w:cstheme="minorHAnsi"/>
        </w:rPr>
        <w:t>Bijlage 3 is géén onderdeel van de Standaard VWO.</w:t>
      </w:r>
    </w:p>
    <w:p w14:paraId="1D5207BD" w14:textId="77777777" w:rsidR="00282ECB" w:rsidRDefault="00282ECB" w:rsidP="0001447F">
      <w:pPr>
        <w:pStyle w:val="BodyTex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121180CC" w14:textId="77777777" w:rsidR="00F05060" w:rsidRDefault="00F05060" w:rsidP="009A6BBB">
      <w:pPr>
        <w:pStyle w:val="BodyText"/>
        <w:rPr>
          <w:rFonts w:cstheme="minorHAnsi"/>
        </w:rPr>
      </w:pPr>
    </w:p>
    <w:p w14:paraId="0F0FBC8B" w14:textId="77777777" w:rsidR="00F05060" w:rsidRDefault="00F05060" w:rsidP="009A6BBB">
      <w:pPr>
        <w:pStyle w:val="BodyText"/>
        <w:rPr>
          <w:rFonts w:cstheme="minorHAnsi"/>
        </w:rPr>
      </w:pPr>
    </w:p>
    <w:p w14:paraId="42439B7C" w14:textId="77777777" w:rsidR="00F05060" w:rsidRDefault="00F05060" w:rsidP="009A6BBB">
      <w:pPr>
        <w:pStyle w:val="BodyText"/>
        <w:rPr>
          <w:rFonts w:cstheme="minorHAnsi"/>
        </w:rPr>
      </w:pPr>
    </w:p>
    <w:p w14:paraId="16602A2A" w14:textId="77777777" w:rsidR="00F05060" w:rsidRDefault="00F05060" w:rsidP="009A6BBB">
      <w:pPr>
        <w:pStyle w:val="BodyText"/>
        <w:rPr>
          <w:rFonts w:cstheme="minorHAnsi"/>
        </w:rPr>
      </w:pPr>
    </w:p>
    <w:p w14:paraId="309BBF39" w14:textId="222D6B64" w:rsidR="0001447F" w:rsidRDefault="00F05060" w:rsidP="009A6BBB">
      <w:pPr>
        <w:pStyle w:val="BodyText"/>
        <w:rPr>
          <w:rFonts w:cstheme="minorHAnsi"/>
        </w:rPr>
      </w:pPr>
      <w:r>
        <w:rPr>
          <w:rFonts w:cstheme="minorHAnsi"/>
        </w:rPr>
        <w:t>NB: Deze artikelsgewijze toelichting maakt onderdeel uit van de Standaard Verwerkersovereenkomst.</w:t>
      </w:r>
      <w:r w:rsidR="0001447F">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Heading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Heading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stParagraph"/>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stParagraph"/>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stParagraph"/>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stParagraph"/>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Heading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stParagraph"/>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leGrid"/>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73E1D3A8" w14:textId="77777777" w:rsidR="006A21D9" w:rsidRDefault="006A21D9"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stParagraph"/>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leGrid"/>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stParagraph"/>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leGrid"/>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3E94E9C7" w14:textId="61EB2A9C" w:rsidR="009D1081" w:rsidRPr="00363301" w:rsidRDefault="006172DB" w:rsidP="00521022">
      <w:pPr>
        <w:pStyle w:val="Heading2"/>
      </w:pPr>
      <w:bookmarkStart w:id="29" w:name="_Toc159482581"/>
      <w:r w:rsidRPr="00363301">
        <w:lastRenderedPageBreak/>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stParagraph"/>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stParagraph"/>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stParagraph"/>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stParagraph"/>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stParagraph"/>
        <w:ind w:left="0" w:firstLine="0"/>
        <w:rPr>
          <w:rFonts w:asciiTheme="minorHAnsi" w:hAnsiTheme="minorHAnsi"/>
          <w:sz w:val="20"/>
          <w:szCs w:val="20"/>
        </w:rPr>
      </w:pPr>
    </w:p>
    <w:p w14:paraId="66A32D90" w14:textId="6CA2B595" w:rsidR="009D1081" w:rsidRDefault="009D1081" w:rsidP="00527D57">
      <w:pPr>
        <w:pStyle w:val="ListParagraph"/>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stParagraph"/>
        <w:ind w:left="0" w:firstLine="0"/>
        <w:rPr>
          <w:rFonts w:asciiTheme="minorHAnsi" w:hAnsiTheme="minorHAnsi"/>
          <w:sz w:val="20"/>
          <w:szCs w:val="20"/>
        </w:rPr>
      </w:pPr>
    </w:p>
    <w:p w14:paraId="1D17C834" w14:textId="386E8097" w:rsidR="009D1081" w:rsidRPr="00363301" w:rsidRDefault="009D1081" w:rsidP="00242EB0">
      <w:pPr>
        <w:pStyle w:val="ListParagraph"/>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stParagraph"/>
        <w:ind w:left="0" w:firstLine="0"/>
        <w:rPr>
          <w:rFonts w:asciiTheme="minorHAnsi" w:hAnsiTheme="minorHAnsi"/>
          <w:sz w:val="20"/>
          <w:szCs w:val="20"/>
        </w:rPr>
      </w:pPr>
    </w:p>
    <w:p w14:paraId="2DDF09F1" w14:textId="494C7CFD" w:rsidR="00622056" w:rsidRPr="00363301" w:rsidRDefault="00622056" w:rsidP="002019E7">
      <w:pPr>
        <w:pStyle w:val="ListParagraph"/>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stParagraph"/>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stParagraph"/>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stParagraph"/>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stParagraph"/>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stParagraph"/>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stParagraph"/>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stParagraph"/>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32" w:name="id1-3-2-2-2-2-16-1-3-1-2"/>
      <w:bookmarkEnd w:id="3"/>
      <w:bookmarkEnd w:id="32"/>
      <w:r>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Heading2"/>
      </w:pPr>
      <w:bookmarkStart w:id="3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3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1"/>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CD60" w14:textId="77777777" w:rsidR="00DD1842" w:rsidRDefault="00DD1842">
      <w:r>
        <w:separator/>
      </w:r>
    </w:p>
  </w:endnote>
  <w:endnote w:type="continuationSeparator" w:id="0">
    <w:p w14:paraId="387D4FDA" w14:textId="77777777" w:rsidR="00DD1842" w:rsidRDefault="00DD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7267697"/>
      <w:docPartObj>
        <w:docPartGallery w:val="Page Numbers (Bottom of Page)"/>
        <w:docPartUnique/>
      </w:docPartObj>
    </w:sdtPr>
    <w:sdtEndPr>
      <w:rPr>
        <w:rStyle w:val="PageNumber"/>
      </w:rPr>
    </w:sdtEndPr>
    <w:sdtContent>
      <w:p w14:paraId="63B65A2B" w14:textId="632B7822" w:rsidR="00B5070A" w:rsidRDefault="00B5070A" w:rsidP="001813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C527EF" w14:textId="77777777" w:rsidR="00B5070A" w:rsidRDefault="00B5070A" w:rsidP="00F970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Footer"/>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rPr>
      <w:id w:val="1046799571"/>
      <w:docPartObj>
        <w:docPartGallery w:val="Page Numbers (Bottom of Page)"/>
        <w:docPartUnique/>
      </w:docPartObj>
    </w:sdtPr>
    <w:sdtEndPr>
      <w:rPr>
        <w:rStyle w:val="PageNumber"/>
      </w:rPr>
    </w:sdtEndPr>
    <w:sdtContent>
      <w:p w14:paraId="021C14FF" w14:textId="17FEA659" w:rsidR="00B5070A" w:rsidRPr="00F970C9" w:rsidRDefault="00B5070A" w:rsidP="001813CD">
        <w:pPr>
          <w:pStyle w:val="Footer"/>
          <w:framePr w:wrap="none" w:vAnchor="text" w:hAnchor="margin" w:xAlign="right" w:y="1"/>
          <w:rPr>
            <w:rStyle w:val="PageNumber"/>
            <w:sz w:val="16"/>
          </w:rPr>
        </w:pPr>
        <w:r w:rsidRPr="00F970C9">
          <w:rPr>
            <w:rStyle w:val="PageNumber"/>
            <w:sz w:val="16"/>
          </w:rPr>
          <w:fldChar w:fldCharType="begin"/>
        </w:r>
        <w:r w:rsidRPr="00F970C9">
          <w:rPr>
            <w:rStyle w:val="PageNumber"/>
            <w:sz w:val="16"/>
          </w:rPr>
          <w:instrText xml:space="preserve"> PAGE </w:instrText>
        </w:r>
        <w:r w:rsidRPr="00F970C9">
          <w:rPr>
            <w:rStyle w:val="PageNumber"/>
            <w:sz w:val="16"/>
          </w:rPr>
          <w:fldChar w:fldCharType="separate"/>
        </w:r>
        <w:r>
          <w:rPr>
            <w:rStyle w:val="PageNumber"/>
            <w:noProof/>
            <w:sz w:val="16"/>
          </w:rPr>
          <w:t>10</w:t>
        </w:r>
        <w:r w:rsidRPr="00F970C9">
          <w:rPr>
            <w:rStyle w:val="PageNumber"/>
            <w:sz w:val="16"/>
          </w:rPr>
          <w:fldChar w:fldCharType="end"/>
        </w:r>
      </w:p>
    </w:sdtContent>
  </w:sdt>
  <w:p w14:paraId="467421F6" w14:textId="6EA012C3" w:rsidR="00B5070A" w:rsidRPr="00363301" w:rsidRDefault="00B5070A" w:rsidP="00F970C9">
    <w:pPr>
      <w:pStyle w:val="Footer"/>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12256" w14:textId="77777777" w:rsidR="00DD1842" w:rsidRDefault="00DD1842">
      <w:r>
        <w:separator/>
      </w:r>
    </w:p>
  </w:footnote>
  <w:footnote w:type="continuationSeparator" w:id="0">
    <w:p w14:paraId="512AC56D" w14:textId="77777777" w:rsidR="00DD1842" w:rsidRDefault="00DD1842">
      <w:r>
        <w:continuationSeparator/>
      </w:r>
    </w:p>
  </w:footnote>
  <w:footnote w:id="1">
    <w:p w14:paraId="24E7AD78" w14:textId="1A186AF4" w:rsidR="00B5070A" w:rsidRPr="00C8069C" w:rsidRDefault="00B5070A" w:rsidP="007650A4">
      <w:pPr>
        <w:pStyle w:val="FootnoteText"/>
        <w:rPr>
          <w:rFonts w:asciiTheme="minorHAnsi" w:hAnsiTheme="minorHAnsi" w:cstheme="minorHAnsi"/>
          <w:sz w:val="18"/>
          <w:szCs w:val="18"/>
        </w:rPr>
      </w:pPr>
      <w:r>
        <w:rPr>
          <w:rStyle w:val="FootnoteReference"/>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FootnoteText"/>
      </w:pPr>
      <w:r>
        <w:rPr>
          <w:rStyle w:val="FootnoteReference"/>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FootnoteText"/>
        <w:rPr>
          <w:rFonts w:asciiTheme="minorHAnsi" w:hAnsiTheme="minorHAnsi" w:cstheme="minorHAnsi"/>
          <w:sz w:val="18"/>
          <w:szCs w:val="18"/>
        </w:rPr>
      </w:pPr>
      <w:r w:rsidRPr="00742F93">
        <w:rPr>
          <w:rStyle w:val="FootnoteReference"/>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Header"/>
    </w:pPr>
  </w:p>
  <w:p w14:paraId="04BBCF0F" w14:textId="0D96BCC2" w:rsidR="00B5070A" w:rsidRDefault="00B5070A">
    <w:pPr>
      <w:pStyle w:val="Header"/>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Header"/>
    </w:pPr>
  </w:p>
  <w:p w14:paraId="777C8AA5" w14:textId="15EFA176" w:rsidR="00B5070A" w:rsidRDefault="00B5070A">
    <w:pPr>
      <w:pStyle w:val="Header"/>
    </w:pPr>
  </w:p>
  <w:p w14:paraId="7FDFE43B" w14:textId="77777777" w:rsidR="00B5070A" w:rsidRDefault="00B5070A">
    <w:pPr>
      <w:pStyle w:val="Header"/>
    </w:pPr>
  </w:p>
  <w:p w14:paraId="4B43BB38" w14:textId="77777777" w:rsidR="00B5070A" w:rsidRDefault="00B5070A">
    <w:pPr>
      <w:pStyle w:val="Header"/>
    </w:pPr>
  </w:p>
  <w:p w14:paraId="3D4CF7DF" w14:textId="07700B66" w:rsidR="00B5070A" w:rsidRDefault="00B50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Header"/>
      <w:tabs>
        <w:tab w:val="clear" w:pos="4536"/>
        <w:tab w:val="clear" w:pos="9072"/>
        <w:tab w:val="left" w:pos="2475"/>
      </w:tabs>
    </w:pPr>
    <w:r>
      <w:tab/>
    </w:r>
  </w:p>
  <w:p w14:paraId="47052286" w14:textId="56DFB805" w:rsidR="00B5070A" w:rsidRDefault="00B5070A" w:rsidP="0095110B">
    <w:pPr>
      <w:pStyle w:val="Header"/>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Header"/>
      <w:tabs>
        <w:tab w:val="clear" w:pos="4536"/>
        <w:tab w:val="clear" w:pos="9072"/>
        <w:tab w:val="left" w:pos="2475"/>
      </w:tabs>
    </w:pPr>
  </w:p>
  <w:p w14:paraId="45FCD76F" w14:textId="091353B8" w:rsidR="00B5070A" w:rsidRDefault="00B5070A" w:rsidP="0095110B">
    <w:pPr>
      <w:pStyle w:val="Header"/>
      <w:tabs>
        <w:tab w:val="clear" w:pos="4536"/>
        <w:tab w:val="clear" w:pos="9072"/>
        <w:tab w:val="left" w:pos="2475"/>
      </w:tabs>
    </w:pPr>
  </w:p>
  <w:p w14:paraId="0FE1A04F" w14:textId="181012E5" w:rsidR="00B5070A" w:rsidRDefault="00B5070A" w:rsidP="0095110B">
    <w:pPr>
      <w:pStyle w:val="Header"/>
      <w:tabs>
        <w:tab w:val="clear" w:pos="4536"/>
        <w:tab w:val="clear" w:pos="9072"/>
        <w:tab w:val="left" w:pos="2475"/>
      </w:tabs>
    </w:pPr>
  </w:p>
  <w:p w14:paraId="5DCFA827" w14:textId="7AFBD613" w:rsidR="00B5070A" w:rsidRDefault="00B5070A" w:rsidP="0095110B">
    <w:pPr>
      <w:pStyle w:val="Header"/>
      <w:tabs>
        <w:tab w:val="clear" w:pos="4536"/>
        <w:tab w:val="clear" w:pos="9072"/>
        <w:tab w:val="left" w:pos="2475"/>
      </w:tabs>
    </w:pPr>
  </w:p>
  <w:p w14:paraId="0272B584" w14:textId="0AE74344" w:rsidR="00B5070A" w:rsidRDefault="00B5070A" w:rsidP="0095110B">
    <w:pPr>
      <w:pStyle w:val="Header"/>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Header"/>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TOC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Heading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631F"/>
    <w:rsid w:val="001C1A99"/>
    <w:rsid w:val="001C22F4"/>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26A"/>
    <w:rsid w:val="00557774"/>
    <w:rsid w:val="00560CDA"/>
    <w:rsid w:val="00562FFF"/>
    <w:rsid w:val="00565947"/>
    <w:rsid w:val="00583517"/>
    <w:rsid w:val="00591323"/>
    <w:rsid w:val="00597EAB"/>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0A5E"/>
    <w:rsid w:val="00662A4F"/>
    <w:rsid w:val="00662CFE"/>
    <w:rsid w:val="00664E63"/>
    <w:rsid w:val="00672409"/>
    <w:rsid w:val="00672BE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36E8"/>
    <w:rsid w:val="009C61B5"/>
    <w:rsid w:val="009D0929"/>
    <w:rsid w:val="009D1081"/>
    <w:rsid w:val="009D332D"/>
    <w:rsid w:val="009D753C"/>
    <w:rsid w:val="009E1141"/>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4649"/>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5846"/>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1A1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1842"/>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B7C77"/>
    <w:rsid w:val="00EC3331"/>
    <w:rsid w:val="00EC73AE"/>
    <w:rsid w:val="00ED22B6"/>
    <w:rsid w:val="00ED3FFE"/>
    <w:rsid w:val="00ED6571"/>
    <w:rsid w:val="00EE0640"/>
    <w:rsid w:val="00EE2125"/>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Pr>
      <w:rFonts w:ascii="Arial" w:eastAsia="Arial" w:hAnsi="Arial" w:cs="Arial"/>
      <w:lang w:val="nl-NL" w:eastAsia="nl-NL" w:bidi="nl-NL"/>
    </w:rPr>
  </w:style>
  <w:style w:type="paragraph" w:styleId="Heading1">
    <w:name w:val="heading 1"/>
    <w:aliases w:val="nummer"/>
    <w:basedOn w:val="Normal"/>
    <w:next w:val="BodyText"/>
    <w:link w:val="Heading1Char"/>
    <w:uiPriority w:val="1"/>
    <w:qFormat/>
    <w:rsid w:val="008C7836"/>
    <w:pPr>
      <w:numPr>
        <w:numId w:val="2"/>
      </w:numPr>
      <w:spacing w:before="120" w:after="120"/>
      <w:outlineLvl w:val="0"/>
    </w:pPr>
    <w:rPr>
      <w:color w:val="0A4E8C"/>
      <w:sz w:val="36"/>
      <w:szCs w:val="60"/>
    </w:rPr>
  </w:style>
  <w:style w:type="paragraph" w:styleId="Heading2">
    <w:name w:val="heading 2"/>
    <w:basedOn w:val="Heading1"/>
    <w:next w:val="BodyText"/>
    <w:link w:val="Heading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Heading3">
    <w:name w:val="heading 3"/>
    <w:basedOn w:val="Normal"/>
    <w:next w:val="Normal"/>
    <w:link w:val="Heading3Char"/>
    <w:autoRedefine/>
    <w:uiPriority w:val="9"/>
    <w:unhideWhenUsed/>
    <w:qFormat/>
    <w:rsid w:val="006114D6"/>
    <w:pPr>
      <w:outlineLvl w:val="2"/>
    </w:pPr>
    <w:rPr>
      <w:rFonts w:asciiTheme="minorHAnsi" w:hAnsiTheme="minorHAnsi" w:cstheme="minorHAnsi"/>
      <w:b/>
      <w:color w:val="00B0F0"/>
      <w:sz w:val="24"/>
      <w:szCs w:val="24"/>
    </w:rPr>
  </w:style>
  <w:style w:type="paragraph" w:styleId="Heading4">
    <w:name w:val="heading 4"/>
    <w:basedOn w:val="Normal"/>
    <w:next w:val="Normal"/>
    <w:link w:val="Heading4Char"/>
    <w:uiPriority w:val="9"/>
    <w:unhideWhenUsed/>
    <w:qFormat/>
    <w:rsid w:val="008C7836"/>
    <w:pPr>
      <w:spacing w:before="40" w:after="40"/>
      <w:outlineLvl w:val="3"/>
    </w:pPr>
    <w:rPr>
      <w:i/>
      <w:color w:val="0C9DD8"/>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uiPriority w:val="1"/>
    <w:qFormat/>
    <w:rsid w:val="00363301"/>
    <w:pPr>
      <w:spacing w:line="290" w:lineRule="auto"/>
      <w:ind w:right="295"/>
    </w:pPr>
    <w:rPr>
      <w:rFonts w:eastAsia="Arial" w:cs="Arial"/>
      <w:sz w:val="20"/>
      <w:szCs w:val="18"/>
      <w:lang w:val="nl-NL" w:eastAsia="nl-NL" w:bidi="nl-NL"/>
    </w:rPr>
  </w:style>
  <w:style w:type="paragraph" w:styleId="ListParagraph">
    <w:name w:val="List Paragraph"/>
    <w:basedOn w:val="Normal"/>
    <w:uiPriority w:val="34"/>
    <w:qFormat/>
    <w:pPr>
      <w:spacing w:before="43"/>
      <w:ind w:left="394" w:hanging="567"/>
    </w:pPr>
  </w:style>
  <w:style w:type="paragraph" w:customStyle="1" w:styleId="TableParagraph">
    <w:name w:val="Table Paragraph"/>
    <w:basedOn w:val="Normal"/>
    <w:uiPriority w:val="1"/>
    <w:pPr>
      <w:spacing w:before="13" w:line="177" w:lineRule="exact"/>
    </w:pPr>
  </w:style>
  <w:style w:type="paragraph" w:styleId="Header">
    <w:name w:val="header"/>
    <w:basedOn w:val="Normal"/>
    <w:link w:val="HeaderChar"/>
    <w:uiPriority w:val="99"/>
    <w:unhideWhenUsed/>
    <w:rsid w:val="00583517"/>
    <w:pPr>
      <w:tabs>
        <w:tab w:val="center" w:pos="4536"/>
        <w:tab w:val="right" w:pos="9072"/>
      </w:tabs>
    </w:pPr>
  </w:style>
  <w:style w:type="character" w:customStyle="1" w:styleId="HeaderChar">
    <w:name w:val="Header Char"/>
    <w:basedOn w:val="DefaultParagraphFont"/>
    <w:link w:val="Header"/>
    <w:uiPriority w:val="99"/>
    <w:rsid w:val="00583517"/>
    <w:rPr>
      <w:rFonts w:ascii="Arial" w:eastAsia="Arial" w:hAnsi="Arial" w:cs="Arial"/>
      <w:lang w:val="nl-NL" w:eastAsia="nl-NL" w:bidi="nl-NL"/>
    </w:rPr>
  </w:style>
  <w:style w:type="paragraph" w:styleId="Footer">
    <w:name w:val="footer"/>
    <w:basedOn w:val="Normal"/>
    <w:link w:val="FooterChar"/>
    <w:uiPriority w:val="99"/>
    <w:unhideWhenUsed/>
    <w:rsid w:val="00583517"/>
    <w:pPr>
      <w:tabs>
        <w:tab w:val="center" w:pos="4536"/>
        <w:tab w:val="right" w:pos="9072"/>
      </w:tabs>
    </w:pPr>
  </w:style>
  <w:style w:type="character" w:customStyle="1" w:styleId="FooterChar">
    <w:name w:val="Footer Char"/>
    <w:basedOn w:val="DefaultParagraphFont"/>
    <w:link w:val="Footer"/>
    <w:uiPriority w:val="99"/>
    <w:rsid w:val="00583517"/>
    <w:rPr>
      <w:rFonts w:ascii="Arial" w:eastAsia="Arial" w:hAnsi="Arial" w:cs="Arial"/>
      <w:lang w:val="nl-NL" w:eastAsia="nl-NL" w:bidi="nl-NL"/>
    </w:rPr>
  </w:style>
  <w:style w:type="character" w:customStyle="1" w:styleId="Heading3Char">
    <w:name w:val="Heading 3 Char"/>
    <w:basedOn w:val="DefaultParagraphFont"/>
    <w:link w:val="Heading3"/>
    <w:uiPriority w:val="9"/>
    <w:rsid w:val="006114D6"/>
    <w:rPr>
      <w:rFonts w:eastAsia="Arial" w:cstheme="minorHAnsi"/>
      <w:b/>
      <w:color w:val="00B0F0"/>
      <w:sz w:val="24"/>
      <w:szCs w:val="24"/>
      <w:lang w:val="nl-NL" w:eastAsia="nl-NL" w:bidi="nl-NL"/>
    </w:rPr>
  </w:style>
  <w:style w:type="character" w:customStyle="1" w:styleId="Heading4Char">
    <w:name w:val="Heading 4 Char"/>
    <w:basedOn w:val="DefaultParagraphFont"/>
    <w:link w:val="Heading4"/>
    <w:uiPriority w:val="9"/>
    <w:rsid w:val="008C7836"/>
    <w:rPr>
      <w:rFonts w:ascii="Arial" w:eastAsia="Arial" w:hAnsi="Arial" w:cs="Arial"/>
      <w:i/>
      <w:color w:val="0C9DD8"/>
      <w:sz w:val="18"/>
      <w:lang w:eastAsia="nl-NL" w:bidi="nl-NL"/>
    </w:rPr>
  </w:style>
  <w:style w:type="paragraph" w:styleId="Title">
    <w:name w:val="Title"/>
    <w:basedOn w:val="Heading1"/>
    <w:next w:val="Normal"/>
    <w:link w:val="TitleChar"/>
    <w:autoRedefine/>
    <w:uiPriority w:val="10"/>
    <w:qFormat/>
    <w:rsid w:val="008C7836"/>
    <w:pPr>
      <w:numPr>
        <w:numId w:val="0"/>
      </w:numPr>
      <w:spacing w:before="0"/>
    </w:pPr>
  </w:style>
  <w:style w:type="character" w:customStyle="1" w:styleId="TitleChar">
    <w:name w:val="Title Char"/>
    <w:basedOn w:val="DefaultParagraphFont"/>
    <w:link w:val="Title"/>
    <w:uiPriority w:val="10"/>
    <w:rsid w:val="008C7836"/>
    <w:rPr>
      <w:rFonts w:ascii="Arial" w:eastAsia="Arial" w:hAnsi="Arial" w:cs="Arial"/>
      <w:color w:val="0A4E8C"/>
      <w:sz w:val="36"/>
      <w:szCs w:val="60"/>
      <w:lang w:val="nl-NL" w:eastAsia="nl-NL" w:bidi="nl-NL"/>
    </w:rPr>
  </w:style>
  <w:style w:type="character" w:styleId="Emphasis">
    <w:name w:val="Emphasis"/>
    <w:aliases w:val="Ondertitel IBD"/>
    <w:basedOn w:val="DefaultParagraphFont"/>
    <w:uiPriority w:val="20"/>
    <w:qFormat/>
    <w:rsid w:val="00F33A52"/>
    <w:rPr>
      <w:rFonts w:ascii="Arial" w:hAnsi="Arial"/>
      <w:color w:val="0C9DD8"/>
      <w:sz w:val="32"/>
      <w:szCs w:val="32"/>
    </w:rPr>
  </w:style>
  <w:style w:type="character" w:styleId="IntenseEmphasis">
    <w:name w:val="Intense Emphasis"/>
    <w:aliases w:val="Chapeau Bovenregel"/>
    <w:basedOn w:val="DefaultParagraphFont"/>
    <w:uiPriority w:val="21"/>
    <w:qFormat/>
    <w:rsid w:val="00F33A52"/>
    <w:rPr>
      <w:rFonts w:ascii="Arial" w:hAnsi="Arial"/>
      <w:i/>
      <w:color w:val="0C9DD8"/>
      <w:sz w:val="28"/>
      <w:szCs w:val="28"/>
    </w:rPr>
  </w:style>
  <w:style w:type="paragraph" w:styleId="TOC1">
    <w:name w:val="toc 1"/>
    <w:basedOn w:val="Normal"/>
    <w:next w:val="Normal"/>
    <w:autoRedefine/>
    <w:uiPriority w:val="39"/>
    <w:unhideWhenUsed/>
    <w:rsid w:val="00D47028"/>
    <w:pPr>
      <w:spacing w:before="120"/>
    </w:pPr>
    <w:rPr>
      <w:rFonts w:asciiTheme="majorHAnsi" w:hAnsiTheme="majorHAnsi"/>
      <w:b/>
      <w:bCs/>
      <w:color w:val="548DD4"/>
      <w:sz w:val="24"/>
      <w:szCs w:val="24"/>
    </w:rPr>
  </w:style>
  <w:style w:type="paragraph" w:styleId="TOC2">
    <w:name w:val="toc 2"/>
    <w:basedOn w:val="Normal"/>
    <w:next w:val="Normal"/>
    <w:autoRedefine/>
    <w:uiPriority w:val="39"/>
    <w:unhideWhenUsed/>
    <w:rsid w:val="00A0267F"/>
    <w:pPr>
      <w:tabs>
        <w:tab w:val="left" w:pos="426"/>
        <w:tab w:val="right" w:leader="dot" w:pos="9060"/>
      </w:tabs>
    </w:pPr>
    <w:rPr>
      <w:rFonts w:asciiTheme="minorHAnsi" w:hAnsiTheme="minorHAnsi"/>
    </w:rPr>
  </w:style>
  <w:style w:type="paragraph" w:styleId="TOC3">
    <w:name w:val="toc 3"/>
    <w:basedOn w:val="Normal"/>
    <w:next w:val="Normal"/>
    <w:autoRedefine/>
    <w:uiPriority w:val="39"/>
    <w:unhideWhenUsed/>
    <w:rsid w:val="00D47028"/>
    <w:pPr>
      <w:ind w:left="220"/>
    </w:pPr>
    <w:rPr>
      <w:rFonts w:asciiTheme="minorHAnsi" w:hAnsiTheme="minorHAnsi"/>
      <w:i/>
      <w:iCs/>
    </w:rPr>
  </w:style>
  <w:style w:type="paragraph" w:styleId="TOC4">
    <w:name w:val="toc 4"/>
    <w:basedOn w:val="Normal"/>
    <w:next w:val="Normal"/>
    <w:autoRedefine/>
    <w:uiPriority w:val="39"/>
    <w:unhideWhenUsed/>
    <w:rsid w:val="00D47028"/>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unhideWhenUsed/>
    <w:rsid w:val="00D47028"/>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unhideWhenUsed/>
    <w:rsid w:val="00D47028"/>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unhideWhenUsed/>
    <w:rsid w:val="00D47028"/>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unhideWhenUsed/>
    <w:rsid w:val="00D47028"/>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DefaultParagraphFont"/>
    <w:uiPriority w:val="99"/>
    <w:unhideWhenUsed/>
    <w:rsid w:val="00D47028"/>
    <w:rPr>
      <w:color w:val="0000FF" w:themeColor="hyperlink"/>
      <w:u w:val="single"/>
    </w:rPr>
  </w:style>
  <w:style w:type="paragraph" w:styleId="FootnoteText">
    <w:name w:val="footnote text"/>
    <w:basedOn w:val="Normal"/>
    <w:link w:val="FootnoteTextChar"/>
    <w:uiPriority w:val="99"/>
    <w:unhideWhenUsed/>
    <w:rsid w:val="0095471D"/>
    <w:rPr>
      <w:sz w:val="20"/>
      <w:szCs w:val="24"/>
    </w:rPr>
  </w:style>
  <w:style w:type="character" w:customStyle="1" w:styleId="FootnoteTextChar">
    <w:name w:val="Footnote Text Char"/>
    <w:basedOn w:val="DefaultParagraphFont"/>
    <w:link w:val="FootnoteText"/>
    <w:uiPriority w:val="99"/>
    <w:rsid w:val="0095471D"/>
    <w:rPr>
      <w:rFonts w:ascii="Arial" w:eastAsia="Arial" w:hAnsi="Arial" w:cs="Arial"/>
      <w:sz w:val="20"/>
      <w:szCs w:val="24"/>
      <w:lang w:val="nl-NL" w:eastAsia="nl-NL" w:bidi="nl-NL"/>
    </w:rPr>
  </w:style>
  <w:style w:type="character" w:styleId="FootnoteReference">
    <w:name w:val="footnote reference"/>
    <w:basedOn w:val="DefaultParagraphFont"/>
    <w:uiPriority w:val="99"/>
    <w:unhideWhenUsed/>
    <w:rsid w:val="0076385F"/>
    <w:rPr>
      <w:vertAlign w:val="superscript"/>
    </w:rPr>
  </w:style>
  <w:style w:type="table" w:styleId="TableGrid">
    <w:name w:val="Table Grid"/>
    <w:basedOn w:val="TableNorma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FollowedHyperlink">
    <w:name w:val="FollowedHyperlink"/>
    <w:basedOn w:val="DefaultParagraphFont"/>
    <w:uiPriority w:val="99"/>
    <w:semiHidden/>
    <w:unhideWhenUsed/>
    <w:rsid w:val="00D5123C"/>
    <w:rPr>
      <w:color w:val="800080" w:themeColor="followedHyperlink"/>
      <w:u w:val="single"/>
    </w:rPr>
  </w:style>
  <w:style w:type="paragraph" w:styleId="DocumentMap">
    <w:name w:val="Document Map"/>
    <w:basedOn w:val="Normal"/>
    <w:link w:val="DocumentMapChar"/>
    <w:uiPriority w:val="99"/>
    <w:semiHidden/>
    <w:unhideWhenUsed/>
    <w:rsid w:val="002D318B"/>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D318B"/>
    <w:rPr>
      <w:rFonts w:ascii="Times New Roman" w:eastAsia="Arial" w:hAnsi="Times New Roman" w:cs="Times New Roman"/>
      <w:sz w:val="24"/>
      <w:szCs w:val="24"/>
      <w:lang w:val="nl-NL" w:eastAsia="nl-NL" w:bidi="nl-NL"/>
    </w:rPr>
  </w:style>
  <w:style w:type="paragraph" w:styleId="TOCHeading">
    <w:name w:val="TOC Heading"/>
    <w:basedOn w:val="Heading1"/>
    <w:next w:val="Normal"/>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leReference">
    <w:name w:val="Subtle Reference"/>
    <w:basedOn w:val="DefaultParagraphFont"/>
    <w:uiPriority w:val="31"/>
    <w:qFormat/>
    <w:rsid w:val="007B7F12"/>
    <w:rPr>
      <w:smallCaps/>
      <w:color w:val="5A5A5A" w:themeColor="text1" w:themeTint="A5"/>
    </w:rPr>
  </w:style>
  <w:style w:type="character" w:customStyle="1" w:styleId="Heading2Char">
    <w:name w:val="Heading 2 Char"/>
    <w:basedOn w:val="DefaultParagraphFont"/>
    <w:link w:val="Heading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Heading1"/>
    <w:link w:val="documenthuishoudingChar"/>
    <w:uiPriority w:val="1"/>
    <w:qFormat/>
    <w:rsid w:val="00F33A52"/>
    <w:pPr>
      <w:numPr>
        <w:numId w:val="0"/>
      </w:numPr>
    </w:pPr>
  </w:style>
  <w:style w:type="character" w:customStyle="1" w:styleId="Heading1Char">
    <w:name w:val="Heading 1 Char"/>
    <w:aliases w:val="nummer Char"/>
    <w:basedOn w:val="DefaultParagraphFont"/>
    <w:link w:val="Heading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Heading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DefaultParagraphFont"/>
    <w:uiPriority w:val="99"/>
    <w:rsid w:val="00FC592D"/>
    <w:rPr>
      <w:color w:val="605E5C"/>
      <w:shd w:val="clear" w:color="auto" w:fill="E1DFDD"/>
    </w:rPr>
  </w:style>
  <w:style w:type="paragraph" w:styleId="BalloonText">
    <w:name w:val="Balloon Text"/>
    <w:basedOn w:val="Normal"/>
    <w:link w:val="BalloonTextChar"/>
    <w:uiPriority w:val="99"/>
    <w:semiHidden/>
    <w:unhideWhenUsed/>
    <w:rsid w:val="00653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3F9"/>
    <w:rPr>
      <w:rFonts w:ascii="Segoe UI" w:eastAsia="Arial" w:hAnsi="Segoe UI" w:cs="Segoe UI"/>
      <w:sz w:val="18"/>
      <w:szCs w:val="18"/>
      <w:lang w:val="nl-NL" w:eastAsia="nl-NL" w:bidi="nl-NL"/>
    </w:rPr>
  </w:style>
  <w:style w:type="character" w:styleId="Strong">
    <w:name w:val="Strong"/>
    <w:basedOn w:val="DefaultParagraphFont"/>
    <w:uiPriority w:val="22"/>
    <w:qFormat/>
    <w:rsid w:val="0007375A"/>
    <w:rPr>
      <w:b/>
      <w:bCs/>
    </w:rPr>
  </w:style>
  <w:style w:type="paragraph" w:styleId="Revision">
    <w:name w:val="Revision"/>
    <w:hidden/>
    <w:uiPriority w:val="99"/>
    <w:semiHidden/>
    <w:rsid w:val="00B8599B"/>
    <w:pPr>
      <w:widowControl/>
      <w:autoSpaceDE/>
      <w:autoSpaceDN/>
    </w:pPr>
    <w:rPr>
      <w:rFonts w:ascii="Arial" w:eastAsia="Arial" w:hAnsi="Arial" w:cs="Arial"/>
      <w:lang w:val="nl-NL" w:eastAsia="nl-NL" w:bidi="nl-NL"/>
    </w:rPr>
  </w:style>
  <w:style w:type="character" w:styleId="CommentReference">
    <w:name w:val="annotation reference"/>
    <w:basedOn w:val="DefaultParagraphFont"/>
    <w:uiPriority w:val="99"/>
    <w:semiHidden/>
    <w:unhideWhenUsed/>
    <w:rsid w:val="003A591D"/>
    <w:rPr>
      <w:sz w:val="16"/>
      <w:szCs w:val="16"/>
    </w:rPr>
  </w:style>
  <w:style w:type="paragraph" w:styleId="CommentText">
    <w:name w:val="annotation text"/>
    <w:basedOn w:val="Normal"/>
    <w:link w:val="CommentTextChar"/>
    <w:uiPriority w:val="99"/>
    <w:unhideWhenUsed/>
    <w:rsid w:val="003A591D"/>
    <w:rPr>
      <w:sz w:val="20"/>
      <w:szCs w:val="20"/>
    </w:rPr>
  </w:style>
  <w:style w:type="character" w:customStyle="1" w:styleId="CommentTextChar">
    <w:name w:val="Comment Text Char"/>
    <w:basedOn w:val="DefaultParagraphFont"/>
    <w:link w:val="CommentText"/>
    <w:uiPriority w:val="99"/>
    <w:rsid w:val="003A591D"/>
    <w:rPr>
      <w:rFonts w:ascii="Arial" w:eastAsia="Arial" w:hAnsi="Arial" w:cs="Arial"/>
      <w:sz w:val="20"/>
      <w:szCs w:val="20"/>
      <w:lang w:val="nl-NL" w:eastAsia="nl-NL" w:bidi="nl-NL"/>
    </w:rPr>
  </w:style>
  <w:style w:type="paragraph" w:styleId="CommentSubject">
    <w:name w:val="annotation subject"/>
    <w:basedOn w:val="CommentText"/>
    <w:next w:val="CommentText"/>
    <w:link w:val="CommentSubjectChar"/>
    <w:uiPriority w:val="99"/>
    <w:semiHidden/>
    <w:unhideWhenUsed/>
    <w:rsid w:val="00292631"/>
    <w:rPr>
      <w:b/>
      <w:bCs/>
    </w:rPr>
  </w:style>
  <w:style w:type="character" w:customStyle="1" w:styleId="CommentSubjectChar">
    <w:name w:val="Comment Subject Char"/>
    <w:basedOn w:val="CommentTextChar"/>
    <w:link w:val="CommentSubject"/>
    <w:uiPriority w:val="99"/>
    <w:semiHidden/>
    <w:rsid w:val="00292631"/>
    <w:rPr>
      <w:rFonts w:ascii="Arial" w:eastAsia="Arial" w:hAnsi="Arial" w:cs="Arial"/>
      <w:b/>
      <w:bCs/>
      <w:sz w:val="20"/>
      <w:szCs w:val="20"/>
      <w:lang w:val="nl-NL" w:eastAsia="nl-NL" w:bidi="nl-NL"/>
    </w:rPr>
  </w:style>
  <w:style w:type="character" w:styleId="PageNumber">
    <w:name w:val="page number"/>
    <w:basedOn w:val="DefaultParagraphFont"/>
    <w:uiPriority w:val="99"/>
    <w:semiHidden/>
    <w:unhideWhenUsed/>
    <w:rsid w:val="00F970C9"/>
  </w:style>
  <w:style w:type="paragraph" w:customStyle="1" w:styleId="xmsonormal">
    <w:name w:val="x_msonormal"/>
    <w:basedOn w:val="Normal"/>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DefaultParagraphFont"/>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UnresolvedMention">
    <w:name w:val="Unresolved Mention"/>
    <w:basedOn w:val="DefaultParagraphFont"/>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nc-sa/4.0" TargetMode="External"/><Relationship Id="rId18" Type="http://schemas.openxmlformats.org/officeDocument/2006/relationships/hyperlink" Target="https://www.informatiebeveiligingsdienst.nl/product/baseline-informatiebeveiliging-overheid-bio/" TargetMode="External"/><Relationship Id="rId26" Type="http://schemas.openxmlformats.org/officeDocument/2006/relationships/hyperlink" Target="https://datalekken.autoriteitpersoonsgegevens.nl/actionpage?0" TargetMode="External"/><Relationship Id="rId3" Type="http://schemas.openxmlformats.org/officeDocument/2006/relationships/settings" Target="settings.xml"/><Relationship Id="rId21" Type="http://schemas.openxmlformats.org/officeDocument/2006/relationships/hyperlink" Target="https://www.informatiebeveiligingsdienst.nl/product/geheimhoudingsverklaringen/" TargetMode="External"/><Relationship Id="rId34"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image" Target="media/image4.svg"/><Relationship Id="rId17" Type="http://schemas.openxmlformats.org/officeDocument/2006/relationships/hyperlink" Target="https://vng.nl/projecten/gibit" TargetMode="External"/><Relationship Id="rId25" Type="http://schemas.openxmlformats.org/officeDocument/2006/relationships/hyperlink" Target="https://ec.europa.eu/newsroom/article29/item-detail.cfm?item_id=61205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rivacy@vng.nl" TargetMode="External"/><Relationship Id="rId20" Type="http://schemas.openxmlformats.org/officeDocument/2006/relationships/hyperlink" Target="https://www.informatiebeveiligingsdienst.nl/product/handreiking-service-level-agreements-sla/" TargetMode="External"/><Relationship Id="rId29" Type="http://schemas.openxmlformats.org/officeDocument/2006/relationships/hyperlink" Target="https://edpb.europa.eu/sites/edpb/files/consultation/edpb_recommendations_202001_supplementarymeasurestransferstools_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informatiebeveiligingsdienst.nl/product/factsheet-en-beslismodel-verwerkingsverantwoordelijke-of-verwerke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rivacy@vng.nl" TargetMode="External"/><Relationship Id="rId23" Type="http://schemas.openxmlformats.org/officeDocument/2006/relationships/header" Target="header3.xml"/><Relationship Id="rId28" Type="http://schemas.openxmlformats.org/officeDocument/2006/relationships/hyperlink" Target="https://www.informatiebeveiligingsdienst.nl/product/vooringevuld-verwerkingsregister-gemeenten/" TargetMode="External"/><Relationship Id="rId36"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yperlink" Target="https://www.informatiebeveiligingsdienst.nl/product/inkoopvoorwaarden-en-informatiebeveiligingseisen/"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www.informatiebeveiligingsdienst.nl/product/handleiding-screening-personeel/" TargetMode="External"/><Relationship Id="rId27" Type="http://schemas.openxmlformats.org/officeDocument/2006/relationships/hyperlink" Target="https://www.informatiebeveiligingsdienst.nl/product/vooringevuld-verwerkingsregister-gemeenten/" TargetMode="External"/><Relationship Id="rId30" Type="http://schemas.openxmlformats.org/officeDocument/2006/relationships/hyperlink" Target="https://www.informatiebeveiligingsdienst.nl/nieuws/factsheet-assurance-gepubliceerd/" TargetMode="External"/><Relationship Id="rId35" Type="http://schemas.openxmlformats.org/officeDocument/2006/relationships/customXml" Target="../customXml/item2.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E92B5C8F550408BF9F9EAE58181C9" ma:contentTypeVersion="4" ma:contentTypeDescription="Een nieuw document maken." ma:contentTypeScope="" ma:versionID="63cff7e74677c08f79a3396ad260287a">
  <xsd:schema xmlns:xsd="http://www.w3.org/2001/XMLSchema" xmlns:xs="http://www.w3.org/2001/XMLSchema" xmlns:p="http://schemas.microsoft.com/office/2006/metadata/properties" xmlns:ns2="9b65cf09-2453-479d-9f17-a64218024eec" targetNamespace="http://schemas.microsoft.com/office/2006/metadata/properties" ma:root="true" ma:fieldsID="5db020a204936c1218e5adeda43ab780" ns2:_="">
    <xsd:import namespace="9b65cf09-2453-479d-9f17-a64218024e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cf09-2453-479d-9f17-a64218024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8E9D5-9C69-4014-8718-0A71C020135E}"/>
</file>

<file path=customXml/itemProps2.xml><?xml version="1.0" encoding="utf-8"?>
<ds:datastoreItem xmlns:ds="http://schemas.openxmlformats.org/officeDocument/2006/customXml" ds:itemID="{6ACBEC9C-42CE-46C3-927E-17D8D5A7262B}"/>
</file>

<file path=customXml/itemProps3.xml><?xml version="1.0" encoding="utf-8"?>
<ds:datastoreItem xmlns:ds="http://schemas.openxmlformats.org/officeDocument/2006/customXml" ds:itemID="{8C80E727-11C0-41BF-85B2-6B84D7DB8464}"/>
</file>

<file path=docProps/app.xml><?xml version="1.0" encoding="utf-8"?>
<Properties xmlns="http://schemas.openxmlformats.org/officeDocument/2006/extended-properties" xmlns:vt="http://schemas.openxmlformats.org/officeDocument/2006/docPropsVTypes">
  <Template>Normal</Template>
  <TotalTime>0</TotalTime>
  <Pages>22</Pages>
  <Words>8554</Words>
  <Characters>48762</Characters>
  <Application>Microsoft Office Word</Application>
  <DocSecurity>2</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2025-01-10T10:23:00Z</dcterms:created>
  <dcterms:modified xsi:type="dcterms:W3CDTF">2025-01-10T10:24:00Z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0x010100623E92B5C8F550408BF9F9EAE58181C9</vt:lpwstr>
  </property>
</Properties>
</file>