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A0ACD" w14:textId="10AD47D4" w:rsidR="00D15FA2" w:rsidRPr="00E02FDC" w:rsidRDefault="00D15FA2" w:rsidP="00D15FA2">
      <w:pPr>
        <w:rPr>
          <w:rFonts w:ascii="Arial" w:hAnsi="Arial" w:cs="Arial"/>
          <w:b/>
          <w:bCs/>
          <w:sz w:val="20"/>
          <w:szCs w:val="20"/>
        </w:rPr>
      </w:pPr>
      <w:r w:rsidRPr="00E02FDC">
        <w:rPr>
          <w:rFonts w:ascii="Arial" w:hAnsi="Arial" w:cs="Arial"/>
          <w:b/>
          <w:bCs/>
          <w:sz w:val="20"/>
          <w:szCs w:val="20"/>
        </w:rPr>
        <w:t>Bijlage 8 : Verwerkersovereenkomst</w:t>
      </w:r>
    </w:p>
    <w:p w14:paraId="4ABD1657" w14:textId="77777777" w:rsidR="00D15FA2" w:rsidRPr="00E02FDC" w:rsidRDefault="00D15FA2" w:rsidP="00D15FA2">
      <w:pPr>
        <w:keepNext/>
        <w:keepLines/>
        <w:spacing w:before="240" w:after="0"/>
        <w:outlineLvl w:val="0"/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0"/>
        </w:rPr>
      </w:pPr>
      <w:bookmarkStart w:id="0" w:name="_Toc77155051"/>
      <w:r w:rsidRPr="00E02FDC">
        <w:rPr>
          <w:rFonts w:ascii="Arial" w:eastAsiaTheme="majorEastAsia" w:hAnsi="Arial" w:cs="Arial"/>
          <w:b/>
          <w:bCs/>
          <w:color w:val="2F5496" w:themeColor="accent1" w:themeShade="BF"/>
          <w:sz w:val="20"/>
          <w:szCs w:val="20"/>
        </w:rPr>
        <w:t>Algemeen</w:t>
      </w:r>
      <w:bookmarkEnd w:id="0"/>
    </w:p>
    <w:p w14:paraId="1DFB092D" w14:textId="7BDB4DC6" w:rsidR="008A1C09" w:rsidRPr="00D15FA2" w:rsidRDefault="00D15FA2">
      <w:pPr>
        <w:rPr>
          <w:rFonts w:ascii="Arial" w:hAnsi="Arial" w:cs="Arial"/>
          <w:sz w:val="20"/>
          <w:szCs w:val="20"/>
        </w:rPr>
      </w:pPr>
      <w:r w:rsidRPr="00E02FDC">
        <w:rPr>
          <w:rFonts w:ascii="Arial" w:hAnsi="Arial" w:cs="Arial"/>
          <w:color w:val="1F497D"/>
          <w:sz w:val="20"/>
          <w:szCs w:val="20"/>
        </w:rPr>
        <w:t xml:space="preserve">Woningbedrijf Koggenland maakt gebruikt van de standaard verwerkersovereenkomst van de IBD/VNG: </w:t>
      </w:r>
      <w:hyperlink r:id="rId10" w:history="1">
        <w:r w:rsidRPr="00E02FDC">
          <w:rPr>
            <w:rStyle w:val="Hyperlink"/>
            <w:rFonts w:ascii="Arial" w:hAnsi="Arial" w:cs="Arial"/>
            <w:sz w:val="20"/>
            <w:szCs w:val="20"/>
          </w:rPr>
          <w:t>https://www.informatiebeveiligingsdienst.nl/product/handreiking-standaard-verwerkersovereenkomst-gemeenten/</w:t>
        </w:r>
      </w:hyperlink>
      <w:r w:rsidRPr="00D15FA2">
        <w:rPr>
          <w:rFonts w:ascii="Arial" w:hAnsi="Arial" w:cs="Arial"/>
          <w:color w:val="1F497D"/>
          <w:sz w:val="20"/>
          <w:szCs w:val="20"/>
        </w:rPr>
        <w:t>.</w:t>
      </w:r>
    </w:p>
    <w:sectPr w:rsidR="008A1C09" w:rsidRPr="00D15F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37254" w14:textId="77777777" w:rsidR="006B5571" w:rsidRDefault="006B5571" w:rsidP="00F07742">
      <w:pPr>
        <w:spacing w:after="0" w:line="240" w:lineRule="auto"/>
      </w:pPr>
      <w:r>
        <w:separator/>
      </w:r>
    </w:p>
  </w:endnote>
  <w:endnote w:type="continuationSeparator" w:id="0">
    <w:p w14:paraId="6B3CC1BE" w14:textId="77777777" w:rsidR="006B5571" w:rsidRDefault="006B5571" w:rsidP="00F07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D9B3E" w14:textId="77777777" w:rsidR="00F07742" w:rsidRDefault="00F0774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39F63" w14:textId="77777777" w:rsidR="00F07742" w:rsidRDefault="00F0774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B6BE4" w14:textId="77777777" w:rsidR="00F07742" w:rsidRDefault="00F0774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D5002" w14:textId="77777777" w:rsidR="006B5571" w:rsidRDefault="006B5571" w:rsidP="00F07742">
      <w:pPr>
        <w:spacing w:after="0" w:line="240" w:lineRule="auto"/>
      </w:pPr>
      <w:r>
        <w:separator/>
      </w:r>
    </w:p>
  </w:footnote>
  <w:footnote w:type="continuationSeparator" w:id="0">
    <w:p w14:paraId="54281482" w14:textId="77777777" w:rsidR="006B5571" w:rsidRDefault="006B5571" w:rsidP="00F07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28C9A" w14:textId="77777777" w:rsidR="00F07742" w:rsidRDefault="00F0774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04EF8" w14:textId="2014999D" w:rsidR="00F07742" w:rsidRDefault="0061308D" w:rsidP="0061308D">
    <w:pPr>
      <w:pStyle w:val="Koptekst"/>
      <w:tabs>
        <w:tab w:val="clear" w:pos="4536"/>
        <w:tab w:val="clear" w:pos="9072"/>
        <w:tab w:val="left" w:pos="791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BC796FC" wp14:editId="5155D4AE">
          <wp:simplePos x="0" y="0"/>
          <wp:positionH relativeFrom="margin">
            <wp:align>right</wp:align>
          </wp:positionH>
          <wp:positionV relativeFrom="paragraph">
            <wp:posOffset>-254635</wp:posOffset>
          </wp:positionV>
          <wp:extent cx="1000125" cy="513548"/>
          <wp:effectExtent l="0" t="0" r="0" b="127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5135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12721" w14:textId="77777777" w:rsidR="00F07742" w:rsidRDefault="00F0774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CE57DF"/>
    <w:multiLevelType w:val="multilevel"/>
    <w:tmpl w:val="BD645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92704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A2"/>
    <w:rsid w:val="002829EE"/>
    <w:rsid w:val="002E3D0D"/>
    <w:rsid w:val="0061308D"/>
    <w:rsid w:val="006B5571"/>
    <w:rsid w:val="008A1C09"/>
    <w:rsid w:val="00A70E68"/>
    <w:rsid w:val="00CA3575"/>
    <w:rsid w:val="00D15FA2"/>
    <w:rsid w:val="00E02FDC"/>
    <w:rsid w:val="00F0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68511"/>
  <w15:chartTrackingRefBased/>
  <w15:docId w15:val="{DF19AA21-73FB-4116-A9C3-D09AF467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D15FA2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07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742"/>
  </w:style>
  <w:style w:type="paragraph" w:styleId="Voettekst">
    <w:name w:val="footer"/>
    <w:basedOn w:val="Standaard"/>
    <w:link w:val="VoettekstChar"/>
    <w:uiPriority w:val="99"/>
    <w:unhideWhenUsed/>
    <w:rsid w:val="00F07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informatiebeveiligingsdienst.nl/product/handreiking-standaard-verwerkersovereenkomst-gemeente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873478-1941-4c31-a442-010de15bd9f0" xsi:nil="true"/>
    <lcf76f155ced4ddcb4097134ff3c332f xmlns="3eb39263-a92b-4499-bc47-841aed841d30">
      <Terms xmlns="http://schemas.microsoft.com/office/infopath/2007/PartnerControls"/>
    </lcf76f155ced4ddcb4097134ff3c332f>
    <SharedWithUsers xmlns="9f873478-1941-4c31-a442-010de15bd9f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D1C197CA5FA4BB22C85D8987D742A" ma:contentTypeVersion="13" ma:contentTypeDescription="Een nieuw document maken." ma:contentTypeScope="" ma:versionID="f86a72890b9acc97c9ee3638020a0ec8">
  <xsd:schema xmlns:xsd="http://www.w3.org/2001/XMLSchema" xmlns:xs="http://www.w3.org/2001/XMLSchema" xmlns:p="http://schemas.microsoft.com/office/2006/metadata/properties" xmlns:ns2="3eb39263-a92b-4499-bc47-841aed841d30" xmlns:ns3="9f873478-1941-4c31-a442-010de15bd9f0" targetNamespace="http://schemas.microsoft.com/office/2006/metadata/properties" ma:root="true" ma:fieldsID="fbbf91dfd9f04e8c9f8095a9a0e7dc30" ns2:_="" ns3:_="">
    <xsd:import namespace="3eb39263-a92b-4499-bc47-841aed841d30"/>
    <xsd:import namespace="9f873478-1941-4c31-a442-010de15bd9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39263-a92b-4499-bc47-841aed841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bafb1c6-192e-4a56-8c40-7fd92749c9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73478-1941-4c31-a442-010de15bd9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19cd26-d2fe-4632-84d1-6babbe0a3a75}" ma:internalName="TaxCatchAll" ma:showField="CatchAllData" ma:web="9f873478-1941-4c31-a442-010de15bd9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93BDD5-2CFD-428B-BDE8-3C64E755832C}">
  <ds:schemaRefs>
    <ds:schemaRef ds:uri="http://schemas.microsoft.com/office/2006/metadata/properties"/>
    <ds:schemaRef ds:uri="http://schemas.microsoft.com/office/infopath/2007/PartnerControls"/>
    <ds:schemaRef ds:uri="9f873478-1941-4c31-a442-010de15bd9f0"/>
    <ds:schemaRef ds:uri="3eb39263-a92b-4499-bc47-841aed841d30"/>
  </ds:schemaRefs>
</ds:datastoreItem>
</file>

<file path=customXml/itemProps2.xml><?xml version="1.0" encoding="utf-8"?>
<ds:datastoreItem xmlns:ds="http://schemas.openxmlformats.org/officeDocument/2006/customXml" ds:itemID="{191A8A0D-4186-47EB-B075-2C08B8454D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CF224D-1882-4273-98FF-FA5C7E6C3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39263-a92b-4499-bc47-841aed841d30"/>
    <ds:schemaRef ds:uri="9f873478-1941-4c31-a442-010de15bd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315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Kolk</dc:creator>
  <cp:keywords/>
  <dc:description/>
  <cp:lastModifiedBy>Tom Rijnders</cp:lastModifiedBy>
  <cp:revision>7</cp:revision>
  <dcterms:created xsi:type="dcterms:W3CDTF">2021-10-26T12:56:00Z</dcterms:created>
  <dcterms:modified xsi:type="dcterms:W3CDTF">2024-10-23T09:58:00Z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0x0101001F5D1C197CA5FA4BB22C85D8987D742A</vt:lpwstr>
  </property>
  <property fmtid="{D5CDD505-2E9C-101B-9397-08002B2CF9AE}" pid="3" name="Order">
    <vt:r8>2443400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