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50F31" w14:textId="77777777" w:rsidR="00125CBF" w:rsidRPr="00BA145F" w:rsidRDefault="006C6B71" w:rsidP="00125CBF">
      <w:pPr>
        <w:pStyle w:val="Heading4"/>
      </w:pPr>
      <w:bookmarkStart w:id="0" w:name="_Toc231666866"/>
      <w:bookmarkStart w:id="1" w:name="_Toc430273722"/>
      <w:bookmarkStart w:id="2" w:name="_Toc455749054"/>
      <w:r>
        <w:t>Bijlage 4</w:t>
      </w:r>
      <w:r w:rsidR="00AE33EA">
        <w:t xml:space="preserve"> </w:t>
      </w:r>
      <w:r w:rsidR="00410BC2" w:rsidRPr="00BA145F">
        <w:t xml:space="preserve">- </w:t>
      </w:r>
      <w:r w:rsidR="00410BC2">
        <w:t>Referentieverklaring</w:t>
      </w:r>
      <w:bookmarkEnd w:id="0"/>
      <w:bookmarkEnd w:id="1"/>
      <w:bookmarkEnd w:id="2"/>
      <w:r w:rsidR="00E31212">
        <w:t>en</w:t>
      </w:r>
    </w:p>
    <w:p w14:paraId="672A6659" w14:textId="77777777" w:rsidR="00125CBF" w:rsidRDefault="00125CBF" w:rsidP="00125CBF">
      <w:pPr>
        <w:pStyle w:val="MediumGrid21"/>
        <w:spacing w:line="320" w:lineRule="exact"/>
      </w:pPr>
    </w:p>
    <w:p w14:paraId="37CC7F17" w14:textId="77777777" w:rsidR="00125CBF" w:rsidRPr="00123F3C" w:rsidRDefault="00410BC2" w:rsidP="00125CBF">
      <w:pPr>
        <w:pStyle w:val="MediumGrid21"/>
        <w:spacing w:line="320" w:lineRule="exact"/>
        <w:rPr>
          <w:rFonts w:ascii="Arial" w:hAnsi="Arial" w:cs="Arial"/>
        </w:rPr>
      </w:pPr>
      <w:r w:rsidRPr="00123F3C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stelt aan referenties, zie </w:t>
      </w:r>
      <w:r w:rsidRPr="00A7258F">
        <w:rPr>
          <w:rFonts w:ascii="Arial" w:hAnsi="Arial" w:cs="Arial"/>
        </w:rPr>
        <w:t>paragraaf</w:t>
      </w:r>
      <w:r w:rsidR="00DD6718" w:rsidRPr="00A7258F">
        <w:rPr>
          <w:rFonts w:ascii="Arial" w:hAnsi="Arial" w:cs="Arial"/>
        </w:rPr>
        <w:t xml:space="preserve"> 5.2.</w:t>
      </w:r>
      <w:r w:rsidR="006C6B71">
        <w:rPr>
          <w:rFonts w:ascii="Arial" w:hAnsi="Arial" w:cs="Arial"/>
        </w:rPr>
        <w:t>1</w:t>
      </w:r>
      <w:r w:rsidR="00DD6718" w:rsidRPr="00A7258F">
        <w:rPr>
          <w:rFonts w:ascii="Arial" w:hAnsi="Arial" w:cs="Arial"/>
        </w:rPr>
        <w:t>.1.</w:t>
      </w:r>
      <w:r w:rsidR="00DD6718">
        <w:rPr>
          <w:rFonts w:ascii="Arial" w:hAnsi="Arial" w:cs="Arial"/>
        </w:rPr>
        <w:t xml:space="preserve"> </w:t>
      </w:r>
      <w:r w:rsidRPr="00123F3C">
        <w:rPr>
          <w:rFonts w:ascii="Arial" w:hAnsi="Arial" w:cs="Arial"/>
        </w:rPr>
        <w:t xml:space="preserve">Uw beschrijving van de aard van het referentieproject dient zodanig te zijn dat het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voldoende inzicht verschaft om te kunnen beoordelen of aan alle te beoordelen aspecten is voldaan.</w:t>
      </w:r>
    </w:p>
    <w:p w14:paraId="0A37501D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7E02F5CE" w14:textId="77777777" w:rsidR="00125CBF" w:rsidRPr="00123F3C" w:rsidRDefault="00410BC2" w:rsidP="007727A2">
      <w:pPr>
        <w:pStyle w:val="ColorfulList-Accent11"/>
        <w:ind w:left="0"/>
      </w:pPr>
      <w:r w:rsidRPr="00123F3C">
        <w:rPr>
          <w:b/>
          <w:bCs/>
        </w:rPr>
        <w:t xml:space="preserve">Opmerking: </w:t>
      </w:r>
      <w:r w:rsidR="00946CF8">
        <w:t>Erasmus MC</w:t>
      </w:r>
      <w:r w:rsidRPr="00123F3C">
        <w:t xml:space="preserve">  behoudt zich het recht voor om zonder tussenkomst van de </w:t>
      </w:r>
      <w:r>
        <w:t>Gegadigde</w:t>
      </w:r>
      <w:r w:rsidRPr="00123F3C">
        <w:t xml:space="preserve"> contact op te nemen met de referenten.</w:t>
      </w:r>
    </w:p>
    <w:p w14:paraId="5DAB6C7B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2EB378F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A05A809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5A39BBE3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41C8F396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72A3D3EC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D0B940D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C2265A" w14:paraId="2F9FAB8D" w14:textId="77777777" w:rsidTr="7F8A0975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B8CCE4"/>
          </w:tcPr>
          <w:p w14:paraId="71D9910A" w14:textId="0FA2F2FF" w:rsidR="00125CBF" w:rsidRPr="00E7758A" w:rsidRDefault="006C6B71" w:rsidP="00125CBF">
            <w:r>
              <w:t xml:space="preserve">Kerncompetentie 1: </w:t>
            </w:r>
            <w:r w:rsidR="001A1AC1" w:rsidRPr="005565DC">
              <w:t xml:space="preserve"> </w:t>
            </w:r>
            <w:r w:rsidR="001A1AC1" w:rsidRPr="005565DC">
              <w:t xml:space="preserve">Ervaring met het uitvoeren van onderhoud </w:t>
            </w:r>
            <w:r w:rsidR="001A1AC1">
              <w:t xml:space="preserve">(o.a. wassen en reparaties) </w:t>
            </w:r>
            <w:r w:rsidR="001A1AC1" w:rsidRPr="005565DC">
              <w:t xml:space="preserve">op </w:t>
            </w:r>
            <w:proofErr w:type="spellStart"/>
            <w:r w:rsidR="001A1AC1">
              <w:t>cleanroom</w:t>
            </w:r>
            <w:proofErr w:type="spellEnd"/>
            <w:r w:rsidR="001A1AC1">
              <w:t xml:space="preserve"> kleding binnen een geaccrediteerd laboratorium gedurende een minimale periode van 2 jaar.</w:t>
            </w:r>
          </w:p>
        </w:tc>
      </w:tr>
      <w:tr w:rsidR="00C2265A" w14:paraId="1CF64125" w14:textId="77777777" w:rsidTr="7F8A0975">
        <w:trPr>
          <w:cantSplit/>
        </w:trPr>
        <w:tc>
          <w:tcPr>
            <w:tcW w:w="2126" w:type="dxa"/>
            <w:tcBorders>
              <w:top w:val="single" w:sz="12" w:space="0" w:color="808080" w:themeColor="background1" w:themeShade="80"/>
              <w:bottom w:val="nil"/>
            </w:tcBorders>
            <w:shd w:val="clear" w:color="auto" w:fill="E6E6E6"/>
            <w:vAlign w:val="center"/>
          </w:tcPr>
          <w:p w14:paraId="60183DC8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 w:themeColor="background1" w:themeShade="80"/>
            </w:tcBorders>
            <w:shd w:val="clear" w:color="auto" w:fill="auto"/>
          </w:tcPr>
          <w:p w14:paraId="0E27B00A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6D8A3651" w14:textId="77777777" w:rsidTr="7F8A097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C984A91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60061E4C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2217079F" w14:textId="77777777" w:rsidTr="7F8A097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81BD6F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44EAFD9C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21FD2B6E" w14:textId="77777777" w:rsidTr="7F8A0975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0DDEEB4A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4B94D5A5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727EB4E6" w14:textId="77777777" w:rsidTr="7F8A0975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474B1373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3DEEC669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701516E5" w14:textId="77777777" w:rsidTr="7F8A0975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5BBD9D3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3656B9AB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6C3D09AD" w14:textId="77777777" w:rsidTr="7F8A097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FEFDC67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45FB0818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049F31CB" w14:textId="77777777" w:rsidTr="7F8A097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3128261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2486C05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08158DC1" w14:textId="77777777" w:rsidTr="7F8A0975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5F0239BA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4101652C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6599EF25" w14:textId="77777777" w:rsidTr="7F8A097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3EBD3FD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4B99056E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0AC64ECB" w14:textId="77777777" w:rsidTr="7F8A097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B765B62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1299C43A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426805E2" w14:textId="77777777" w:rsidTr="7F8A097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852ACEC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4DDBEF00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2B70352D" w14:textId="77777777" w:rsidTr="7F8A097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4592C20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3461D779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14:paraId="3CF2D8B6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FB78278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FC39945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562CB0E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34CE0A41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2EBF3C5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D98A12B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2946DB82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5997CC1D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10FFD37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B699379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3FE9F23F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F72F646" w14:textId="77777777" w:rsidR="00DC0447" w:rsidRDefault="00DC044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08CE6F91" w14:textId="77777777"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61CDCEAD" w14:textId="77777777"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6BB9E253" w14:textId="77777777"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71BB6863" w14:textId="77777777" w:rsidR="00125CBF" w:rsidRPr="00E7758A" w:rsidRDefault="00410BC2" w:rsidP="00125CBF">
      <w:pPr>
        <w:rPr>
          <w:snapToGrid w:val="0"/>
        </w:rPr>
      </w:pPr>
      <w:r>
        <w:rPr>
          <w:snapToGrid w:val="0"/>
        </w:rPr>
        <w:t>Gegadigde</w:t>
      </w:r>
      <w:r w:rsidRPr="00E7758A">
        <w:rPr>
          <w:snapToGrid w:val="0"/>
        </w:rPr>
        <w:t xml:space="preserve"> verklaart bovenstaande projecten op een vakkundige en regelmatige wijze te hebben uitgevoerd en deze verklaring naar waarheid te hebben ingevuld. </w:t>
      </w:r>
    </w:p>
    <w:p w14:paraId="23DE523C" w14:textId="77777777" w:rsidR="00125CBF" w:rsidRPr="00E7758A" w:rsidRDefault="00125CBF" w:rsidP="00125CBF">
      <w:pPr>
        <w:pStyle w:val="MediumGrid21"/>
        <w:spacing w:line="320" w:lineRule="exact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265"/>
      </w:tblGrid>
      <w:tr w:rsidR="00C2265A" w14:paraId="468E9CB3" w14:textId="77777777" w:rsidTr="00125CBF">
        <w:tc>
          <w:tcPr>
            <w:tcW w:w="2268" w:type="dxa"/>
            <w:shd w:val="clear" w:color="auto" w:fill="E6E6E6"/>
          </w:tcPr>
          <w:p w14:paraId="33FB088A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Naam</w:t>
            </w:r>
          </w:p>
        </w:tc>
        <w:tc>
          <w:tcPr>
            <w:tcW w:w="6265" w:type="dxa"/>
            <w:shd w:val="clear" w:color="auto" w:fill="auto"/>
          </w:tcPr>
          <w:p w14:paraId="52E56223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350D7252" w14:textId="77777777" w:rsidTr="00125CBF">
        <w:tc>
          <w:tcPr>
            <w:tcW w:w="2268" w:type="dxa"/>
            <w:shd w:val="clear" w:color="auto" w:fill="E6E6E6"/>
          </w:tcPr>
          <w:p w14:paraId="7609C92E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Functie</w:t>
            </w:r>
          </w:p>
        </w:tc>
        <w:tc>
          <w:tcPr>
            <w:tcW w:w="6265" w:type="dxa"/>
            <w:shd w:val="clear" w:color="auto" w:fill="auto"/>
          </w:tcPr>
          <w:p w14:paraId="07547A01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6C3E773A" w14:textId="77777777" w:rsidTr="00125CBF">
        <w:trPr>
          <w:trHeight w:val="297"/>
        </w:trPr>
        <w:tc>
          <w:tcPr>
            <w:tcW w:w="2268" w:type="dxa"/>
            <w:shd w:val="clear" w:color="auto" w:fill="E6E6E6"/>
          </w:tcPr>
          <w:p w14:paraId="3793914D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Onderneming</w:t>
            </w:r>
          </w:p>
        </w:tc>
        <w:tc>
          <w:tcPr>
            <w:tcW w:w="6265" w:type="dxa"/>
            <w:shd w:val="clear" w:color="auto" w:fill="auto"/>
          </w:tcPr>
          <w:p w14:paraId="5043CB0F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2F2403EB" w14:textId="77777777" w:rsidTr="00125CBF">
        <w:tc>
          <w:tcPr>
            <w:tcW w:w="2268" w:type="dxa"/>
            <w:shd w:val="clear" w:color="auto" w:fill="E6E6E6"/>
          </w:tcPr>
          <w:p w14:paraId="59E6FE88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Handtekening</w:t>
            </w:r>
          </w:p>
          <w:p w14:paraId="07459315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</w:p>
        </w:tc>
        <w:tc>
          <w:tcPr>
            <w:tcW w:w="6265" w:type="dxa"/>
            <w:shd w:val="clear" w:color="auto" w:fill="auto"/>
          </w:tcPr>
          <w:p w14:paraId="6537F28F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6488F925" w14:textId="77777777" w:rsidTr="00125CBF">
        <w:tc>
          <w:tcPr>
            <w:tcW w:w="2268" w:type="dxa"/>
            <w:shd w:val="clear" w:color="auto" w:fill="E6E6E6"/>
          </w:tcPr>
          <w:p w14:paraId="79A6E8EB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Plaats en datum</w:t>
            </w:r>
          </w:p>
        </w:tc>
        <w:tc>
          <w:tcPr>
            <w:tcW w:w="6265" w:type="dxa"/>
            <w:shd w:val="clear" w:color="auto" w:fill="auto"/>
          </w:tcPr>
          <w:p w14:paraId="6DFB9E20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</w:tbl>
    <w:p w14:paraId="70DF9E56" w14:textId="77777777" w:rsidR="00125CBF" w:rsidRDefault="00125CBF" w:rsidP="00125CBF">
      <w:pPr>
        <w:pStyle w:val="ColorfulList-Accent11"/>
        <w:rPr>
          <w:snapToGrid w:val="0"/>
        </w:rPr>
      </w:pPr>
    </w:p>
    <w:p w14:paraId="44E871BC" w14:textId="77777777" w:rsidR="00125CBF" w:rsidRDefault="00125CBF" w:rsidP="00125CBF">
      <w:pPr>
        <w:pStyle w:val="ColorfulList-Accent11"/>
        <w:rPr>
          <w:snapToGrid w:val="0"/>
        </w:rPr>
      </w:pPr>
    </w:p>
    <w:p w14:paraId="144A5D23" w14:textId="77777777" w:rsidR="00125CBF" w:rsidRDefault="00125CBF" w:rsidP="00125CBF">
      <w:pPr>
        <w:pStyle w:val="ColorfulList-Accent11"/>
        <w:rPr>
          <w:snapToGrid w:val="0"/>
        </w:rPr>
      </w:pPr>
    </w:p>
    <w:p w14:paraId="738610EB" w14:textId="77777777" w:rsidR="00125CBF" w:rsidRDefault="00125CBF" w:rsidP="00125CBF">
      <w:pPr>
        <w:pStyle w:val="ColorfulList-Accent11"/>
        <w:rPr>
          <w:snapToGrid w:val="0"/>
        </w:rPr>
      </w:pPr>
    </w:p>
    <w:p w14:paraId="637805D2" w14:textId="77777777" w:rsidR="00125CBF" w:rsidRDefault="00125CBF" w:rsidP="00125CBF">
      <w:pPr>
        <w:pStyle w:val="ColorfulList-Accent11"/>
        <w:rPr>
          <w:snapToGrid w:val="0"/>
        </w:rPr>
      </w:pPr>
    </w:p>
    <w:p w14:paraId="463F29E8" w14:textId="77777777" w:rsidR="00125CBF" w:rsidRDefault="00125CBF" w:rsidP="00125CBF">
      <w:pPr>
        <w:pStyle w:val="ColorfulList-Accent11"/>
        <w:rPr>
          <w:snapToGrid w:val="0"/>
        </w:rPr>
      </w:pPr>
    </w:p>
    <w:p w14:paraId="3B7B4B86" w14:textId="77777777" w:rsidR="00AE33EA" w:rsidRDefault="00AE33EA" w:rsidP="00125CBF">
      <w:pPr>
        <w:pStyle w:val="ColorfulList-Accent11"/>
        <w:rPr>
          <w:snapToGrid w:val="0"/>
        </w:rPr>
      </w:pPr>
    </w:p>
    <w:p w14:paraId="3A0FF5F2" w14:textId="77777777" w:rsidR="008735BF" w:rsidRPr="006C6B71" w:rsidRDefault="008735BF" w:rsidP="006C6B71">
      <w:pPr>
        <w:tabs>
          <w:tab w:val="clear" w:pos="0"/>
        </w:tabs>
        <w:spacing w:line="240" w:lineRule="auto"/>
        <w:outlineLvl w:val="9"/>
        <w:rPr>
          <w:snapToGrid w:val="0"/>
        </w:rPr>
      </w:pPr>
    </w:p>
    <w:sectPr w:rsidR="008735BF" w:rsidRPr="006C6B71" w:rsidSect="001D20E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29076" w14:textId="77777777" w:rsidR="00410BC2" w:rsidRDefault="00410BC2">
      <w:pPr>
        <w:spacing w:line="240" w:lineRule="auto"/>
      </w:pPr>
      <w:r>
        <w:separator/>
      </w:r>
    </w:p>
  </w:endnote>
  <w:endnote w:type="continuationSeparator" w:id="0">
    <w:p w14:paraId="2BA226A1" w14:textId="77777777" w:rsidR="00410BC2" w:rsidRDefault="0041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410BC2" w:rsidRPr="00E31212" w:rsidRDefault="00410BC2" w:rsidP="00125CBF">
    <w:pPr>
      <w:pStyle w:val="Footer"/>
      <w:rPr>
        <w:rStyle w:val="PageNumber"/>
      </w:rPr>
    </w:pPr>
    <w:r w:rsidRPr="00E31212">
      <w:rPr>
        <w:rStyle w:val="PageNumber"/>
      </w:rPr>
      <w:fldChar w:fldCharType="begin"/>
    </w:r>
    <w:r w:rsidRPr="00E31212">
      <w:rPr>
        <w:rStyle w:val="PageNumber"/>
      </w:rPr>
      <w:instrText xml:space="preserve">PAGE  </w:instrText>
    </w:r>
    <w:r w:rsidRPr="00E31212">
      <w:rPr>
        <w:rStyle w:val="PageNumber"/>
      </w:rPr>
      <w:fldChar w:fldCharType="end"/>
    </w:r>
  </w:p>
  <w:p w14:paraId="02F2C34E" w14:textId="77777777" w:rsidR="00410BC2" w:rsidRPr="00E31212" w:rsidRDefault="00410BC2" w:rsidP="00125CBF">
    <w:pPr>
      <w:pStyle w:val="Footer"/>
    </w:pPr>
  </w:p>
  <w:p w14:paraId="680A4E5D" w14:textId="77777777" w:rsidR="00410BC2" w:rsidRPr="00E31212" w:rsidRDefault="00410BC2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2F1B3" w14:textId="77777777" w:rsidR="00410BC2" w:rsidRDefault="00410BC2" w:rsidP="00125CBF">
    <w:pPr>
      <w:pStyle w:val="Footer"/>
      <w:ind w:left="-1701"/>
    </w:pPr>
    <w:r w:rsidRPr="00B43900">
      <w:rPr>
        <w:noProof/>
        <w:lang w:val="en-US"/>
      </w:rPr>
      <w:drawing>
        <wp:inline distT="0" distB="0" distL="0" distR="0" wp14:anchorId="22BCAA67" wp14:editId="3AE1F860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D93B2" w14:textId="77777777" w:rsidR="00410BC2" w:rsidRDefault="00410BC2" w:rsidP="00125CBF">
    <w:pPr>
      <w:pStyle w:val="Footer"/>
      <w:ind w:left="-1701"/>
    </w:pPr>
    <w:r w:rsidRPr="00B43900">
      <w:rPr>
        <w:noProof/>
        <w:lang w:val="en-US"/>
      </w:rPr>
      <w:drawing>
        <wp:inline distT="0" distB="0" distL="0" distR="0" wp14:anchorId="35AA10CB" wp14:editId="58530C98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4B5B7" w14:textId="77777777" w:rsidR="00410BC2" w:rsidRDefault="00410BC2">
      <w:pPr>
        <w:spacing w:line="240" w:lineRule="auto"/>
      </w:pPr>
      <w:r>
        <w:separator/>
      </w:r>
    </w:p>
  </w:footnote>
  <w:footnote w:type="continuationSeparator" w:id="0">
    <w:p w14:paraId="66204FF1" w14:textId="77777777" w:rsidR="00410BC2" w:rsidRDefault="0041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A1D06" w14:textId="77777777" w:rsidR="00410BC2" w:rsidRDefault="00410BC2" w:rsidP="00125CBF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7EBCF03" wp14:editId="7C71545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630AD66" w14:textId="77777777" w:rsidR="00410BC2" w:rsidRDefault="00410BC2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48359" w14:textId="77777777" w:rsidR="00410BC2" w:rsidRDefault="00410BC2" w:rsidP="00125CBF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A02553E" wp14:editId="168CE14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DBF0D7D" w14:textId="77777777" w:rsidR="00410BC2" w:rsidRDefault="00410BC2" w:rsidP="00125C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Heading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582768">
    <w:abstractNumId w:val="11"/>
  </w:num>
  <w:num w:numId="2" w16cid:durableId="1318729146">
    <w:abstractNumId w:val="20"/>
  </w:num>
  <w:num w:numId="3" w16cid:durableId="49237026">
    <w:abstractNumId w:val="22"/>
  </w:num>
  <w:num w:numId="4" w16cid:durableId="665059397">
    <w:abstractNumId w:val="10"/>
  </w:num>
  <w:num w:numId="5" w16cid:durableId="1223374304">
    <w:abstractNumId w:val="25"/>
  </w:num>
  <w:num w:numId="6" w16cid:durableId="868449127">
    <w:abstractNumId w:val="21"/>
  </w:num>
  <w:num w:numId="7" w16cid:durableId="1136946667">
    <w:abstractNumId w:val="24"/>
  </w:num>
  <w:num w:numId="8" w16cid:durableId="1274943180">
    <w:abstractNumId w:val="13"/>
  </w:num>
  <w:num w:numId="9" w16cid:durableId="1032993640">
    <w:abstractNumId w:val="14"/>
  </w:num>
  <w:num w:numId="10" w16cid:durableId="729306170">
    <w:abstractNumId w:val="16"/>
  </w:num>
  <w:num w:numId="11" w16cid:durableId="534849139">
    <w:abstractNumId w:val="9"/>
  </w:num>
  <w:num w:numId="12" w16cid:durableId="136267264">
    <w:abstractNumId w:val="7"/>
  </w:num>
  <w:num w:numId="13" w16cid:durableId="459349575">
    <w:abstractNumId w:val="6"/>
  </w:num>
  <w:num w:numId="14" w16cid:durableId="419063712">
    <w:abstractNumId w:val="5"/>
  </w:num>
  <w:num w:numId="15" w16cid:durableId="1611737618">
    <w:abstractNumId w:val="4"/>
  </w:num>
  <w:num w:numId="16" w16cid:durableId="220217689">
    <w:abstractNumId w:val="8"/>
  </w:num>
  <w:num w:numId="17" w16cid:durableId="1517885906">
    <w:abstractNumId w:val="3"/>
  </w:num>
  <w:num w:numId="18" w16cid:durableId="1529181242">
    <w:abstractNumId w:val="2"/>
  </w:num>
  <w:num w:numId="19" w16cid:durableId="1762674893">
    <w:abstractNumId w:val="1"/>
  </w:num>
  <w:num w:numId="20" w16cid:durableId="1387415551">
    <w:abstractNumId w:val="0"/>
  </w:num>
  <w:num w:numId="21" w16cid:durableId="991248875">
    <w:abstractNumId w:val="23"/>
  </w:num>
  <w:num w:numId="22" w16cid:durableId="2093429094">
    <w:abstractNumId w:val="17"/>
  </w:num>
  <w:num w:numId="23" w16cid:durableId="1000308567">
    <w:abstractNumId w:val="12"/>
  </w:num>
  <w:num w:numId="24" w16cid:durableId="1620070485">
    <w:abstractNumId w:val="19"/>
  </w:num>
  <w:num w:numId="25" w16cid:durableId="1103645379">
    <w:abstractNumId w:val="15"/>
  </w:num>
  <w:num w:numId="26" w16cid:durableId="29518235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65A"/>
    <w:rsid w:val="000039F8"/>
    <w:rsid w:val="00015E0C"/>
    <w:rsid w:val="00023CC2"/>
    <w:rsid w:val="000308DA"/>
    <w:rsid w:val="000943AB"/>
    <w:rsid w:val="00095E8D"/>
    <w:rsid w:val="000A0BB0"/>
    <w:rsid w:val="000C1D7C"/>
    <w:rsid w:val="000E2D67"/>
    <w:rsid w:val="00123F3C"/>
    <w:rsid w:val="00124993"/>
    <w:rsid w:val="00125CBF"/>
    <w:rsid w:val="001330AB"/>
    <w:rsid w:val="0013648A"/>
    <w:rsid w:val="00136BF5"/>
    <w:rsid w:val="00145469"/>
    <w:rsid w:val="00182398"/>
    <w:rsid w:val="00195032"/>
    <w:rsid w:val="001A1AC1"/>
    <w:rsid w:val="001B4346"/>
    <w:rsid w:val="001C6F14"/>
    <w:rsid w:val="001D20EB"/>
    <w:rsid w:val="001F5316"/>
    <w:rsid w:val="002113C5"/>
    <w:rsid w:val="00255BD6"/>
    <w:rsid w:val="002A47C4"/>
    <w:rsid w:val="002C5370"/>
    <w:rsid w:val="002E60A6"/>
    <w:rsid w:val="0030413E"/>
    <w:rsid w:val="00324B25"/>
    <w:rsid w:val="00337824"/>
    <w:rsid w:val="00361F54"/>
    <w:rsid w:val="00367986"/>
    <w:rsid w:val="00380E81"/>
    <w:rsid w:val="00410BC2"/>
    <w:rsid w:val="004204AB"/>
    <w:rsid w:val="00431BEA"/>
    <w:rsid w:val="0045459B"/>
    <w:rsid w:val="00473B4D"/>
    <w:rsid w:val="00476DD4"/>
    <w:rsid w:val="00486C04"/>
    <w:rsid w:val="004E08D0"/>
    <w:rsid w:val="004F447A"/>
    <w:rsid w:val="005368B3"/>
    <w:rsid w:val="00582358"/>
    <w:rsid w:val="005B5F5C"/>
    <w:rsid w:val="005E252D"/>
    <w:rsid w:val="00630045"/>
    <w:rsid w:val="006353FD"/>
    <w:rsid w:val="00646930"/>
    <w:rsid w:val="00653C33"/>
    <w:rsid w:val="00695124"/>
    <w:rsid w:val="006A0FCC"/>
    <w:rsid w:val="006A499D"/>
    <w:rsid w:val="006B5A09"/>
    <w:rsid w:val="006B718A"/>
    <w:rsid w:val="006C5303"/>
    <w:rsid w:val="006C6B71"/>
    <w:rsid w:val="006D7D9D"/>
    <w:rsid w:val="0071667C"/>
    <w:rsid w:val="0071716E"/>
    <w:rsid w:val="00721A2A"/>
    <w:rsid w:val="007222C3"/>
    <w:rsid w:val="007727A2"/>
    <w:rsid w:val="0078169C"/>
    <w:rsid w:val="00782760"/>
    <w:rsid w:val="00794191"/>
    <w:rsid w:val="00794B37"/>
    <w:rsid w:val="007B3EA6"/>
    <w:rsid w:val="007C1E9C"/>
    <w:rsid w:val="00811E64"/>
    <w:rsid w:val="00835CB5"/>
    <w:rsid w:val="008402B0"/>
    <w:rsid w:val="008678C9"/>
    <w:rsid w:val="008735BF"/>
    <w:rsid w:val="00894E93"/>
    <w:rsid w:val="008B3BE9"/>
    <w:rsid w:val="008B3C65"/>
    <w:rsid w:val="008B42C8"/>
    <w:rsid w:val="008C1DE1"/>
    <w:rsid w:val="008C3388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7258F"/>
    <w:rsid w:val="00A94FF7"/>
    <w:rsid w:val="00AD5C26"/>
    <w:rsid w:val="00AE33EA"/>
    <w:rsid w:val="00B26F4E"/>
    <w:rsid w:val="00B278E9"/>
    <w:rsid w:val="00B43900"/>
    <w:rsid w:val="00B700CA"/>
    <w:rsid w:val="00B74977"/>
    <w:rsid w:val="00B81C96"/>
    <w:rsid w:val="00B8370F"/>
    <w:rsid w:val="00BA145F"/>
    <w:rsid w:val="00BB5AA9"/>
    <w:rsid w:val="00BB60F1"/>
    <w:rsid w:val="00C2265A"/>
    <w:rsid w:val="00C91DEC"/>
    <w:rsid w:val="00CF5CFD"/>
    <w:rsid w:val="00D01F04"/>
    <w:rsid w:val="00D11F35"/>
    <w:rsid w:val="00D35DAB"/>
    <w:rsid w:val="00D4470C"/>
    <w:rsid w:val="00D455A5"/>
    <w:rsid w:val="00D62122"/>
    <w:rsid w:val="00D82BE5"/>
    <w:rsid w:val="00DC0447"/>
    <w:rsid w:val="00DD6718"/>
    <w:rsid w:val="00DE1290"/>
    <w:rsid w:val="00DE187C"/>
    <w:rsid w:val="00E06A45"/>
    <w:rsid w:val="00E077C7"/>
    <w:rsid w:val="00E31212"/>
    <w:rsid w:val="00E404BE"/>
    <w:rsid w:val="00E7204E"/>
    <w:rsid w:val="00E7758A"/>
    <w:rsid w:val="00F06F44"/>
    <w:rsid w:val="00F16501"/>
    <w:rsid w:val="00F34339"/>
    <w:rsid w:val="00FA7D7D"/>
    <w:rsid w:val="00FB1AFD"/>
    <w:rsid w:val="00FB1F28"/>
    <w:rsid w:val="00FD32CF"/>
    <w:rsid w:val="1DD1A25B"/>
    <w:rsid w:val="7F8A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."/>
  <w:listSeparator w:val=","/>
  <w14:docId w14:val="2AAABE7C"/>
  <w15:docId w15:val="{FCA83F02-186E-4652-8AB3-19CF7DD4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Heading1">
    <w:name w:val="heading 1"/>
    <w:basedOn w:val="Normal"/>
    <w:next w:val="Normal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Heading3">
    <w:name w:val="heading 3"/>
    <w:aliases w:val="3scr"/>
    <w:basedOn w:val="Heading2"/>
    <w:next w:val="Normal"/>
    <w:link w:val="Heading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Heading4">
    <w:name w:val="heading 4"/>
    <w:basedOn w:val="Heading2"/>
    <w:next w:val="Normal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Heading5">
    <w:name w:val="heading 5"/>
    <w:basedOn w:val="Normal"/>
    <w:next w:val="Normal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Heading2"/>
    <w:next w:val="Normal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Heading7">
    <w:name w:val="heading 7"/>
    <w:basedOn w:val="Normal"/>
    <w:next w:val="Normal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Heading8">
    <w:name w:val="heading 8"/>
    <w:basedOn w:val="Normal"/>
    <w:next w:val="Normal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Heading9">
    <w:name w:val="heading 9"/>
    <w:basedOn w:val="Normal"/>
    <w:next w:val="Normal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6322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eNumber">
    <w:name w:val="page number"/>
    <w:basedOn w:val="DefaultParagraphFont"/>
    <w:rsid w:val="00363229"/>
  </w:style>
  <w:style w:type="paragraph" w:styleId="PlainText">
    <w:name w:val="Plain Text"/>
    <w:basedOn w:val="Normal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Normal"/>
    <w:semiHidden/>
    <w:rsid w:val="00363229"/>
    <w:rPr>
      <w:rFonts w:ascii="Tahoma" w:hAnsi="Tahoma" w:cs="Garamond"/>
      <w:sz w:val="16"/>
      <w:szCs w:val="16"/>
    </w:rPr>
  </w:style>
  <w:style w:type="paragraph" w:styleId="Title">
    <w:name w:val="Title"/>
    <w:basedOn w:val="Heading1"/>
    <w:next w:val="Heading3"/>
    <w:qFormat/>
    <w:rsid w:val="00363229"/>
    <w:rPr>
      <w:bCs w:val="0"/>
      <w:caps/>
      <w:kern w:val="28"/>
      <w:sz w:val="48"/>
    </w:rPr>
  </w:style>
  <w:style w:type="paragraph" w:styleId="TOC2">
    <w:name w:val="toc 2"/>
    <w:aliases w:val="arial"/>
    <w:basedOn w:val="Normal"/>
    <w:next w:val="Normal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TOC1">
    <w:name w:val="toc 1"/>
    <w:basedOn w:val="Normal"/>
    <w:next w:val="Normal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TOC3">
    <w:name w:val="toc 3"/>
    <w:basedOn w:val="Normal"/>
    <w:next w:val="Normal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Heading2"/>
    <w:next w:val="Normal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le"/>
    <w:next w:val="Normal"/>
    <w:rsid w:val="00363229"/>
    <w:pPr>
      <w:pageBreakBefore w:val="0"/>
    </w:pPr>
    <w:rPr>
      <w:b w:val="0"/>
      <w:caps w:val="0"/>
      <w:sz w:val="28"/>
      <w:szCs w:val="28"/>
    </w:rPr>
  </w:style>
  <w:style w:type="paragraph" w:styleId="BodyTextIndent">
    <w:name w:val="Body Text Indent"/>
    <w:basedOn w:val="Normal"/>
    <w:link w:val="BodyTextIndent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CommentText">
    <w:name w:val="annotation text"/>
    <w:basedOn w:val="Normal"/>
    <w:link w:val="CommentText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Followed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Normal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leGrid">
    <w:name w:val="Table Grid"/>
    <w:basedOn w:val="TableNorma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TOC5">
    <w:name w:val="toc 5"/>
    <w:basedOn w:val="Normal"/>
    <w:next w:val="Normal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TOC6">
    <w:name w:val="toc 6"/>
    <w:basedOn w:val="Normal"/>
    <w:next w:val="Normal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TOC7">
    <w:name w:val="toc 7"/>
    <w:basedOn w:val="Normal"/>
    <w:next w:val="Normal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TOC8">
    <w:name w:val="toc 8"/>
    <w:basedOn w:val="Normal"/>
    <w:next w:val="Normal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TOC9">
    <w:name w:val="toc 9"/>
    <w:basedOn w:val="Normal"/>
    <w:next w:val="Normal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CommentReference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CommentTextChar">
    <w:name w:val="Comment Text Char"/>
    <w:link w:val="CommentText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674D49"/>
    <w:pPr>
      <w:ind w:left="720"/>
      <w:contextualSpacing/>
    </w:pPr>
  </w:style>
  <w:style w:type="character" w:customStyle="1" w:styleId="Heading2Char">
    <w:name w:val="Heading 2 Char"/>
    <w:link w:val="Heading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FootnoteTextChar">
    <w:name w:val="Footnote Text Char"/>
    <w:link w:val="FootnoteText"/>
    <w:semiHidden/>
    <w:rsid w:val="00794B37"/>
    <w:rPr>
      <w:rFonts w:ascii="Arial" w:hAnsi="Arial" w:cs="Arial"/>
    </w:rPr>
  </w:style>
  <w:style w:type="character" w:styleId="FootnoteReference">
    <w:name w:val="footnote reference"/>
    <w:semiHidden/>
    <w:rsid w:val="00794B37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Heading3Char">
    <w:name w:val="Heading 3 Char"/>
    <w:aliases w:val="3scr Char"/>
    <w:link w:val="Heading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phy">
    <w:name w:val="Bibliography"/>
    <w:basedOn w:val="Normal"/>
    <w:next w:val="Normal"/>
    <w:uiPriority w:val="70"/>
    <w:rsid w:val="005C0E3D"/>
  </w:style>
  <w:style w:type="paragraph" w:styleId="BlockText">
    <w:name w:val="Block Text"/>
    <w:basedOn w:val="Normal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C0E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C0E3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C0E3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rsid w:val="005C0E3D"/>
    <w:rPr>
      <w:rFonts w:cs="Arial"/>
      <w:sz w:val="22"/>
      <w:szCs w:val="22"/>
      <w:lang w:val="nl-BE"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C0E3D"/>
  </w:style>
  <w:style w:type="character" w:customStyle="1" w:styleId="DateChar">
    <w:name w:val="Date Char"/>
    <w:basedOn w:val="DefaultParagraphFont"/>
    <w:link w:val="Date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C0E3D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0E3D"/>
    <w:rPr>
      <w:rFonts w:ascii="Arial" w:hAnsi="Arial" w:cs="Arial"/>
      <w:lang w:val="nl-BE" w:eastAsia="en-US"/>
    </w:rPr>
  </w:style>
  <w:style w:type="paragraph" w:styleId="EnvelopeAddress">
    <w:name w:val="envelope address"/>
    <w:basedOn w:val="Normal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st">
    <w:name w:val="List"/>
    <w:basedOn w:val="Normal"/>
    <w:uiPriority w:val="99"/>
    <w:semiHidden/>
    <w:unhideWhenUsed/>
    <w:rsid w:val="005C0E3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C0E3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C0E3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C0E3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C0E3D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stParagraph">
    <w:name w:val="List Paragraph"/>
    <w:basedOn w:val="Normal"/>
    <w:uiPriority w:val="34"/>
    <w:qFormat/>
    <w:rsid w:val="005C0E3D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NoSpacing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lWeb">
    <w:name w:val="Normal (Web)"/>
    <w:basedOn w:val="Normal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Normal"/>
    <w:next w:val="Normal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DefaultParagraphFont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Quote">
    <w:name w:val="Quote"/>
    <w:basedOn w:val="Normal"/>
    <w:next w:val="Normal"/>
    <w:link w:val="Quote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C0E3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C0E3D"/>
    <w:pPr>
      <w:tabs>
        <w:tab w:val="clear" w:pos="0"/>
      </w:tabs>
    </w:pPr>
  </w:style>
  <w:style w:type="paragraph" w:styleId="TOAHeading">
    <w:name w:val="toa heading"/>
    <w:basedOn w:val="Normal"/>
    <w:next w:val="Normal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on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middeldraster21">
    <w:name w:val="Gemiddeld raster 21"/>
    <w:uiPriority w:val="1"/>
    <w:qFormat/>
    <w:rsid w:val="00B700C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9C57E2ADA1F4286B1E7613A9D9CBF" ma:contentTypeVersion="18" ma:contentTypeDescription="Een nieuw document maken." ma:contentTypeScope="" ma:versionID="4b1d627f466d8490ffaeffe297267413">
  <xsd:schema xmlns:xsd="http://www.w3.org/2001/XMLSchema" xmlns:xs="http://www.w3.org/2001/XMLSchema" xmlns:p="http://schemas.microsoft.com/office/2006/metadata/properties" xmlns:ns2="82d22b16-f4c8-42cd-9460-48638cf89d20" xmlns:ns3="5bdf9b1b-2c31-457a-a393-d4c0e9c79439" targetNamespace="http://schemas.microsoft.com/office/2006/metadata/properties" ma:root="true" ma:fieldsID="4d01e847172c966b92aa1a2c4e29a477" ns2:_="" ns3:_="">
    <xsd:import namespace="82d22b16-f4c8-42cd-9460-48638cf89d20"/>
    <xsd:import namespace="5bdf9b1b-2c31-457a-a393-d4c0e9c79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22b16-f4c8-42cd-9460-48638cf89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f9b1b-2c31-457a-a393-d4c0e9c79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b96cbd-3d49-40c9-a825-8a3d2b92b10c}" ma:internalName="TaxCatchAll" ma:showField="CatchAllData" ma:web="5bdf9b1b-2c31-457a-a393-d4c0e9c79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d22b16-f4c8-42cd-9460-48638cf89d20">
      <Terms xmlns="http://schemas.microsoft.com/office/infopath/2007/PartnerControls"/>
    </lcf76f155ced4ddcb4097134ff3c332f>
    <TaxCatchAll xmlns="5bdf9b1b-2c31-457a-a393-d4c0e9c794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F199C2-4B94-4D4E-A5F2-EBEE41188F7B}"/>
</file>

<file path=customXml/itemProps2.xml><?xml version="1.0" encoding="utf-8"?>
<ds:datastoreItem xmlns:ds="http://schemas.openxmlformats.org/officeDocument/2006/customXml" ds:itemID="{A6A5FA43-40D7-465E-9783-4299A1B413C1}">
  <ds:schemaRefs>
    <ds:schemaRef ds:uri="http://www.w3.org/XML/1998/namespace"/>
    <ds:schemaRef ds:uri="http://purl.org/dc/dcmitype/"/>
    <ds:schemaRef ds:uri="http://schemas.microsoft.com/office/infopath/2007/PartnerControls"/>
    <ds:schemaRef ds:uri="5bdf9b1b-2c31-457a-a393-d4c0e9c79439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82d22b16-f4c8-42cd-9460-48638cf89d20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A220755-92EB-4F98-A455-C279F678ED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DA479D-F0E3-4CB5-A77F-8B4CDCCB6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>Eneco Energie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repro</dc:creator>
  <cp:lastModifiedBy>Jelle Vijfhuize</cp:lastModifiedBy>
  <cp:revision>22</cp:revision>
  <cp:lastPrinted>2014-09-10T13:12:00Z</cp:lastPrinted>
  <dcterms:created xsi:type="dcterms:W3CDTF">2019-06-07T12:25:00Z</dcterms:created>
  <dcterms:modified xsi:type="dcterms:W3CDTF">2024-09-16T07:27:00Z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0x010100D389C57E2ADA1F4286B1E7613A9D9CBF</vt:lpwstr>
  </property>
  <property fmtid="{D5CDD505-2E9C-101B-9397-08002B2CF9AE}" pid="5" name="Order">
    <vt:r8>100</vt:r8>
  </property>
  <property fmtid="{D5CDD505-2E9C-101B-9397-08002B2CF9AE}" pid="6" name="MediaServiceImageTags">
    <vt:lpwstr/>
  </property>
</Properties>
</file>