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EED48" w14:textId="4533DBC1" w:rsidR="004F282D" w:rsidRDefault="004F282D" w:rsidP="00AB7EB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6D7EED4B" w14:textId="3CEA093D" w:rsidR="00137F04" w:rsidRPr="00E1127B" w:rsidRDefault="00EB23D6" w:rsidP="00E11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1127B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2F3ECF">
        <w:rPr>
          <w:rFonts w:ascii="Arial" w:hAnsi="Arial" w:cs="Arial"/>
          <w:b/>
          <w:bCs/>
          <w:sz w:val="24"/>
          <w:szCs w:val="24"/>
        </w:rPr>
        <w:t>2</w:t>
      </w:r>
      <w:r w:rsidRPr="00E1127B">
        <w:rPr>
          <w:rFonts w:ascii="Arial" w:hAnsi="Arial" w:cs="Arial"/>
          <w:b/>
          <w:bCs/>
          <w:sz w:val="24"/>
          <w:szCs w:val="24"/>
        </w:rPr>
        <w:tab/>
      </w:r>
      <w:r w:rsidR="001B5B25" w:rsidRPr="00E1127B">
        <w:rPr>
          <w:rFonts w:ascii="Arial" w:hAnsi="Arial" w:cs="Arial"/>
          <w:b/>
          <w:bCs/>
          <w:sz w:val="24"/>
          <w:szCs w:val="24"/>
        </w:rPr>
        <w:t xml:space="preserve">CONCEPT </w:t>
      </w:r>
      <w:r w:rsidR="00465AF9">
        <w:rPr>
          <w:rFonts w:ascii="Arial" w:hAnsi="Arial" w:cs="Arial"/>
          <w:b/>
          <w:bCs/>
          <w:sz w:val="24"/>
          <w:szCs w:val="24"/>
        </w:rPr>
        <w:t>OVEREENKOMST</w:t>
      </w:r>
      <w:r w:rsidR="00E1127B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4219FF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465AF9">
        <w:rPr>
          <w:rFonts w:ascii="Arial" w:hAnsi="Arial" w:cs="Arial"/>
          <w:b/>
          <w:bCs/>
          <w:sz w:val="24"/>
          <w:szCs w:val="24"/>
        </w:rPr>
        <w:t>(</w:t>
      </w:r>
      <w:r w:rsidR="00465AF9" w:rsidRPr="00465AF9">
        <w:rPr>
          <w:rFonts w:ascii="Arial" w:hAnsi="Arial" w:cs="Arial"/>
          <w:b/>
          <w:bCs/>
          <w:sz w:val="24"/>
          <w:szCs w:val="24"/>
          <w:highlight w:val="yellow"/>
        </w:rPr>
        <w:t>onderwerp</w:t>
      </w:r>
      <w:r w:rsidR="00465AF9">
        <w:rPr>
          <w:rFonts w:ascii="Arial" w:hAnsi="Arial" w:cs="Arial"/>
          <w:b/>
          <w:bCs/>
          <w:sz w:val="24"/>
          <w:szCs w:val="24"/>
        </w:rPr>
        <w:t>)</w:t>
      </w:r>
    </w:p>
    <w:p w14:paraId="6D7EED4C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6D7EED4D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ondergetekenden:</w:t>
      </w:r>
    </w:p>
    <w:p w14:paraId="6D7EED4E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0DA3D0" w14:textId="77777777" w:rsidR="00D75C99" w:rsidRPr="005B01B7" w:rsidRDefault="00D75C99" w:rsidP="00D75C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 xml:space="preserve">Avri, </w:t>
      </w:r>
      <w:r w:rsidRPr="005B01B7">
        <w:rPr>
          <w:rFonts w:ascii="Arial" w:hAnsi="Arial" w:cs="Arial"/>
          <w:bCs/>
          <w:sz w:val="18"/>
          <w:szCs w:val="18"/>
        </w:rPr>
        <w:t>kantoorhoudende aan de Meersteeg 15 te Geldermalsen (4191 NK)</w:t>
      </w:r>
      <w:r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64766950, ten deze rechtsgeldig vertegenwoordigd door de heer W. Brouwer, directeur; </w:t>
      </w:r>
    </w:p>
    <w:p w14:paraId="6D7EED50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1" w14:textId="77777777" w:rsidR="00C934CD" w:rsidRPr="005B01B7" w:rsidRDefault="00C934CD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opdrachtgever,</w:t>
      </w:r>
    </w:p>
    <w:p w14:paraId="6D7EED52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en</w:t>
      </w:r>
    </w:p>
    <w:p w14:paraId="6D7EED5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5" w14:textId="77777777" w:rsidR="00004162" w:rsidRPr="005B01B7" w:rsidRDefault="00D609AC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>....................</w:t>
      </w:r>
      <w:r w:rsidR="00B43803" w:rsidRPr="005B01B7">
        <w:rPr>
          <w:rFonts w:ascii="Arial" w:hAnsi="Arial" w:cs="Arial"/>
          <w:bCs/>
          <w:sz w:val="18"/>
          <w:szCs w:val="18"/>
        </w:rPr>
        <w:t>,</w:t>
      </w:r>
      <w:r w:rsidR="00B43803" w:rsidRPr="005B01B7">
        <w:rPr>
          <w:rFonts w:ascii="Arial" w:hAnsi="Arial" w:cs="Arial"/>
          <w:b/>
          <w:bCs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>kantoorhoudende</w:t>
      </w:r>
      <w:r w:rsidR="00D60B55" w:rsidRPr="005B01B7">
        <w:rPr>
          <w:rFonts w:ascii="Arial" w:hAnsi="Arial" w:cs="Arial"/>
          <w:sz w:val="18"/>
          <w:szCs w:val="18"/>
        </w:rPr>
        <w:t xml:space="preserve"> aan de </w:t>
      </w:r>
      <w:r w:rsidRPr="005B01B7">
        <w:rPr>
          <w:rFonts w:ascii="Arial" w:hAnsi="Arial" w:cs="Arial"/>
          <w:sz w:val="18"/>
          <w:szCs w:val="18"/>
        </w:rPr>
        <w:t>..........................</w:t>
      </w:r>
      <w:r w:rsidR="00D60B55" w:rsidRPr="005B01B7">
        <w:rPr>
          <w:rFonts w:ascii="Arial" w:hAnsi="Arial" w:cs="Arial"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 xml:space="preserve">te </w:t>
      </w:r>
      <w:r w:rsidRPr="005B01B7">
        <w:rPr>
          <w:rFonts w:ascii="Arial" w:hAnsi="Arial" w:cs="Arial"/>
          <w:sz w:val="18"/>
          <w:szCs w:val="18"/>
        </w:rPr>
        <w:t xml:space="preserve">................. </w:t>
      </w:r>
      <w:r w:rsidR="00004162" w:rsidRPr="005B01B7">
        <w:rPr>
          <w:rFonts w:ascii="Arial" w:hAnsi="Arial" w:cs="Arial"/>
          <w:sz w:val="18"/>
          <w:szCs w:val="18"/>
        </w:rPr>
        <w:t>(</w:t>
      </w:r>
      <w:r w:rsidRPr="005B01B7">
        <w:rPr>
          <w:rFonts w:ascii="Arial" w:hAnsi="Arial" w:cs="Arial"/>
          <w:sz w:val="18"/>
          <w:szCs w:val="18"/>
        </w:rPr>
        <w:t>.... ..</w:t>
      </w:r>
      <w:r w:rsidR="00004162" w:rsidRPr="005B01B7">
        <w:rPr>
          <w:rFonts w:ascii="Arial" w:hAnsi="Arial" w:cs="Arial"/>
          <w:sz w:val="18"/>
          <w:szCs w:val="18"/>
        </w:rPr>
        <w:t>)</w:t>
      </w:r>
      <w:r w:rsidR="00B43803"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</w:t>
      </w:r>
      <w:r w:rsidRPr="005B01B7">
        <w:rPr>
          <w:rFonts w:ascii="Arial" w:hAnsi="Arial" w:cs="Arial"/>
          <w:sz w:val="18"/>
          <w:szCs w:val="18"/>
        </w:rPr>
        <w:t>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ten deze rechtsgeldig vertegenwoordigd </w:t>
      </w:r>
      <w:r w:rsidR="00594FDC" w:rsidRPr="005B01B7">
        <w:rPr>
          <w:rFonts w:ascii="Arial" w:hAnsi="Arial" w:cs="Arial"/>
          <w:sz w:val="18"/>
          <w:szCs w:val="18"/>
        </w:rPr>
        <w:t xml:space="preserve">door </w:t>
      </w:r>
      <w:r w:rsidR="00B43803" w:rsidRPr="005B01B7">
        <w:rPr>
          <w:rFonts w:ascii="Arial" w:hAnsi="Arial" w:cs="Arial"/>
          <w:sz w:val="18"/>
          <w:szCs w:val="18"/>
        </w:rPr>
        <w:t xml:space="preserve">de heer </w:t>
      </w:r>
      <w:r w:rsidRPr="005B01B7">
        <w:rPr>
          <w:rFonts w:ascii="Arial" w:hAnsi="Arial" w:cs="Arial"/>
          <w:sz w:val="18"/>
          <w:szCs w:val="18"/>
        </w:rPr>
        <w:t>........................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, </w:t>
      </w:r>
      <w:r w:rsidRPr="005B01B7">
        <w:rPr>
          <w:rFonts w:ascii="Arial" w:hAnsi="Arial" w:cs="Arial"/>
          <w:sz w:val="18"/>
          <w:szCs w:val="18"/>
        </w:rPr>
        <w:t>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</w:t>
      </w:r>
    </w:p>
    <w:p w14:paraId="6D7EED56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7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opdrachtnemer,</w:t>
      </w:r>
    </w:p>
    <w:p w14:paraId="6D7EED58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9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Overwegende</w:t>
      </w:r>
      <w:r w:rsidR="00541235" w:rsidRPr="005B01B7">
        <w:rPr>
          <w:rFonts w:ascii="Arial" w:hAnsi="Arial" w:cs="Arial"/>
          <w:sz w:val="18"/>
          <w:szCs w:val="18"/>
        </w:rPr>
        <w:t xml:space="preserve"> dat</w:t>
      </w:r>
      <w:r w:rsidRPr="005B01B7">
        <w:rPr>
          <w:rFonts w:ascii="Arial" w:hAnsi="Arial" w:cs="Arial"/>
          <w:sz w:val="18"/>
          <w:szCs w:val="18"/>
        </w:rPr>
        <w:t>:</w:t>
      </w:r>
    </w:p>
    <w:p w14:paraId="6D7EED5A" w14:textId="77777777" w:rsidR="00541235" w:rsidRPr="005B01B7" w:rsidRDefault="00541235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B" w14:textId="4C34185A" w:rsidR="00B43803" w:rsidRPr="005B01B7" w:rsidRDefault="00B43803" w:rsidP="00DE6AB8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een </w:t>
      </w:r>
      <w:r w:rsidR="00D96477" w:rsidRPr="005B01B7">
        <w:rPr>
          <w:rFonts w:ascii="Arial" w:hAnsi="Arial" w:cs="Arial"/>
          <w:sz w:val="18"/>
          <w:szCs w:val="18"/>
        </w:rPr>
        <w:t xml:space="preserve">openbare Europese </w:t>
      </w:r>
      <w:r w:rsidRPr="005B01B7">
        <w:rPr>
          <w:rFonts w:ascii="Arial" w:hAnsi="Arial" w:cs="Arial"/>
          <w:sz w:val="18"/>
          <w:szCs w:val="18"/>
        </w:rPr>
        <w:t xml:space="preserve">aanbesteding </w:t>
      </w:r>
      <w:r w:rsidR="00D609AC" w:rsidRPr="005B01B7">
        <w:rPr>
          <w:rFonts w:ascii="Arial" w:hAnsi="Arial" w:cs="Arial"/>
          <w:sz w:val="18"/>
          <w:szCs w:val="18"/>
        </w:rPr>
        <w:t xml:space="preserve">voor het </w:t>
      </w:r>
      <w:r w:rsidR="00465AF9" w:rsidRPr="00465AF9">
        <w:rPr>
          <w:rFonts w:ascii="Arial" w:hAnsi="Arial" w:cs="Arial"/>
          <w:sz w:val="18"/>
          <w:szCs w:val="18"/>
          <w:highlight w:val="yellow"/>
        </w:rPr>
        <w:t>(onderwerp)</w:t>
      </w:r>
      <w:r w:rsidR="004219FF" w:rsidRPr="005B01B7">
        <w:rPr>
          <w:rFonts w:ascii="Arial" w:hAnsi="Arial" w:cs="Arial"/>
          <w:sz w:val="18"/>
          <w:szCs w:val="18"/>
        </w:rPr>
        <w:t xml:space="preserve"> </w:t>
      </w:r>
      <w:r w:rsidR="00D609AC" w:rsidRPr="005B01B7">
        <w:rPr>
          <w:rFonts w:ascii="Arial" w:hAnsi="Arial" w:cs="Arial"/>
          <w:sz w:val="18"/>
          <w:szCs w:val="18"/>
        </w:rPr>
        <w:t xml:space="preserve">heeft </w:t>
      </w:r>
      <w:r w:rsidRPr="005B01B7">
        <w:rPr>
          <w:rFonts w:ascii="Arial" w:hAnsi="Arial" w:cs="Arial"/>
          <w:sz w:val="18"/>
          <w:szCs w:val="18"/>
        </w:rPr>
        <w:t>uitgevoerd;</w:t>
      </w:r>
    </w:p>
    <w:p w14:paraId="6D7EED5C" w14:textId="77777777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opdrachtnemer een inschrijving heeft ingediend op deze aanbesteding;</w:t>
      </w:r>
    </w:p>
    <w:p w14:paraId="6D7EED5D" w14:textId="796D1160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op grond van de beoordeling van de inschrijving een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met opdrachtnemer wil afsluiten;</w:t>
      </w:r>
    </w:p>
    <w:p w14:paraId="6D7EED5E" w14:textId="673DAAEC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naar aanleiding van de inschrijving een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met de opdrachtgever wil afsluiten;</w:t>
      </w:r>
    </w:p>
    <w:p w14:paraId="6D7EED5F" w14:textId="64798928" w:rsidR="00C978EF" w:rsidRPr="005B01B7" w:rsidRDefault="00C978EF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en opdrachtnemer de voorwaarden en bepalingen voor de samenwerking willen vastleggen in een schriftelijke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;</w:t>
      </w:r>
    </w:p>
    <w:p w14:paraId="6D7EED60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1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verklaren te zijn overeengekomen als volgt:</w:t>
      </w:r>
      <w:r w:rsidR="001B5B25" w:rsidRPr="005B01B7">
        <w:rPr>
          <w:rFonts w:ascii="Arial" w:hAnsi="Arial" w:cs="Arial"/>
          <w:sz w:val="18"/>
          <w:szCs w:val="18"/>
        </w:rPr>
        <w:t xml:space="preserve"> </w:t>
      </w:r>
    </w:p>
    <w:p w14:paraId="6D7EED62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1</w:t>
      </w:r>
    </w:p>
    <w:p w14:paraId="6D7EED6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Onderwerp</w:t>
      </w:r>
    </w:p>
    <w:p w14:paraId="6D7EED65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6" w14:textId="6DA2E21A" w:rsidR="00690EB2" w:rsidRPr="005B01B7" w:rsidRDefault="00690EB2" w:rsidP="00DE6A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Onderwerp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is</w:t>
      </w:r>
      <w:r w:rsidR="001B5B25" w:rsidRPr="005B01B7">
        <w:rPr>
          <w:rFonts w:ascii="Arial" w:hAnsi="Arial" w:cs="Arial"/>
          <w:sz w:val="18"/>
          <w:szCs w:val="18"/>
        </w:rPr>
        <w:t xml:space="preserve"> </w:t>
      </w:r>
      <w:r w:rsidR="004F282D" w:rsidRPr="005B01B7">
        <w:rPr>
          <w:rFonts w:ascii="Arial" w:hAnsi="Arial" w:cs="Arial"/>
          <w:sz w:val="18"/>
          <w:szCs w:val="18"/>
        </w:rPr>
        <w:t xml:space="preserve">de dienstverlening </w:t>
      </w:r>
      <w:r w:rsidR="00465AF9" w:rsidRPr="00465AF9">
        <w:rPr>
          <w:rFonts w:ascii="Arial" w:hAnsi="Arial" w:cs="Arial"/>
          <w:sz w:val="18"/>
          <w:szCs w:val="18"/>
          <w:highlight w:val="yellow"/>
        </w:rPr>
        <w:t>(onderwerp)</w:t>
      </w:r>
      <w:r w:rsidR="007747DD" w:rsidRPr="005B01B7">
        <w:rPr>
          <w:rFonts w:ascii="Arial" w:hAnsi="Arial" w:cs="Arial"/>
          <w:sz w:val="18"/>
          <w:szCs w:val="18"/>
        </w:rPr>
        <w:t xml:space="preserve">, </w:t>
      </w:r>
      <w:r w:rsidRPr="005B01B7">
        <w:rPr>
          <w:rFonts w:ascii="Arial" w:hAnsi="Arial" w:cs="Arial"/>
          <w:sz w:val="18"/>
          <w:szCs w:val="18"/>
        </w:rPr>
        <w:t>conform de specificaties, voorwaarden en bepalingen zoals opgenomen in de</w:t>
      </w:r>
      <w:r w:rsidR="00C978EF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onderstaande, in volgorde van prevalentie, vermelde documenten:</w:t>
      </w:r>
    </w:p>
    <w:p w14:paraId="6D7EED67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8" w14:textId="0A3226AE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C978EF" w:rsidRPr="005B01B7">
        <w:rPr>
          <w:rFonts w:ascii="Arial" w:hAnsi="Arial" w:cs="Arial"/>
          <w:sz w:val="18"/>
          <w:szCs w:val="18"/>
        </w:rPr>
        <w:t>d</w:t>
      </w:r>
      <w:r w:rsidRPr="005B01B7">
        <w:rPr>
          <w:rFonts w:ascii="Arial" w:hAnsi="Arial" w:cs="Arial"/>
          <w:sz w:val="18"/>
          <w:szCs w:val="18"/>
        </w:rPr>
        <w:t xml:space="preserve">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;</w:t>
      </w:r>
    </w:p>
    <w:p w14:paraId="6D7EED69" w14:textId="77777777" w:rsidR="00C978EF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2</w:t>
      </w:r>
      <w:r w:rsidR="00C978EF" w:rsidRPr="005B01B7">
        <w:rPr>
          <w:rFonts w:ascii="Arial" w:hAnsi="Arial" w:cs="Arial"/>
          <w:sz w:val="18"/>
          <w:szCs w:val="18"/>
        </w:rPr>
        <w:t>e no</w:t>
      </w:r>
      <w:r w:rsidRPr="005B01B7">
        <w:rPr>
          <w:rFonts w:ascii="Arial" w:hAnsi="Arial" w:cs="Arial"/>
          <w:sz w:val="18"/>
          <w:szCs w:val="18"/>
        </w:rPr>
        <w:t xml:space="preserve">ta van inlichtingen </w:t>
      </w:r>
      <w:r w:rsidR="002E15AE" w:rsidRPr="005B01B7">
        <w:rPr>
          <w:rFonts w:ascii="Arial" w:hAnsi="Arial" w:cs="Arial"/>
          <w:sz w:val="18"/>
          <w:szCs w:val="18"/>
        </w:rPr>
        <w:t>verzonden</w:t>
      </w:r>
      <w:r w:rsidRPr="005B01B7">
        <w:rPr>
          <w:rFonts w:ascii="Arial" w:hAnsi="Arial" w:cs="Arial"/>
          <w:sz w:val="18"/>
          <w:szCs w:val="18"/>
        </w:rPr>
        <w:t xml:space="preserve"> d.d.</w:t>
      </w:r>
      <w:r w:rsidR="00C978EF" w:rsidRPr="005B01B7">
        <w:rPr>
          <w:rFonts w:ascii="Arial" w:hAnsi="Arial" w:cs="Arial"/>
          <w:sz w:val="18"/>
          <w:szCs w:val="18"/>
        </w:rPr>
        <w:t xml:space="preserve"> </w:t>
      </w:r>
      <w:r w:rsidR="002E15AE" w:rsidRPr="005B01B7">
        <w:rPr>
          <w:rFonts w:ascii="Arial" w:hAnsi="Arial" w:cs="Arial"/>
          <w:sz w:val="18"/>
          <w:szCs w:val="18"/>
        </w:rPr>
        <w:t>............</w:t>
      </w:r>
      <w:r w:rsidR="00C978EF" w:rsidRPr="005B01B7">
        <w:rPr>
          <w:rFonts w:ascii="Arial" w:hAnsi="Arial" w:cs="Arial"/>
          <w:sz w:val="18"/>
          <w:szCs w:val="18"/>
        </w:rPr>
        <w:t>;</w:t>
      </w:r>
    </w:p>
    <w:p w14:paraId="6D7EED6A" w14:textId="77777777" w:rsidR="00C978EF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1</w:t>
      </w:r>
      <w:r w:rsidRPr="005B01B7">
        <w:rPr>
          <w:rFonts w:ascii="Arial" w:hAnsi="Arial" w:cs="Arial"/>
          <w:sz w:val="18"/>
          <w:szCs w:val="18"/>
        </w:rPr>
        <w:t xml:space="preserve">e nota van inlichtingen </w:t>
      </w:r>
      <w:r w:rsidR="002E15AE" w:rsidRPr="005B01B7">
        <w:rPr>
          <w:rFonts w:ascii="Arial" w:hAnsi="Arial" w:cs="Arial"/>
          <w:sz w:val="18"/>
          <w:szCs w:val="18"/>
        </w:rPr>
        <w:t>verzonden d.d. ............;</w:t>
      </w:r>
    </w:p>
    <w:p w14:paraId="6D7EED6B" w14:textId="77777777" w:rsidR="00690EB2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 xml:space="preserve">inschrijvingsleidraad </w:t>
      </w:r>
      <w:r w:rsidR="00E06DE9" w:rsidRPr="005B01B7">
        <w:rPr>
          <w:rFonts w:ascii="Arial" w:hAnsi="Arial" w:cs="Arial"/>
          <w:sz w:val="18"/>
          <w:szCs w:val="18"/>
        </w:rPr>
        <w:t>.....................</w:t>
      </w:r>
      <w:r w:rsidR="004F282D" w:rsidRPr="005B01B7">
        <w:rPr>
          <w:rFonts w:ascii="Arial" w:hAnsi="Arial" w:cs="Arial"/>
          <w:sz w:val="18"/>
          <w:szCs w:val="18"/>
        </w:rPr>
        <w:t xml:space="preserve"> </w:t>
      </w:r>
      <w:r w:rsidR="00690EB2" w:rsidRPr="005B01B7">
        <w:rPr>
          <w:rFonts w:ascii="Arial" w:hAnsi="Arial" w:cs="Arial"/>
          <w:sz w:val="18"/>
          <w:szCs w:val="18"/>
        </w:rPr>
        <w:t xml:space="preserve">d.d. </w:t>
      </w:r>
      <w:r w:rsidR="00C56DC8" w:rsidRPr="005B01B7">
        <w:rPr>
          <w:rFonts w:ascii="Arial" w:hAnsi="Arial" w:cs="Arial"/>
          <w:sz w:val="18"/>
          <w:szCs w:val="18"/>
        </w:rPr>
        <w:t>......... inclusie</w:t>
      </w:r>
      <w:r w:rsidR="00690EB2" w:rsidRPr="005B01B7">
        <w:rPr>
          <w:rFonts w:ascii="Arial" w:hAnsi="Arial" w:cs="Arial"/>
          <w:sz w:val="18"/>
          <w:szCs w:val="18"/>
        </w:rPr>
        <w:t>f de bijlagen;</w:t>
      </w:r>
    </w:p>
    <w:p w14:paraId="6D7EED6C" w14:textId="0AF3346A" w:rsidR="00690EB2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>inschrijving v</w:t>
      </w:r>
      <w:r w:rsidRPr="005B01B7">
        <w:rPr>
          <w:rFonts w:ascii="Arial" w:hAnsi="Arial" w:cs="Arial"/>
          <w:sz w:val="18"/>
          <w:szCs w:val="18"/>
        </w:rPr>
        <w:t xml:space="preserve">an opdrachtnemer d.d. </w:t>
      </w:r>
      <w:r w:rsidR="00C56DC8" w:rsidRPr="005B01B7">
        <w:rPr>
          <w:rFonts w:ascii="Arial" w:hAnsi="Arial" w:cs="Arial"/>
          <w:sz w:val="18"/>
          <w:szCs w:val="18"/>
        </w:rPr>
        <w:t>................</w:t>
      </w:r>
      <w:r w:rsidR="00465AF9">
        <w:rPr>
          <w:rFonts w:ascii="Arial" w:hAnsi="Arial" w:cs="Arial"/>
          <w:sz w:val="18"/>
          <w:szCs w:val="18"/>
        </w:rPr>
        <w:t>;</w:t>
      </w:r>
    </w:p>
    <w:p w14:paraId="22B1C540" w14:textId="52B5E7DB" w:rsidR="00465AF9" w:rsidRPr="005B01B7" w:rsidRDefault="00465AF9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rFonts w:ascii="Arial" w:hAnsi="Arial" w:cs="Arial"/>
          <w:sz w:val="18"/>
          <w:szCs w:val="18"/>
        </w:rPr>
        <w:tab/>
        <w:t>verificatiegesprek d.d. …………………………..</w:t>
      </w:r>
    </w:p>
    <w:p w14:paraId="6D7EED6D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E" w14:textId="652F72D2" w:rsidR="00690EB2" w:rsidRPr="005B01B7" w:rsidRDefault="00690EB2" w:rsidP="00C56D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en opdrachtgever verklaren door ondertekening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dat</w:t>
      </w:r>
      <w:r w:rsidR="00C56DC8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zij </w:t>
      </w:r>
      <w:r w:rsidR="005F6795" w:rsidRPr="005B01B7">
        <w:rPr>
          <w:rFonts w:ascii="Arial" w:hAnsi="Arial" w:cs="Arial"/>
          <w:sz w:val="18"/>
          <w:szCs w:val="18"/>
        </w:rPr>
        <w:t xml:space="preserve">in het bezit zijn van en </w:t>
      </w:r>
      <w:r w:rsidRPr="005B01B7">
        <w:rPr>
          <w:rFonts w:ascii="Arial" w:hAnsi="Arial" w:cs="Arial"/>
          <w:sz w:val="18"/>
          <w:szCs w:val="18"/>
        </w:rPr>
        <w:t>bekend zijn met de inhoud van de documenten.</w:t>
      </w:r>
    </w:p>
    <w:p w14:paraId="6D7EED6F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0" w14:textId="70EF6A06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Opdrachtnemer </w:t>
      </w:r>
      <w:r w:rsidR="005F6795" w:rsidRPr="005B01B7">
        <w:rPr>
          <w:rFonts w:ascii="Arial" w:hAnsi="Arial" w:cs="Arial"/>
          <w:sz w:val="18"/>
          <w:szCs w:val="18"/>
        </w:rPr>
        <w:t>verbindt</w:t>
      </w:r>
      <w:r w:rsidRPr="005B01B7">
        <w:rPr>
          <w:rFonts w:ascii="Arial" w:hAnsi="Arial" w:cs="Arial"/>
          <w:sz w:val="18"/>
          <w:szCs w:val="18"/>
        </w:rPr>
        <w:t xml:space="preserve"> zich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gedurende de looptijd ervan uit te voeren in</w:t>
      </w:r>
      <w:r w:rsidR="005F6795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overeenstemming met de </w:t>
      </w:r>
      <w:r w:rsidR="005F6795" w:rsidRPr="005B01B7">
        <w:rPr>
          <w:rFonts w:ascii="Arial" w:hAnsi="Arial" w:cs="Arial"/>
          <w:sz w:val="18"/>
          <w:szCs w:val="18"/>
        </w:rPr>
        <w:t xml:space="preserve">inhoud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en de</w:t>
      </w:r>
      <w:r w:rsidR="005F6795" w:rsidRPr="005B01B7">
        <w:rPr>
          <w:rFonts w:ascii="Arial" w:hAnsi="Arial" w:cs="Arial"/>
          <w:sz w:val="18"/>
          <w:szCs w:val="18"/>
        </w:rPr>
        <w:t>,</w:t>
      </w:r>
      <w:r w:rsidRPr="005B01B7">
        <w:rPr>
          <w:rFonts w:ascii="Arial" w:hAnsi="Arial" w:cs="Arial"/>
          <w:sz w:val="18"/>
          <w:szCs w:val="18"/>
        </w:rPr>
        <w:t xml:space="preserve"> van</w:t>
      </w:r>
      <w:r w:rsidR="005F6795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de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deel uitmakende</w:t>
      </w:r>
      <w:r w:rsidR="005F6795" w:rsidRPr="005B01B7">
        <w:rPr>
          <w:rFonts w:ascii="Arial" w:hAnsi="Arial" w:cs="Arial"/>
          <w:sz w:val="18"/>
          <w:szCs w:val="18"/>
        </w:rPr>
        <w:t>,</w:t>
      </w:r>
      <w:r w:rsidRPr="005B01B7">
        <w:rPr>
          <w:rFonts w:ascii="Arial" w:hAnsi="Arial" w:cs="Arial"/>
          <w:sz w:val="18"/>
          <w:szCs w:val="18"/>
        </w:rPr>
        <w:t xml:space="preserve"> bijlagen.</w:t>
      </w:r>
      <w:r w:rsidR="005F6795" w:rsidRPr="005B01B7">
        <w:rPr>
          <w:rFonts w:ascii="Arial" w:hAnsi="Arial" w:cs="Arial"/>
          <w:sz w:val="18"/>
          <w:szCs w:val="18"/>
        </w:rPr>
        <w:t xml:space="preserve"> Opdrachtgever verbindt zich de dienstverlening door de opdrachtnemer te vergoeden tegen de overeengekomen vergoedingen. </w:t>
      </w:r>
    </w:p>
    <w:p w14:paraId="6D7EED71" w14:textId="77777777" w:rsidR="00C56DC8" w:rsidRPr="001B5B25" w:rsidRDefault="00C56DC8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7F06F101" w14:textId="77777777" w:rsidR="00A83489" w:rsidRDefault="00A83489">
      <w:pPr>
        <w:rPr>
          <w:rFonts w:ascii="Verdana" w:hAnsi="Verdana" w:cs="Verdana,Italic"/>
          <w:i/>
          <w:iCs/>
          <w:sz w:val="18"/>
          <w:szCs w:val="18"/>
        </w:rPr>
      </w:pPr>
      <w:r>
        <w:rPr>
          <w:rFonts w:ascii="Verdana" w:hAnsi="Verdana" w:cs="Verdana,Italic"/>
          <w:i/>
          <w:iCs/>
          <w:sz w:val="18"/>
          <w:szCs w:val="18"/>
        </w:rPr>
        <w:br w:type="page"/>
      </w:r>
    </w:p>
    <w:p w14:paraId="6D7EED72" w14:textId="6ECB0EE2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lastRenderedPageBreak/>
        <w:t>Artikel 2</w:t>
      </w:r>
    </w:p>
    <w:p w14:paraId="6D7EED73" w14:textId="2E7BA6A1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 xml:space="preserve">Duur van de </w:t>
      </w:r>
      <w:r w:rsidR="00465AF9">
        <w:rPr>
          <w:rFonts w:ascii="Arial" w:hAnsi="Arial" w:cs="Arial"/>
          <w:b/>
          <w:sz w:val="18"/>
          <w:szCs w:val="18"/>
          <w:u w:val="single"/>
        </w:rPr>
        <w:t>overeenkomst</w:t>
      </w:r>
    </w:p>
    <w:p w14:paraId="6D7EED74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09117A0" w14:textId="18B306F4" w:rsid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</w:rPr>
        <w:t xml:space="preserve">De beoogde ingangsdatum van de </w:t>
      </w:r>
      <w:r>
        <w:rPr>
          <w:rFonts w:ascii="Arial" w:hAnsi="Arial" w:cs="Arial"/>
          <w:sz w:val="18"/>
          <w:szCs w:val="18"/>
        </w:rPr>
        <w:t>(overeenkomst</w:t>
      </w:r>
      <w:r w:rsidRPr="00465AF9">
        <w:rPr>
          <w:rFonts w:ascii="Arial" w:hAnsi="Arial" w:cs="Arial"/>
          <w:sz w:val="18"/>
          <w:szCs w:val="18"/>
        </w:rPr>
        <w:t xml:space="preserve"> is </w:t>
      </w:r>
      <w:r w:rsidRPr="00465AF9">
        <w:rPr>
          <w:rFonts w:ascii="Arial" w:hAnsi="Arial" w:cs="Arial"/>
          <w:sz w:val="18"/>
          <w:szCs w:val="18"/>
          <w:highlight w:val="yellow"/>
        </w:rPr>
        <w:t>(ingangsdatum)</w:t>
      </w:r>
      <w:r w:rsidRPr="00465AF9">
        <w:rPr>
          <w:rFonts w:ascii="Arial" w:hAnsi="Arial" w:cs="Arial"/>
          <w:sz w:val="18"/>
          <w:szCs w:val="18"/>
        </w:rPr>
        <w:t xml:space="preserve">. De looptijd van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is </w:t>
      </w:r>
      <w:r w:rsidR="00DE39E7">
        <w:rPr>
          <w:rFonts w:ascii="Arial" w:hAnsi="Arial" w:cs="Arial"/>
          <w:sz w:val="18"/>
          <w:szCs w:val="18"/>
          <w:highlight w:val="yellow"/>
        </w:rPr>
        <w:t>..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 jaar</w:t>
      </w:r>
      <w:r w:rsidRPr="00465AF9">
        <w:rPr>
          <w:rFonts w:ascii="Arial" w:hAnsi="Arial" w:cs="Arial"/>
          <w:sz w:val="18"/>
          <w:szCs w:val="18"/>
        </w:rPr>
        <w:t xml:space="preserve">.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eindigt van rechtswege op </w:t>
      </w:r>
      <w:r w:rsidRPr="00465AF9">
        <w:rPr>
          <w:rFonts w:ascii="Arial" w:hAnsi="Arial" w:cs="Arial"/>
          <w:sz w:val="18"/>
          <w:szCs w:val="18"/>
          <w:highlight w:val="yellow"/>
        </w:rPr>
        <w:t>(einddatum eerste looptijd)</w:t>
      </w:r>
      <w:r w:rsidRPr="00465AF9">
        <w:rPr>
          <w:rFonts w:ascii="Arial" w:hAnsi="Arial" w:cs="Arial"/>
          <w:sz w:val="18"/>
          <w:szCs w:val="18"/>
        </w:rPr>
        <w:t xml:space="preserve">.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is door opdrachtgever optioneel </w:t>
      </w:r>
      <w:r w:rsidR="00DE39E7">
        <w:rPr>
          <w:rFonts w:ascii="Arial" w:hAnsi="Arial" w:cs="Arial"/>
          <w:sz w:val="18"/>
          <w:szCs w:val="18"/>
          <w:highlight w:val="yellow"/>
        </w:rPr>
        <w:t xml:space="preserve">.. 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maal te verlengen met </w:t>
      </w:r>
      <w:r w:rsidR="00DE39E7">
        <w:rPr>
          <w:rFonts w:ascii="Arial" w:hAnsi="Arial" w:cs="Arial"/>
          <w:sz w:val="18"/>
          <w:szCs w:val="18"/>
          <w:highlight w:val="yellow"/>
        </w:rPr>
        <w:t>..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 jaar</w:t>
      </w:r>
      <w:r w:rsidRPr="00465AF9">
        <w:rPr>
          <w:rFonts w:ascii="Arial" w:hAnsi="Arial" w:cs="Arial"/>
          <w:sz w:val="18"/>
          <w:szCs w:val="18"/>
        </w:rPr>
        <w:t xml:space="preserve">. Van rechtswege eindigt de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op 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(einddatum </w:t>
      </w:r>
      <w:r>
        <w:rPr>
          <w:rFonts w:ascii="Arial" w:hAnsi="Arial" w:cs="Arial"/>
          <w:sz w:val="18"/>
          <w:szCs w:val="18"/>
          <w:highlight w:val="yellow"/>
        </w:rPr>
        <w:t>overeenkomst</w:t>
      </w:r>
      <w:r w:rsidRPr="00465AF9">
        <w:rPr>
          <w:rFonts w:ascii="Arial" w:hAnsi="Arial" w:cs="Arial"/>
          <w:sz w:val="18"/>
          <w:szCs w:val="18"/>
          <w:highlight w:val="yellow"/>
        </w:rPr>
        <w:t>)</w:t>
      </w:r>
      <w:r w:rsidRPr="00465AF9">
        <w:rPr>
          <w:rFonts w:ascii="Arial" w:hAnsi="Arial" w:cs="Arial"/>
          <w:sz w:val="18"/>
          <w:szCs w:val="18"/>
        </w:rPr>
        <w:t xml:space="preserve">. </w:t>
      </w:r>
    </w:p>
    <w:p w14:paraId="15ED6EA5" w14:textId="77777777" w:rsidR="00327EF6" w:rsidRDefault="00327EF6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B9E2FC5" w14:textId="391CBA6E" w:rsidR="00327EF6" w:rsidRPr="00465AF9" w:rsidRDefault="00327EF6" w:rsidP="00327E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 opzegtermijn van deze overeenkomst is </w:t>
      </w:r>
      <w:r w:rsidR="00DE39E7">
        <w:rPr>
          <w:rFonts w:ascii="Arial" w:hAnsi="Arial" w:cs="Arial"/>
          <w:sz w:val="18"/>
          <w:szCs w:val="18"/>
          <w:highlight w:val="yellow"/>
        </w:rPr>
        <w:t>..</w:t>
      </w:r>
      <w:r w:rsidRPr="00327EF6">
        <w:rPr>
          <w:rFonts w:ascii="Arial" w:hAnsi="Arial" w:cs="Arial"/>
          <w:sz w:val="18"/>
          <w:szCs w:val="18"/>
          <w:highlight w:val="yellow"/>
        </w:rPr>
        <w:t xml:space="preserve"> maand</w:t>
      </w:r>
      <w:r>
        <w:rPr>
          <w:rFonts w:ascii="Arial" w:hAnsi="Arial" w:cs="Arial"/>
          <w:sz w:val="18"/>
          <w:szCs w:val="18"/>
        </w:rPr>
        <w:t xml:space="preserve"> en de overeenkomst kan maandelijks opgezegd worden door de Opdrachtgever.</w:t>
      </w:r>
      <w:r w:rsidR="00B05065">
        <w:rPr>
          <w:rFonts w:ascii="Arial" w:hAnsi="Arial" w:cs="Arial"/>
          <w:sz w:val="18"/>
          <w:szCs w:val="18"/>
        </w:rPr>
        <w:t xml:space="preserve"> </w:t>
      </w:r>
    </w:p>
    <w:p w14:paraId="69442F7C" w14:textId="77777777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DEAA7E" w14:textId="1F589FC2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</w:rPr>
        <w:t xml:space="preserve">Dit artikel laat het recht om ontbinding of vernietiging van deze </w:t>
      </w:r>
      <w:r>
        <w:rPr>
          <w:rFonts w:ascii="Arial" w:hAnsi="Arial" w:cs="Arial"/>
          <w:sz w:val="18"/>
          <w:szCs w:val="18"/>
        </w:rPr>
        <w:t>overeenkomst</w:t>
      </w:r>
      <w:r w:rsidRPr="00465AF9">
        <w:rPr>
          <w:rFonts w:ascii="Arial" w:hAnsi="Arial" w:cs="Arial"/>
          <w:sz w:val="18"/>
          <w:szCs w:val="18"/>
        </w:rPr>
        <w:t xml:space="preserve"> te vorderen onverlet.</w:t>
      </w:r>
    </w:p>
    <w:p w14:paraId="6D7EED7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3</w:t>
      </w:r>
    </w:p>
    <w:p w14:paraId="6D7EED7A" w14:textId="77777777" w:rsidR="00690EB2" w:rsidRPr="005B01B7" w:rsidRDefault="007176D7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Vergoedingen</w:t>
      </w:r>
    </w:p>
    <w:p w14:paraId="6D7EED7B" w14:textId="77777777" w:rsidR="00690EB2" w:rsidRPr="005B01B7" w:rsidRDefault="00690EB2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59BC4A7" w14:textId="7F2C063D" w:rsidR="009B5F18" w:rsidRPr="005B01B7" w:rsidRDefault="009B5F18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De vergoedingen voor het uitvoeren van de opdracht wordt bepaald aan de hand van de inschrijving van de opdrachtnemer. Zie hiervoor 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bijlage </w:t>
      </w:r>
      <w:r w:rsidR="00465AF9" w:rsidRPr="00465AF9">
        <w:rPr>
          <w:rFonts w:ascii="Arial" w:hAnsi="Arial" w:cs="Arial"/>
          <w:sz w:val="18"/>
          <w:szCs w:val="18"/>
          <w:highlight w:val="yellow"/>
        </w:rPr>
        <w:t>A</w:t>
      </w:r>
      <w:r w:rsidRPr="00465AF9">
        <w:rPr>
          <w:rFonts w:ascii="Arial" w:hAnsi="Arial" w:cs="Arial"/>
          <w:sz w:val="18"/>
          <w:szCs w:val="18"/>
          <w:highlight w:val="yellow"/>
        </w:rPr>
        <w:t>, “Prijzenblad</w:t>
      </w:r>
      <w:r w:rsidR="00750308" w:rsidRPr="00465AF9">
        <w:rPr>
          <w:rFonts w:ascii="Arial" w:hAnsi="Arial" w:cs="Arial"/>
          <w:sz w:val="18"/>
          <w:szCs w:val="18"/>
          <w:highlight w:val="yellow"/>
        </w:rPr>
        <w:t xml:space="preserve"> </w:t>
      </w:r>
      <w:r w:rsidR="00465AF9" w:rsidRPr="00465AF9">
        <w:rPr>
          <w:rFonts w:ascii="Arial" w:hAnsi="Arial" w:cs="Arial"/>
          <w:sz w:val="18"/>
          <w:szCs w:val="18"/>
          <w:highlight w:val="yellow"/>
        </w:rPr>
        <w:t>XX</w:t>
      </w:r>
      <w:r w:rsidRPr="00465AF9">
        <w:rPr>
          <w:rFonts w:ascii="Arial" w:hAnsi="Arial" w:cs="Arial"/>
          <w:sz w:val="18"/>
          <w:szCs w:val="18"/>
          <w:highlight w:val="yellow"/>
        </w:rPr>
        <w:t>.”</w:t>
      </w:r>
      <w:r w:rsidRPr="005B01B7">
        <w:rPr>
          <w:rFonts w:ascii="Arial" w:hAnsi="Arial" w:cs="Arial"/>
          <w:sz w:val="18"/>
          <w:szCs w:val="18"/>
        </w:rPr>
        <w:t xml:space="preserve"> </w:t>
      </w:r>
    </w:p>
    <w:p w14:paraId="53D429B6" w14:textId="50C903EF" w:rsidR="009B5F18" w:rsidRDefault="009B5F18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  <w:highlight w:val="yellow"/>
        </w:rPr>
        <w:t xml:space="preserve">De vergoeding is, behoudens de gevolgen van gewijzigde wet- en regelgeving, vast </w:t>
      </w:r>
      <w:r w:rsidR="00B52F6D">
        <w:rPr>
          <w:rFonts w:ascii="Arial" w:hAnsi="Arial" w:cs="Arial"/>
          <w:sz w:val="18"/>
          <w:szCs w:val="18"/>
          <w:highlight w:val="yellow"/>
        </w:rPr>
        <w:t xml:space="preserve">op het moment van inschrijving en mag </w:t>
      </w:r>
      <w:r w:rsidR="00B74B4A">
        <w:rPr>
          <w:rFonts w:ascii="Arial" w:hAnsi="Arial" w:cs="Arial"/>
          <w:sz w:val="18"/>
          <w:szCs w:val="18"/>
          <w:highlight w:val="yellow"/>
        </w:rPr>
        <w:t>éé</w:t>
      </w:r>
      <w:r w:rsidR="00443F27">
        <w:rPr>
          <w:rFonts w:ascii="Arial" w:hAnsi="Arial" w:cs="Arial"/>
          <w:sz w:val="18"/>
          <w:szCs w:val="18"/>
          <w:highlight w:val="yellow"/>
        </w:rPr>
        <w:t xml:space="preserve">n maal per jaar geïndexeerd worden. 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Voor de dienstverlening vanaf </w:t>
      </w:r>
      <w:r w:rsidR="00443F27">
        <w:rPr>
          <w:rFonts w:ascii="Arial" w:hAnsi="Arial" w:cs="Arial"/>
          <w:sz w:val="18"/>
          <w:szCs w:val="18"/>
          <w:highlight w:val="yellow"/>
        </w:rPr>
        <w:t>1 januari 2025</w:t>
      </w:r>
      <w:r w:rsidRPr="00465AF9">
        <w:rPr>
          <w:rFonts w:ascii="Arial" w:hAnsi="Arial" w:cs="Arial"/>
          <w:sz w:val="18"/>
          <w:szCs w:val="18"/>
          <w:highlight w:val="yellow"/>
        </w:rPr>
        <w:t xml:space="preserve"> kan de inschrijver jaarlijks eenmalig een prijsindexatie doorvoeren met ingang van 1 januari 202</w:t>
      </w:r>
      <w:r w:rsidR="00B52F6D">
        <w:rPr>
          <w:rFonts w:ascii="Arial" w:hAnsi="Arial" w:cs="Arial"/>
          <w:sz w:val="18"/>
          <w:szCs w:val="18"/>
          <w:highlight w:val="yellow"/>
        </w:rPr>
        <w:t>6</w:t>
      </w:r>
      <w:r w:rsidRPr="00465AF9">
        <w:rPr>
          <w:rFonts w:ascii="Arial" w:hAnsi="Arial" w:cs="Arial"/>
          <w:sz w:val="18"/>
          <w:szCs w:val="18"/>
          <w:highlight w:val="yellow"/>
        </w:rPr>
        <w:t>. De maximale prijsindexatie wordt bepaald door de Producentenprijsindex</w:t>
      </w:r>
      <w:r w:rsidR="00106A43" w:rsidRPr="00465AF9">
        <w:rPr>
          <w:rFonts w:ascii="Arial" w:hAnsi="Arial" w:cs="Arial"/>
          <w:sz w:val="18"/>
          <w:szCs w:val="18"/>
          <w:highlight w:val="yellow"/>
        </w:rPr>
        <w:t xml:space="preserve">, </w:t>
      </w:r>
      <w:r w:rsidRPr="00465AF9">
        <w:rPr>
          <w:rFonts w:ascii="Arial" w:hAnsi="Arial" w:cs="Arial"/>
          <w:sz w:val="18"/>
          <w:szCs w:val="18"/>
          <w:highlight w:val="yellow"/>
        </w:rPr>
        <w:t>zoals gepubliceerd door het Centraal Bureau voor de Statistiek.</w:t>
      </w:r>
    </w:p>
    <w:p w14:paraId="35F186CB" w14:textId="77777777" w:rsidR="00037EAF" w:rsidRDefault="00037EAF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E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4</w:t>
      </w:r>
    </w:p>
    <w:p w14:paraId="6D7EED7F" w14:textId="77777777" w:rsidR="00B43803" w:rsidRPr="005B01B7" w:rsidRDefault="00D8522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Facturatie en b</w:t>
      </w:r>
      <w:r w:rsidR="00B43803" w:rsidRPr="005B01B7">
        <w:rPr>
          <w:rFonts w:ascii="Arial" w:hAnsi="Arial" w:cs="Arial"/>
          <w:b/>
          <w:sz w:val="18"/>
          <w:szCs w:val="18"/>
          <w:u w:val="single"/>
        </w:rPr>
        <w:t>etaling</w:t>
      </w:r>
    </w:p>
    <w:p w14:paraId="6D7EED80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2" w14:textId="366DA36E" w:rsidR="00FC6481" w:rsidRPr="005B01B7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De facturatie van de </w:t>
      </w:r>
      <w:r w:rsidRPr="00465AF9">
        <w:rPr>
          <w:rFonts w:ascii="Arial" w:hAnsi="Arial" w:cs="Arial"/>
          <w:sz w:val="18"/>
          <w:szCs w:val="18"/>
          <w:highlight w:val="yellow"/>
        </w:rPr>
        <w:t>dienstverlening</w:t>
      </w:r>
      <w:r w:rsidRPr="005B01B7">
        <w:rPr>
          <w:rFonts w:ascii="Arial" w:hAnsi="Arial" w:cs="Arial"/>
          <w:sz w:val="18"/>
          <w:szCs w:val="18"/>
        </w:rPr>
        <w:t xml:space="preserve"> vindt </w:t>
      </w:r>
      <w:r w:rsidR="00E06DE9" w:rsidRPr="005B01B7">
        <w:rPr>
          <w:rFonts w:ascii="Arial" w:hAnsi="Arial" w:cs="Arial"/>
          <w:sz w:val="18"/>
          <w:szCs w:val="18"/>
        </w:rPr>
        <w:t xml:space="preserve">plaats op basis van </w:t>
      </w:r>
      <w:r w:rsidR="009B5F18" w:rsidRPr="005B01B7">
        <w:rPr>
          <w:rFonts w:ascii="Arial" w:hAnsi="Arial" w:cs="Arial"/>
          <w:sz w:val="18"/>
          <w:szCs w:val="18"/>
        </w:rPr>
        <w:t>daadwerkelijk</w:t>
      </w:r>
      <w:r w:rsidR="002606FA" w:rsidRPr="005B01B7">
        <w:rPr>
          <w:rFonts w:ascii="Arial" w:hAnsi="Arial" w:cs="Arial"/>
          <w:sz w:val="18"/>
          <w:szCs w:val="18"/>
        </w:rPr>
        <w:t xml:space="preserve"> gemaakte kosten</w:t>
      </w:r>
      <w:r w:rsidR="009B5F18" w:rsidRPr="005B01B7">
        <w:rPr>
          <w:rFonts w:ascii="Arial" w:hAnsi="Arial" w:cs="Arial"/>
          <w:sz w:val="18"/>
          <w:szCs w:val="18"/>
        </w:rPr>
        <w:t xml:space="preserve">. </w:t>
      </w:r>
      <w:r w:rsidRPr="005B01B7">
        <w:rPr>
          <w:rFonts w:ascii="Arial" w:hAnsi="Arial" w:cs="Arial"/>
          <w:sz w:val="18"/>
          <w:szCs w:val="18"/>
        </w:rPr>
        <w:t xml:space="preserve">De betaling van de facturen vindt plaats binnen 30 dagen na factuurdatum onder voorbehoud van goedkeur/acceptatie van de gefactureerde </w:t>
      </w:r>
      <w:r w:rsidRPr="00465AF9">
        <w:rPr>
          <w:rFonts w:ascii="Arial" w:hAnsi="Arial" w:cs="Arial"/>
          <w:sz w:val="18"/>
          <w:szCs w:val="18"/>
          <w:highlight w:val="yellow"/>
        </w:rPr>
        <w:t>dienstverlenin</w:t>
      </w:r>
      <w:r w:rsidRPr="005B01B7">
        <w:rPr>
          <w:rFonts w:ascii="Arial" w:hAnsi="Arial" w:cs="Arial"/>
          <w:sz w:val="18"/>
          <w:szCs w:val="18"/>
        </w:rPr>
        <w:t>g.</w:t>
      </w:r>
    </w:p>
    <w:p w14:paraId="6D7EED83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4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5</w:t>
      </w:r>
    </w:p>
    <w:p w14:paraId="6D7EED85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Ontbinding</w:t>
      </w:r>
    </w:p>
    <w:p w14:paraId="6D7EED86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7" w14:textId="44FDACA1" w:rsidR="00B43803" w:rsidRPr="005B01B7" w:rsidRDefault="00B43803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Onverminderd alle andere rechten tot ontbinding heeft de opdrachtgever het recht de</w:t>
      </w:r>
      <w:r w:rsidR="00D85223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met onmiddellijke ingang schriftelijk, zonder nadere ingebrekestelling, te</w:t>
      </w:r>
      <w:r w:rsidR="00D8522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ontbinden indien opdrachtnemer niet voldoet aan wettelijke vereisten ter zake van de uitoefening</w:t>
      </w:r>
      <w:r w:rsidR="007747DD" w:rsidRPr="005B01B7">
        <w:rPr>
          <w:rFonts w:ascii="Arial" w:hAnsi="Arial" w:cs="Arial"/>
          <w:sz w:val="18"/>
          <w:szCs w:val="18"/>
        </w:rPr>
        <w:t xml:space="preserve"> </w:t>
      </w:r>
      <w:r w:rsidR="003F17D3" w:rsidRPr="005B01B7">
        <w:rPr>
          <w:rFonts w:ascii="Arial" w:hAnsi="Arial" w:cs="Arial"/>
          <w:sz w:val="18"/>
          <w:szCs w:val="18"/>
        </w:rPr>
        <w:t xml:space="preserve">van de dienstverlening welke onderwerp is </w:t>
      </w:r>
      <w:r w:rsidRPr="005B01B7">
        <w:rPr>
          <w:rFonts w:ascii="Arial" w:hAnsi="Arial" w:cs="Arial"/>
          <w:sz w:val="18"/>
          <w:szCs w:val="18"/>
        </w:rPr>
        <w:t xml:space="preserve">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>.</w:t>
      </w:r>
    </w:p>
    <w:p w14:paraId="6D7EED8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6</w:t>
      </w:r>
    </w:p>
    <w:p w14:paraId="6D7EED8A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Communicatie</w:t>
      </w:r>
    </w:p>
    <w:p w14:paraId="6D7EED8B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C" w14:textId="56B66573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Als contactpersonen voor de uitvoering van de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zijn benoemd :</w:t>
      </w:r>
    </w:p>
    <w:p w14:paraId="6D7EED8D" w14:textId="77777777" w:rsidR="00B92522" w:rsidRPr="005B01B7" w:rsidRDefault="00B92522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8E" w14:textId="22320B80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opdrachtgever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3A0DF7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……………………………</w:t>
      </w:r>
      <w:r w:rsidR="00B92522" w:rsidRPr="005B01B7">
        <w:rPr>
          <w:rFonts w:ascii="Arial" w:hAnsi="Arial" w:cs="Arial"/>
          <w:sz w:val="18"/>
          <w:szCs w:val="18"/>
        </w:rPr>
        <w:t>;</w:t>
      </w:r>
    </w:p>
    <w:p w14:paraId="6D7EED8F" w14:textId="77777777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opdrachtnemer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690EB2" w:rsidRPr="005B01B7">
        <w:rPr>
          <w:rFonts w:ascii="Arial" w:hAnsi="Arial" w:cs="Arial"/>
          <w:sz w:val="18"/>
          <w:szCs w:val="18"/>
        </w:rPr>
        <w:t xml:space="preserve"> </w:t>
      </w:r>
      <w:r w:rsidR="007176D7" w:rsidRPr="005B01B7">
        <w:rPr>
          <w:rFonts w:ascii="Arial" w:hAnsi="Arial" w:cs="Arial"/>
          <w:sz w:val="18"/>
          <w:szCs w:val="18"/>
        </w:rPr>
        <w:t>..........................................</w:t>
      </w:r>
      <w:r w:rsidR="003F17D3" w:rsidRPr="005B01B7">
        <w:rPr>
          <w:rFonts w:ascii="Arial" w:hAnsi="Arial" w:cs="Arial"/>
          <w:color w:val="000000"/>
        </w:rPr>
        <w:t>.</w:t>
      </w:r>
    </w:p>
    <w:p w14:paraId="6D7EED90" w14:textId="77777777" w:rsidR="00FC6481" w:rsidRPr="005B01B7" w:rsidRDefault="00FC6481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91" w14:textId="77777777" w:rsidR="00255580" w:rsidRPr="005B01B7" w:rsidRDefault="00B43803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benoemde contactpersonen zijn verantwoordelijk voor de eenduidige communicatie tussen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opdrachtgever en opdrachtnemer. Wijzigingen in de contactpersonen zijn uitsluitend mogelijk na</w:t>
      </w:r>
      <w:r w:rsidR="003F17D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wederzijds overleg in deze.</w:t>
      </w:r>
    </w:p>
    <w:p w14:paraId="6D7EED92" w14:textId="77777777" w:rsidR="00255580" w:rsidRPr="005B01B7" w:rsidRDefault="00255580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3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 xml:space="preserve">Artikel </w:t>
      </w:r>
      <w:r w:rsidR="00324E60" w:rsidRPr="005B01B7">
        <w:rPr>
          <w:rFonts w:ascii="Arial" w:hAnsi="Arial" w:cs="Arial"/>
          <w:i/>
          <w:iCs/>
          <w:sz w:val="18"/>
          <w:szCs w:val="18"/>
        </w:rPr>
        <w:t>7</w:t>
      </w:r>
    </w:p>
    <w:p w14:paraId="6D7EED94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Geschillenregeling</w:t>
      </w:r>
    </w:p>
    <w:p w14:paraId="6D7EED95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6" w14:textId="4F4B2561" w:rsidR="00B43803" w:rsidRPr="005B01B7" w:rsidRDefault="00B43803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Verschillen van mening tussen opdrachtgever en opdrachtnemer ter zake van de uitleg 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uitvoering van deze </w:t>
      </w:r>
      <w:r w:rsidR="00465AF9">
        <w:rPr>
          <w:rFonts w:ascii="Arial" w:hAnsi="Arial" w:cs="Arial"/>
          <w:sz w:val="18"/>
          <w:szCs w:val="18"/>
        </w:rPr>
        <w:t>overeenkomst</w:t>
      </w:r>
      <w:r w:rsidRPr="005B01B7">
        <w:rPr>
          <w:rFonts w:ascii="Arial" w:hAnsi="Arial" w:cs="Arial"/>
          <w:sz w:val="18"/>
          <w:szCs w:val="18"/>
        </w:rPr>
        <w:t xml:space="preserve"> zullen zoveel mogelijk langs minnelijke weg worden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opgelost. Indien een verschil van mening niet langs minnelijke weg is opgelost, wordt er geacht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een geschil te bestaan. Mocht één van de partijen besluiten een geschil voor te leggen aan de</w:t>
      </w:r>
      <w:r w:rsidR="00B92522" w:rsidRPr="005B01B7">
        <w:rPr>
          <w:rFonts w:ascii="Arial" w:hAnsi="Arial" w:cs="Arial"/>
          <w:sz w:val="18"/>
          <w:szCs w:val="18"/>
        </w:rPr>
        <w:t xml:space="preserve"> r</w:t>
      </w:r>
      <w:r w:rsidRPr="005B01B7">
        <w:rPr>
          <w:rFonts w:ascii="Arial" w:hAnsi="Arial" w:cs="Arial"/>
          <w:sz w:val="18"/>
          <w:szCs w:val="18"/>
        </w:rPr>
        <w:t xml:space="preserve">echter, dan is </w:t>
      </w:r>
      <w:proofErr w:type="spellStart"/>
      <w:r w:rsidRPr="005B01B7">
        <w:rPr>
          <w:rFonts w:ascii="Arial" w:hAnsi="Arial" w:cs="Arial"/>
          <w:sz w:val="18"/>
          <w:szCs w:val="18"/>
        </w:rPr>
        <w:t>terzake</w:t>
      </w:r>
      <w:proofErr w:type="spellEnd"/>
      <w:r w:rsidRPr="005B01B7">
        <w:rPr>
          <w:rFonts w:ascii="Arial" w:hAnsi="Arial" w:cs="Arial"/>
          <w:sz w:val="18"/>
          <w:szCs w:val="18"/>
        </w:rPr>
        <w:t xml:space="preserve"> van het geschil bevoegd de rechtbank </w:t>
      </w:r>
      <w:r w:rsidR="00560AE5" w:rsidRPr="005B01B7">
        <w:rPr>
          <w:rFonts w:ascii="Arial" w:hAnsi="Arial" w:cs="Arial"/>
          <w:sz w:val="18"/>
          <w:szCs w:val="18"/>
        </w:rPr>
        <w:t>Gelderland</w:t>
      </w:r>
      <w:r w:rsidRPr="005B01B7">
        <w:rPr>
          <w:rFonts w:ascii="Arial" w:hAnsi="Arial" w:cs="Arial"/>
          <w:sz w:val="18"/>
          <w:szCs w:val="18"/>
        </w:rPr>
        <w:t>.</w:t>
      </w:r>
    </w:p>
    <w:p w14:paraId="6D7EED97" w14:textId="77777777" w:rsidR="00B43803" w:rsidRPr="001B5B25" w:rsidRDefault="00B43803" w:rsidP="00B4380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0C4584F4" w14:textId="77777777" w:rsidR="00DA130A" w:rsidRPr="00DF7B00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DF7B00">
        <w:rPr>
          <w:rFonts w:ascii="Arial" w:hAnsi="Arial" w:cs="Arial"/>
          <w:i/>
          <w:iCs/>
          <w:sz w:val="18"/>
          <w:szCs w:val="18"/>
        </w:rPr>
        <w:t>Artikel 8</w:t>
      </w:r>
    </w:p>
    <w:p w14:paraId="620A350B" w14:textId="77777777" w:rsidR="00DA130A" w:rsidRPr="00DF7B00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DF7B00">
        <w:rPr>
          <w:rFonts w:ascii="Arial" w:hAnsi="Arial" w:cs="Arial"/>
          <w:b/>
          <w:sz w:val="18"/>
          <w:szCs w:val="18"/>
          <w:u w:val="single"/>
        </w:rPr>
        <w:t>Opzegging</w:t>
      </w:r>
    </w:p>
    <w:p w14:paraId="3CA1CDE0" w14:textId="77777777" w:rsidR="00DA130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663CCEA" w14:textId="77777777" w:rsidR="00DA130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  <w:r w:rsidRPr="005B3105">
        <w:rPr>
          <w:rFonts w:ascii="Verdana" w:hAnsi="Verdana" w:cs="Verdana"/>
          <w:sz w:val="18"/>
          <w:szCs w:val="18"/>
        </w:rPr>
        <w:lastRenderedPageBreak/>
        <w:t xml:space="preserve">Opdrachtgever heeft de mogelijkheid om de overeenkomst eenzijdig op te zeggen, met een opzegtermijn van </w:t>
      </w:r>
      <w:r w:rsidRPr="005B3105">
        <w:rPr>
          <w:rFonts w:ascii="Verdana" w:hAnsi="Verdana" w:cs="Verdana"/>
          <w:sz w:val="18"/>
          <w:szCs w:val="18"/>
          <w:highlight w:val="yellow"/>
        </w:rPr>
        <w:t>zes</w:t>
      </w:r>
      <w:r w:rsidRPr="005B3105">
        <w:rPr>
          <w:rFonts w:ascii="Verdana" w:hAnsi="Verdana" w:cs="Verdana"/>
          <w:sz w:val="18"/>
          <w:szCs w:val="18"/>
        </w:rPr>
        <w:t xml:space="preserve"> maanden. Deze overeenkomst eindigt door schriftelijke opzegging door opdrachtgever met inachtneming van een opzegtermijn van </w:t>
      </w:r>
      <w:r w:rsidRPr="005B3105">
        <w:rPr>
          <w:rFonts w:ascii="Verdana" w:hAnsi="Verdana" w:cs="Verdana"/>
          <w:sz w:val="18"/>
          <w:szCs w:val="18"/>
          <w:highlight w:val="yellow"/>
        </w:rPr>
        <w:t>twee</w:t>
      </w:r>
      <w:r w:rsidRPr="005B3105">
        <w:rPr>
          <w:rFonts w:ascii="Verdana" w:hAnsi="Verdana" w:cs="Verdana"/>
          <w:sz w:val="18"/>
          <w:szCs w:val="18"/>
        </w:rPr>
        <w:t xml:space="preserve"> maanden. Opdrachtgever kan niet aansprakelijk worden gesteld voor kosten naar aanleiding van deze opzegging.</w:t>
      </w:r>
    </w:p>
    <w:p w14:paraId="5DB8EBDF" w14:textId="77777777" w:rsidR="00DA130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1A3DB310" w14:textId="77777777" w:rsidR="00DA130A" w:rsidRPr="00B02F3E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,Italic"/>
          <w:i/>
          <w:iCs/>
          <w:sz w:val="18"/>
          <w:szCs w:val="18"/>
          <w:highlight w:val="yellow"/>
        </w:rPr>
      </w:pPr>
      <w:r w:rsidRPr="00B02F3E">
        <w:rPr>
          <w:rFonts w:ascii="Verdana" w:hAnsi="Verdana" w:cs="Verdana,Italic"/>
          <w:i/>
          <w:iCs/>
          <w:sz w:val="18"/>
          <w:szCs w:val="18"/>
          <w:highlight w:val="yellow"/>
        </w:rPr>
        <w:t>Artikel 9</w:t>
      </w:r>
    </w:p>
    <w:p w14:paraId="4C0B399D" w14:textId="77777777" w:rsidR="00DA130A" w:rsidRPr="00B02F3E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18"/>
          <w:szCs w:val="18"/>
          <w:highlight w:val="yellow"/>
          <w:u w:val="single"/>
        </w:rPr>
      </w:pPr>
      <w:r w:rsidRPr="00B02F3E">
        <w:rPr>
          <w:rFonts w:ascii="Verdana" w:hAnsi="Verdana" w:cs="Verdana"/>
          <w:b/>
          <w:sz w:val="18"/>
          <w:szCs w:val="18"/>
          <w:highlight w:val="yellow"/>
          <w:u w:val="single"/>
        </w:rPr>
        <w:t>Wijzigingen</w:t>
      </w:r>
    </w:p>
    <w:p w14:paraId="65AE1CD7" w14:textId="77777777" w:rsidR="00DA130A" w:rsidRPr="00B02F3E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  <w:highlight w:val="yellow"/>
        </w:rPr>
      </w:pPr>
    </w:p>
    <w:p w14:paraId="63955805" w14:textId="77777777" w:rsidR="00DA130A" w:rsidRPr="00B02F3E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  <w:highlight w:val="yellow"/>
        </w:rPr>
      </w:pPr>
      <w:r w:rsidRPr="00B02F3E">
        <w:rPr>
          <w:rFonts w:ascii="Verdana" w:hAnsi="Verdana" w:cs="Verdana"/>
          <w:sz w:val="18"/>
          <w:szCs w:val="18"/>
          <w:highlight w:val="yellow"/>
        </w:rPr>
        <w:t>Wijzigingen aan deze overeenkomst, alsmede aanvullingen of verminderingen daarop, zijn slechts geldig zover deze schriftelijk door daartoe bevoegde personen zijn overeengekomen, door beide partijen zijn goedgekeurd.</w:t>
      </w:r>
    </w:p>
    <w:p w14:paraId="735E9194" w14:textId="77777777" w:rsidR="00DA130A" w:rsidRPr="00B02F3E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  <w:highlight w:val="yellow"/>
        </w:rPr>
      </w:pPr>
    </w:p>
    <w:p w14:paraId="0E03CBD6" w14:textId="77777777" w:rsidR="00DA130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  <w:r w:rsidRPr="00B02F3E">
        <w:rPr>
          <w:rFonts w:ascii="Verdana" w:hAnsi="Verdana" w:cs="Verdana"/>
          <w:sz w:val="18"/>
          <w:szCs w:val="18"/>
          <w:highlight w:val="yellow"/>
        </w:rPr>
        <w:t>Wijzigingen, aanvullingen of vermindering van deze overeenkomst betreffen geen wezenlijke wijzigingen op deze overeenkomst of bijbehorende bijlagen.</w:t>
      </w:r>
    </w:p>
    <w:p w14:paraId="6C726991" w14:textId="15B2ED47" w:rsidR="009134DE" w:rsidRDefault="009134DE">
      <w:pPr>
        <w:rPr>
          <w:rFonts w:ascii="Arial" w:hAnsi="Arial" w:cs="Arial"/>
          <w:sz w:val="18"/>
          <w:szCs w:val="18"/>
        </w:rPr>
      </w:pPr>
    </w:p>
    <w:p w14:paraId="6D7EED98" w14:textId="634BC286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Aldus overeengekomen en in tweevoud opgemaakt en ondertekend</w:t>
      </w:r>
    </w:p>
    <w:p w14:paraId="6D7EED99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A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B" w14:textId="4FBAC734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te </w:t>
      </w:r>
      <w:r w:rsidR="00816EE9" w:rsidRPr="005B01B7">
        <w:rPr>
          <w:rFonts w:ascii="Arial" w:hAnsi="Arial" w:cs="Arial"/>
          <w:sz w:val="18"/>
          <w:szCs w:val="18"/>
        </w:rPr>
        <w:t>Geldermalsen</w:t>
      </w:r>
      <w:r w:rsidR="004736C2" w:rsidRPr="005B01B7">
        <w:rPr>
          <w:rFonts w:ascii="Arial" w:hAnsi="Arial" w:cs="Arial"/>
          <w:sz w:val="18"/>
          <w:szCs w:val="18"/>
        </w:rPr>
        <w:t xml:space="preserve"> </w:t>
      </w:r>
      <w:r w:rsidR="00B92522" w:rsidRPr="005B01B7">
        <w:rPr>
          <w:rFonts w:ascii="Arial" w:hAnsi="Arial" w:cs="Arial"/>
          <w:sz w:val="18"/>
          <w:szCs w:val="18"/>
        </w:rPr>
        <w:t>d.d.</w:t>
      </w:r>
      <w:r w:rsidR="00816EE9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te .................................., d.d. ................</w:t>
      </w:r>
    </w:p>
    <w:p w14:paraId="6D7EED9C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D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opdrachtgever</w:t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De opdrachtnemer</w:t>
      </w:r>
    </w:p>
    <w:p w14:paraId="6D7EED9E" w14:textId="05B988F9" w:rsidR="00B43803" w:rsidRPr="005B01B7" w:rsidRDefault="00816EE9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B01B7">
        <w:rPr>
          <w:rFonts w:ascii="Arial" w:hAnsi="Arial" w:cs="Arial"/>
          <w:bCs/>
          <w:sz w:val="16"/>
          <w:szCs w:val="18"/>
        </w:rPr>
        <w:t>Gemeenschappelijke regeling Avri</w:t>
      </w:r>
      <w:r w:rsidRPr="005B01B7">
        <w:rPr>
          <w:rFonts w:ascii="Arial" w:hAnsi="Arial" w:cs="Arial"/>
          <w:bCs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  <w:t>....</w:t>
      </w:r>
      <w:r w:rsidR="00560AE5" w:rsidRPr="005B01B7">
        <w:rPr>
          <w:rFonts w:ascii="Arial" w:hAnsi="Arial" w:cs="Arial"/>
          <w:b/>
          <w:sz w:val="16"/>
          <w:szCs w:val="18"/>
        </w:rPr>
        <w:t>...............................</w:t>
      </w:r>
      <w:r w:rsidR="00E06DE9" w:rsidRPr="005B01B7">
        <w:rPr>
          <w:rFonts w:ascii="Arial" w:hAnsi="Arial" w:cs="Arial"/>
          <w:b/>
          <w:sz w:val="16"/>
          <w:szCs w:val="18"/>
        </w:rPr>
        <w:t>....................</w:t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</w:p>
    <w:p w14:paraId="6D7EED9F" w14:textId="2295BE23" w:rsidR="00690EB2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W. Brouwer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</w:p>
    <w:p w14:paraId="6D7EEDA0" w14:textId="37B2C12A" w:rsidR="00B43803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Directeur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  <w:r w:rsidR="00E06DE9" w:rsidRPr="005B01B7">
        <w:rPr>
          <w:rFonts w:ascii="Arial" w:hAnsi="Arial" w:cs="Arial"/>
          <w:sz w:val="18"/>
          <w:szCs w:val="18"/>
        </w:rPr>
        <w:t xml:space="preserve"> </w:t>
      </w:r>
    </w:p>
    <w:sectPr w:rsidR="00B43803" w:rsidRPr="005B01B7" w:rsidSect="00027B3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3DEEDB" w14:textId="77777777" w:rsidR="009D1C44" w:rsidRDefault="009D1C44" w:rsidP="00B83CF1">
      <w:pPr>
        <w:spacing w:after="0" w:line="240" w:lineRule="auto"/>
      </w:pPr>
      <w:r>
        <w:separator/>
      </w:r>
    </w:p>
  </w:endnote>
  <w:endnote w:type="continuationSeparator" w:id="0">
    <w:p w14:paraId="32CA32DD" w14:textId="77777777" w:rsidR="009D1C44" w:rsidRDefault="009D1C44" w:rsidP="00B8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40709675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6D7EEDA5" w14:textId="6B221D2F" w:rsidR="004F282D" w:rsidRPr="004F282D" w:rsidRDefault="004F62CB" w:rsidP="007176D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Bijlage </w:t>
            </w:r>
            <w:r w:rsidR="00465AF9" w:rsidRPr="00465AF9">
              <w:rPr>
                <w:rFonts w:ascii="Verdana" w:hAnsi="Verdana"/>
                <w:sz w:val="16"/>
                <w:szCs w:val="16"/>
                <w:highlight w:val="yellow"/>
              </w:rPr>
              <w:t>X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E06DE9">
              <w:rPr>
                <w:rFonts w:ascii="Verdana" w:hAnsi="Verdana"/>
                <w:sz w:val="16"/>
                <w:szCs w:val="16"/>
              </w:rPr>
              <w:t xml:space="preserve">Concept </w:t>
            </w:r>
            <w:r w:rsidR="00465AF9">
              <w:rPr>
                <w:rFonts w:ascii="Verdana" w:hAnsi="Verdana"/>
                <w:sz w:val="16"/>
                <w:szCs w:val="16"/>
              </w:rPr>
              <w:t>overeenkomst</w:t>
            </w:r>
            <w:r w:rsidR="004F282D">
              <w:rPr>
                <w:rFonts w:ascii="Verdana" w:hAnsi="Verdana" w:cs="Verdana"/>
                <w:sz w:val="16"/>
                <w:szCs w:val="16"/>
              </w:rPr>
              <w:tab/>
            </w:r>
            <w:r w:rsidR="00E06DE9">
              <w:rPr>
                <w:rFonts w:ascii="Verdana" w:hAnsi="Verdana" w:cs="Verdana"/>
                <w:sz w:val="16"/>
                <w:szCs w:val="16"/>
              </w:rPr>
              <w:tab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1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6D7EEDA6" w14:textId="77777777" w:rsidR="004F282D" w:rsidRPr="004F282D" w:rsidRDefault="004F282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8C4C3" w14:textId="77777777" w:rsidR="009D1C44" w:rsidRDefault="009D1C44" w:rsidP="00B83CF1">
      <w:pPr>
        <w:spacing w:after="0" w:line="240" w:lineRule="auto"/>
      </w:pPr>
      <w:r>
        <w:separator/>
      </w:r>
    </w:p>
  </w:footnote>
  <w:footnote w:type="continuationSeparator" w:id="0">
    <w:p w14:paraId="00824D8B" w14:textId="77777777" w:rsidR="009D1C44" w:rsidRDefault="009D1C44" w:rsidP="00B83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C2920" w14:textId="204556A8" w:rsidR="00AB7EB1" w:rsidRDefault="00AB7EB1">
    <w:pPr>
      <w:pStyle w:val="Koptekst"/>
    </w:pPr>
    <w:r>
      <w:rPr>
        <w:noProof/>
      </w:rPr>
      <w:drawing>
        <wp:inline distT="0" distB="0" distL="0" distR="0" wp14:anchorId="1F1A2853" wp14:editId="240A1C7C">
          <wp:extent cx="1621790" cy="1213485"/>
          <wp:effectExtent l="0" t="0" r="0" b="0"/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F1633"/>
    <w:multiLevelType w:val="hybridMultilevel"/>
    <w:tmpl w:val="A2B0E8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42FE0"/>
    <w:multiLevelType w:val="hybridMultilevel"/>
    <w:tmpl w:val="BEF8D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030423">
    <w:abstractNumId w:val="0"/>
  </w:num>
  <w:num w:numId="2" w16cid:durableId="139650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03"/>
    <w:rsid w:val="00004162"/>
    <w:rsid w:val="0002171E"/>
    <w:rsid w:val="00027B3F"/>
    <w:rsid w:val="00032139"/>
    <w:rsid w:val="00037EAF"/>
    <w:rsid w:val="00041C4C"/>
    <w:rsid w:val="000442AD"/>
    <w:rsid w:val="000B6AEC"/>
    <w:rsid w:val="000F0F88"/>
    <w:rsid w:val="000F215E"/>
    <w:rsid w:val="00106A43"/>
    <w:rsid w:val="00107FF0"/>
    <w:rsid w:val="0011000B"/>
    <w:rsid w:val="00110D3C"/>
    <w:rsid w:val="00113C0F"/>
    <w:rsid w:val="00137F04"/>
    <w:rsid w:val="00140B46"/>
    <w:rsid w:val="0014510F"/>
    <w:rsid w:val="001B5B25"/>
    <w:rsid w:val="001E4F45"/>
    <w:rsid w:val="001E51D8"/>
    <w:rsid w:val="00253499"/>
    <w:rsid w:val="0025501A"/>
    <w:rsid w:val="00255580"/>
    <w:rsid w:val="00257581"/>
    <w:rsid w:val="002606FA"/>
    <w:rsid w:val="002800C4"/>
    <w:rsid w:val="002A0F8A"/>
    <w:rsid w:val="002E15AE"/>
    <w:rsid w:val="002F3ECF"/>
    <w:rsid w:val="002F4E97"/>
    <w:rsid w:val="00303795"/>
    <w:rsid w:val="00303B2E"/>
    <w:rsid w:val="00324E60"/>
    <w:rsid w:val="00327EF6"/>
    <w:rsid w:val="00354A2E"/>
    <w:rsid w:val="003948F2"/>
    <w:rsid w:val="003A0DF7"/>
    <w:rsid w:val="003C0DA1"/>
    <w:rsid w:val="003D1A38"/>
    <w:rsid w:val="003D5A31"/>
    <w:rsid w:val="003F17D3"/>
    <w:rsid w:val="00410C3F"/>
    <w:rsid w:val="00411D68"/>
    <w:rsid w:val="00414757"/>
    <w:rsid w:val="004219FF"/>
    <w:rsid w:val="00431ADE"/>
    <w:rsid w:val="00443F27"/>
    <w:rsid w:val="00465AF9"/>
    <w:rsid w:val="004736C2"/>
    <w:rsid w:val="004E2B57"/>
    <w:rsid w:val="004E5175"/>
    <w:rsid w:val="004F282D"/>
    <w:rsid w:val="004F62CB"/>
    <w:rsid w:val="00522863"/>
    <w:rsid w:val="005264E5"/>
    <w:rsid w:val="00541235"/>
    <w:rsid w:val="00560AE5"/>
    <w:rsid w:val="00575DA2"/>
    <w:rsid w:val="00582617"/>
    <w:rsid w:val="00593C04"/>
    <w:rsid w:val="00594FDC"/>
    <w:rsid w:val="005950D2"/>
    <w:rsid w:val="005A6519"/>
    <w:rsid w:val="005B01B7"/>
    <w:rsid w:val="005C6F3E"/>
    <w:rsid w:val="005F6795"/>
    <w:rsid w:val="006017BF"/>
    <w:rsid w:val="00610A2D"/>
    <w:rsid w:val="00627CB1"/>
    <w:rsid w:val="0064080B"/>
    <w:rsid w:val="0064717C"/>
    <w:rsid w:val="00650309"/>
    <w:rsid w:val="0066188A"/>
    <w:rsid w:val="00690EB2"/>
    <w:rsid w:val="006B4897"/>
    <w:rsid w:val="006D374A"/>
    <w:rsid w:val="0070059B"/>
    <w:rsid w:val="007176D7"/>
    <w:rsid w:val="00750308"/>
    <w:rsid w:val="007747DD"/>
    <w:rsid w:val="007B291B"/>
    <w:rsid w:val="007C51A8"/>
    <w:rsid w:val="007E251F"/>
    <w:rsid w:val="00816EE9"/>
    <w:rsid w:val="008922C4"/>
    <w:rsid w:val="009134DE"/>
    <w:rsid w:val="00926A74"/>
    <w:rsid w:val="00935930"/>
    <w:rsid w:val="00937570"/>
    <w:rsid w:val="009A5CFD"/>
    <w:rsid w:val="009B5F18"/>
    <w:rsid w:val="009C7C0F"/>
    <w:rsid w:val="009D0843"/>
    <w:rsid w:val="009D1C44"/>
    <w:rsid w:val="009F447B"/>
    <w:rsid w:val="00A83489"/>
    <w:rsid w:val="00AB7EB1"/>
    <w:rsid w:val="00AC5D81"/>
    <w:rsid w:val="00AE2285"/>
    <w:rsid w:val="00B05065"/>
    <w:rsid w:val="00B230DB"/>
    <w:rsid w:val="00B43803"/>
    <w:rsid w:val="00B52F6D"/>
    <w:rsid w:val="00B640D0"/>
    <w:rsid w:val="00B74B4A"/>
    <w:rsid w:val="00B83CF1"/>
    <w:rsid w:val="00B92522"/>
    <w:rsid w:val="00C2213C"/>
    <w:rsid w:val="00C26339"/>
    <w:rsid w:val="00C26878"/>
    <w:rsid w:val="00C510F2"/>
    <w:rsid w:val="00C56DC8"/>
    <w:rsid w:val="00C60068"/>
    <w:rsid w:val="00C71032"/>
    <w:rsid w:val="00C934CD"/>
    <w:rsid w:val="00C978EF"/>
    <w:rsid w:val="00CC0373"/>
    <w:rsid w:val="00CD0F54"/>
    <w:rsid w:val="00D40540"/>
    <w:rsid w:val="00D468AD"/>
    <w:rsid w:val="00D4723C"/>
    <w:rsid w:val="00D609AC"/>
    <w:rsid w:val="00D60B55"/>
    <w:rsid w:val="00D75C99"/>
    <w:rsid w:val="00D85223"/>
    <w:rsid w:val="00D96477"/>
    <w:rsid w:val="00DA130A"/>
    <w:rsid w:val="00DB7734"/>
    <w:rsid w:val="00DD42C2"/>
    <w:rsid w:val="00DE39E7"/>
    <w:rsid w:val="00DE6AB8"/>
    <w:rsid w:val="00E06DE9"/>
    <w:rsid w:val="00E1127B"/>
    <w:rsid w:val="00E21DF3"/>
    <w:rsid w:val="00E8106A"/>
    <w:rsid w:val="00E87B7A"/>
    <w:rsid w:val="00EB23D6"/>
    <w:rsid w:val="00EB4346"/>
    <w:rsid w:val="00ED1067"/>
    <w:rsid w:val="00F03106"/>
    <w:rsid w:val="00F10675"/>
    <w:rsid w:val="00F53EBC"/>
    <w:rsid w:val="00F67779"/>
    <w:rsid w:val="00F76C0A"/>
    <w:rsid w:val="00F820EC"/>
    <w:rsid w:val="00FC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ED42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1C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1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23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4123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3CF1"/>
  </w:style>
  <w:style w:type="paragraph" w:styleId="Voettekst">
    <w:name w:val="footer"/>
    <w:basedOn w:val="Standaard"/>
    <w:link w:val="Voet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3CF1"/>
  </w:style>
  <w:style w:type="character" w:styleId="Verwijzingopmerking">
    <w:name w:val="annotation reference"/>
    <w:basedOn w:val="Standaardalinea-lettertype"/>
    <w:uiPriority w:val="99"/>
    <w:semiHidden/>
    <w:unhideWhenUsed/>
    <w:rsid w:val="009B5F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5F1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5F1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5F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5F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MediaLengthInSeconds xmlns="449a4014-0841-4f8e-b8ad-91d60c239400" xsi:nil="true"/>
    <SharedWithUsers xmlns="02108161-638f-4eb9-a539-0e7b466da1b7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64E916-E61F-4766-81B7-E11E34E79C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E23E57-329D-4095-9C37-ED79240979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46B300-7206-4C7E-B392-99A183572561}">
  <ds:schemaRefs>
    <ds:schemaRef ds:uri="http://purl.org/dc/elements/1.1/"/>
    <ds:schemaRef ds:uri="http://schemas.microsoft.com/office/infopath/2007/PartnerControls"/>
    <ds:schemaRef ds:uri="449a4014-0841-4f8e-b8ad-91d60c239400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2108161-638f-4eb9-a539-0e7b466da1b7"/>
  </ds:schemaRefs>
</ds:datastoreItem>
</file>

<file path=customXml/itemProps4.xml><?xml version="1.0" encoding="utf-8"?>
<ds:datastoreItem xmlns:ds="http://schemas.openxmlformats.org/officeDocument/2006/customXml" ds:itemID="{3D7B9FDA-F2DF-4279-80D2-11D00818E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944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Regiorivierenland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raquel01</dc:creator>
  <cp:lastModifiedBy>Sander de Jong</cp:lastModifiedBy>
  <cp:revision>35</cp:revision>
  <dcterms:created xsi:type="dcterms:W3CDTF">2023-06-08T12:47:00Z</dcterms:created>
  <dcterms:modified xsi:type="dcterms:W3CDTF">2024-10-09T13:15:00Z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82200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_SourceUrl">
    <vt:lpwstr/>
  </property>
  <property fmtid="{D5CDD505-2E9C-101B-9397-08002B2CF9AE}" pid="12" name="_SharedFileIndex">
    <vt:lpwstr/>
  </property>
</Properties>
</file>