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1C83" w14:textId="77777777" w:rsidR="00975314" w:rsidRPr="00975314" w:rsidRDefault="00975314" w:rsidP="00975314">
      <w:pPr>
        <w:tabs>
          <w:tab w:val="left" w:pos="567"/>
        </w:tabs>
        <w:spacing w:after="0" w:line="240" w:lineRule="atLeast"/>
        <w:rPr>
          <w:rFonts w:ascii="Verdana" w:eastAsia="Times New Roman" w:hAnsi="Verdana" w:cs="Times New Roman"/>
          <w:b/>
          <w:spacing w:val="6"/>
          <w:lang w:val="nl-NL" w:eastAsia="nl-NL"/>
        </w:rPr>
      </w:pPr>
      <w:bookmarkStart w:id="0" w:name="_Toc182301294"/>
      <w:bookmarkStart w:id="1" w:name="_Hlk181979068"/>
      <w:r w:rsidRPr="00975314">
        <w:rPr>
          <w:rFonts w:ascii="Verdana" w:eastAsia="Times New Roman" w:hAnsi="Verdana" w:cs="Times New Roman"/>
          <w:b/>
          <w:spacing w:val="6"/>
          <w:lang w:val="nl-NL" w:eastAsia="nl-NL"/>
        </w:rPr>
        <w:t>Bijlage 2.</w:t>
      </w:r>
      <w:r w:rsidRPr="00975314">
        <w:rPr>
          <w:rFonts w:ascii="Verdana" w:eastAsia="Times New Roman" w:hAnsi="Verdana" w:cs="Times New Roman"/>
          <w:b/>
          <w:spacing w:val="6"/>
          <w:lang w:val="nl-NL" w:eastAsia="nl-NL"/>
        </w:rPr>
        <w:tab/>
      </w:r>
      <w:r w:rsidRPr="00975314">
        <w:rPr>
          <w:rFonts w:ascii="Verdana" w:eastAsia="Times New Roman" w:hAnsi="Verdana" w:cs="Times New Roman"/>
          <w:b/>
          <w:spacing w:val="6"/>
          <w:lang w:val="nl-NL" w:eastAsia="nl-NL"/>
        </w:rPr>
        <w:tab/>
        <w:t>Verklaring verbonden ondernemingen</w:t>
      </w:r>
      <w:bookmarkEnd w:id="0"/>
    </w:p>
    <w:bookmarkEnd w:id="1"/>
    <w:p w14:paraId="3C14DB5B" w14:textId="77777777" w:rsidR="00975314" w:rsidRPr="00975314" w:rsidRDefault="00975314" w:rsidP="00975314">
      <w:pPr>
        <w:spacing w:after="0" w:line="341" w:lineRule="auto"/>
        <w:rPr>
          <w:rFonts w:ascii="Verdana" w:eastAsia="Calibri" w:hAnsi="Verdana" w:cs="Times New Roman"/>
          <w:sz w:val="18"/>
          <w:lang w:val="nl-NL"/>
        </w:rPr>
      </w:pPr>
    </w:p>
    <w:p w14:paraId="072FFF04" w14:textId="77777777" w:rsidR="00975314" w:rsidRPr="00975314" w:rsidRDefault="00975314" w:rsidP="00975314">
      <w:pPr>
        <w:spacing w:after="0" w:line="341" w:lineRule="auto"/>
        <w:rPr>
          <w:rFonts w:ascii="Verdana" w:eastAsia="Calibri" w:hAnsi="Verdana" w:cs="Times New Roman"/>
          <w:sz w:val="18"/>
          <w:lang w:val="nl-NL"/>
        </w:rPr>
      </w:pPr>
      <w:r w:rsidRPr="00975314">
        <w:rPr>
          <w:rFonts w:ascii="Verdana" w:eastAsia="Calibri" w:hAnsi="Verdana" w:cs="Times New Roman"/>
          <w:sz w:val="18"/>
          <w:lang w:val="nl-NL" w:eastAsia="nl-NL"/>
        </w:rPr>
        <w:t xml:space="preserve">Ondergetekende (de geïnteresseerde ondernemer) verklaart dat de hieronder vermelde onderneming een met ondergetekende of zijn onderaannemer verbonden onderneming is, waarmee ondergetekende of zijn onderaannemer op hieronder beschreven wijze is verbonden, en dat die verbonden onderneming zich aanmeldt voor de </w:t>
      </w:r>
      <w:sdt>
        <w:sdtPr>
          <w:rPr>
            <w:rFonts w:ascii="Verdana" w:eastAsia="Calibri" w:hAnsi="Verdana" w:cs="Times New Roman"/>
            <w:iCs/>
            <w:sz w:val="18"/>
            <w:lang w:val="nl-NL"/>
          </w:rPr>
          <w:id w:val="247940549"/>
          <w:placeholder>
            <w:docPart w:val="998485C73441421AAD0E64CFD8E6A093"/>
          </w:placeholder>
          <w:comboBox>
            <w:listItem w:displayText="Keuze" w:value="Keuze"/>
            <w:listItem w:displayText="Nationale" w:value="Nationale"/>
            <w:listItem w:displayText="Europese" w:value="Europese"/>
          </w:comboBox>
        </w:sdtPr>
        <w:sdtContent>
          <w:r w:rsidRPr="00975314">
            <w:rPr>
              <w:rFonts w:ascii="Verdana" w:eastAsia="Calibri" w:hAnsi="Verdana" w:cs="Times New Roman"/>
              <w:iCs/>
              <w:sz w:val="18"/>
              <w:lang w:val="nl-NL"/>
            </w:rPr>
            <w:t>Europese</w:t>
          </w:r>
        </w:sdtContent>
      </w:sdt>
      <w:r w:rsidRPr="00975314">
        <w:rPr>
          <w:rFonts w:ascii="Verdana" w:eastAsia="Calibri" w:hAnsi="Verdana" w:cs="Times New Roman"/>
          <w:sz w:val="18"/>
          <w:lang w:val="nl-NL" w:eastAsia="nl-NL"/>
        </w:rPr>
        <w:t xml:space="preserve"> concurrentiegerichte dialoog van het Waterschap Vallei en Veluwe voor de gebiedsontwikkeling Grebbedijk.</w:t>
      </w:r>
    </w:p>
    <w:p w14:paraId="5756DE78" w14:textId="77777777" w:rsidR="00975314" w:rsidRPr="00975314" w:rsidRDefault="00975314" w:rsidP="00975314">
      <w:pPr>
        <w:spacing w:after="0" w:line="341" w:lineRule="auto"/>
        <w:rPr>
          <w:rFonts w:ascii="Verdana" w:eastAsia="Calibri" w:hAnsi="Verdana" w:cs="Times New Roman"/>
          <w:sz w:val="18"/>
          <w:lang w:val="nl-NL"/>
        </w:rPr>
      </w:pPr>
    </w:p>
    <w:p w14:paraId="3AA18D44" w14:textId="77777777" w:rsidR="00975314" w:rsidRPr="00975314" w:rsidRDefault="00975314" w:rsidP="00975314">
      <w:pPr>
        <w:spacing w:after="0" w:line="341" w:lineRule="auto"/>
        <w:ind w:firstLine="709"/>
        <w:rPr>
          <w:rFonts w:ascii="Verdana" w:eastAsia="Calibri" w:hAnsi="Verdana" w:cs="Times New Roman"/>
          <w:sz w:val="18"/>
          <w:u w:val="single"/>
          <w:lang w:val="nl-NL"/>
        </w:rPr>
      </w:pPr>
      <w:r w:rsidRPr="00975314">
        <w:rPr>
          <w:rFonts w:ascii="Verdana" w:eastAsia="Calibri" w:hAnsi="Verdana" w:cs="Times New Roman"/>
          <w:sz w:val="18"/>
          <w:u w:val="single"/>
          <w:lang w:val="nl-NL" w:eastAsia="nl-NL"/>
        </w:rPr>
        <w:t>Gegevens verbonden onderneming</w:t>
      </w:r>
    </w:p>
    <w:p w14:paraId="62B54437" w14:textId="77777777" w:rsidR="00975314" w:rsidRPr="00975314" w:rsidRDefault="00975314" w:rsidP="00975314">
      <w:pPr>
        <w:spacing w:after="0" w:line="341" w:lineRule="auto"/>
        <w:ind w:firstLine="709"/>
        <w:rPr>
          <w:rFonts w:ascii="Verdana" w:eastAsia="Calibri" w:hAnsi="Verdana" w:cs="Times New Roman"/>
          <w:sz w:val="18"/>
          <w:u w:val="single"/>
          <w:lang w:val="nl-NL"/>
        </w:rPr>
      </w:pPr>
      <w:r w:rsidRPr="00975314">
        <w:rPr>
          <w:rFonts w:ascii="Verdana" w:eastAsia="Calibri" w:hAnsi="Verdana" w:cs="Times New Roman"/>
          <w:sz w:val="18"/>
          <w:lang w:val="nl-NL" w:eastAsia="nl-NL"/>
        </w:rPr>
        <w:t>Statutaire naam:</w:t>
      </w:r>
      <w:r w:rsidRPr="00975314">
        <w:rPr>
          <w:rFonts w:ascii="Verdana" w:eastAsia="Calibri" w:hAnsi="Verdana" w:cs="Times New Roman"/>
          <w:sz w:val="18"/>
          <w:lang w:val="nl-NL" w:eastAsia="nl-NL"/>
        </w:rPr>
        <w:tab/>
      </w:r>
      <w:r w:rsidRPr="00975314">
        <w:rPr>
          <w:rFonts w:ascii="Verdana" w:eastAsia="Calibri" w:hAnsi="Verdana" w:cs="Times New Roman"/>
          <w:sz w:val="18"/>
          <w:lang w:val="nl-NL" w:eastAsia="nl-NL"/>
        </w:rPr>
        <w:tab/>
      </w:r>
      <w:r w:rsidRPr="00975314">
        <w:rPr>
          <w:rFonts w:ascii="Verdana" w:eastAsia="Calibri" w:hAnsi="Verdana" w:cs="Times New Roman"/>
          <w:sz w:val="18"/>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p>
    <w:p w14:paraId="5F06DC01" w14:textId="77777777" w:rsidR="00975314" w:rsidRPr="00975314" w:rsidRDefault="00975314" w:rsidP="00975314">
      <w:pPr>
        <w:spacing w:after="0" w:line="341" w:lineRule="auto"/>
        <w:ind w:firstLine="709"/>
        <w:rPr>
          <w:rFonts w:ascii="Verdana" w:eastAsia="Calibri" w:hAnsi="Verdana" w:cs="Times New Roman"/>
          <w:sz w:val="18"/>
          <w:lang w:val="nl-NL"/>
        </w:rPr>
      </w:pPr>
      <w:proofErr w:type="spellStart"/>
      <w:r w:rsidRPr="00975314">
        <w:rPr>
          <w:rFonts w:ascii="Verdana" w:eastAsia="Calibri" w:hAnsi="Verdana" w:cs="Times New Roman"/>
          <w:sz w:val="18"/>
          <w:lang w:val="nl-NL" w:eastAsia="nl-NL"/>
        </w:rPr>
        <w:t>BTW-nummer</w:t>
      </w:r>
      <w:proofErr w:type="spellEnd"/>
      <w:r w:rsidRPr="00975314">
        <w:rPr>
          <w:rFonts w:ascii="Verdana" w:eastAsia="Calibri" w:hAnsi="Verdana" w:cs="Times New Roman"/>
          <w:sz w:val="18"/>
          <w:lang w:val="nl-NL" w:eastAsia="nl-NL"/>
        </w:rPr>
        <w:t xml:space="preserve"> of KvK-nummer:</w:t>
      </w:r>
      <w:r w:rsidRPr="00975314">
        <w:rPr>
          <w:rFonts w:ascii="Verdana" w:eastAsia="Calibri" w:hAnsi="Verdana" w:cs="Times New Roman"/>
          <w:sz w:val="18"/>
          <w:vertAlign w:val="superscript"/>
          <w:lang w:val="nl-NL" w:eastAsia="nl-NL"/>
        </w:rPr>
        <w:footnoteReference w:id="1"/>
      </w:r>
      <w:r w:rsidRPr="00975314">
        <w:rPr>
          <w:rFonts w:ascii="Verdana" w:eastAsia="Calibri" w:hAnsi="Verdana" w:cs="Times New Roman"/>
          <w:sz w:val="18"/>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p>
    <w:p w14:paraId="2532ED07" w14:textId="77777777" w:rsidR="00975314" w:rsidRPr="00975314" w:rsidRDefault="00975314" w:rsidP="00975314">
      <w:pPr>
        <w:spacing w:after="0" w:line="341" w:lineRule="auto"/>
        <w:ind w:firstLine="709"/>
        <w:rPr>
          <w:rFonts w:ascii="Verdana" w:eastAsia="Calibri" w:hAnsi="Verdana" w:cs="Times New Roman"/>
          <w:sz w:val="18"/>
          <w:lang w:val="nl-NL" w:eastAsia="nl-NL"/>
        </w:rPr>
      </w:pPr>
    </w:p>
    <w:p w14:paraId="2DBBF724" w14:textId="77777777" w:rsidR="00975314" w:rsidRPr="00975314" w:rsidRDefault="00975314" w:rsidP="00975314">
      <w:pPr>
        <w:spacing w:after="0" w:line="341" w:lineRule="auto"/>
        <w:ind w:firstLine="709"/>
        <w:rPr>
          <w:rFonts w:ascii="Verdana" w:eastAsia="Calibri" w:hAnsi="Verdana" w:cs="Times New Roman"/>
          <w:sz w:val="18"/>
          <w:u w:val="single"/>
          <w:lang w:val="nl-NL" w:eastAsia="nl-NL"/>
        </w:rPr>
      </w:pPr>
      <w:r w:rsidRPr="00975314">
        <w:rPr>
          <w:rFonts w:ascii="Verdana" w:eastAsia="Calibri" w:hAnsi="Verdana" w:cs="Times New Roman"/>
          <w:sz w:val="18"/>
          <w:u w:val="single"/>
          <w:lang w:val="nl-NL" w:eastAsia="nl-NL"/>
        </w:rPr>
        <w:t>Beschrijving aard verbinding (concernrelatie)</w:t>
      </w:r>
    </w:p>
    <w:p w14:paraId="1F04F280" w14:textId="27342464" w:rsidR="00975314" w:rsidRPr="00975314" w:rsidRDefault="00975314" w:rsidP="00975314">
      <w:pPr>
        <w:spacing w:after="0" w:line="341" w:lineRule="auto"/>
        <w:ind w:firstLine="709"/>
        <w:rPr>
          <w:rFonts w:ascii="Verdana" w:eastAsia="Calibri" w:hAnsi="Verdana" w:cs="Times New Roman"/>
          <w:sz w:val="18"/>
          <w:u w:val="single"/>
          <w:lang w:val="nl-NL" w:eastAsia="nl-NL"/>
        </w:rPr>
      </w:pPr>
      <w:r w:rsidRPr="00975314">
        <w:rPr>
          <w:rFonts w:ascii="Verdana" w:eastAsia="Calibri" w:hAnsi="Verdana" w:cs="Times New Roman"/>
          <w:noProof/>
          <w:sz w:val="18"/>
          <w:lang w:val="nl-NL"/>
        </w:rPr>
        <mc:AlternateContent>
          <mc:Choice Requires="wps">
            <w:drawing>
              <wp:anchor distT="0" distB="0" distL="114300" distR="114300" simplePos="0" relativeHeight="251659264" behindDoc="0" locked="0" layoutInCell="1" allowOverlap="1" wp14:anchorId="0CDAA9B8" wp14:editId="0F22055B">
                <wp:simplePos x="0" y="0"/>
                <wp:positionH relativeFrom="column">
                  <wp:align>center</wp:align>
                </wp:positionH>
                <wp:positionV relativeFrom="paragraph">
                  <wp:posOffset>0</wp:posOffset>
                </wp:positionV>
                <wp:extent cx="3949065" cy="1165225"/>
                <wp:effectExtent l="6350" t="12700" r="6985" b="12700"/>
                <wp:wrapNone/>
                <wp:docPr id="2089377009"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065" cy="1165225"/>
                        </a:xfrm>
                        <a:prstGeom prst="rect">
                          <a:avLst/>
                        </a:prstGeom>
                        <a:solidFill>
                          <a:srgbClr val="FFFFFF"/>
                        </a:solidFill>
                        <a:ln w="9525">
                          <a:solidFill>
                            <a:srgbClr val="000000"/>
                          </a:solidFill>
                          <a:miter lim="800000"/>
                          <a:headEnd/>
                          <a:tailEnd/>
                        </a:ln>
                      </wps:spPr>
                      <wps:txbx>
                        <w:txbxContent>
                          <w:p w14:paraId="3BADBFB3" w14:textId="77777777" w:rsidR="00975314" w:rsidRDefault="00975314" w:rsidP="009753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AA9B8" id="_x0000_t202" coordsize="21600,21600" o:spt="202" path="m,l,21600r21600,l21600,xe">
                <v:stroke joinstyle="miter"/>
                <v:path gradientshapeok="t" o:connecttype="rect"/>
              </v:shapetype>
              <v:shape id="Tekstvak 1" o:spid="_x0000_s1026" type="#_x0000_t202" style="position:absolute;left:0;text-align:left;margin-left:0;margin-top:0;width:310.95pt;height:91.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">
                <v:textbox>
                  <w:txbxContent>
                    <w:p w14:paraId="3BADBFB3" w14:textId="77777777" w:rsidR="00975314" w:rsidRDefault="00975314" w:rsidP="00975314"/>
                  </w:txbxContent>
                </v:textbox>
              </v:shape>
            </w:pict>
          </mc:Fallback>
        </mc:AlternateContent>
      </w:r>
    </w:p>
    <w:p w14:paraId="1BD7EAD9" w14:textId="77777777" w:rsidR="00975314" w:rsidRPr="00975314" w:rsidRDefault="00975314" w:rsidP="00975314">
      <w:pPr>
        <w:spacing w:after="0" w:line="341" w:lineRule="auto"/>
        <w:rPr>
          <w:rFonts w:ascii="Verdana" w:eastAsia="Calibri" w:hAnsi="Verdana" w:cs="Times New Roman"/>
          <w:sz w:val="18"/>
          <w:lang w:val="nl-NL"/>
        </w:rPr>
      </w:pPr>
    </w:p>
    <w:p w14:paraId="45595236" w14:textId="77777777" w:rsidR="00975314" w:rsidRPr="00975314" w:rsidRDefault="00975314" w:rsidP="00975314">
      <w:pPr>
        <w:spacing w:after="0" w:line="341" w:lineRule="auto"/>
        <w:rPr>
          <w:rFonts w:ascii="Verdana" w:eastAsia="Calibri" w:hAnsi="Verdana" w:cs="Times New Roman"/>
          <w:sz w:val="18"/>
          <w:lang w:val="nl-NL"/>
        </w:rPr>
      </w:pPr>
    </w:p>
    <w:p w14:paraId="0EB3B11F" w14:textId="77777777" w:rsidR="00975314" w:rsidRPr="00975314" w:rsidRDefault="00975314" w:rsidP="00975314">
      <w:pPr>
        <w:spacing w:after="0" w:line="341" w:lineRule="auto"/>
        <w:rPr>
          <w:rFonts w:ascii="Verdana" w:eastAsia="Calibri" w:hAnsi="Verdana" w:cs="Times New Roman"/>
          <w:sz w:val="18"/>
          <w:lang w:val="nl-NL"/>
        </w:rPr>
      </w:pPr>
    </w:p>
    <w:p w14:paraId="1E9E9B06" w14:textId="77777777" w:rsidR="00975314" w:rsidRPr="00975314" w:rsidRDefault="00975314" w:rsidP="00975314">
      <w:pPr>
        <w:spacing w:after="0" w:line="341" w:lineRule="auto"/>
        <w:rPr>
          <w:rFonts w:ascii="Verdana" w:eastAsia="Calibri" w:hAnsi="Verdana" w:cs="Times New Roman"/>
          <w:sz w:val="18"/>
          <w:lang w:val="nl-NL"/>
        </w:rPr>
      </w:pPr>
    </w:p>
    <w:p w14:paraId="45AE07D3" w14:textId="77777777" w:rsidR="00975314" w:rsidRPr="00975314" w:rsidRDefault="00975314" w:rsidP="00975314">
      <w:pPr>
        <w:spacing w:after="0" w:line="341" w:lineRule="auto"/>
        <w:rPr>
          <w:rFonts w:ascii="Verdana" w:eastAsia="Calibri" w:hAnsi="Verdana" w:cs="Times New Roman"/>
          <w:sz w:val="18"/>
          <w:lang w:val="nl-NL"/>
        </w:rPr>
      </w:pPr>
    </w:p>
    <w:p w14:paraId="406F10E7" w14:textId="77777777" w:rsidR="00975314" w:rsidRPr="00975314" w:rsidRDefault="00975314" w:rsidP="00975314">
      <w:pPr>
        <w:spacing w:after="0" w:line="341" w:lineRule="auto"/>
        <w:rPr>
          <w:rFonts w:ascii="Verdana" w:eastAsia="Calibri" w:hAnsi="Verdana" w:cs="Times New Roman"/>
          <w:sz w:val="18"/>
          <w:lang w:val="nl-NL"/>
        </w:rPr>
      </w:pPr>
    </w:p>
    <w:p w14:paraId="7FE8534B" w14:textId="77777777" w:rsidR="00975314" w:rsidRPr="00975314" w:rsidRDefault="00975314" w:rsidP="00975314">
      <w:pPr>
        <w:spacing w:after="0" w:line="341" w:lineRule="auto"/>
        <w:rPr>
          <w:rFonts w:ascii="Verdana" w:eastAsia="Calibri" w:hAnsi="Verdana" w:cs="Times New Roman"/>
          <w:sz w:val="18"/>
          <w:lang w:val="nl-NL"/>
        </w:rPr>
      </w:pPr>
      <w:r w:rsidRPr="00975314">
        <w:rPr>
          <w:rFonts w:ascii="Verdana" w:eastAsia="Calibri" w:hAnsi="Verdana" w:cs="Times New Roman"/>
          <w:sz w:val="18"/>
          <w:lang w:val="nl-NL" w:eastAsia="nl-NL"/>
        </w:rPr>
        <w:t>Ondergetekende stemt ermee in dat het Waterschap Vallei en Veluwe het recht heeft om te onderzoeken of zijn verzoek tot deelneming en, indien van toepassing, zijn inschrijving onafhankelijk van de verbonden onderneming tot stand is gekomen. In het geval van een dergelijk onderzoek, rust zowel op ondergetekende als op de verbonden onderneming de bewijslast ter zake van de onafhankelijkheid van het verzoek tot deelneming (en de eventuele inschrijving). Waterschap Vallei en Veluwe kan ondergetekende verzoeken om bewijsmiddelen te overleggen. Indien ondergetekende en de verbonden onderneming niet beide de vereiste onafhankelijkheid aantonen, worden zij beide uitgesloten van (verdere) deelname aan de aanbestedingsprocedure.</w:t>
      </w:r>
    </w:p>
    <w:p w14:paraId="0ED05B3C" w14:textId="77777777" w:rsidR="00975314" w:rsidRPr="00975314" w:rsidRDefault="00975314" w:rsidP="00975314">
      <w:pPr>
        <w:spacing w:after="0" w:line="341" w:lineRule="auto"/>
        <w:rPr>
          <w:rFonts w:ascii="Verdana" w:eastAsia="Calibri" w:hAnsi="Verdana" w:cs="Times New Roman"/>
          <w:sz w:val="18"/>
          <w:lang w:val="nl-NL" w:eastAsia="nl-NL"/>
        </w:rPr>
      </w:pPr>
    </w:p>
    <w:p w14:paraId="6A48D15B" w14:textId="77777777" w:rsidR="00975314" w:rsidRPr="00975314" w:rsidRDefault="00975314" w:rsidP="00975314">
      <w:pPr>
        <w:spacing w:after="0" w:line="341" w:lineRule="auto"/>
        <w:rPr>
          <w:rFonts w:ascii="Verdana" w:eastAsia="Calibri" w:hAnsi="Verdana" w:cs="Times New Roman"/>
          <w:sz w:val="18"/>
          <w:u w:val="single"/>
          <w:lang w:val="nl-NL"/>
        </w:rPr>
      </w:pPr>
      <w:r w:rsidRPr="00975314">
        <w:rPr>
          <w:rFonts w:ascii="Verdana" w:eastAsia="Calibri" w:hAnsi="Verdana" w:cs="Times New Roman"/>
          <w:sz w:val="18"/>
          <w:u w:val="single"/>
          <w:lang w:val="nl-NL" w:eastAsia="nl-NL"/>
        </w:rPr>
        <w:t>Ondertekening door Gegadigde</w:t>
      </w:r>
    </w:p>
    <w:p w14:paraId="0694719E" w14:textId="77777777" w:rsidR="00975314" w:rsidRPr="00975314" w:rsidRDefault="00975314" w:rsidP="00975314">
      <w:pPr>
        <w:spacing w:after="0" w:line="341" w:lineRule="auto"/>
        <w:rPr>
          <w:rFonts w:ascii="Verdana" w:eastAsia="Calibri" w:hAnsi="Verdana" w:cs="Times New Roman"/>
          <w:sz w:val="18"/>
          <w:u w:val="single"/>
          <w:lang w:val="nl-NL"/>
        </w:rPr>
      </w:pPr>
    </w:p>
    <w:p w14:paraId="07D780E9" w14:textId="77777777" w:rsidR="00975314" w:rsidRPr="00975314" w:rsidRDefault="00975314" w:rsidP="00975314">
      <w:pPr>
        <w:spacing w:after="0" w:line="341" w:lineRule="auto"/>
        <w:rPr>
          <w:rFonts w:ascii="Verdana" w:eastAsia="Calibri" w:hAnsi="Verdana" w:cs="Times New Roman"/>
          <w:sz w:val="18"/>
          <w:u w:val="single"/>
          <w:lang w:val="nl-NL"/>
        </w:rPr>
      </w:pPr>
    </w:p>
    <w:p w14:paraId="71791B32" w14:textId="77777777" w:rsidR="00975314" w:rsidRPr="00975314" w:rsidRDefault="00975314" w:rsidP="00975314">
      <w:pPr>
        <w:spacing w:after="0" w:line="341" w:lineRule="auto"/>
        <w:rPr>
          <w:rFonts w:ascii="Verdana" w:eastAsia="Calibri" w:hAnsi="Verdana" w:cs="Times New Roman"/>
          <w:sz w:val="18"/>
          <w:u w:val="single"/>
          <w:lang w:val="nl-NL"/>
        </w:rPr>
      </w:pPr>
      <w:r w:rsidRPr="00975314">
        <w:rPr>
          <w:rFonts w:ascii="Verdana" w:eastAsia="Calibri" w:hAnsi="Verdana" w:cs="Times New Roman"/>
          <w:sz w:val="18"/>
          <w:lang w:val="nl-NL" w:eastAsia="nl-NL"/>
        </w:rPr>
        <w:t>Handtekening:</w:t>
      </w:r>
      <w:r w:rsidRPr="00975314">
        <w:rPr>
          <w:rFonts w:ascii="Verdana" w:eastAsia="Calibri" w:hAnsi="Verdana" w:cs="Times New Roman"/>
          <w:sz w:val="18"/>
          <w:lang w:val="nl-NL" w:eastAsia="nl-NL"/>
        </w:rPr>
        <w:tab/>
      </w:r>
      <w:r w:rsidRPr="00975314">
        <w:rPr>
          <w:rFonts w:ascii="Verdana" w:eastAsia="Calibri" w:hAnsi="Verdana" w:cs="Times New Roman"/>
          <w:sz w:val="18"/>
          <w:lang w:val="nl-NL" w:eastAsia="nl-NL"/>
        </w:rPr>
        <w:tab/>
      </w:r>
      <w:r w:rsidRPr="00975314">
        <w:rPr>
          <w:rFonts w:ascii="Verdana" w:eastAsia="Calibri" w:hAnsi="Verdana" w:cs="Times New Roman"/>
          <w:sz w:val="18"/>
          <w:lang w:val="nl-NL" w:eastAsia="nl-NL"/>
        </w:rPr>
        <w:tab/>
      </w:r>
      <w:r w:rsidRPr="00975314">
        <w:rPr>
          <w:rFonts w:ascii="Verdana" w:eastAsia="Calibri" w:hAnsi="Verdana" w:cs="Times New Roman"/>
          <w:sz w:val="18"/>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p>
    <w:p w14:paraId="4E1541FA" w14:textId="77777777" w:rsidR="00975314" w:rsidRPr="00975314" w:rsidRDefault="00975314" w:rsidP="00975314">
      <w:pPr>
        <w:spacing w:after="0" w:line="341" w:lineRule="auto"/>
        <w:rPr>
          <w:rFonts w:ascii="Verdana" w:eastAsia="Calibri" w:hAnsi="Verdana" w:cs="Times New Roman"/>
          <w:sz w:val="18"/>
          <w:u w:val="single"/>
          <w:lang w:val="nl-NL" w:eastAsia="nl-NL"/>
        </w:rPr>
      </w:pPr>
      <w:r w:rsidRPr="00975314">
        <w:rPr>
          <w:rFonts w:ascii="Verdana" w:eastAsia="Calibri" w:hAnsi="Verdana" w:cs="Times New Roman"/>
          <w:sz w:val="18"/>
          <w:lang w:val="nl-NL" w:eastAsia="nl-NL"/>
        </w:rPr>
        <w:t>Naam bevoegde ondertekenaar:</w:t>
      </w:r>
      <w:r w:rsidRPr="00975314">
        <w:rPr>
          <w:rFonts w:ascii="Verdana" w:eastAsia="Calibri" w:hAnsi="Verdana" w:cs="Times New Roman"/>
          <w:sz w:val="18"/>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r w:rsidRPr="00975314">
        <w:rPr>
          <w:rFonts w:ascii="Verdana" w:eastAsia="Calibri" w:hAnsi="Verdana" w:cs="Times New Roman"/>
          <w:sz w:val="18"/>
          <w:u w:val="single"/>
          <w:lang w:val="nl-NL" w:eastAsia="nl-NL"/>
        </w:rPr>
        <w:tab/>
      </w:r>
    </w:p>
    <w:p w14:paraId="2090F48E" w14:textId="77777777" w:rsidR="00975314" w:rsidRPr="00975314" w:rsidRDefault="00975314" w:rsidP="00975314">
      <w:pPr>
        <w:spacing w:after="0" w:line="240" w:lineRule="auto"/>
        <w:rPr>
          <w:rFonts w:ascii="Verdana" w:eastAsia="Calibri" w:hAnsi="Verdana" w:cs="Times New Roman"/>
          <w:sz w:val="18"/>
          <w:u w:val="single"/>
          <w:lang w:val="nl-NL" w:eastAsia="nl-NL"/>
        </w:rPr>
      </w:pPr>
      <w:r w:rsidRPr="00975314">
        <w:rPr>
          <w:rFonts w:ascii="Verdana" w:eastAsia="Calibri" w:hAnsi="Verdana" w:cs="Times New Roman"/>
          <w:sz w:val="18"/>
          <w:u w:val="single"/>
          <w:lang w:val="nl-NL" w:eastAsia="nl-NL"/>
        </w:rPr>
        <w:br w:type="page"/>
      </w:r>
    </w:p>
    <w:p w14:paraId="7402B22A" w14:textId="77777777" w:rsidR="00975314" w:rsidRPr="00975314" w:rsidRDefault="00975314" w:rsidP="00975314">
      <w:pPr>
        <w:tabs>
          <w:tab w:val="left" w:pos="567"/>
        </w:tabs>
        <w:spacing w:after="0" w:line="240" w:lineRule="atLeast"/>
        <w:rPr>
          <w:rFonts w:ascii="Verdana" w:eastAsia="Times New Roman" w:hAnsi="Verdana" w:cs="Times New Roman"/>
          <w:b/>
          <w:spacing w:val="6"/>
          <w:lang w:val="nl-NL" w:eastAsia="nl-NL"/>
        </w:rPr>
      </w:pPr>
      <w:bookmarkStart w:id="2" w:name="_Toc182301295"/>
      <w:r w:rsidRPr="00975314">
        <w:rPr>
          <w:rFonts w:ascii="Verdana" w:eastAsia="Times New Roman" w:hAnsi="Verdana" w:cs="Times New Roman"/>
          <w:b/>
          <w:spacing w:val="6"/>
          <w:lang w:val="nl-NL" w:eastAsia="nl-NL"/>
        </w:rPr>
        <w:lastRenderedPageBreak/>
        <w:t>Bijlage 3.</w:t>
      </w:r>
      <w:r w:rsidRPr="00975314">
        <w:rPr>
          <w:rFonts w:ascii="Verdana" w:eastAsia="Times New Roman" w:hAnsi="Verdana" w:cs="Times New Roman"/>
          <w:b/>
          <w:spacing w:val="6"/>
          <w:lang w:val="nl-NL" w:eastAsia="nl-NL"/>
        </w:rPr>
        <w:tab/>
      </w:r>
      <w:r w:rsidRPr="00975314">
        <w:rPr>
          <w:rFonts w:ascii="Verdana" w:eastAsia="Times New Roman" w:hAnsi="Verdana" w:cs="Times New Roman"/>
          <w:b/>
          <w:spacing w:val="6"/>
          <w:lang w:val="nl-NL" w:eastAsia="nl-NL"/>
        </w:rPr>
        <w:tab/>
        <w:t>Verklaring Russisch onderneming</w:t>
      </w:r>
      <w:bookmarkEnd w:id="2"/>
    </w:p>
    <w:p w14:paraId="2679F982" w14:textId="77777777" w:rsidR="00975314" w:rsidRPr="00975314" w:rsidRDefault="00975314" w:rsidP="00975314">
      <w:pPr>
        <w:spacing w:after="0" w:line="341" w:lineRule="auto"/>
        <w:rPr>
          <w:rFonts w:ascii="Verdana" w:eastAsia="Calibri" w:hAnsi="Verdana" w:cs="Times New Roman"/>
          <w:sz w:val="18"/>
          <w:lang w:val="nl-NL" w:eastAsia="nl-NL"/>
        </w:rPr>
      </w:pPr>
    </w:p>
    <w:p w14:paraId="3065BAA2" w14:textId="77777777" w:rsidR="00975314" w:rsidRPr="00975314" w:rsidRDefault="00975314" w:rsidP="00975314">
      <w:pPr>
        <w:spacing w:after="0" w:line="341" w:lineRule="auto"/>
        <w:rPr>
          <w:rFonts w:ascii="Verdana" w:eastAsia="Calibri" w:hAnsi="Verdana" w:cs="Times New Roman"/>
          <w:sz w:val="18"/>
          <w:lang w:val="nl-NL" w:eastAsia="nl-NL"/>
        </w:rPr>
      </w:pPr>
    </w:p>
    <w:p w14:paraId="49B59A7D" w14:textId="77777777" w:rsidR="00975314" w:rsidRPr="00975314" w:rsidRDefault="00975314" w:rsidP="00975314">
      <w:pPr>
        <w:spacing w:after="0" w:line="341" w:lineRule="auto"/>
        <w:rPr>
          <w:rFonts w:ascii="Verdana" w:eastAsia="Calibri" w:hAnsi="Verdana" w:cs="Times New Roman"/>
          <w:b/>
          <w:bCs/>
          <w:sz w:val="18"/>
          <w:lang w:val="nl-NL" w:eastAsia="nl-NL"/>
        </w:rPr>
      </w:pPr>
      <w:r w:rsidRPr="00975314">
        <w:rPr>
          <w:rFonts w:ascii="Verdana" w:eastAsia="Calibri" w:hAnsi="Verdana" w:cs="Times New Roman"/>
          <w:b/>
          <w:bCs/>
          <w:sz w:val="18"/>
          <w:lang w:val="nl-NL" w:eastAsia="nl-NL"/>
        </w:rPr>
        <w:t>VRAGEN TEN AANZIEN VAN HET EUROPESE VERBOD OM OVERHEIDSOPDRACHTEN TE GUNNEN AAN RUSSISCHE PARTIJEN</w:t>
      </w:r>
    </w:p>
    <w:p w14:paraId="56F48BBE" w14:textId="77777777" w:rsidR="00975314" w:rsidRPr="00975314" w:rsidRDefault="00975314" w:rsidP="00975314">
      <w:pPr>
        <w:spacing w:after="0" w:line="341" w:lineRule="auto"/>
        <w:rPr>
          <w:rFonts w:ascii="Verdana" w:eastAsia="Calibri" w:hAnsi="Verdana" w:cs="Times New Roman"/>
          <w:b/>
          <w:bCs/>
          <w:sz w:val="18"/>
          <w:lang w:val="nl-NL" w:eastAsia="nl-NL"/>
        </w:rPr>
      </w:pPr>
    </w:p>
    <w:p w14:paraId="7EA1EC29" w14:textId="77777777" w:rsidR="00975314" w:rsidRPr="00975314" w:rsidRDefault="00975314" w:rsidP="00975314">
      <w:pPr>
        <w:numPr>
          <w:ilvl w:val="0"/>
          <w:numId w:val="2"/>
        </w:numPr>
        <w:spacing w:after="0" w:line="341" w:lineRule="auto"/>
        <w:contextualSpacing/>
        <w:rPr>
          <w:rFonts w:ascii="Verdana" w:eastAsia="Calibri" w:hAnsi="Verdana" w:cs="Times New Roman"/>
          <w:sz w:val="18"/>
          <w:lang w:val="nl-NL"/>
        </w:rPr>
      </w:pPr>
      <w:r w:rsidRPr="00975314">
        <w:rPr>
          <w:rFonts w:ascii="Verdana" w:eastAsia="Calibri" w:hAnsi="Verdana" w:cs="Times New Roman"/>
          <w:sz w:val="18"/>
          <w:lang w:val="nl-NL"/>
        </w:rPr>
        <w:t>Wordt de onderneming gedreven voor rekening van een Russisch onderdaan of een in Rusland gevestigde natuurlijk persoon, rechtspersoon, entiteit of lichaam?</w:t>
      </w:r>
    </w:p>
    <w:p w14:paraId="24EDCF91" w14:textId="77777777" w:rsidR="00975314" w:rsidRPr="00975314" w:rsidRDefault="00975314" w:rsidP="00975314">
      <w:pPr>
        <w:spacing w:after="0" w:line="341" w:lineRule="auto"/>
        <w:rPr>
          <w:rFonts w:ascii="Verdana" w:eastAsia="Calibri" w:hAnsi="Verdana" w:cs="Times New Roman"/>
          <w:sz w:val="18"/>
          <w:lang w:val="nl-NL" w:eastAsia="nl-NL"/>
        </w:rPr>
      </w:pPr>
    </w:p>
    <w:p w14:paraId="5240AC17" w14:textId="77777777" w:rsidR="00975314" w:rsidRPr="00975314" w:rsidRDefault="00975314" w:rsidP="00975314">
      <w:pPr>
        <w:spacing w:after="0" w:line="341" w:lineRule="auto"/>
        <w:ind w:firstLine="360"/>
        <w:rPr>
          <w:rFonts w:ascii="Verdana" w:eastAsia="Calibri" w:hAnsi="Verdana" w:cs="Times New Roman"/>
          <w:sz w:val="18"/>
          <w:lang w:val="nl-NL" w:eastAsia="nl-NL"/>
        </w:rPr>
      </w:pPr>
      <w:r w:rsidRPr="00975314">
        <w:rPr>
          <w:rFonts w:ascii="Verdana" w:eastAsia="Calibri" w:hAnsi="Verdana" w:cs="Times New Roman"/>
          <w:sz w:val="18"/>
          <w:lang w:val="nl-NL" w:eastAsia="nl-NL"/>
        </w:rPr>
        <w:t>Ja / nee (doorhalen wat niet van toepassing is)</w:t>
      </w:r>
    </w:p>
    <w:p w14:paraId="1616D3F6" w14:textId="77777777" w:rsidR="00975314" w:rsidRPr="00975314" w:rsidRDefault="00975314" w:rsidP="00975314">
      <w:pPr>
        <w:spacing w:after="0" w:line="341" w:lineRule="auto"/>
        <w:rPr>
          <w:rFonts w:ascii="Verdana" w:eastAsia="Calibri" w:hAnsi="Verdana" w:cs="Times New Roman"/>
          <w:sz w:val="18"/>
          <w:lang w:val="nl-NL" w:eastAsia="nl-NL"/>
        </w:rPr>
      </w:pPr>
    </w:p>
    <w:p w14:paraId="04CE4389" w14:textId="77777777" w:rsidR="00975314" w:rsidRPr="00975314" w:rsidRDefault="00975314" w:rsidP="00975314">
      <w:pPr>
        <w:numPr>
          <w:ilvl w:val="0"/>
          <w:numId w:val="2"/>
        </w:numPr>
        <w:spacing w:after="0" w:line="341" w:lineRule="auto"/>
        <w:contextualSpacing/>
        <w:rPr>
          <w:rFonts w:ascii="Verdana" w:eastAsia="Calibri" w:hAnsi="Verdana" w:cs="Times New Roman"/>
          <w:sz w:val="18"/>
          <w:lang w:val="nl-NL"/>
        </w:rPr>
      </w:pPr>
      <w:r w:rsidRPr="00975314">
        <w:rPr>
          <w:rFonts w:ascii="Verdana" w:eastAsia="Calibri" w:hAnsi="Verdana" w:cs="Times New Roman"/>
          <w:sz w:val="18"/>
          <w:lang w:val="nl-NL"/>
        </w:rPr>
        <w:t>Is de onderneming een rechtspersoon, entiteit of lichaam waarvan de eigendomsrechten voor meer dan 50% direct of indirect in handen zijn van een entiteit als bedoeld bij vraag 1?</w:t>
      </w:r>
    </w:p>
    <w:p w14:paraId="780196F6" w14:textId="77777777" w:rsidR="00975314" w:rsidRPr="00975314" w:rsidRDefault="00975314" w:rsidP="00975314">
      <w:pPr>
        <w:spacing w:after="0" w:line="341" w:lineRule="auto"/>
        <w:rPr>
          <w:rFonts w:ascii="Verdana" w:eastAsia="Calibri" w:hAnsi="Verdana" w:cs="Times New Roman"/>
          <w:sz w:val="18"/>
          <w:lang w:val="nl-NL" w:eastAsia="nl-NL"/>
        </w:rPr>
      </w:pPr>
    </w:p>
    <w:p w14:paraId="70096469" w14:textId="77777777" w:rsidR="00975314" w:rsidRPr="00975314" w:rsidRDefault="00975314" w:rsidP="00975314">
      <w:pPr>
        <w:spacing w:after="0" w:line="341" w:lineRule="auto"/>
        <w:ind w:firstLine="360"/>
        <w:rPr>
          <w:rFonts w:ascii="Verdana" w:eastAsia="Calibri" w:hAnsi="Verdana" w:cs="Times New Roman"/>
          <w:sz w:val="18"/>
          <w:lang w:val="nl-NL" w:eastAsia="nl-NL"/>
        </w:rPr>
      </w:pPr>
      <w:r w:rsidRPr="00975314">
        <w:rPr>
          <w:rFonts w:ascii="Verdana" w:eastAsia="Calibri" w:hAnsi="Verdana" w:cs="Times New Roman"/>
          <w:sz w:val="18"/>
          <w:lang w:val="nl-NL" w:eastAsia="nl-NL"/>
        </w:rPr>
        <w:t>Ja / nee (doorhalen wat niet van toepassing is)</w:t>
      </w:r>
    </w:p>
    <w:p w14:paraId="335DF287" w14:textId="77777777" w:rsidR="00975314" w:rsidRPr="00975314" w:rsidRDefault="00975314" w:rsidP="00975314">
      <w:pPr>
        <w:spacing w:after="0" w:line="341" w:lineRule="auto"/>
        <w:rPr>
          <w:rFonts w:ascii="Verdana" w:eastAsia="Calibri" w:hAnsi="Verdana" w:cs="Times New Roman"/>
          <w:sz w:val="18"/>
          <w:lang w:val="nl-NL" w:eastAsia="nl-NL"/>
        </w:rPr>
      </w:pPr>
    </w:p>
    <w:p w14:paraId="362DEB8D" w14:textId="77777777" w:rsidR="00975314" w:rsidRPr="00975314" w:rsidRDefault="00975314" w:rsidP="00975314">
      <w:pPr>
        <w:numPr>
          <w:ilvl w:val="0"/>
          <w:numId w:val="2"/>
        </w:numPr>
        <w:spacing w:after="0" w:line="341" w:lineRule="auto"/>
        <w:contextualSpacing/>
        <w:rPr>
          <w:rFonts w:ascii="Verdana" w:eastAsia="Calibri" w:hAnsi="Verdana" w:cs="Times New Roman"/>
          <w:sz w:val="18"/>
          <w:lang w:val="nl-NL"/>
        </w:rPr>
      </w:pPr>
      <w:r w:rsidRPr="00975314">
        <w:rPr>
          <w:rFonts w:ascii="Verdana" w:eastAsia="Calibri" w:hAnsi="Verdana" w:cs="Times New Roman"/>
          <w:sz w:val="18"/>
          <w:lang w:val="nl-NL"/>
        </w:rPr>
        <w:t>Handelt de onderneming namens of op aanwijzing van een entiteit als bedoeld bij vraag 1 of 2?</w:t>
      </w:r>
    </w:p>
    <w:p w14:paraId="1AB25724" w14:textId="77777777" w:rsidR="00975314" w:rsidRPr="00975314" w:rsidRDefault="00975314" w:rsidP="00975314">
      <w:pPr>
        <w:spacing w:after="0" w:line="341" w:lineRule="auto"/>
        <w:ind w:left="360"/>
        <w:contextualSpacing/>
        <w:rPr>
          <w:rFonts w:ascii="Verdana" w:eastAsia="Calibri" w:hAnsi="Verdana" w:cs="Times New Roman"/>
          <w:sz w:val="18"/>
          <w:lang w:val="nl-NL"/>
        </w:rPr>
      </w:pPr>
    </w:p>
    <w:p w14:paraId="46C5CE87" w14:textId="77777777" w:rsidR="00975314" w:rsidRPr="00975314" w:rsidRDefault="00975314" w:rsidP="00975314">
      <w:pPr>
        <w:spacing w:after="0" w:line="341" w:lineRule="auto"/>
        <w:ind w:firstLine="360"/>
        <w:rPr>
          <w:rFonts w:ascii="Verdana" w:eastAsia="Calibri" w:hAnsi="Verdana" w:cs="Times New Roman"/>
          <w:sz w:val="18"/>
          <w:lang w:val="nl-NL" w:eastAsia="nl-NL"/>
        </w:rPr>
      </w:pPr>
      <w:r w:rsidRPr="00975314">
        <w:rPr>
          <w:rFonts w:ascii="Verdana" w:eastAsia="Calibri" w:hAnsi="Verdana" w:cs="Times New Roman"/>
          <w:sz w:val="18"/>
          <w:lang w:val="nl-NL" w:eastAsia="nl-NL"/>
        </w:rPr>
        <w:t>Ja / nee (doorhalen wat niet van toepassing is)</w:t>
      </w:r>
    </w:p>
    <w:p w14:paraId="2D90F1B4" w14:textId="77777777" w:rsidR="00975314" w:rsidRPr="00975314" w:rsidRDefault="00975314" w:rsidP="00975314">
      <w:pPr>
        <w:spacing w:after="0" w:line="341" w:lineRule="auto"/>
        <w:rPr>
          <w:rFonts w:ascii="Verdana" w:eastAsia="Calibri" w:hAnsi="Verdana" w:cs="Times New Roman"/>
          <w:sz w:val="18"/>
          <w:lang w:val="nl-NL" w:eastAsia="nl-NL"/>
        </w:rPr>
      </w:pPr>
    </w:p>
    <w:p w14:paraId="2C954602" w14:textId="77777777" w:rsidR="00975314" w:rsidRPr="00975314" w:rsidRDefault="00975314" w:rsidP="00975314">
      <w:pPr>
        <w:numPr>
          <w:ilvl w:val="0"/>
          <w:numId w:val="2"/>
        </w:numPr>
        <w:spacing w:after="0" w:line="341" w:lineRule="auto"/>
        <w:contextualSpacing/>
        <w:rPr>
          <w:rFonts w:ascii="Verdana" w:eastAsia="Calibri" w:hAnsi="Verdana" w:cs="Times New Roman"/>
          <w:sz w:val="18"/>
          <w:lang w:val="nl-NL"/>
        </w:rPr>
      </w:pPr>
      <w:r w:rsidRPr="00975314">
        <w:rPr>
          <w:rFonts w:ascii="Verdana" w:eastAsia="Calibri" w:hAnsi="Verdana" w:cs="Times New Roman"/>
          <w:sz w:val="18"/>
          <w:lang w:val="nl-NL"/>
        </w:rPr>
        <w:t>Maakt de onderneming gebruik van een onderaannemer, leverancier of andere entiteit, waarbij de prestatie van deze betrokkene meer dan 10% van de waarde van de onderhavige opdracht vertegenwoordigt terwijl tevens voor deze betrokkene één van bovenstaande vragen 1 t/m 3 met “ja” beantwoord moet worden?</w:t>
      </w:r>
    </w:p>
    <w:p w14:paraId="75AB765E" w14:textId="77777777" w:rsidR="00975314" w:rsidRPr="00975314" w:rsidRDefault="00975314" w:rsidP="00975314">
      <w:pPr>
        <w:spacing w:after="0" w:line="341" w:lineRule="auto"/>
        <w:rPr>
          <w:rFonts w:ascii="Verdana" w:eastAsia="Calibri" w:hAnsi="Verdana" w:cs="Times New Roman"/>
          <w:sz w:val="18"/>
          <w:lang w:val="nl-NL" w:eastAsia="nl-NL"/>
        </w:rPr>
      </w:pPr>
    </w:p>
    <w:p w14:paraId="4DE8E477" w14:textId="77777777" w:rsidR="00975314" w:rsidRPr="00975314" w:rsidRDefault="00975314" w:rsidP="00975314">
      <w:pPr>
        <w:spacing w:after="0" w:line="341" w:lineRule="auto"/>
        <w:ind w:firstLine="360"/>
        <w:rPr>
          <w:rFonts w:ascii="Verdana" w:eastAsia="Calibri" w:hAnsi="Verdana" w:cs="Times New Roman"/>
          <w:sz w:val="18"/>
          <w:lang w:val="nl-NL" w:eastAsia="nl-NL"/>
        </w:rPr>
      </w:pPr>
      <w:r w:rsidRPr="00975314">
        <w:rPr>
          <w:rFonts w:ascii="Verdana" w:eastAsia="Calibri" w:hAnsi="Verdana" w:cs="Times New Roman"/>
          <w:sz w:val="18"/>
          <w:lang w:val="nl-NL" w:eastAsia="nl-NL"/>
        </w:rPr>
        <w:t>Ja / nee (doorhalen wat niet van toepassing is)</w:t>
      </w:r>
    </w:p>
    <w:p w14:paraId="7A918DDB" w14:textId="77777777" w:rsidR="00975314" w:rsidRPr="00975314" w:rsidRDefault="00975314" w:rsidP="00975314">
      <w:pPr>
        <w:spacing w:after="0" w:line="341" w:lineRule="auto"/>
        <w:rPr>
          <w:rFonts w:ascii="Verdana" w:eastAsia="Calibri" w:hAnsi="Verdana" w:cs="Times New Roman"/>
          <w:b/>
          <w:bCs/>
          <w:sz w:val="18"/>
          <w:lang w:val="nl-NL" w:eastAsia="nl-NL"/>
        </w:rPr>
      </w:pPr>
    </w:p>
    <w:p w14:paraId="3CFC0897" w14:textId="77777777" w:rsidR="00975314" w:rsidRPr="00975314" w:rsidRDefault="00975314" w:rsidP="00975314">
      <w:pPr>
        <w:spacing w:after="0" w:line="341" w:lineRule="auto"/>
        <w:rPr>
          <w:rFonts w:ascii="Verdana" w:eastAsia="Calibri" w:hAnsi="Verdana" w:cs="Times New Roman"/>
          <w:b/>
          <w:bCs/>
          <w:sz w:val="18"/>
          <w:lang w:val="nl-NL" w:eastAsia="nl-NL"/>
        </w:rPr>
      </w:pPr>
    </w:p>
    <w:p w14:paraId="2BE2506A" w14:textId="77777777" w:rsidR="00975314" w:rsidRPr="00975314" w:rsidRDefault="00975314" w:rsidP="00975314">
      <w:pPr>
        <w:spacing w:after="0" w:line="341" w:lineRule="auto"/>
        <w:rPr>
          <w:rFonts w:ascii="Verdana" w:eastAsia="Calibri" w:hAnsi="Verdana" w:cs="Times New Roman"/>
          <w:b/>
          <w:bCs/>
          <w:sz w:val="18"/>
          <w:lang w:val="nl-NL" w:eastAsia="nl-NL"/>
        </w:rPr>
      </w:pPr>
      <w:r w:rsidRPr="00975314">
        <w:rPr>
          <w:rFonts w:ascii="Verdana" w:eastAsia="Calibri" w:hAnsi="Verdana" w:cs="Times New Roman"/>
          <w:b/>
          <w:bCs/>
          <w:sz w:val="18"/>
          <w:lang w:val="nl-NL" w:eastAsia="nl-NL"/>
        </w:rPr>
        <w:t>VERKLARING</w:t>
      </w:r>
    </w:p>
    <w:p w14:paraId="2433B7E5" w14:textId="77777777" w:rsidR="00975314" w:rsidRPr="00975314" w:rsidRDefault="00975314" w:rsidP="00975314">
      <w:pPr>
        <w:spacing w:after="0" w:line="341" w:lineRule="auto"/>
        <w:rPr>
          <w:rFonts w:ascii="Verdana" w:eastAsia="Calibri" w:hAnsi="Verdana" w:cs="Times New Roman"/>
          <w:sz w:val="18"/>
          <w:lang w:val="nl-NL" w:eastAsia="nl-NL"/>
        </w:rPr>
      </w:pPr>
    </w:p>
    <w:p w14:paraId="6F22874F" w14:textId="77777777" w:rsidR="00975314" w:rsidRPr="00975314" w:rsidRDefault="00975314" w:rsidP="00975314">
      <w:pPr>
        <w:spacing w:after="0" w:line="341" w:lineRule="auto"/>
        <w:rPr>
          <w:rFonts w:ascii="Verdana" w:eastAsia="Calibri" w:hAnsi="Verdana" w:cs="Times New Roman"/>
          <w:sz w:val="18"/>
          <w:lang w:val="nl-NL" w:eastAsia="nl-NL"/>
        </w:rPr>
      </w:pPr>
      <w:r w:rsidRPr="00975314">
        <w:rPr>
          <w:rFonts w:ascii="Verdana" w:eastAsia="Calibri" w:hAnsi="Verdana" w:cs="Times New Roman"/>
          <w:sz w:val="18"/>
          <w:lang w:val="nl-NL" w:eastAsia="nl-NL"/>
        </w:rPr>
        <w:t>Ondergetekende verklaart dat:</w:t>
      </w:r>
    </w:p>
    <w:p w14:paraId="1AADC79B" w14:textId="77777777" w:rsidR="00975314" w:rsidRPr="00975314" w:rsidRDefault="00975314" w:rsidP="00975314">
      <w:pPr>
        <w:numPr>
          <w:ilvl w:val="0"/>
          <w:numId w:val="1"/>
        </w:numPr>
        <w:tabs>
          <w:tab w:val="num" w:pos="851"/>
        </w:tabs>
        <w:spacing w:after="0" w:line="341" w:lineRule="auto"/>
        <w:ind w:left="284" w:hanging="284"/>
        <w:rPr>
          <w:rFonts w:ascii="Verdana" w:eastAsia="Calibri" w:hAnsi="Verdana" w:cs="Times New Roman"/>
          <w:sz w:val="18"/>
          <w:lang w:val="nl-NL" w:eastAsia="nl-NL"/>
        </w:rPr>
      </w:pPr>
      <w:r w:rsidRPr="00975314">
        <w:rPr>
          <w:rFonts w:ascii="Verdana" w:eastAsia="Calibri" w:hAnsi="Verdana" w:cs="Times New Roman"/>
          <w:sz w:val="18"/>
          <w:lang w:val="nl-NL" w:eastAsia="nl-NL"/>
        </w:rPr>
        <w:t>de in deze vragenlijst opgenomen vragen volledig en naar waarheid zijn beantwoord;</w:t>
      </w:r>
    </w:p>
    <w:p w14:paraId="17CF39FC" w14:textId="77777777" w:rsidR="00975314" w:rsidRPr="00975314" w:rsidRDefault="00975314" w:rsidP="00975314">
      <w:pPr>
        <w:numPr>
          <w:ilvl w:val="0"/>
          <w:numId w:val="1"/>
        </w:numPr>
        <w:tabs>
          <w:tab w:val="num" w:pos="851"/>
        </w:tabs>
        <w:spacing w:after="0" w:line="341" w:lineRule="auto"/>
        <w:ind w:left="284" w:hanging="284"/>
        <w:rPr>
          <w:rFonts w:ascii="Verdana" w:eastAsia="Calibri" w:hAnsi="Verdana" w:cs="Times New Roman"/>
          <w:sz w:val="18"/>
          <w:lang w:val="nl-NL" w:eastAsia="nl-NL"/>
        </w:rPr>
      </w:pPr>
      <w:r w:rsidRPr="00975314">
        <w:rPr>
          <w:rFonts w:ascii="Verdana" w:eastAsia="Calibri" w:hAnsi="Verdana" w:cs="Times New Roman"/>
          <w:sz w:val="18"/>
          <w:lang w:val="nl-NL" w:eastAsia="nl-NL"/>
        </w:rPr>
        <w:t>hij 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03F046A0" w14:textId="77777777" w:rsidR="00975314" w:rsidRPr="00975314" w:rsidRDefault="00975314" w:rsidP="00975314">
      <w:pPr>
        <w:numPr>
          <w:ilvl w:val="0"/>
          <w:numId w:val="1"/>
        </w:numPr>
        <w:tabs>
          <w:tab w:val="num" w:pos="851"/>
        </w:tabs>
        <w:spacing w:after="0" w:line="341" w:lineRule="auto"/>
        <w:ind w:left="284" w:hanging="284"/>
        <w:rPr>
          <w:rFonts w:ascii="Verdana" w:eastAsia="Calibri" w:hAnsi="Verdana" w:cs="Times New Roman"/>
          <w:sz w:val="18"/>
          <w:lang w:val="nl-NL" w:eastAsia="nl-NL"/>
        </w:rPr>
      </w:pPr>
      <w:r w:rsidRPr="00975314">
        <w:rPr>
          <w:rFonts w:ascii="Verdana" w:eastAsia="Calibri" w:hAnsi="Verdana" w:cs="Times New Roman"/>
          <w:sz w:val="18"/>
          <w:lang w:val="nl-NL" w:eastAsia="nl-NL"/>
        </w:rPr>
        <w:t>er in de tekst van deze vragenlijst geen wijzigingen zijn aangebracht;</w:t>
      </w:r>
    </w:p>
    <w:p w14:paraId="33D225F1" w14:textId="77777777" w:rsidR="00975314" w:rsidRPr="00975314" w:rsidRDefault="00975314" w:rsidP="00975314">
      <w:pPr>
        <w:numPr>
          <w:ilvl w:val="0"/>
          <w:numId w:val="1"/>
        </w:numPr>
        <w:tabs>
          <w:tab w:val="num" w:pos="851"/>
        </w:tabs>
        <w:spacing w:after="0" w:line="341" w:lineRule="auto"/>
        <w:ind w:left="284" w:hanging="284"/>
        <w:rPr>
          <w:rFonts w:ascii="Verdana" w:eastAsia="Calibri" w:hAnsi="Verdana" w:cs="Times New Roman"/>
          <w:sz w:val="18"/>
          <w:lang w:val="nl-NL" w:eastAsia="nl-NL"/>
        </w:rPr>
      </w:pPr>
      <w:r w:rsidRPr="00975314">
        <w:rPr>
          <w:rFonts w:ascii="Verdana" w:eastAsia="Calibri" w:hAnsi="Verdana" w:cs="Times New Roman"/>
          <w:sz w:val="18"/>
          <w:lang w:val="nl-NL" w:eastAsia="nl-NL"/>
        </w:rPr>
        <w:t>deze vragenlijst is ondertekend door een daartoe, blijkens het handelsregister, dan wel een overeenkomstig register van het land van vestiging van de onderneming, vertegenwoordigingsbevoegde,</w:t>
      </w:r>
    </w:p>
    <w:p w14:paraId="200662C6" w14:textId="77777777" w:rsidR="00975314" w:rsidRPr="00975314" w:rsidRDefault="00975314" w:rsidP="00975314">
      <w:pPr>
        <w:spacing w:after="0" w:line="341" w:lineRule="auto"/>
        <w:rPr>
          <w:rFonts w:ascii="Verdana" w:eastAsia="Calibri" w:hAnsi="Verdana" w:cs="Times New Roman"/>
          <w:sz w:val="18"/>
          <w:lang w:val="nl-NL" w:eastAsia="nl-NL"/>
        </w:rPr>
      </w:pPr>
    </w:p>
    <w:p w14:paraId="160FCC18" w14:textId="77155FCD" w:rsidR="00975314" w:rsidRPr="00975314" w:rsidRDefault="00975314" w:rsidP="00975314">
      <w:pPr>
        <w:spacing w:after="0" w:line="341" w:lineRule="auto"/>
        <w:rPr>
          <w:rFonts w:ascii="Verdana" w:eastAsia="Calibri" w:hAnsi="Verdana" w:cs="Times New Roman"/>
          <w:b/>
          <w:sz w:val="18"/>
          <w:lang w:val="nl-NL" w:eastAsia="nl-NL"/>
        </w:rPr>
      </w:pPr>
      <w:r w:rsidRPr="00975314">
        <w:rPr>
          <w:rFonts w:ascii="Verdana" w:eastAsia="Calibri" w:hAnsi="Verdana" w:cs="Times New Roman"/>
          <w:b/>
          <w:sz w:val="18"/>
          <w:lang w:val="nl-NL" w:eastAsia="nl-NL"/>
        </w:rPr>
        <w:t>Ondertekening</w:t>
      </w:r>
    </w:p>
    <w:sectPr w:rsidR="00975314" w:rsidRPr="009753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DC46A" w14:textId="77777777" w:rsidR="00975314" w:rsidRDefault="00975314" w:rsidP="00961960">
      <w:pPr>
        <w:spacing w:after="0" w:line="240" w:lineRule="auto"/>
      </w:pPr>
      <w:r>
        <w:separator/>
      </w:r>
    </w:p>
  </w:endnote>
  <w:endnote w:type="continuationSeparator" w:id="0">
    <w:p w14:paraId="2CFE443C" w14:textId="77777777" w:rsidR="00975314" w:rsidRDefault="00975314" w:rsidP="0096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8C1E6" w14:textId="77777777" w:rsidR="00961960" w:rsidRDefault="00961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D34EA" w14:textId="77777777" w:rsidR="00961960" w:rsidRDefault="009619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83829" w14:textId="77777777" w:rsidR="00961960" w:rsidRDefault="00961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368F8" w14:textId="77777777" w:rsidR="00975314" w:rsidRDefault="00975314" w:rsidP="00961960">
      <w:pPr>
        <w:spacing w:after="0" w:line="240" w:lineRule="auto"/>
      </w:pPr>
      <w:r>
        <w:separator/>
      </w:r>
    </w:p>
  </w:footnote>
  <w:footnote w:type="continuationSeparator" w:id="0">
    <w:p w14:paraId="17069566" w14:textId="77777777" w:rsidR="00975314" w:rsidRDefault="00975314" w:rsidP="00961960">
      <w:pPr>
        <w:spacing w:after="0" w:line="240" w:lineRule="auto"/>
      </w:pPr>
      <w:r>
        <w:continuationSeparator/>
      </w:r>
    </w:p>
  </w:footnote>
  <w:footnote w:id="1">
    <w:p w14:paraId="2D15F061" w14:textId="77777777" w:rsidR="00975314" w:rsidRPr="00C82EBC" w:rsidRDefault="00975314" w:rsidP="00975314">
      <w:pPr>
        <w:pStyle w:val="Voetnoottekst"/>
      </w:pPr>
      <w:r w:rsidRPr="00C82EBC">
        <w:rPr>
          <w:rStyle w:val="Voetnootmarkering"/>
          <w:sz w:val="16"/>
          <w:szCs w:val="16"/>
        </w:rPr>
        <w:footnoteRef/>
      </w:r>
      <w:r w:rsidRPr="00C82EBC">
        <w:rPr>
          <w:sz w:val="16"/>
          <w:szCs w:val="16"/>
        </w:rPr>
        <w:t xml:space="preserve"> Of, indien van toepassing en de verbonden onderneming geen BTW- of KvK-nummer heeft, een ander nationaal identificatienummer.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4FFD" w14:textId="77777777" w:rsidR="00961960" w:rsidRDefault="00961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0717A" w14:textId="77777777" w:rsidR="00961960" w:rsidRDefault="009619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938DD" w14:textId="77777777" w:rsidR="00961960" w:rsidRDefault="009619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4D406760"/>
    <w:multiLevelType w:val="hybridMultilevel"/>
    <w:tmpl w:val="5A62CE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7625591">
    <w:abstractNumId w:val="0"/>
  </w:num>
  <w:num w:numId="2" w16cid:durableId="133962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attachedTemplate r:id="rId1"/>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314"/>
    <w:rsid w:val="003F16FF"/>
    <w:rsid w:val="00587C56"/>
    <w:rsid w:val="006D4890"/>
    <w:rsid w:val="00761D15"/>
    <w:rsid w:val="007A475C"/>
    <w:rsid w:val="008036EB"/>
    <w:rsid w:val="00807FE0"/>
    <w:rsid w:val="0086573C"/>
    <w:rsid w:val="00961960"/>
    <w:rsid w:val="00975314"/>
    <w:rsid w:val="009F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7AAE7D"/>
  <w15:chartTrackingRefBased/>
  <w15:docId w15:val="{0241F7C1-7B2D-4D66-9E0E-5ABB3311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D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D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D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D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D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D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D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D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D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D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D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D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D15"/>
    <w:rPr>
      <w:rFonts w:eastAsiaTheme="majorEastAsia" w:cstheme="majorBidi"/>
      <w:color w:val="272727" w:themeColor="text1" w:themeTint="D8"/>
    </w:rPr>
  </w:style>
  <w:style w:type="paragraph" w:styleId="Titel">
    <w:name w:val="Title"/>
    <w:basedOn w:val="Standaard"/>
    <w:next w:val="Standaard"/>
    <w:link w:val="TitelChar"/>
    <w:uiPriority w:val="10"/>
    <w:qFormat/>
    <w:rsid w:val="0076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D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D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D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D15"/>
    <w:rPr>
      <w:i/>
      <w:iCs/>
      <w:color w:val="404040" w:themeColor="text1" w:themeTint="BF"/>
    </w:rPr>
  </w:style>
  <w:style w:type="paragraph" w:styleId="Lijstalinea">
    <w:name w:val="List Paragraph"/>
    <w:basedOn w:val="Standaard"/>
    <w:uiPriority w:val="34"/>
    <w:qFormat/>
    <w:rsid w:val="00761D15"/>
    <w:pPr>
      <w:ind w:left="720"/>
      <w:contextualSpacing/>
    </w:pPr>
  </w:style>
  <w:style w:type="character" w:styleId="Intensievebenadrukking">
    <w:name w:val="Intense Emphasis"/>
    <w:basedOn w:val="Standaardalinea-lettertype"/>
    <w:uiPriority w:val="21"/>
    <w:qFormat/>
    <w:rsid w:val="00761D15"/>
    <w:rPr>
      <w:i/>
      <w:iCs/>
      <w:color w:val="0F4761" w:themeColor="accent1" w:themeShade="BF"/>
    </w:rPr>
  </w:style>
  <w:style w:type="paragraph" w:styleId="Duidelijkcitaat">
    <w:name w:val="Intense Quote"/>
    <w:basedOn w:val="Standaard"/>
    <w:next w:val="Standaard"/>
    <w:link w:val="Duidelijkcitaat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D15"/>
    <w:rPr>
      <w:i/>
      <w:iCs/>
      <w:color w:val="0F4761" w:themeColor="accent1" w:themeShade="BF"/>
    </w:rPr>
  </w:style>
  <w:style w:type="character" w:styleId="Intensieveverwijzing">
    <w:name w:val="Intense Reference"/>
    <w:basedOn w:val="Standaardalinea-lettertype"/>
    <w:uiPriority w:val="32"/>
    <w:qFormat/>
    <w:rsid w:val="00761D15"/>
    <w:rPr>
      <w:b/>
      <w:bCs/>
      <w:smallCaps/>
      <w:color w:val="0F4761" w:themeColor="accent1" w:themeShade="BF"/>
      <w:spacing w:val="5"/>
    </w:rPr>
  </w:style>
  <w:style w:type="paragraph" w:styleId="Koptekst">
    <w:name w:val="header"/>
    <w:basedOn w:val="Standaard"/>
    <w:link w:val="KoptekstChar"/>
    <w:uiPriority w:val="99"/>
    <w:unhideWhenUsed/>
    <w:rsid w:val="00961960"/>
    <w:pPr>
      <w:tabs>
        <w:tab w:val="center" w:pos="4677"/>
        <w:tab w:val="right" w:pos="9355"/>
      </w:tabs>
      <w:spacing w:after="0" w:line="240" w:lineRule="auto"/>
    </w:pPr>
  </w:style>
  <w:style w:type="character" w:customStyle="1" w:styleId="KoptekstChar">
    <w:name w:val="Koptekst Char"/>
    <w:basedOn w:val="Standaardalinea-lettertype"/>
    <w:link w:val="Koptekst"/>
    <w:uiPriority w:val="99"/>
    <w:rsid w:val="00961960"/>
  </w:style>
  <w:style w:type="paragraph" w:styleId="Voettekst">
    <w:name w:val="footer"/>
    <w:basedOn w:val="Standaard"/>
    <w:link w:val="VoettekstChar"/>
    <w:uiPriority w:val="99"/>
    <w:unhideWhenUsed/>
    <w:rsid w:val="00961960"/>
    <w:pPr>
      <w:tabs>
        <w:tab w:val="center" w:pos="4677"/>
        <w:tab w:val="right" w:pos="9355"/>
      </w:tabs>
      <w:spacing w:after="0" w:line="240" w:lineRule="auto"/>
    </w:pPr>
  </w:style>
  <w:style w:type="character" w:customStyle="1" w:styleId="VoettekstChar">
    <w:name w:val="Voettekst Char"/>
    <w:basedOn w:val="Standaardalinea-lettertype"/>
    <w:link w:val="Voettekst"/>
    <w:uiPriority w:val="99"/>
    <w:rsid w:val="00961960"/>
  </w:style>
  <w:style w:type="paragraph" w:styleId="Voetnoottekst">
    <w:name w:val="footnote text"/>
    <w:basedOn w:val="Standaard"/>
    <w:link w:val="VoetnoottekstChar"/>
    <w:uiPriority w:val="99"/>
    <w:unhideWhenUsed/>
    <w:rsid w:val="00975314"/>
    <w:pPr>
      <w:spacing w:after="0" w:line="240" w:lineRule="auto"/>
    </w:pPr>
    <w:rPr>
      <w:rFonts w:ascii="Verdana" w:hAnsi="Verdana"/>
      <w:sz w:val="20"/>
      <w:szCs w:val="20"/>
      <w:lang w:val="nl-NL"/>
    </w:rPr>
  </w:style>
  <w:style w:type="character" w:customStyle="1" w:styleId="VoetnoottekstChar">
    <w:name w:val="Voetnoottekst Char"/>
    <w:basedOn w:val="Standaardalinea-lettertype"/>
    <w:link w:val="Voetnoottekst"/>
    <w:uiPriority w:val="99"/>
    <w:rsid w:val="00975314"/>
    <w:rPr>
      <w:rFonts w:ascii="Verdana" w:hAnsi="Verdana"/>
      <w:sz w:val="20"/>
      <w:szCs w:val="20"/>
      <w:lang w:val="nl-NL"/>
    </w:rPr>
  </w:style>
  <w:style w:type="character" w:styleId="Voetnootmarkering">
    <w:name w:val="footnote reference"/>
    <w:basedOn w:val="Standaardalinea-lettertype"/>
    <w:uiPriority w:val="99"/>
    <w:unhideWhenUsed/>
    <w:rsid w:val="00975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bcoopmann\Temp\Templafy\WordVsto\u3os3vu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8485C73441421AAD0E64CFD8E6A093"/>
        <w:category>
          <w:name w:val="Algemeen"/>
          <w:gallery w:val="placeholder"/>
        </w:category>
        <w:types>
          <w:type w:val="bbPlcHdr"/>
        </w:types>
        <w:behaviors>
          <w:behavior w:val="content"/>
        </w:behaviors>
        <w:guid w:val="{3FC99C47-2B3E-48E8-8476-E0081EB8E378}"/>
      </w:docPartPr>
      <w:docPartBody>
        <w:p w:rsidR="00797B50" w:rsidRDefault="00797B50" w:rsidP="00797B50">
          <w:pPr>
            <w:pStyle w:val="998485C73441421AAD0E64CFD8E6A093"/>
          </w:pPr>
          <w:r w:rsidRPr="004074B8">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50"/>
    <w:rsid w:val="00797B50"/>
    <w:rsid w:val="009F7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97B50"/>
    <w:rPr>
      <w:color w:val="808080"/>
    </w:rPr>
  </w:style>
  <w:style w:type="paragraph" w:customStyle="1" w:styleId="998485C73441421AAD0E64CFD8E6A093">
    <w:name w:val="998485C73441421AAD0E64CFD8E6A093"/>
    <w:rsid w:val="00797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blankdocument","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B2FFD77C-A98A-4B05-B223-0C85AA7E3B4B}">
  <ds:schemaRefs/>
</ds:datastoreItem>
</file>

<file path=customXml/itemProps2.xml><?xml version="1.0" encoding="utf-8"?>
<ds:datastoreItem xmlns:ds="http://schemas.openxmlformats.org/officeDocument/2006/customXml" ds:itemID="{7198791E-9BFB-4EFF-9EC4-76C6360D0E63}">
  <ds:schemaRefs/>
</ds:datastoreItem>
</file>

<file path=docProps/app.xml><?xml version="1.0" encoding="utf-8"?>
<Properties xmlns="http://schemas.openxmlformats.org/officeDocument/2006/extended-properties" xmlns:vt="http://schemas.openxmlformats.org/officeDocument/2006/docPropsVTypes">
  <Template>u3os3vu4</Template>
  <TotalTime>0</TotalTime>
  <Pages>2</Pages>
  <Words>506</Words>
  <Characters>2783</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bcoopmann@vallei-veluwe.nl</dc:creator>
  <cp:keywords/>
  <dc:description/>
  <cp:lastModifiedBy>Coopmann, Bas</cp:lastModifiedBy>
  <cp:revision>1</cp:revision>
  <dcterms:created xsi:type="dcterms:W3CDTF">2024-11-12T10:04:00Z</dcterms:created>
  <dcterms:modified xsi:type="dcterms:W3CDTF">2024-11-12T10:06:00Z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wsvv</vt:lpwstr>
  </property>
  <property fmtid="{D5CDD505-2E9C-101B-9397-08002B2CF9AE}" pid="3" name="TemplafyTemplateId">
    <vt:lpwstr>970289308277407980</vt:lpwstr>
  </property>
  <property fmtid="{D5CDD505-2E9C-101B-9397-08002B2CF9AE}" pid="4" name="TemplafyUserProfileId">
    <vt:lpwstr>638060991281955671</vt:lpwstr>
  </property>
  <property fmtid="{D5CDD505-2E9C-101B-9397-08002B2CF9AE}" pid="5" name="TemplafyLanguageCode">
    <vt:lpwstr>nl-NL</vt:lpwstr>
  </property>
  <property fmtid="{D5CDD505-2E9C-101B-9397-08002B2CF9AE}" pid="6" name="TemplafyFromBlank">
    <vt:bool>true</vt:bool>
  </property>
</Properties>
</file>