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4BAF" w14:textId="5CBEEC0C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FF72AA">
        <w:rPr>
          <w:rFonts w:ascii="Tahoma" w:hAnsi="Tahoma" w:cs="Tahoma"/>
        </w:rPr>
        <w:t xml:space="preserve">Bijlage </w:t>
      </w:r>
      <w:r w:rsidRPr="002E2CAF">
        <w:rPr>
          <w:rFonts w:ascii="Tahoma" w:hAnsi="Tahoma" w:cs="Tahoma"/>
        </w:rPr>
        <w:t>5</w:t>
      </w:r>
      <w:r w:rsidRPr="00FF72AA">
        <w:rPr>
          <w:rFonts w:ascii="Tahoma" w:hAnsi="Tahoma" w:cs="Tahoma"/>
        </w:rPr>
        <w:t xml:space="preserve"> </w:t>
      </w:r>
      <w:r w:rsidR="00EA32D3" w:rsidRPr="00FF72AA">
        <w:rPr>
          <w:rFonts w:ascii="Tahoma" w:hAnsi="Tahoma" w:cs="Tahoma"/>
        </w:rPr>
        <w:t xml:space="preserve">Verklaring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2E2CAF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wel/niet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beroept zich </w:t>
            </w:r>
            <w:r w:rsidR="00E85CC6" w:rsidRPr="002E2CAF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71211C3F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</w:t>
            </w:r>
            <w:r w:rsidR="002E2CA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de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2E2CAF">
              <w:rPr>
                <w:rFonts w:ascii="Tahoma" w:hAnsi="Tahoma" w:cs="Tahoma"/>
                <w:b/>
                <w:sz w:val="20"/>
                <w:szCs w:val="20"/>
                <w:u w:val="single"/>
              </w:rPr>
              <w:t>inschrijving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3EA270FB" w:rsidR="00B13ECD" w:rsidRPr="00E71F67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>pdracht behorende bij</w:t>
      </w:r>
      <w:r w:rsidR="002E2CAF">
        <w:rPr>
          <w:rFonts w:ascii="Tahoma" w:hAnsi="Tahoma" w:cs="Tahoma"/>
          <w:sz w:val="20"/>
          <w:szCs w:val="20"/>
        </w:rPr>
        <w:t xml:space="preserve"> de Europees openbare aanbesteding</w:t>
      </w:r>
      <w:r w:rsidR="00B13ECD" w:rsidRPr="00E71F67">
        <w:rPr>
          <w:rFonts w:ascii="Tahoma" w:hAnsi="Tahoma" w:cs="Tahoma"/>
          <w:sz w:val="20"/>
          <w:szCs w:val="20"/>
        </w:rPr>
        <w:t xml:space="preserve"> </w:t>
      </w:r>
      <w:r w:rsidR="002E2CAF">
        <w:rPr>
          <w:rFonts w:ascii="Tahoma" w:hAnsi="Tahoma" w:cs="Tahoma"/>
          <w:i/>
          <w:sz w:val="20"/>
          <w:szCs w:val="20"/>
        </w:rPr>
        <w:t xml:space="preserve">Schoolmaatschappelijk werk Gemeente Neder-Betuwe </w:t>
      </w:r>
      <w:r w:rsidR="00B13ECD" w:rsidRPr="00E71F67">
        <w:rPr>
          <w:rFonts w:ascii="Tahoma" w:hAnsi="Tahoma" w:cs="Tahoma"/>
          <w:sz w:val="20"/>
          <w:szCs w:val="20"/>
        </w:rPr>
        <w:t>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tweede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lastRenderedPageBreak/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7EAEEE10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>het sluiten van de overeenkomst</w:t>
      </w:r>
      <w:r w:rsidR="0070451C" w:rsidRPr="00F81CA9">
        <w:rPr>
          <w:rFonts w:ascii="Tahoma" w:hAnsi="Tahoma" w:cs="Tahoma"/>
          <w:sz w:val="20"/>
          <w:szCs w:val="20"/>
        </w:rPr>
        <w:t>,</w:t>
      </w:r>
      <w:r w:rsidR="008E5631" w:rsidRPr="00F81CA9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die voortvloeit uit de aanbesteding</w:t>
      </w:r>
      <w:r w:rsidR="008E5631" w:rsidRPr="00F81CA9">
        <w:rPr>
          <w:rFonts w:ascii="Tahoma" w:hAnsi="Tahoma" w:cs="Tahoma"/>
          <w:sz w:val="20"/>
          <w:szCs w:val="20"/>
        </w:rPr>
        <w:t xml:space="preserve">, </w:t>
      </w:r>
      <w:r w:rsidR="00D0602B" w:rsidRPr="00F81CA9">
        <w:rPr>
          <w:rFonts w:ascii="Tahoma" w:hAnsi="Tahoma" w:cs="Tahoma"/>
          <w:sz w:val="20"/>
          <w:szCs w:val="20"/>
        </w:rPr>
        <w:t>en vervalt op het moment dat de overeenkomst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>, met uitzondering van de verplichtingen die krachtens hun aard ook na het eindigen van de overeenkomst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67E6FA7D" w:rsidR="0037091E" w:rsidRPr="00F81CA9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 xml:space="preserve">. </w:t>
      </w:r>
      <w:r w:rsidR="00611E71" w:rsidRPr="00F81CA9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deze </w:t>
      </w:r>
      <w:proofErr w:type="spellStart"/>
      <w:r w:rsidR="002C7B1E" w:rsidRPr="00F81CA9">
        <w:rPr>
          <w:rFonts w:ascii="Tahoma" w:hAnsi="Tahoma" w:cs="Tahoma"/>
          <w:color w:val="FF0000"/>
          <w:sz w:val="20"/>
          <w:szCs w:val="20"/>
        </w:rPr>
        <w:t>bullet</w:t>
      </w:r>
      <w:proofErr w:type="spellEnd"/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kan verwijderd worden door inschrijver indien hij </w:t>
      </w:r>
      <w:r w:rsidR="008E5631" w:rsidRPr="00F81CA9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AB0C49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110E" w14:textId="77777777" w:rsidR="00AB0C49" w:rsidRDefault="00AB0C49">
      <w:r>
        <w:separator/>
      </w:r>
    </w:p>
  </w:endnote>
  <w:endnote w:type="continuationSeparator" w:id="0">
    <w:p w14:paraId="2BBBAE7F" w14:textId="77777777" w:rsidR="00AB0C49" w:rsidRDefault="00AB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36F51E3F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2E2CAF">
            <w:rPr>
              <w:rFonts w:ascii="Arial" w:hAnsi="Arial" w:cs="Arial"/>
              <w:sz w:val="16"/>
              <w:szCs w:val="16"/>
            </w:rPr>
            <w:t>Schoolmaatschappelijk Werk Gemeente Neder-Betuwe</w:t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3A2C" w14:textId="77777777" w:rsidR="00AB0C49" w:rsidRDefault="00AB0C49">
      <w:r>
        <w:separator/>
      </w:r>
    </w:p>
  </w:footnote>
  <w:footnote w:type="continuationSeparator" w:id="0">
    <w:p w14:paraId="2E17C427" w14:textId="77777777" w:rsidR="00AB0C49" w:rsidRDefault="00AB0C49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36B44"/>
    <w:rsid w:val="00247729"/>
    <w:rsid w:val="002571BB"/>
    <w:rsid w:val="00295EB1"/>
    <w:rsid w:val="002A65B6"/>
    <w:rsid w:val="002C3A1E"/>
    <w:rsid w:val="002C7B1E"/>
    <w:rsid w:val="002E2CAF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B0C49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E2CA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E2CA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E2CA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FE6877D9-E276-4E27-81CF-EF0FE9A01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612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Batya van Wijncoop</cp:lastModifiedBy>
  <cp:revision>39</cp:revision>
  <cp:lastPrinted>2008-01-16T14:46:00Z</cp:lastPrinted>
  <dcterms:created xsi:type="dcterms:W3CDTF">2022-08-22T09:09:00Z</dcterms:created>
  <dcterms:modified xsi:type="dcterms:W3CDTF">2024-02-15T11:51:00Z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