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76322" w14:textId="77777777" w:rsidR="0060529E" w:rsidRDefault="0060529E" w:rsidP="00877BFA">
      <w:pPr>
        <w:keepNext/>
        <w:spacing w:after="0" w:line="312" w:lineRule="auto"/>
        <w:outlineLvl w:val="0"/>
        <w:rPr>
          <w:rFonts w:ascii="Assistant" w:eastAsia="Times New Roman" w:hAnsi="Assistant" w:cs="Assistant"/>
          <w:b/>
          <w:bCs/>
          <w:caps/>
          <w:color w:val="5A5A5A"/>
          <w:lang w:eastAsia="nl-NL"/>
        </w:rPr>
      </w:pPr>
      <w:bookmarkStart w:id="0" w:name="_Toc509845804"/>
    </w:p>
    <w:p w14:paraId="1D223E58" w14:textId="77777777" w:rsidR="0060529E" w:rsidRDefault="0060529E" w:rsidP="00877BFA">
      <w:pPr>
        <w:keepNext/>
        <w:spacing w:after="0" w:line="312" w:lineRule="auto"/>
        <w:outlineLvl w:val="0"/>
        <w:rPr>
          <w:rFonts w:ascii="Assistant" w:eastAsia="Times New Roman" w:hAnsi="Assistant" w:cs="Assistant"/>
          <w:b/>
          <w:bCs/>
          <w:caps/>
          <w:color w:val="5A5A5A"/>
          <w:lang w:eastAsia="nl-NL"/>
        </w:rPr>
      </w:pPr>
    </w:p>
    <w:p w14:paraId="0523AF20" w14:textId="5E41CB54" w:rsidR="00877BFA" w:rsidRPr="0060529E" w:rsidRDefault="00877BFA" w:rsidP="00877BFA">
      <w:pPr>
        <w:keepNext/>
        <w:spacing w:after="0" w:line="312" w:lineRule="auto"/>
        <w:outlineLvl w:val="0"/>
        <w:rPr>
          <w:rFonts w:ascii="Assistant" w:eastAsia="Times New Roman" w:hAnsi="Assistant" w:cs="Assistant"/>
          <w:b/>
          <w:bCs/>
          <w:caps/>
          <w:color w:val="5A5A5A"/>
          <w:lang w:eastAsia="nl-NL"/>
        </w:rPr>
      </w:pPr>
      <w:r w:rsidRPr="0060529E">
        <w:rPr>
          <w:rFonts w:ascii="Assistant" w:eastAsia="Times New Roman" w:hAnsi="Assistant" w:cs="Assistant"/>
          <w:b/>
          <w:bCs/>
          <w:caps/>
          <w:color w:val="5A5A5A"/>
          <w:lang w:eastAsia="nl-NL"/>
        </w:rPr>
        <w:t xml:space="preserve">BIJLAGE </w:t>
      </w:r>
      <w:r w:rsidR="00A36712" w:rsidRPr="0060529E">
        <w:rPr>
          <w:rFonts w:ascii="Assistant" w:eastAsia="Times New Roman" w:hAnsi="Assistant" w:cs="Assistant"/>
          <w:b/>
          <w:bCs/>
          <w:caps/>
          <w:color w:val="5A5A5A"/>
          <w:lang w:eastAsia="nl-NL"/>
        </w:rPr>
        <w:t>2</w:t>
      </w:r>
      <w:r w:rsidRPr="0060529E">
        <w:rPr>
          <w:rFonts w:ascii="Assistant" w:eastAsia="Times New Roman" w:hAnsi="Assistant" w:cs="Assistant"/>
          <w:b/>
          <w:bCs/>
          <w:caps/>
          <w:color w:val="5A5A5A"/>
          <w:lang w:eastAsia="nl-NL"/>
        </w:rPr>
        <w:t xml:space="preserve"> </w:t>
      </w:r>
      <w:r w:rsidR="0060529E" w:rsidRPr="0060529E">
        <w:rPr>
          <w:rFonts w:ascii="Assistant" w:eastAsia="Times New Roman" w:hAnsi="Assistant" w:cs="Assistant"/>
          <w:b/>
          <w:bCs/>
          <w:caps/>
          <w:color w:val="5A5A5A"/>
          <w:lang w:eastAsia="nl-NL"/>
        </w:rPr>
        <w:t xml:space="preserve">- </w:t>
      </w:r>
      <w:r w:rsidRPr="0060529E">
        <w:rPr>
          <w:rFonts w:ascii="Assistant" w:eastAsia="Times New Roman" w:hAnsi="Assistant" w:cs="Assistant"/>
          <w:b/>
          <w:bCs/>
          <w:caps/>
          <w:color w:val="5A5A5A"/>
          <w:lang w:eastAsia="nl-NL"/>
        </w:rPr>
        <w:t xml:space="preserve">VERKLARING </w:t>
      </w:r>
      <w:r w:rsidRPr="0060529E">
        <w:rPr>
          <w:rFonts w:ascii="Assistant" w:eastAsia="Times New Roman" w:hAnsi="Assistant" w:cs="Assistant"/>
          <w:b/>
          <w:bCs/>
          <w:color w:val="5A5A5A"/>
          <w:lang w:eastAsia="nl-NL"/>
        </w:rPr>
        <w:t>OMTRENT INSCHRIJVING</w:t>
      </w:r>
      <w:bookmarkEnd w:id="0"/>
    </w:p>
    <w:p w14:paraId="070D48BB" w14:textId="77777777" w:rsidR="00877BFA" w:rsidRPr="0060529E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Assistant" w:eastAsia="Times New Roman" w:hAnsi="Assistant" w:cs="Assistant"/>
          <w:bCs/>
          <w:color w:val="5A5A5A"/>
          <w:lang w:eastAsia="nl-NL"/>
        </w:rPr>
      </w:pPr>
    </w:p>
    <w:p w14:paraId="569656E6" w14:textId="57377EEE" w:rsidR="00877BFA" w:rsidRPr="0060529E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</w:pP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Hierbij verklaart ondergetekende </w:t>
      </w:r>
    </w:p>
    <w:p w14:paraId="60909889" w14:textId="7DD813D8" w:rsidR="00877BFA" w:rsidRPr="0060529E" w:rsidRDefault="00877BFA" w:rsidP="00877BFA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</w:pP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in te stemmen met de bepalingen in dit </w:t>
      </w:r>
      <w:r w:rsidR="0040182C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B</w:t>
      </w: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eschrijvend </w:t>
      </w:r>
      <w:r w:rsidR="0040182C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D</w:t>
      </w: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ocument met het kenmerk als vermeld in de voettekst van dit document; </w:t>
      </w:r>
    </w:p>
    <w:p w14:paraId="26389796" w14:textId="01A32DA5" w:rsidR="00877BFA" w:rsidRPr="0060529E" w:rsidRDefault="00877BFA" w:rsidP="00877BFA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</w:pP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dat zijn inschrijving volledig voldoet aan de in dit </w:t>
      </w:r>
      <w:r w:rsidR="0040182C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B</w:t>
      </w: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eschrijvend </w:t>
      </w:r>
      <w:r w:rsidR="0040182C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D</w:t>
      </w: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ocument, met het kenmerk als vermeld in de voettekst van dit document, gestelde eisen;</w:t>
      </w:r>
    </w:p>
    <w:p w14:paraId="641C2AD5" w14:textId="66412EAA" w:rsidR="00877BFA" w:rsidRPr="0060529E" w:rsidRDefault="00877BFA" w:rsidP="00877BFA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</w:pP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dat alle aangeleverde gegevens en antwoorden in zijn inschrijving op het </w:t>
      </w:r>
      <w:r w:rsidR="0040182C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B</w:t>
      </w: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eschrijvend </w:t>
      </w:r>
      <w:r w:rsidR="0040182C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D</w:t>
      </w:r>
      <w:r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ocument, met het kenmerk als vermeld in de voettekst van dit document, juist en volledig zijn;</w:t>
      </w:r>
    </w:p>
    <w:p w14:paraId="27A42950" w14:textId="47C6F8D1" w:rsidR="00877BFA" w:rsidRPr="0060529E" w:rsidRDefault="0003358F" w:rsidP="00E81601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</w:pPr>
      <w:r w:rsidRPr="0060529E">
        <w:rPr>
          <w:rFonts w:ascii="Assistant" w:eastAsia="Times New Roman" w:hAnsi="Assistant" w:cs="Assistant"/>
          <w:bCs/>
          <w:i/>
          <w:color w:val="5A5A5A"/>
          <w:sz w:val="21"/>
          <w:szCs w:val="21"/>
          <w:lang w:eastAsia="nl-NL"/>
        </w:rPr>
        <w:t>z</w:t>
      </w:r>
      <w:r w:rsidR="00877BFA" w:rsidRPr="0060529E">
        <w:rPr>
          <w:rFonts w:ascii="Assistant" w:eastAsia="Times New Roman" w:hAnsi="Assistant" w:cs="Assistant"/>
          <w:bCs/>
          <w:i/>
          <w:color w:val="5A5A5A"/>
          <w:sz w:val="21"/>
          <w:szCs w:val="21"/>
          <w:lang w:eastAsia="nl-NL"/>
        </w:rPr>
        <w:t xml:space="preserve">onder voorbehoud </w:t>
      </w:r>
      <w:r w:rsidR="00877BFA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akkoord te gaan met </w:t>
      </w:r>
      <w:r w:rsidR="00A62118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gestelde eisen in </w:t>
      </w:r>
      <w:r w:rsidR="00031976" w:rsidRPr="00031976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Bijlage 4.</w:t>
      </w:r>
      <w:r w:rsidR="009515A4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 </w:t>
      </w:r>
      <w:r w:rsidR="00031976" w:rsidRPr="00031976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Programma van Eisen</w:t>
      </w:r>
      <w:r w:rsidR="004651DD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,</w:t>
      </w:r>
      <w:r w:rsidR="00031976" w:rsidRPr="00031976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 </w:t>
      </w:r>
      <w:r w:rsidR="00877BFA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de Contractuele bepalingen als vermeld in </w:t>
      </w:r>
      <w:r w:rsidR="00387589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B</w:t>
      </w:r>
      <w:r w:rsidR="00D8069B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ijlage </w:t>
      </w:r>
      <w:r w:rsidR="00C44146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5.A </w:t>
      </w:r>
      <w:r w:rsidR="00E122B3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Concept </w:t>
      </w:r>
      <w:r w:rsidR="00DB521B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O</w:t>
      </w:r>
      <w:r w:rsidR="00E122B3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vereenkomst, </w:t>
      </w:r>
      <w:r w:rsidR="00387589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B</w:t>
      </w:r>
      <w:r w:rsidR="00E122B3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ijlage 5.B </w:t>
      </w:r>
      <w:r w:rsidR="003921D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I</w:t>
      </w:r>
      <w:r w:rsidR="00DB521B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nkoopvoorwaarden</w:t>
      </w:r>
      <w:r w:rsidR="003E33D6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 </w:t>
      </w:r>
      <w:r w:rsidR="003921D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GIBIT 2023</w:t>
      </w:r>
      <w:r w:rsidR="00A725C4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,</w:t>
      </w:r>
      <w:r w:rsidR="00DB521B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 </w:t>
      </w:r>
      <w:r w:rsidR="00387589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B</w:t>
      </w:r>
      <w:r w:rsidR="0025333A" w:rsidRPr="0035404F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ijlage 5.</w:t>
      </w:r>
      <w:r w:rsidR="00D26393" w:rsidRPr="0035404F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C Concept verwerkersovereenkomst</w:t>
      </w:r>
      <w:r w:rsidR="0035404F" w:rsidRPr="0035404F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, </w:t>
      </w:r>
      <w:r w:rsidR="00DA21C1" w:rsidRPr="0035404F">
        <w:rPr>
          <w:rFonts w:ascii="Assistant" w:hAnsi="Assistant" w:cs="Assistant"/>
          <w:color w:val="5A5A5A"/>
          <w:sz w:val="21"/>
          <w:szCs w:val="21"/>
        </w:rPr>
        <w:t xml:space="preserve"> </w:t>
      </w:r>
      <w:r w:rsidR="0035404F" w:rsidRPr="0035404F">
        <w:rPr>
          <w:rFonts w:ascii="Assistant" w:hAnsi="Assistant" w:cs="Assistant"/>
          <w:color w:val="5A5A5A"/>
          <w:sz w:val="21"/>
          <w:szCs w:val="21"/>
        </w:rPr>
        <w:t xml:space="preserve">Bijlage 5.D Concept wachtkamerovereenkomst </w:t>
      </w:r>
      <w:r w:rsidR="007C3A80" w:rsidRPr="0035404F">
        <w:rPr>
          <w:rFonts w:ascii="Assistant" w:hAnsi="Assistant" w:cs="Assistant"/>
          <w:color w:val="5A5A5A"/>
          <w:sz w:val="21"/>
          <w:szCs w:val="21"/>
        </w:rPr>
        <w:t xml:space="preserve">en </w:t>
      </w:r>
      <w:r w:rsidR="00877BFA" w:rsidRPr="0035404F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het </w:t>
      </w:r>
      <w:r w:rsidR="0035404F" w:rsidRPr="0035404F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B</w:t>
      </w:r>
      <w:r w:rsidR="00877BFA" w:rsidRPr="0035404F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eschrijvend </w:t>
      </w:r>
      <w:r w:rsidR="0035404F" w:rsidRPr="0035404F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D</w:t>
      </w:r>
      <w:r w:rsidR="00877BFA" w:rsidRPr="0035404F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>ocument met het kenmerk als vermeld in de voettekst van dit document, met daarin</w:t>
      </w:r>
      <w:r w:rsidR="00877BFA" w:rsidRPr="0060529E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 verwerkt de wijzigingen als vermeld in de Nota van Inlichtingen;</w:t>
      </w:r>
      <w:r w:rsidR="008D14FC"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  <w:t xml:space="preserve"> </w:t>
      </w:r>
    </w:p>
    <w:p w14:paraId="5FD1A62C" w14:textId="77777777" w:rsidR="00877BFA" w:rsidRPr="0060529E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Assistant" w:eastAsia="Times New Roman" w:hAnsi="Assistant" w:cs="Assistant"/>
          <w:b/>
          <w:bCs/>
          <w:snapToGrid w:val="0"/>
          <w:color w:val="5A5A5A"/>
          <w:sz w:val="21"/>
          <w:szCs w:val="21"/>
          <w:lang w:eastAsia="nl-NL"/>
        </w:rPr>
      </w:pPr>
    </w:p>
    <w:p w14:paraId="08E0C419" w14:textId="77777777" w:rsidR="00877BFA" w:rsidRPr="0060529E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Assistant" w:eastAsia="Times New Roman" w:hAnsi="Assistant" w:cs="Assistant"/>
          <w:b/>
          <w:bCs/>
          <w:snapToGrid w:val="0"/>
          <w:color w:val="5A5A5A"/>
          <w:sz w:val="21"/>
          <w:szCs w:val="21"/>
          <w:lang w:eastAsia="nl-NL"/>
        </w:rPr>
      </w:pPr>
      <w:r w:rsidRPr="0060529E">
        <w:rPr>
          <w:rFonts w:ascii="Assistant" w:eastAsia="Times New Roman" w:hAnsi="Assistant" w:cs="Assistant"/>
          <w:b/>
          <w:bCs/>
          <w:snapToGrid w:val="0"/>
          <w:color w:val="5A5A5A"/>
          <w:sz w:val="21"/>
          <w:szCs w:val="21"/>
          <w:lang w:eastAsia="nl-NL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77BFA" w:rsidRPr="0060529E" w14:paraId="5354AE47" w14:textId="77777777" w:rsidTr="004644BE">
        <w:tc>
          <w:tcPr>
            <w:tcW w:w="2835" w:type="dxa"/>
            <w:shd w:val="clear" w:color="auto" w:fill="E6E6E6"/>
          </w:tcPr>
          <w:p w14:paraId="31CFABF4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sz w:val="21"/>
                <w:szCs w:val="21"/>
                <w:lang w:eastAsia="nl-NL"/>
              </w:rPr>
            </w:pPr>
            <w:r w:rsidRPr="0060529E">
              <w:rPr>
                <w:rFonts w:ascii="Assistant" w:eastAsia="Times New Roman" w:hAnsi="Assistant" w:cs="Assistant"/>
                <w:bCs/>
                <w:color w:val="5A5A5A"/>
                <w:sz w:val="21"/>
                <w:szCs w:val="21"/>
                <w:lang w:eastAsia="nl-NL"/>
              </w:rPr>
              <w:t>Naam</w:t>
            </w:r>
          </w:p>
        </w:tc>
        <w:tc>
          <w:tcPr>
            <w:tcW w:w="5670" w:type="dxa"/>
          </w:tcPr>
          <w:p w14:paraId="07048450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sz w:val="21"/>
                <w:szCs w:val="21"/>
                <w:lang w:eastAsia="nl-NL"/>
              </w:rPr>
            </w:pPr>
          </w:p>
        </w:tc>
      </w:tr>
      <w:tr w:rsidR="00877BFA" w:rsidRPr="0060529E" w14:paraId="59DEFCBB" w14:textId="77777777" w:rsidTr="004644BE">
        <w:tc>
          <w:tcPr>
            <w:tcW w:w="2835" w:type="dxa"/>
            <w:shd w:val="clear" w:color="auto" w:fill="E6E6E6"/>
          </w:tcPr>
          <w:p w14:paraId="72AEC2FD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sz w:val="21"/>
                <w:szCs w:val="21"/>
                <w:lang w:eastAsia="nl-NL"/>
              </w:rPr>
            </w:pPr>
            <w:r w:rsidRPr="0060529E">
              <w:rPr>
                <w:rFonts w:ascii="Assistant" w:eastAsia="Times New Roman" w:hAnsi="Assistant" w:cs="Assistant"/>
                <w:bCs/>
                <w:color w:val="5A5A5A"/>
                <w:sz w:val="21"/>
                <w:szCs w:val="21"/>
                <w:lang w:eastAsia="nl-NL"/>
              </w:rPr>
              <w:t>Functie</w:t>
            </w:r>
          </w:p>
        </w:tc>
        <w:tc>
          <w:tcPr>
            <w:tcW w:w="5670" w:type="dxa"/>
          </w:tcPr>
          <w:p w14:paraId="357B6503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sz w:val="21"/>
                <w:szCs w:val="21"/>
                <w:lang w:eastAsia="nl-NL"/>
              </w:rPr>
            </w:pPr>
          </w:p>
        </w:tc>
      </w:tr>
      <w:tr w:rsidR="00877BFA" w:rsidRPr="0060529E" w14:paraId="0C4F1E02" w14:textId="77777777" w:rsidTr="004644BE">
        <w:trPr>
          <w:trHeight w:val="297"/>
        </w:trPr>
        <w:tc>
          <w:tcPr>
            <w:tcW w:w="2835" w:type="dxa"/>
            <w:shd w:val="clear" w:color="auto" w:fill="E6E6E6"/>
          </w:tcPr>
          <w:p w14:paraId="5A926733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sz w:val="21"/>
                <w:szCs w:val="21"/>
                <w:lang w:eastAsia="nl-NL"/>
              </w:rPr>
            </w:pPr>
            <w:r w:rsidRPr="0060529E">
              <w:rPr>
                <w:rFonts w:ascii="Assistant" w:eastAsia="Times New Roman" w:hAnsi="Assistant" w:cs="Assistant"/>
                <w:bCs/>
                <w:color w:val="5A5A5A"/>
                <w:sz w:val="21"/>
                <w:szCs w:val="21"/>
                <w:lang w:eastAsia="nl-NL"/>
              </w:rPr>
              <w:t>Onderneming</w:t>
            </w:r>
          </w:p>
        </w:tc>
        <w:tc>
          <w:tcPr>
            <w:tcW w:w="5670" w:type="dxa"/>
          </w:tcPr>
          <w:p w14:paraId="3D8E047E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sz w:val="21"/>
                <w:szCs w:val="21"/>
                <w:lang w:eastAsia="nl-NL"/>
              </w:rPr>
            </w:pPr>
          </w:p>
        </w:tc>
      </w:tr>
      <w:tr w:rsidR="00877BFA" w:rsidRPr="0060529E" w14:paraId="2D78EA57" w14:textId="77777777" w:rsidTr="004644BE">
        <w:tc>
          <w:tcPr>
            <w:tcW w:w="2835" w:type="dxa"/>
            <w:shd w:val="clear" w:color="auto" w:fill="E6E6E6"/>
          </w:tcPr>
          <w:p w14:paraId="523EEA19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color w:val="5A5A5A"/>
                <w:sz w:val="21"/>
                <w:szCs w:val="21"/>
                <w:lang w:eastAsia="nl-NL"/>
              </w:rPr>
            </w:pPr>
            <w:r w:rsidRPr="0060529E">
              <w:rPr>
                <w:rFonts w:ascii="Assistant" w:eastAsia="Times New Roman" w:hAnsi="Assistant" w:cs="Assistant"/>
                <w:bCs/>
                <w:color w:val="5A5A5A"/>
                <w:sz w:val="21"/>
                <w:szCs w:val="21"/>
                <w:lang w:eastAsia="nl-NL"/>
              </w:rPr>
              <w:t>Handtekening</w:t>
            </w:r>
          </w:p>
          <w:p w14:paraId="52A7A3D6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color w:val="5A5A5A"/>
                <w:sz w:val="21"/>
                <w:szCs w:val="21"/>
                <w:lang w:eastAsia="nl-NL"/>
              </w:rPr>
            </w:pPr>
          </w:p>
          <w:p w14:paraId="04453205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sz w:val="21"/>
                <w:szCs w:val="21"/>
                <w:lang w:eastAsia="nl-NL"/>
              </w:rPr>
            </w:pPr>
          </w:p>
        </w:tc>
        <w:tc>
          <w:tcPr>
            <w:tcW w:w="5670" w:type="dxa"/>
          </w:tcPr>
          <w:p w14:paraId="6D9CA528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sz w:val="21"/>
                <w:szCs w:val="21"/>
                <w:lang w:eastAsia="nl-NL"/>
              </w:rPr>
            </w:pPr>
          </w:p>
        </w:tc>
      </w:tr>
      <w:tr w:rsidR="00877BFA" w:rsidRPr="0060529E" w14:paraId="1D98A591" w14:textId="77777777" w:rsidTr="004644BE">
        <w:tc>
          <w:tcPr>
            <w:tcW w:w="2835" w:type="dxa"/>
            <w:shd w:val="clear" w:color="auto" w:fill="E6E6E6"/>
          </w:tcPr>
          <w:p w14:paraId="12C2DA5C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sz w:val="21"/>
                <w:szCs w:val="21"/>
                <w:lang w:eastAsia="nl-NL"/>
              </w:rPr>
            </w:pPr>
            <w:r w:rsidRPr="0060529E">
              <w:rPr>
                <w:rFonts w:ascii="Assistant" w:eastAsia="Times New Roman" w:hAnsi="Assistant" w:cs="Assistant"/>
                <w:bCs/>
                <w:color w:val="5A5A5A"/>
                <w:sz w:val="21"/>
                <w:szCs w:val="21"/>
                <w:lang w:eastAsia="nl-NL"/>
              </w:rPr>
              <w:t>Plaats en datum</w:t>
            </w:r>
          </w:p>
        </w:tc>
        <w:tc>
          <w:tcPr>
            <w:tcW w:w="5670" w:type="dxa"/>
          </w:tcPr>
          <w:p w14:paraId="583FAB3A" w14:textId="77777777" w:rsidR="00877BFA" w:rsidRPr="0060529E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Assistant" w:eastAsia="Times New Roman" w:hAnsi="Assistant" w:cs="Assistant"/>
                <w:bCs/>
                <w:color w:val="5A5A5A"/>
                <w:sz w:val="21"/>
                <w:szCs w:val="21"/>
                <w:lang w:eastAsia="nl-NL"/>
              </w:rPr>
            </w:pPr>
          </w:p>
        </w:tc>
      </w:tr>
    </w:tbl>
    <w:p w14:paraId="041468D2" w14:textId="77777777" w:rsidR="00877BFA" w:rsidRPr="0060529E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Assistant" w:eastAsia="Times New Roman" w:hAnsi="Assistant" w:cs="Assistant"/>
          <w:bCs/>
          <w:color w:val="5A5A5A"/>
          <w:sz w:val="21"/>
          <w:szCs w:val="21"/>
          <w:lang w:eastAsia="nl-NL"/>
        </w:rPr>
      </w:pPr>
    </w:p>
    <w:p w14:paraId="7E4FC351" w14:textId="5504E725" w:rsidR="00E81601" w:rsidRPr="00E81601" w:rsidRDefault="00E81601" w:rsidP="00E81601"/>
    <w:p w14:paraId="382465DC" w14:textId="67648695" w:rsidR="00E81601" w:rsidRPr="00E81601" w:rsidRDefault="00E81601" w:rsidP="00E81601">
      <w:pPr>
        <w:tabs>
          <w:tab w:val="left" w:pos="3366"/>
        </w:tabs>
      </w:pPr>
      <w:r>
        <w:tab/>
      </w:r>
    </w:p>
    <w:sectPr w:rsidR="00E81601" w:rsidRPr="00E81601" w:rsidSect="00DE08B9">
      <w:headerReference w:type="default" r:id="rId10"/>
      <w:footerReference w:type="default" r:id="rId11"/>
      <w:pgSz w:w="11906" w:h="16838"/>
      <w:pgMar w:top="225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2E0C55" w14:textId="77777777" w:rsidR="00372BEF" w:rsidRDefault="00372BEF" w:rsidP="00877BFA">
      <w:pPr>
        <w:spacing w:after="0" w:line="240" w:lineRule="auto"/>
      </w:pPr>
      <w:r>
        <w:separator/>
      </w:r>
    </w:p>
  </w:endnote>
  <w:endnote w:type="continuationSeparator" w:id="0">
    <w:p w14:paraId="5F969E3C" w14:textId="77777777" w:rsidR="00372BEF" w:rsidRDefault="00372BEF" w:rsidP="00877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59174" w14:textId="60C7EF11" w:rsidR="00877BFA" w:rsidRPr="00E81601" w:rsidRDefault="00877BFA" w:rsidP="00E81601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>Het NIC</w:t>
    </w:r>
    <w:r w:rsidRPr="00654005">
      <w:rPr>
        <w:rFonts w:ascii="Calibri" w:hAnsi="Calibri"/>
        <w:color w:val="5A5A5A"/>
        <w:sz w:val="16"/>
        <w:szCs w:val="16"/>
      </w:rPr>
      <w:t xml:space="preserve">. – </w:t>
    </w:r>
    <w:r w:rsidRPr="00B3663A">
      <w:rPr>
        <w:rFonts w:ascii="Calibri" w:hAnsi="Calibri"/>
        <w:color w:val="5A5A5A"/>
        <w:sz w:val="16"/>
        <w:szCs w:val="16"/>
      </w:rPr>
      <w:t xml:space="preserve">Beschrijvend document </w:t>
    </w:r>
    <w:r w:rsidR="003E33D6" w:rsidRPr="00B3663A">
      <w:rPr>
        <w:rFonts w:ascii="Calibri" w:hAnsi="Calibri"/>
        <w:color w:val="5A5A5A"/>
        <w:sz w:val="16"/>
        <w:szCs w:val="16"/>
      </w:rPr>
      <w:t>EA</w:t>
    </w:r>
    <w:r w:rsidR="00CD131C" w:rsidRPr="00B3663A">
      <w:rPr>
        <w:rFonts w:ascii="Calibri" w:hAnsi="Calibri"/>
        <w:color w:val="5A5A5A"/>
        <w:sz w:val="16"/>
        <w:szCs w:val="16"/>
      </w:rPr>
      <w:t>.004899</w:t>
    </w:r>
    <w:r w:rsidR="00CD131C" w:rsidRPr="00CD131C">
      <w:rPr>
        <w:rFonts w:ascii="Calibri" w:hAnsi="Calibri"/>
        <w:color w:val="5A5A5A"/>
        <w:sz w:val="16"/>
        <w:szCs w:val="16"/>
      </w:rPr>
      <w:t>/</w:t>
    </w:r>
    <w:proofErr w:type="spellStart"/>
    <w:r w:rsidR="00CD131C" w:rsidRPr="00CD131C">
      <w:rPr>
        <w:rFonts w:ascii="Calibri" w:hAnsi="Calibri"/>
        <w:color w:val="5A5A5A"/>
        <w:sz w:val="16"/>
        <w:szCs w:val="16"/>
      </w:rPr>
      <w:t>LvdL</w:t>
    </w:r>
    <w:proofErr w:type="spellEnd"/>
    <w:r w:rsidR="00B3663A">
      <w:rPr>
        <w:rFonts w:ascii="Calibri" w:hAnsi="Calibri"/>
        <w:color w:val="5A5A5A"/>
        <w:sz w:val="16"/>
        <w:szCs w:val="16"/>
      </w:rPr>
      <w:t xml:space="preserve"> d.d. 26 juli 2024</w:t>
    </w:r>
    <w:r w:rsidRPr="00654005">
      <w:rPr>
        <w:rFonts w:ascii="Calibri" w:hAnsi="Calibri"/>
        <w:color w:val="5A5A5A"/>
        <w:sz w:val="16"/>
        <w:szCs w:val="16"/>
      </w:rPr>
      <w:tab/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47</w:t>
    </w:r>
    <w:r w:rsidRPr="00654005">
      <w:rPr>
        <w:rFonts w:ascii="Calibri" w:hAnsi="Calibri"/>
        <w:color w:val="5A5A5A"/>
        <w:sz w:val="16"/>
        <w:szCs w:val="16"/>
      </w:rPr>
      <w:fldChar w:fldCharType="end"/>
    </w:r>
    <w:r w:rsidRPr="00654005">
      <w:rPr>
        <w:rFonts w:ascii="Calibri" w:hAnsi="Calibri"/>
        <w:color w:val="5A5A5A"/>
        <w:sz w:val="16"/>
        <w:szCs w:val="16"/>
      </w:rPr>
      <w:t xml:space="preserve"> van </w:t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54</w:t>
    </w:r>
    <w:r w:rsidRPr="00654005">
      <w:rPr>
        <w:rFonts w:ascii="Calibri" w:hAnsi="Calibri"/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65CD4" w14:textId="77777777" w:rsidR="00372BEF" w:rsidRDefault="00372BEF" w:rsidP="00877BFA">
      <w:pPr>
        <w:spacing w:after="0" w:line="240" w:lineRule="auto"/>
      </w:pPr>
      <w:r>
        <w:separator/>
      </w:r>
    </w:p>
  </w:footnote>
  <w:footnote w:type="continuationSeparator" w:id="0">
    <w:p w14:paraId="0476D977" w14:textId="77777777" w:rsidR="00372BEF" w:rsidRDefault="00372BEF" w:rsidP="00877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B704E" w14:textId="07213B97" w:rsidR="00042B24" w:rsidRDefault="001749CB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7EFCD5D" wp14:editId="0D44E0A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3242821" cy="1828800"/>
          <wp:effectExtent l="0" t="0" r="0" b="0"/>
          <wp:wrapNone/>
          <wp:docPr id="13122758" name="Afbeelding 1" descr="GGD IJsselland | Wij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D IJsselland | Wij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2821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05E0">
      <w:rPr>
        <w:noProof/>
      </w:rPr>
      <w:drawing>
        <wp:anchor distT="0" distB="0" distL="114300" distR="114300" simplePos="0" relativeHeight="251660288" behindDoc="1" locked="0" layoutInCell="1" allowOverlap="1" wp14:anchorId="42FA7714" wp14:editId="0D13E0ED">
          <wp:simplePos x="0" y="0"/>
          <wp:positionH relativeFrom="margin">
            <wp:align>left</wp:align>
          </wp:positionH>
          <wp:positionV relativeFrom="paragraph">
            <wp:posOffset>-450215</wp:posOffset>
          </wp:positionV>
          <wp:extent cx="1905000" cy="1905000"/>
          <wp:effectExtent l="0" t="0" r="0" b="0"/>
          <wp:wrapNone/>
          <wp:docPr id="1" name="Afbeelding 1" descr="Het NIC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t NIC | LinkedI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90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53657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FA"/>
    <w:rsid w:val="00031976"/>
    <w:rsid w:val="0003358F"/>
    <w:rsid w:val="00042B24"/>
    <w:rsid w:val="000E7C43"/>
    <w:rsid w:val="001749CB"/>
    <w:rsid w:val="00176E2E"/>
    <w:rsid w:val="001D4D78"/>
    <w:rsid w:val="001D7F6B"/>
    <w:rsid w:val="00226ED2"/>
    <w:rsid w:val="0025333A"/>
    <w:rsid w:val="00274B87"/>
    <w:rsid w:val="002F799A"/>
    <w:rsid w:val="00315873"/>
    <w:rsid w:val="0035404F"/>
    <w:rsid w:val="00372BEF"/>
    <w:rsid w:val="00377F66"/>
    <w:rsid w:val="00387589"/>
    <w:rsid w:val="00390562"/>
    <w:rsid w:val="003921DE"/>
    <w:rsid w:val="003E33D6"/>
    <w:rsid w:val="0040182C"/>
    <w:rsid w:val="0041046C"/>
    <w:rsid w:val="004651DD"/>
    <w:rsid w:val="00486752"/>
    <w:rsid w:val="004905E0"/>
    <w:rsid w:val="004A36A6"/>
    <w:rsid w:val="004C5D4E"/>
    <w:rsid w:val="00506289"/>
    <w:rsid w:val="00513B0D"/>
    <w:rsid w:val="005B373F"/>
    <w:rsid w:val="0060529E"/>
    <w:rsid w:val="00690AC4"/>
    <w:rsid w:val="00796082"/>
    <w:rsid w:val="007C3A80"/>
    <w:rsid w:val="007C612E"/>
    <w:rsid w:val="007F12F1"/>
    <w:rsid w:val="008076E4"/>
    <w:rsid w:val="00877BFA"/>
    <w:rsid w:val="008B286F"/>
    <w:rsid w:val="008D14FC"/>
    <w:rsid w:val="00903F66"/>
    <w:rsid w:val="009515A4"/>
    <w:rsid w:val="009523FC"/>
    <w:rsid w:val="00964BEC"/>
    <w:rsid w:val="009B4F04"/>
    <w:rsid w:val="00A36712"/>
    <w:rsid w:val="00A445D9"/>
    <w:rsid w:val="00A62118"/>
    <w:rsid w:val="00A62F76"/>
    <w:rsid w:val="00A725C4"/>
    <w:rsid w:val="00AB2298"/>
    <w:rsid w:val="00AE4F5F"/>
    <w:rsid w:val="00B3663A"/>
    <w:rsid w:val="00B36964"/>
    <w:rsid w:val="00C44146"/>
    <w:rsid w:val="00CD131C"/>
    <w:rsid w:val="00CD5264"/>
    <w:rsid w:val="00D26393"/>
    <w:rsid w:val="00D8069B"/>
    <w:rsid w:val="00DA21C1"/>
    <w:rsid w:val="00DB521B"/>
    <w:rsid w:val="00DE08B9"/>
    <w:rsid w:val="00E122B3"/>
    <w:rsid w:val="00E631FB"/>
    <w:rsid w:val="00E81601"/>
    <w:rsid w:val="00F32408"/>
    <w:rsid w:val="00F73C76"/>
    <w:rsid w:val="00F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8944F"/>
  <w15:chartTrackingRefBased/>
  <w15:docId w15:val="{831EDF76-02A2-423B-A20D-F5AD99C3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77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77BFA"/>
  </w:style>
  <w:style w:type="paragraph" w:styleId="Voettekst">
    <w:name w:val="footer"/>
    <w:basedOn w:val="Standaard"/>
    <w:link w:val="VoettekstChar"/>
    <w:uiPriority w:val="99"/>
    <w:unhideWhenUsed/>
    <w:rsid w:val="00877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77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  <MediaLengthInSeconds xmlns="118699ed-b0bb-4314-a950-7636bf7a902d" xsi:nil="true"/>
    <SharedWithUsers xmlns="df334da4-c630-45b1-95f0-858e998e886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51087C3-2763-45C0-AEE4-7F30A2A5B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D1D0E6-C50C-4625-BFCA-300CDE099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1228A8-5A46-4154-A784-E9B3CEADA41A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919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Nield</dc:creator>
  <cp:keywords/>
  <dc:description/>
  <cp:lastModifiedBy>Lotte van der Linde</cp:lastModifiedBy>
  <cp:revision>20</cp:revision>
  <cp:lastPrinted>2024-07-17T13:31:00Z</cp:lastPrinted>
  <dcterms:created xsi:type="dcterms:W3CDTF">2022-08-10T10:58:00Z</dcterms:created>
  <dcterms:modified xsi:type="dcterms:W3CDTF">2024-07-17T13:31:00Z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ColorH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_ColorTag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_Emoji">
    <vt:lpwstr/>
  </property>
</Properties>
</file>