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E94C7" w14:textId="77777777" w:rsidR="00E0743E" w:rsidRDefault="00E0743E" w:rsidP="008B07B8">
      <w:pPr>
        <w:pStyle w:val="Geenafstand"/>
      </w:pPr>
    </w:p>
    <w:p w14:paraId="2297F443" w14:textId="77777777" w:rsidR="008B07B8" w:rsidRDefault="008B07B8" w:rsidP="008B07B8">
      <w:pPr>
        <w:pStyle w:val="Geenafstand"/>
      </w:pPr>
    </w:p>
    <w:p w14:paraId="37AD1810" w14:textId="77777777" w:rsidR="008B07B8" w:rsidRDefault="008B07B8" w:rsidP="008B07B8">
      <w:pPr>
        <w:pStyle w:val="Geenafstand"/>
      </w:pPr>
    </w:p>
    <w:p w14:paraId="1C141A11" w14:textId="7F513F51" w:rsidR="008B07B8" w:rsidRDefault="008B07B8" w:rsidP="008B07B8">
      <w:pPr>
        <w:pStyle w:val="Geenafstand"/>
        <w:jc w:val="center"/>
      </w:pPr>
      <w:r>
        <w:rPr>
          <w:noProof/>
        </w:rPr>
        <w:drawing>
          <wp:inline distT="0" distB="0" distL="0" distR="0" wp14:anchorId="6AF6EFD9" wp14:editId="164CEE27">
            <wp:extent cx="4329112" cy="2880827"/>
            <wp:effectExtent l="0" t="0" r="0" b="0"/>
            <wp:docPr id="1395567816" name="Afbeelding 1" descr="Afbeelding met tekst, schermopname, ontwerp,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67816" name="Afbeelding 1" descr="Afbeelding met tekst, schermopname, ontwerp, grafische vormgeving&#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355680" cy="2898507"/>
                    </a:xfrm>
                    <a:prstGeom prst="rect">
                      <a:avLst/>
                    </a:prstGeom>
                  </pic:spPr>
                </pic:pic>
              </a:graphicData>
            </a:graphic>
          </wp:inline>
        </w:drawing>
      </w:r>
    </w:p>
    <w:p w14:paraId="14B1A54F" w14:textId="77777777" w:rsidR="008B07B8" w:rsidRDefault="008B07B8" w:rsidP="008B07B8">
      <w:pPr>
        <w:pStyle w:val="Geenafstand"/>
      </w:pPr>
    </w:p>
    <w:p w14:paraId="3102937F" w14:textId="49CC6255" w:rsidR="000F04AB" w:rsidRPr="00634AE7" w:rsidRDefault="000F04AB" w:rsidP="00634AE7">
      <w:pPr>
        <w:pStyle w:val="Default"/>
        <w:jc w:val="center"/>
        <w:rPr>
          <w:rFonts w:ascii="Corbel" w:hAnsi="Corbel"/>
          <w:sz w:val="40"/>
          <w:szCs w:val="40"/>
        </w:rPr>
      </w:pPr>
      <w:r w:rsidRPr="00634AE7">
        <w:rPr>
          <w:rFonts w:ascii="Corbel" w:hAnsi="Corbel"/>
          <w:b/>
          <w:bCs/>
          <w:sz w:val="40"/>
          <w:szCs w:val="40"/>
        </w:rPr>
        <w:t xml:space="preserve">RAAMOVEREENKOMST </w:t>
      </w:r>
    </w:p>
    <w:p w14:paraId="4AE14E72" w14:textId="00C854FA" w:rsidR="000F04AB" w:rsidRPr="00634AE7" w:rsidRDefault="00E53792" w:rsidP="00634AE7">
      <w:pPr>
        <w:pStyle w:val="Default"/>
        <w:jc w:val="center"/>
        <w:rPr>
          <w:rFonts w:ascii="Corbel" w:hAnsi="Corbel"/>
          <w:sz w:val="40"/>
          <w:szCs w:val="40"/>
        </w:rPr>
      </w:pPr>
      <w:r>
        <w:rPr>
          <w:rFonts w:ascii="Corbel" w:hAnsi="Corbel"/>
          <w:b/>
          <w:bCs/>
          <w:sz w:val="40"/>
          <w:szCs w:val="40"/>
        </w:rPr>
        <w:t xml:space="preserve">BOUWKUNDIG </w:t>
      </w:r>
      <w:r w:rsidR="000F04AB" w:rsidRPr="00634AE7">
        <w:rPr>
          <w:rFonts w:ascii="Corbel" w:hAnsi="Corbel"/>
          <w:b/>
          <w:bCs/>
          <w:sz w:val="40"/>
          <w:szCs w:val="40"/>
        </w:rPr>
        <w:t>ONDERHOUD</w:t>
      </w:r>
      <w:r w:rsidR="00634AE7" w:rsidRPr="00634AE7">
        <w:rPr>
          <w:rFonts w:ascii="Corbel" w:hAnsi="Corbel"/>
          <w:b/>
          <w:bCs/>
          <w:sz w:val="40"/>
          <w:szCs w:val="40"/>
        </w:rPr>
        <w:t xml:space="preserve"> </w:t>
      </w:r>
    </w:p>
    <w:p w14:paraId="471D711B" w14:textId="77777777" w:rsidR="00634AE7" w:rsidRDefault="00634AE7" w:rsidP="00634AE7">
      <w:pPr>
        <w:pStyle w:val="Default"/>
        <w:jc w:val="center"/>
        <w:rPr>
          <w:rFonts w:ascii="Corbel" w:hAnsi="Corbel"/>
          <w:b/>
          <w:bCs/>
          <w:sz w:val="30"/>
          <w:szCs w:val="30"/>
        </w:rPr>
      </w:pPr>
    </w:p>
    <w:p w14:paraId="408B470D" w14:textId="2616789A" w:rsidR="000F04AB" w:rsidRPr="00634AE7" w:rsidRDefault="000F04AB" w:rsidP="00634AE7">
      <w:pPr>
        <w:pStyle w:val="Default"/>
        <w:jc w:val="center"/>
        <w:rPr>
          <w:rFonts w:ascii="Corbel" w:hAnsi="Corbel"/>
          <w:sz w:val="30"/>
          <w:szCs w:val="30"/>
        </w:rPr>
      </w:pPr>
      <w:r w:rsidRPr="00634AE7">
        <w:rPr>
          <w:rFonts w:ascii="Corbel" w:hAnsi="Corbel"/>
          <w:b/>
          <w:bCs/>
          <w:sz w:val="30"/>
          <w:szCs w:val="30"/>
        </w:rPr>
        <w:t>Contractant:</w:t>
      </w:r>
    </w:p>
    <w:p w14:paraId="3A319D2F" w14:textId="28DB2FB2" w:rsidR="000F04AB" w:rsidRPr="00634AE7" w:rsidRDefault="000F04AB" w:rsidP="00634AE7">
      <w:pPr>
        <w:pStyle w:val="Default"/>
        <w:jc w:val="center"/>
        <w:rPr>
          <w:rFonts w:ascii="Corbel" w:hAnsi="Corbel"/>
          <w:sz w:val="30"/>
          <w:szCs w:val="30"/>
        </w:rPr>
      </w:pPr>
      <w:r w:rsidRPr="00634AE7">
        <w:rPr>
          <w:rFonts w:ascii="Corbel" w:hAnsi="Corbel"/>
          <w:b/>
          <w:bCs/>
          <w:sz w:val="30"/>
          <w:szCs w:val="30"/>
        </w:rPr>
        <w:t>&lt;Naam&gt;</w:t>
      </w:r>
    </w:p>
    <w:p w14:paraId="51D4D2DE" w14:textId="77777777" w:rsidR="00634AE7" w:rsidRDefault="00634AE7" w:rsidP="00634AE7">
      <w:pPr>
        <w:pStyle w:val="Default"/>
        <w:jc w:val="center"/>
        <w:rPr>
          <w:rFonts w:ascii="Corbel" w:hAnsi="Corbel"/>
          <w:b/>
          <w:bCs/>
          <w:sz w:val="30"/>
          <w:szCs w:val="30"/>
        </w:rPr>
      </w:pPr>
    </w:p>
    <w:p w14:paraId="607A34F3" w14:textId="77777777" w:rsidR="00634AE7" w:rsidRDefault="00634AE7" w:rsidP="00634AE7">
      <w:pPr>
        <w:pStyle w:val="Default"/>
        <w:jc w:val="center"/>
        <w:rPr>
          <w:rFonts w:ascii="Corbel" w:hAnsi="Corbel"/>
          <w:b/>
          <w:bCs/>
          <w:sz w:val="30"/>
          <w:szCs w:val="30"/>
        </w:rPr>
      </w:pPr>
    </w:p>
    <w:p w14:paraId="1C67D74A" w14:textId="6CAA688F" w:rsidR="000F04AB" w:rsidRPr="00634AE7" w:rsidRDefault="000F04AB" w:rsidP="00634AE7">
      <w:pPr>
        <w:pStyle w:val="Default"/>
        <w:jc w:val="center"/>
        <w:rPr>
          <w:rFonts w:ascii="Corbel" w:hAnsi="Corbel"/>
          <w:sz w:val="30"/>
          <w:szCs w:val="30"/>
        </w:rPr>
      </w:pPr>
      <w:r w:rsidRPr="00634AE7">
        <w:rPr>
          <w:rFonts w:ascii="Corbel" w:hAnsi="Corbel"/>
          <w:b/>
          <w:bCs/>
          <w:sz w:val="30"/>
          <w:szCs w:val="30"/>
        </w:rPr>
        <w:t>Zaaknummer:</w:t>
      </w:r>
    </w:p>
    <w:p w14:paraId="1C93B32E" w14:textId="0A680B1D" w:rsidR="008B07B8" w:rsidRDefault="000F04AB" w:rsidP="00634AE7">
      <w:pPr>
        <w:pStyle w:val="Geenafstand"/>
        <w:jc w:val="center"/>
        <w:rPr>
          <w:rFonts w:ascii="Corbel" w:hAnsi="Corbel"/>
          <w:b/>
          <w:bCs/>
          <w:sz w:val="30"/>
          <w:szCs w:val="30"/>
        </w:rPr>
      </w:pPr>
      <w:r w:rsidRPr="00634AE7">
        <w:rPr>
          <w:rFonts w:ascii="Corbel" w:hAnsi="Corbel"/>
          <w:b/>
          <w:bCs/>
          <w:sz w:val="30"/>
          <w:szCs w:val="30"/>
          <w:highlight w:val="yellow"/>
        </w:rPr>
        <w:t>202</w:t>
      </w:r>
      <w:r w:rsidR="00634AE7" w:rsidRPr="00634AE7">
        <w:rPr>
          <w:rFonts w:ascii="Corbel" w:hAnsi="Corbel"/>
          <w:b/>
          <w:bCs/>
          <w:sz w:val="30"/>
          <w:szCs w:val="30"/>
          <w:highlight w:val="yellow"/>
        </w:rPr>
        <w:t>5</w:t>
      </w:r>
      <w:r w:rsidRPr="00634AE7">
        <w:rPr>
          <w:rFonts w:ascii="Corbel" w:hAnsi="Corbel"/>
          <w:b/>
          <w:bCs/>
          <w:sz w:val="30"/>
          <w:szCs w:val="30"/>
          <w:highlight w:val="yellow"/>
        </w:rPr>
        <w:t>-0</w:t>
      </w:r>
      <w:r w:rsidR="00634AE7" w:rsidRPr="00634AE7">
        <w:rPr>
          <w:rFonts w:ascii="Corbel" w:hAnsi="Corbel"/>
          <w:b/>
          <w:bCs/>
          <w:sz w:val="30"/>
          <w:szCs w:val="30"/>
          <w:highlight w:val="yellow"/>
        </w:rPr>
        <w:t>00000</w:t>
      </w:r>
    </w:p>
    <w:p w14:paraId="28F8C236" w14:textId="77777777" w:rsidR="00634AE7" w:rsidRDefault="00634AE7" w:rsidP="00634AE7">
      <w:pPr>
        <w:pStyle w:val="Geenafstand"/>
        <w:rPr>
          <w:rFonts w:ascii="Corbel" w:hAnsi="Corbel"/>
          <w:b/>
          <w:bCs/>
          <w:sz w:val="30"/>
          <w:szCs w:val="30"/>
        </w:rPr>
      </w:pPr>
    </w:p>
    <w:p w14:paraId="1C4F8D18" w14:textId="77777777" w:rsidR="00634AE7" w:rsidRDefault="00634AE7" w:rsidP="00634AE7">
      <w:pPr>
        <w:pStyle w:val="Geenafstand"/>
        <w:rPr>
          <w:rFonts w:ascii="Corbel" w:hAnsi="Corbel"/>
          <w:b/>
          <w:bCs/>
          <w:sz w:val="30"/>
          <w:szCs w:val="30"/>
        </w:rPr>
      </w:pPr>
    </w:p>
    <w:p w14:paraId="06E47DAA" w14:textId="77777777" w:rsidR="00634AE7" w:rsidRDefault="00634AE7" w:rsidP="00634AE7">
      <w:pPr>
        <w:pStyle w:val="Geenafstand"/>
        <w:rPr>
          <w:rFonts w:ascii="Corbel" w:hAnsi="Corbel"/>
          <w:b/>
          <w:bCs/>
          <w:sz w:val="30"/>
          <w:szCs w:val="30"/>
        </w:rPr>
      </w:pPr>
    </w:p>
    <w:p w14:paraId="7DFE1CBA" w14:textId="77777777" w:rsidR="00634AE7" w:rsidRDefault="00634AE7" w:rsidP="00634AE7">
      <w:pPr>
        <w:pStyle w:val="Geenafstand"/>
        <w:rPr>
          <w:rFonts w:ascii="Corbel" w:hAnsi="Corbel"/>
          <w:b/>
          <w:bCs/>
          <w:sz w:val="30"/>
          <w:szCs w:val="30"/>
        </w:rPr>
      </w:pPr>
    </w:p>
    <w:p w14:paraId="735F12EB" w14:textId="77777777" w:rsidR="00634AE7" w:rsidRDefault="00634AE7" w:rsidP="00634AE7">
      <w:pPr>
        <w:pStyle w:val="Geenafstand"/>
        <w:rPr>
          <w:rFonts w:ascii="Corbel" w:hAnsi="Corbel"/>
          <w:b/>
          <w:bCs/>
          <w:sz w:val="30"/>
          <w:szCs w:val="30"/>
        </w:rPr>
      </w:pPr>
    </w:p>
    <w:p w14:paraId="55B7ADA2" w14:textId="77777777" w:rsidR="00634AE7" w:rsidRDefault="00634AE7" w:rsidP="00634AE7">
      <w:pPr>
        <w:pStyle w:val="Geenafstand"/>
        <w:rPr>
          <w:rFonts w:ascii="Corbel" w:hAnsi="Corbel"/>
          <w:b/>
          <w:bCs/>
          <w:sz w:val="30"/>
          <w:szCs w:val="30"/>
        </w:rPr>
      </w:pPr>
    </w:p>
    <w:p w14:paraId="7425FA8D" w14:textId="77777777" w:rsidR="00634AE7" w:rsidRDefault="00634AE7" w:rsidP="00634AE7">
      <w:pPr>
        <w:pStyle w:val="Geenafstand"/>
        <w:rPr>
          <w:rFonts w:ascii="Corbel" w:hAnsi="Corbel"/>
          <w:b/>
          <w:bCs/>
          <w:sz w:val="30"/>
          <w:szCs w:val="30"/>
        </w:rPr>
      </w:pPr>
    </w:p>
    <w:p w14:paraId="449695D8" w14:textId="77777777" w:rsidR="00634AE7" w:rsidRDefault="00634AE7" w:rsidP="00634AE7">
      <w:pPr>
        <w:pStyle w:val="Geenafstand"/>
        <w:rPr>
          <w:rFonts w:ascii="Corbel" w:hAnsi="Corbel"/>
          <w:b/>
          <w:bCs/>
          <w:sz w:val="30"/>
          <w:szCs w:val="30"/>
        </w:rPr>
      </w:pPr>
    </w:p>
    <w:p w14:paraId="6353EEE2" w14:textId="77777777" w:rsidR="00634AE7" w:rsidRDefault="00634AE7" w:rsidP="00634AE7">
      <w:pPr>
        <w:pStyle w:val="Geenafstand"/>
        <w:rPr>
          <w:rFonts w:ascii="Corbel" w:hAnsi="Corbel"/>
          <w:b/>
          <w:bCs/>
          <w:sz w:val="30"/>
          <w:szCs w:val="30"/>
        </w:rPr>
      </w:pPr>
    </w:p>
    <w:p w14:paraId="756FC8DA" w14:textId="77777777" w:rsidR="00634AE7" w:rsidRDefault="00634AE7" w:rsidP="00634AE7">
      <w:pPr>
        <w:pStyle w:val="Geenafstand"/>
        <w:rPr>
          <w:rFonts w:ascii="Corbel" w:hAnsi="Corbel"/>
          <w:b/>
          <w:bCs/>
          <w:sz w:val="30"/>
          <w:szCs w:val="30"/>
        </w:rPr>
      </w:pPr>
    </w:p>
    <w:p w14:paraId="31C6ECBD" w14:textId="77777777" w:rsidR="00634AE7" w:rsidRDefault="00634AE7" w:rsidP="00634AE7">
      <w:pPr>
        <w:pStyle w:val="Geenafstand"/>
        <w:rPr>
          <w:rFonts w:ascii="Corbel" w:hAnsi="Corbel"/>
          <w:b/>
          <w:bCs/>
          <w:sz w:val="30"/>
          <w:szCs w:val="30"/>
        </w:rPr>
      </w:pPr>
    </w:p>
    <w:p w14:paraId="1A13F32B" w14:textId="77777777" w:rsidR="00634AE7" w:rsidRDefault="00634AE7" w:rsidP="00634AE7">
      <w:pPr>
        <w:pStyle w:val="Geenafstand"/>
        <w:rPr>
          <w:rFonts w:ascii="Corbel" w:hAnsi="Corbel"/>
          <w:b/>
          <w:bCs/>
          <w:sz w:val="30"/>
          <w:szCs w:val="30"/>
        </w:rPr>
      </w:pPr>
    </w:p>
    <w:p w14:paraId="4A4324DD" w14:textId="77777777" w:rsidR="00634AE7" w:rsidRPr="00634AE7" w:rsidRDefault="00634AE7" w:rsidP="00634AE7">
      <w:pPr>
        <w:pStyle w:val="Geenafstand"/>
        <w:rPr>
          <w:rFonts w:ascii="Corbel" w:hAnsi="Corbel"/>
          <w:sz w:val="20"/>
          <w:szCs w:val="20"/>
        </w:rPr>
      </w:pPr>
    </w:p>
    <w:p w14:paraId="76ED46FC" w14:textId="6D841FE6" w:rsidR="00634AE7" w:rsidRDefault="00634AE7" w:rsidP="00634AE7">
      <w:pPr>
        <w:pStyle w:val="Geenafstand"/>
        <w:ind w:left="1416" w:firstLine="708"/>
        <w:rPr>
          <w:rFonts w:ascii="Corbel" w:hAnsi="Corbel"/>
          <w:sz w:val="20"/>
          <w:szCs w:val="20"/>
        </w:rPr>
      </w:pPr>
      <w:r w:rsidRPr="00634AE7">
        <w:rPr>
          <w:rFonts w:ascii="Corbel" w:hAnsi="Corbel"/>
          <w:sz w:val="20"/>
          <w:szCs w:val="20"/>
        </w:rPr>
        <w:lastRenderedPageBreak/>
        <w:t xml:space="preserve">Raamovereenkomst </w:t>
      </w:r>
      <w:r>
        <w:rPr>
          <w:rFonts w:ascii="Corbel" w:hAnsi="Corbel"/>
          <w:sz w:val="20"/>
          <w:szCs w:val="20"/>
        </w:rPr>
        <w:t>O</w:t>
      </w:r>
      <w:r w:rsidRPr="00634AE7">
        <w:rPr>
          <w:rFonts w:ascii="Corbel" w:hAnsi="Corbel"/>
          <w:sz w:val="20"/>
          <w:szCs w:val="20"/>
        </w:rPr>
        <w:t>nderhoud</w:t>
      </w:r>
      <w:r>
        <w:rPr>
          <w:rFonts w:ascii="Corbel" w:hAnsi="Corbel"/>
          <w:sz w:val="20"/>
          <w:szCs w:val="20"/>
        </w:rPr>
        <w:t xml:space="preserve"> Vastgoed</w:t>
      </w:r>
    </w:p>
    <w:p w14:paraId="2C6FDBBB" w14:textId="77777777" w:rsidR="00634AE7" w:rsidRPr="00634AE7" w:rsidRDefault="00634AE7" w:rsidP="00634AE7">
      <w:pPr>
        <w:pStyle w:val="Geenafstand"/>
        <w:ind w:left="1416" w:firstLine="708"/>
        <w:rPr>
          <w:rFonts w:ascii="Corbel" w:hAnsi="Corbel"/>
          <w:sz w:val="20"/>
          <w:szCs w:val="20"/>
        </w:rPr>
      </w:pPr>
    </w:p>
    <w:p w14:paraId="07C922C4" w14:textId="77777777" w:rsidR="00634AE7" w:rsidRPr="00634AE7" w:rsidRDefault="00634AE7" w:rsidP="00634AE7">
      <w:pPr>
        <w:pStyle w:val="Geenafstand"/>
        <w:rPr>
          <w:rFonts w:ascii="Corbel" w:hAnsi="Corbel"/>
          <w:sz w:val="20"/>
          <w:szCs w:val="20"/>
        </w:rPr>
      </w:pPr>
      <w:r w:rsidRPr="00634AE7">
        <w:rPr>
          <w:rFonts w:ascii="Corbel" w:hAnsi="Corbel"/>
          <w:sz w:val="20"/>
          <w:szCs w:val="20"/>
        </w:rPr>
        <w:t>DE ONDERGETEKENDEN:</w:t>
      </w:r>
    </w:p>
    <w:p w14:paraId="63BA0BFA" w14:textId="77777777" w:rsidR="00634AE7" w:rsidRDefault="00634AE7" w:rsidP="00634AE7">
      <w:pPr>
        <w:pStyle w:val="Geenafstand"/>
        <w:rPr>
          <w:rFonts w:ascii="Corbel" w:hAnsi="Corbel"/>
          <w:sz w:val="20"/>
          <w:szCs w:val="20"/>
        </w:rPr>
      </w:pPr>
    </w:p>
    <w:p w14:paraId="4A477E5D" w14:textId="78B6F4C6" w:rsidR="00634AE7" w:rsidRPr="00634AE7" w:rsidRDefault="00634AE7" w:rsidP="00634AE7">
      <w:pPr>
        <w:pStyle w:val="Geenafstand"/>
        <w:rPr>
          <w:rFonts w:ascii="Corbel" w:hAnsi="Corbel"/>
          <w:sz w:val="20"/>
          <w:szCs w:val="20"/>
        </w:rPr>
      </w:pPr>
      <w:r>
        <w:rPr>
          <w:rFonts w:ascii="Corbel" w:hAnsi="Corbel"/>
          <w:sz w:val="20"/>
          <w:szCs w:val="20"/>
        </w:rPr>
        <w:t>De SED-organisatie</w:t>
      </w:r>
      <w:r w:rsidRPr="00634AE7">
        <w:rPr>
          <w:rFonts w:ascii="Corbel" w:hAnsi="Corbel"/>
          <w:sz w:val="20"/>
          <w:szCs w:val="20"/>
        </w:rPr>
        <w:t>, gevestigd aan De Middend 2</w:t>
      </w:r>
      <w:r>
        <w:rPr>
          <w:rFonts w:ascii="Corbel" w:hAnsi="Corbel"/>
          <w:sz w:val="20"/>
          <w:szCs w:val="20"/>
        </w:rPr>
        <w:t xml:space="preserve">, </w:t>
      </w:r>
      <w:r w:rsidRPr="00634AE7">
        <w:rPr>
          <w:rFonts w:ascii="Corbel" w:hAnsi="Corbel"/>
          <w:sz w:val="20"/>
          <w:szCs w:val="20"/>
        </w:rPr>
        <w:t xml:space="preserve">1611 KW Bovenkarspel, te dezen rechtsgeldig vertegenwoordigd door </w:t>
      </w:r>
      <w:r w:rsidRPr="00634AE7">
        <w:rPr>
          <w:rFonts w:ascii="Corbel" w:hAnsi="Corbel"/>
          <w:sz w:val="20"/>
          <w:szCs w:val="20"/>
          <w:highlight w:val="yellow"/>
        </w:rPr>
        <w:t>&lt;naam&gt;, &lt;functie&gt;</w:t>
      </w:r>
      <w:r w:rsidRPr="00634AE7">
        <w:rPr>
          <w:rFonts w:ascii="Corbel" w:hAnsi="Corbel"/>
          <w:sz w:val="20"/>
          <w:szCs w:val="20"/>
        </w:rPr>
        <w:t xml:space="preserve">, hierna te noemen ‘de </w:t>
      </w:r>
      <w:r>
        <w:rPr>
          <w:rFonts w:ascii="Corbel" w:hAnsi="Corbel"/>
          <w:sz w:val="20"/>
          <w:szCs w:val="20"/>
        </w:rPr>
        <w:t>SED-organisatie</w:t>
      </w:r>
      <w:r w:rsidRPr="00634AE7">
        <w:rPr>
          <w:rFonts w:ascii="Corbel" w:hAnsi="Corbel"/>
          <w:sz w:val="20"/>
          <w:szCs w:val="20"/>
        </w:rPr>
        <w:t>’;</w:t>
      </w:r>
    </w:p>
    <w:p w14:paraId="117FDEE3" w14:textId="77777777" w:rsidR="00634AE7" w:rsidRDefault="00634AE7" w:rsidP="00634AE7">
      <w:pPr>
        <w:pStyle w:val="Geenafstand"/>
        <w:rPr>
          <w:rFonts w:ascii="Corbel" w:hAnsi="Corbel"/>
          <w:sz w:val="20"/>
          <w:szCs w:val="20"/>
        </w:rPr>
      </w:pPr>
    </w:p>
    <w:p w14:paraId="33C7825D" w14:textId="2D1B75B8" w:rsidR="00634AE7" w:rsidRPr="00634AE7" w:rsidRDefault="00634AE7" w:rsidP="00634AE7">
      <w:pPr>
        <w:pStyle w:val="Geenafstand"/>
        <w:rPr>
          <w:rFonts w:ascii="Corbel" w:hAnsi="Corbel"/>
          <w:sz w:val="20"/>
          <w:szCs w:val="20"/>
        </w:rPr>
      </w:pPr>
      <w:r w:rsidRPr="00634AE7">
        <w:rPr>
          <w:rFonts w:ascii="Corbel" w:hAnsi="Corbel"/>
          <w:sz w:val="20"/>
          <w:szCs w:val="20"/>
        </w:rPr>
        <w:t>en</w:t>
      </w:r>
    </w:p>
    <w:p w14:paraId="32FEACDF" w14:textId="77777777" w:rsidR="00634AE7" w:rsidRDefault="00634AE7" w:rsidP="00634AE7">
      <w:pPr>
        <w:pStyle w:val="Geenafstand"/>
        <w:rPr>
          <w:rFonts w:ascii="Corbel" w:hAnsi="Corbel"/>
          <w:sz w:val="20"/>
          <w:szCs w:val="20"/>
        </w:rPr>
      </w:pPr>
    </w:p>
    <w:p w14:paraId="5C3E3ADA" w14:textId="4A06B3A8" w:rsidR="00634AE7" w:rsidRPr="00634AE7" w:rsidRDefault="00634AE7" w:rsidP="00634AE7">
      <w:pPr>
        <w:pStyle w:val="Geenafstand"/>
        <w:rPr>
          <w:rFonts w:ascii="Corbel" w:hAnsi="Corbel"/>
          <w:sz w:val="20"/>
          <w:szCs w:val="20"/>
        </w:rPr>
      </w:pPr>
      <w:r w:rsidRPr="00634AE7">
        <w:rPr>
          <w:rFonts w:ascii="Corbel" w:hAnsi="Corbel"/>
          <w:sz w:val="20"/>
          <w:szCs w:val="20"/>
          <w:highlight w:val="yellow"/>
        </w:rPr>
        <w:t>&lt;Naam Contractant&gt;, gevestigd aan &lt;adres&gt; te &lt;plaats&gt;, KvK &lt;nummer&gt;, te dezen rechtsgeldig vertegenwoordigd door &lt;naam&gt;, &lt;functie&gt;, hierna te noemen ‘Contractant’; samen te noemen ‘Partijen’,</w:t>
      </w:r>
    </w:p>
    <w:p w14:paraId="3AB20C21" w14:textId="77777777" w:rsidR="00634AE7" w:rsidRDefault="00634AE7" w:rsidP="00634AE7">
      <w:pPr>
        <w:pStyle w:val="Geenafstand"/>
        <w:rPr>
          <w:rFonts w:ascii="Corbel" w:hAnsi="Corbel"/>
          <w:sz w:val="20"/>
          <w:szCs w:val="20"/>
        </w:rPr>
      </w:pPr>
    </w:p>
    <w:p w14:paraId="5FD50802" w14:textId="7D038FB5" w:rsidR="00634AE7" w:rsidRPr="00634AE7" w:rsidRDefault="00634AE7" w:rsidP="00634AE7">
      <w:pPr>
        <w:pStyle w:val="Geenafstand"/>
        <w:rPr>
          <w:rFonts w:ascii="Corbel" w:hAnsi="Corbel"/>
          <w:sz w:val="20"/>
          <w:szCs w:val="20"/>
        </w:rPr>
      </w:pPr>
      <w:r w:rsidRPr="00634AE7">
        <w:rPr>
          <w:rFonts w:ascii="Corbel" w:hAnsi="Corbel"/>
          <w:sz w:val="20"/>
          <w:szCs w:val="20"/>
        </w:rPr>
        <w:t>OVERWEGENDE DAT:</w:t>
      </w:r>
    </w:p>
    <w:p w14:paraId="63C93388" w14:textId="4406D9C8" w:rsidR="00634AE7" w:rsidRPr="00634AE7" w:rsidRDefault="00634AE7" w:rsidP="00634AE7">
      <w:pPr>
        <w:pStyle w:val="Geenafstand"/>
        <w:numPr>
          <w:ilvl w:val="0"/>
          <w:numId w:val="1"/>
        </w:numPr>
        <w:rPr>
          <w:rFonts w:ascii="Corbel" w:hAnsi="Corbel"/>
          <w:sz w:val="20"/>
          <w:szCs w:val="20"/>
        </w:rPr>
      </w:pPr>
      <w:r w:rsidRPr="00634AE7">
        <w:rPr>
          <w:rFonts w:ascii="Corbel" w:hAnsi="Corbel"/>
          <w:sz w:val="20"/>
          <w:szCs w:val="20"/>
        </w:rPr>
        <w:t xml:space="preserve">De </w:t>
      </w:r>
      <w:r>
        <w:rPr>
          <w:rFonts w:ascii="Corbel" w:hAnsi="Corbel"/>
          <w:sz w:val="20"/>
          <w:szCs w:val="20"/>
        </w:rPr>
        <w:t>SED-organisatie</w:t>
      </w:r>
      <w:r w:rsidRPr="00634AE7">
        <w:rPr>
          <w:rFonts w:ascii="Corbel" w:hAnsi="Corbel"/>
          <w:sz w:val="20"/>
          <w:szCs w:val="20"/>
        </w:rPr>
        <w:t xml:space="preserve"> voornemens zijn om het uitvoeren van het Bouwkundig Onderhoud uit te besteden, zoals beschreven is in het </w:t>
      </w:r>
      <w:r w:rsidR="00FB0BF3">
        <w:rPr>
          <w:rFonts w:ascii="Corbel" w:hAnsi="Corbel"/>
          <w:sz w:val="20"/>
          <w:szCs w:val="20"/>
        </w:rPr>
        <w:t>Aanbestedingsleidraad</w:t>
      </w:r>
      <w:r w:rsidRPr="00634AE7">
        <w:rPr>
          <w:rFonts w:ascii="Corbel" w:hAnsi="Corbel"/>
          <w:sz w:val="20"/>
          <w:szCs w:val="20"/>
        </w:rPr>
        <w:t xml:space="preserve"> met zaaknummer</w:t>
      </w:r>
      <w:r>
        <w:rPr>
          <w:rFonts w:ascii="Corbel" w:hAnsi="Corbel"/>
          <w:sz w:val="20"/>
          <w:szCs w:val="20"/>
        </w:rPr>
        <w:t xml:space="preserve"> </w:t>
      </w:r>
      <w:r w:rsidRPr="00634AE7">
        <w:rPr>
          <w:rFonts w:ascii="Corbel" w:hAnsi="Corbel"/>
          <w:sz w:val="20"/>
          <w:szCs w:val="20"/>
          <w:highlight w:val="yellow"/>
        </w:rPr>
        <w:t>2025-00000</w:t>
      </w:r>
      <w:r w:rsidRPr="00634AE7">
        <w:rPr>
          <w:rFonts w:ascii="Corbel" w:hAnsi="Corbel"/>
          <w:sz w:val="20"/>
          <w:szCs w:val="20"/>
        </w:rPr>
        <w:t>, hierna te noemen: “Bouwkundig onderhoud”;</w:t>
      </w:r>
    </w:p>
    <w:p w14:paraId="38CAC624" w14:textId="222B6BB6" w:rsidR="00634AE7" w:rsidRPr="00634AE7" w:rsidRDefault="00634AE7" w:rsidP="00634AE7">
      <w:pPr>
        <w:pStyle w:val="Geenafstand"/>
        <w:numPr>
          <w:ilvl w:val="0"/>
          <w:numId w:val="3"/>
        </w:numPr>
        <w:rPr>
          <w:rFonts w:ascii="Corbel" w:hAnsi="Corbel"/>
          <w:sz w:val="20"/>
          <w:szCs w:val="20"/>
        </w:rPr>
      </w:pPr>
      <w:r>
        <w:rPr>
          <w:rFonts w:ascii="Corbel" w:hAnsi="Corbel"/>
          <w:sz w:val="20"/>
          <w:szCs w:val="20"/>
        </w:rPr>
        <w:t>D</w:t>
      </w:r>
      <w:r w:rsidRPr="00634AE7">
        <w:rPr>
          <w:rFonts w:ascii="Corbel" w:hAnsi="Corbel"/>
          <w:sz w:val="20"/>
          <w:szCs w:val="20"/>
        </w:rPr>
        <w:t xml:space="preserve">e </w:t>
      </w:r>
      <w:r>
        <w:rPr>
          <w:rFonts w:ascii="Corbel" w:hAnsi="Corbel"/>
          <w:sz w:val="20"/>
          <w:szCs w:val="20"/>
        </w:rPr>
        <w:t>SED-organisatie</w:t>
      </w:r>
      <w:r w:rsidRPr="00634AE7">
        <w:rPr>
          <w:rFonts w:ascii="Corbel" w:hAnsi="Corbel"/>
          <w:sz w:val="20"/>
          <w:szCs w:val="20"/>
        </w:rPr>
        <w:t xml:space="preserve"> daartoe op </w:t>
      </w:r>
      <w:r w:rsidRPr="00634AE7">
        <w:rPr>
          <w:rFonts w:ascii="Corbel" w:hAnsi="Corbel"/>
          <w:sz w:val="20"/>
          <w:szCs w:val="20"/>
          <w:highlight w:val="yellow"/>
        </w:rPr>
        <w:t>&lt;datum&gt;</w:t>
      </w:r>
      <w:r w:rsidRPr="00634AE7">
        <w:rPr>
          <w:rFonts w:ascii="Corbel" w:hAnsi="Corbel"/>
          <w:sz w:val="20"/>
          <w:szCs w:val="20"/>
        </w:rPr>
        <w:t xml:space="preserve"> een aanbestedingsprocedure is gestart;</w:t>
      </w:r>
    </w:p>
    <w:p w14:paraId="562035D5" w14:textId="7C414F78" w:rsidR="00634AE7" w:rsidRPr="00634AE7" w:rsidRDefault="00634AE7" w:rsidP="00634AE7">
      <w:pPr>
        <w:pStyle w:val="Geenafstand"/>
        <w:numPr>
          <w:ilvl w:val="0"/>
          <w:numId w:val="3"/>
        </w:numPr>
        <w:rPr>
          <w:rFonts w:ascii="Corbel" w:hAnsi="Corbel"/>
          <w:sz w:val="20"/>
          <w:szCs w:val="20"/>
        </w:rPr>
      </w:pPr>
      <w:r w:rsidRPr="00634AE7">
        <w:rPr>
          <w:rFonts w:ascii="Corbel" w:hAnsi="Corbel"/>
          <w:sz w:val="20"/>
          <w:szCs w:val="20"/>
        </w:rPr>
        <w:t xml:space="preserve">Contractant op </w:t>
      </w:r>
      <w:r w:rsidRPr="00634AE7">
        <w:rPr>
          <w:rFonts w:ascii="Corbel" w:hAnsi="Corbel"/>
          <w:sz w:val="20"/>
          <w:szCs w:val="20"/>
          <w:highlight w:val="yellow"/>
        </w:rPr>
        <w:t>&lt;datum&gt;</w:t>
      </w:r>
      <w:r w:rsidRPr="00634AE7">
        <w:rPr>
          <w:rFonts w:ascii="Corbel" w:hAnsi="Corbel"/>
          <w:sz w:val="20"/>
          <w:szCs w:val="20"/>
        </w:rPr>
        <w:t xml:space="preserve"> een Inschrijving voor deze Opdracht heeft uitgebracht;</w:t>
      </w:r>
    </w:p>
    <w:p w14:paraId="13518961" w14:textId="04AFC504" w:rsidR="00634AE7" w:rsidRPr="00634AE7" w:rsidRDefault="00634AE7" w:rsidP="00634AE7">
      <w:pPr>
        <w:pStyle w:val="Geenafstand"/>
        <w:numPr>
          <w:ilvl w:val="0"/>
          <w:numId w:val="3"/>
        </w:numPr>
        <w:rPr>
          <w:rFonts w:ascii="Corbel" w:hAnsi="Corbel"/>
          <w:sz w:val="20"/>
          <w:szCs w:val="20"/>
        </w:rPr>
      </w:pPr>
      <w:r>
        <w:rPr>
          <w:rFonts w:ascii="Corbel" w:hAnsi="Corbel"/>
          <w:sz w:val="20"/>
          <w:szCs w:val="20"/>
        </w:rPr>
        <w:t>D</w:t>
      </w:r>
      <w:r w:rsidRPr="00634AE7">
        <w:rPr>
          <w:rFonts w:ascii="Corbel" w:hAnsi="Corbel"/>
          <w:sz w:val="20"/>
          <w:szCs w:val="20"/>
        </w:rPr>
        <w:t xml:space="preserve">e </w:t>
      </w:r>
      <w:r w:rsidR="00FB0BF3">
        <w:rPr>
          <w:rFonts w:ascii="Corbel" w:hAnsi="Corbel"/>
          <w:sz w:val="20"/>
          <w:szCs w:val="20"/>
        </w:rPr>
        <w:t>SED-organisatie</w:t>
      </w:r>
      <w:r w:rsidRPr="00634AE7">
        <w:rPr>
          <w:rFonts w:ascii="Corbel" w:hAnsi="Corbel"/>
          <w:sz w:val="20"/>
          <w:szCs w:val="20"/>
        </w:rPr>
        <w:t xml:space="preserve"> deze Inschrijving op </w:t>
      </w:r>
      <w:r w:rsidRPr="00634AE7">
        <w:rPr>
          <w:rFonts w:ascii="Corbel" w:hAnsi="Corbel"/>
          <w:sz w:val="20"/>
          <w:szCs w:val="20"/>
          <w:highlight w:val="yellow"/>
        </w:rPr>
        <w:t>&lt;datum gunningsbeslissing&gt;</w:t>
      </w:r>
      <w:r w:rsidRPr="00634AE7">
        <w:rPr>
          <w:rFonts w:ascii="Corbel" w:hAnsi="Corbel"/>
          <w:sz w:val="20"/>
          <w:szCs w:val="20"/>
        </w:rPr>
        <w:t xml:space="preserve"> heeft beoordeeld als de Economisch Meest Voordelige Inschrijving, op basis van beste prijs-kwaliteitverhouding;</w:t>
      </w:r>
    </w:p>
    <w:p w14:paraId="124FA478" w14:textId="03C1B469" w:rsidR="00634AE7" w:rsidRPr="00634AE7" w:rsidRDefault="00634AE7" w:rsidP="00634AE7">
      <w:pPr>
        <w:pStyle w:val="Geenafstand"/>
        <w:numPr>
          <w:ilvl w:val="0"/>
          <w:numId w:val="2"/>
        </w:numPr>
        <w:rPr>
          <w:rFonts w:ascii="Corbel" w:hAnsi="Corbel"/>
          <w:sz w:val="20"/>
          <w:szCs w:val="20"/>
        </w:rPr>
      </w:pPr>
      <w:r>
        <w:rPr>
          <w:rFonts w:ascii="Corbel" w:hAnsi="Corbel"/>
          <w:sz w:val="20"/>
          <w:szCs w:val="20"/>
        </w:rPr>
        <w:t>D</w:t>
      </w:r>
      <w:r w:rsidRPr="00634AE7">
        <w:rPr>
          <w:rFonts w:ascii="Corbel" w:hAnsi="Corbel"/>
          <w:sz w:val="20"/>
          <w:szCs w:val="20"/>
        </w:rPr>
        <w:t xml:space="preserve">e </w:t>
      </w:r>
      <w:r w:rsidR="00FB0BF3">
        <w:rPr>
          <w:rFonts w:ascii="Corbel" w:hAnsi="Corbel"/>
          <w:sz w:val="20"/>
          <w:szCs w:val="20"/>
        </w:rPr>
        <w:t>SED-organisatie</w:t>
      </w:r>
      <w:r w:rsidRPr="00634AE7">
        <w:rPr>
          <w:rFonts w:ascii="Corbel" w:hAnsi="Corbel"/>
          <w:sz w:val="20"/>
          <w:szCs w:val="20"/>
        </w:rPr>
        <w:t>, op basis van de Inschrijving, gebruik wenst te maken van het aanbod van Contractant;</w:t>
      </w:r>
    </w:p>
    <w:p w14:paraId="0C60FC76" w14:textId="1465386F" w:rsidR="00634AE7" w:rsidRPr="00634AE7" w:rsidRDefault="00634AE7" w:rsidP="00634AE7">
      <w:pPr>
        <w:pStyle w:val="Geenafstand"/>
        <w:numPr>
          <w:ilvl w:val="0"/>
          <w:numId w:val="2"/>
        </w:numPr>
        <w:rPr>
          <w:rFonts w:ascii="Corbel" w:hAnsi="Corbel"/>
          <w:sz w:val="20"/>
          <w:szCs w:val="20"/>
        </w:rPr>
      </w:pPr>
      <w:r w:rsidRPr="00634AE7">
        <w:rPr>
          <w:rFonts w:ascii="Corbel" w:hAnsi="Corbel"/>
          <w:sz w:val="20"/>
          <w:szCs w:val="20"/>
        </w:rPr>
        <w:t>Partijen hun afspraken met betrekking tot Bouwkundig onderhoud in deze Raamovereenkomst wensen vast te leggen.</w:t>
      </w:r>
    </w:p>
    <w:p w14:paraId="4E125571" w14:textId="77777777" w:rsidR="00634AE7" w:rsidRDefault="00634AE7" w:rsidP="00634AE7">
      <w:pPr>
        <w:pStyle w:val="Geenafstand"/>
        <w:rPr>
          <w:rFonts w:ascii="Corbel" w:hAnsi="Corbel"/>
        </w:rPr>
      </w:pPr>
    </w:p>
    <w:p w14:paraId="39DBBFDF" w14:textId="77777777" w:rsidR="00FB0BF3" w:rsidRPr="00FB0BF3" w:rsidRDefault="00FB0BF3" w:rsidP="00FB0BF3">
      <w:pPr>
        <w:pStyle w:val="Geenafstand"/>
        <w:rPr>
          <w:rFonts w:ascii="Corbel" w:hAnsi="Corbel"/>
          <w:sz w:val="20"/>
          <w:szCs w:val="20"/>
        </w:rPr>
      </w:pPr>
      <w:r w:rsidRPr="00FB0BF3">
        <w:rPr>
          <w:rFonts w:ascii="Corbel" w:hAnsi="Corbel"/>
          <w:sz w:val="20"/>
          <w:szCs w:val="20"/>
        </w:rPr>
        <w:t>KOMEN HET VOLGENDE OVEREEN:</w:t>
      </w:r>
    </w:p>
    <w:p w14:paraId="4337FA43" w14:textId="77777777" w:rsidR="00FB0BF3" w:rsidRDefault="00FB0BF3" w:rsidP="00FB0BF3">
      <w:pPr>
        <w:pStyle w:val="Geenafstand"/>
        <w:rPr>
          <w:rFonts w:ascii="Corbel" w:hAnsi="Corbel"/>
          <w:sz w:val="20"/>
          <w:szCs w:val="20"/>
        </w:rPr>
      </w:pPr>
    </w:p>
    <w:p w14:paraId="3E5C9079" w14:textId="34C9F7E6" w:rsidR="00FB0BF3" w:rsidRPr="00FB0BF3" w:rsidRDefault="00FB0BF3" w:rsidP="00FB0BF3">
      <w:pPr>
        <w:pStyle w:val="Geenafstand"/>
        <w:rPr>
          <w:rFonts w:ascii="Corbel" w:hAnsi="Corbel"/>
          <w:b/>
          <w:bCs/>
          <w:sz w:val="20"/>
          <w:szCs w:val="20"/>
        </w:rPr>
      </w:pPr>
      <w:r w:rsidRPr="00FB0BF3">
        <w:rPr>
          <w:rFonts w:ascii="Corbel" w:hAnsi="Corbel"/>
          <w:b/>
          <w:bCs/>
          <w:sz w:val="20"/>
          <w:szCs w:val="20"/>
        </w:rPr>
        <w:t>Artikel 1 Definities</w:t>
      </w:r>
    </w:p>
    <w:p w14:paraId="001F5039" w14:textId="7E39BB7D" w:rsidR="00FB0BF3" w:rsidRPr="00FB0BF3" w:rsidRDefault="00FB0BF3" w:rsidP="00FB0BF3">
      <w:pPr>
        <w:pStyle w:val="Geenafstand"/>
        <w:rPr>
          <w:rFonts w:ascii="Corbel" w:hAnsi="Corbel"/>
          <w:sz w:val="20"/>
          <w:szCs w:val="20"/>
        </w:rPr>
      </w:pPr>
      <w:r w:rsidRPr="00FB0BF3">
        <w:rPr>
          <w:rFonts w:ascii="Corbel" w:hAnsi="Corbel"/>
          <w:sz w:val="20"/>
          <w:szCs w:val="20"/>
        </w:rPr>
        <w:t xml:space="preserve">De definities als vastgesteld in </w:t>
      </w:r>
      <w:r>
        <w:rPr>
          <w:rFonts w:ascii="Corbel" w:hAnsi="Corbel"/>
          <w:sz w:val="20"/>
          <w:szCs w:val="20"/>
        </w:rPr>
        <w:t>de Aanbestedingsleidraad inclusief bijlagen</w:t>
      </w:r>
      <w:r w:rsidRPr="00FB0BF3">
        <w:rPr>
          <w:rFonts w:ascii="Corbel" w:hAnsi="Corbel"/>
          <w:sz w:val="20"/>
          <w:szCs w:val="20"/>
        </w:rPr>
        <w:t xml:space="preserve"> zijn van toepassing op deze Raamovereenkomst. Aanvullend wordt verstaan onder:</w:t>
      </w:r>
    </w:p>
    <w:p w14:paraId="4C553B27" w14:textId="77777777" w:rsidR="00FB0BF3" w:rsidRPr="00FB0BF3" w:rsidRDefault="00FB0BF3" w:rsidP="00FB0BF3">
      <w:pPr>
        <w:pStyle w:val="Geenafstand"/>
        <w:rPr>
          <w:rFonts w:ascii="Corbel" w:hAnsi="Corbel"/>
          <w:sz w:val="20"/>
          <w:szCs w:val="20"/>
          <w:u w:val="single"/>
        </w:rPr>
      </w:pPr>
      <w:r w:rsidRPr="00FB0BF3">
        <w:rPr>
          <w:rFonts w:ascii="Corbel" w:hAnsi="Corbel"/>
          <w:sz w:val="20"/>
          <w:szCs w:val="20"/>
          <w:u w:val="single"/>
        </w:rPr>
        <w:t>Bouwkundig onderhoud</w:t>
      </w:r>
    </w:p>
    <w:p w14:paraId="7CCB1398" w14:textId="02D76885" w:rsidR="00FB0BF3" w:rsidRPr="00FB0BF3" w:rsidRDefault="00FB0BF3" w:rsidP="00FB0BF3">
      <w:pPr>
        <w:pStyle w:val="Geenafstand"/>
        <w:rPr>
          <w:rFonts w:ascii="Corbel" w:hAnsi="Corbel"/>
          <w:sz w:val="20"/>
          <w:szCs w:val="20"/>
        </w:rPr>
      </w:pPr>
      <w:r w:rsidRPr="00FB0BF3">
        <w:rPr>
          <w:rFonts w:ascii="Corbel" w:hAnsi="Corbel"/>
          <w:sz w:val="20"/>
          <w:szCs w:val="20"/>
        </w:rPr>
        <w:t xml:space="preserve">Het voorbereiden en uitvoeren van bouwkundige onderhoudswerkzaamheden aan de objecten </w:t>
      </w:r>
      <w:r>
        <w:rPr>
          <w:rFonts w:ascii="Corbel" w:hAnsi="Corbel"/>
          <w:sz w:val="20"/>
          <w:szCs w:val="20"/>
        </w:rPr>
        <w:t>binnen</w:t>
      </w:r>
      <w:r w:rsidRPr="00FB0BF3">
        <w:rPr>
          <w:rFonts w:ascii="Corbel" w:hAnsi="Corbel"/>
          <w:sz w:val="20"/>
          <w:szCs w:val="20"/>
        </w:rPr>
        <w:t xml:space="preserve"> de </w:t>
      </w:r>
      <w:r>
        <w:rPr>
          <w:rFonts w:ascii="Corbel" w:hAnsi="Corbel"/>
          <w:sz w:val="20"/>
          <w:szCs w:val="20"/>
        </w:rPr>
        <w:t>SED-organisatie</w:t>
      </w:r>
      <w:r w:rsidRPr="00FB0BF3">
        <w:rPr>
          <w:rFonts w:ascii="Corbel" w:hAnsi="Corbel"/>
          <w:sz w:val="20"/>
          <w:szCs w:val="20"/>
        </w:rPr>
        <w:t>.</w:t>
      </w:r>
    </w:p>
    <w:p w14:paraId="15BBA0F0" w14:textId="77777777" w:rsidR="00FB0BF3" w:rsidRPr="00FB0BF3" w:rsidRDefault="00FB0BF3" w:rsidP="00FB0BF3">
      <w:pPr>
        <w:pStyle w:val="Geenafstand"/>
        <w:rPr>
          <w:rFonts w:ascii="Corbel" w:hAnsi="Corbel"/>
          <w:sz w:val="20"/>
          <w:szCs w:val="20"/>
          <w:u w:val="single"/>
        </w:rPr>
      </w:pPr>
      <w:r w:rsidRPr="00FB0BF3">
        <w:rPr>
          <w:rFonts w:ascii="Corbel" w:hAnsi="Corbel"/>
          <w:sz w:val="20"/>
          <w:szCs w:val="20"/>
          <w:u w:val="single"/>
        </w:rPr>
        <w:t>Onderhoudsplan</w:t>
      </w:r>
    </w:p>
    <w:p w14:paraId="5A19CE42" w14:textId="77777777" w:rsidR="00FB0BF3" w:rsidRPr="00FB0BF3" w:rsidRDefault="00FB0BF3" w:rsidP="00FB0BF3">
      <w:pPr>
        <w:pStyle w:val="Geenafstand"/>
        <w:rPr>
          <w:rFonts w:ascii="Corbel" w:hAnsi="Corbel"/>
          <w:sz w:val="20"/>
          <w:szCs w:val="20"/>
        </w:rPr>
      </w:pPr>
      <w:r w:rsidRPr="00FB0BF3">
        <w:rPr>
          <w:rFonts w:ascii="Corbel" w:hAnsi="Corbel"/>
          <w:sz w:val="20"/>
          <w:szCs w:val="20"/>
        </w:rPr>
        <w:t>Vastleggen van werkwijze en procedures voor het preventief en correctief onderhoud; dat betreft onder andere werkwijze in geval van storingen, klachtenafhandeling en responstijden.</w:t>
      </w:r>
    </w:p>
    <w:p w14:paraId="2B0AA739" w14:textId="77777777" w:rsidR="00FB0BF3" w:rsidRPr="00FB0BF3" w:rsidRDefault="00FB0BF3" w:rsidP="00FB0BF3">
      <w:pPr>
        <w:pStyle w:val="Geenafstand"/>
        <w:rPr>
          <w:rFonts w:ascii="Corbel" w:hAnsi="Corbel"/>
          <w:sz w:val="20"/>
          <w:szCs w:val="20"/>
          <w:u w:val="single"/>
        </w:rPr>
      </w:pPr>
      <w:r w:rsidRPr="00FB0BF3">
        <w:rPr>
          <w:rFonts w:ascii="Corbel" w:hAnsi="Corbel"/>
          <w:sz w:val="20"/>
          <w:szCs w:val="20"/>
          <w:u w:val="single"/>
        </w:rPr>
        <w:t>Regulier Onderhoud</w:t>
      </w:r>
    </w:p>
    <w:p w14:paraId="52BE091A" w14:textId="0A4640EA" w:rsidR="00FB0BF3" w:rsidRPr="00FB0BF3" w:rsidRDefault="00FB0BF3" w:rsidP="00FB0BF3">
      <w:pPr>
        <w:pStyle w:val="Geenafstand"/>
        <w:rPr>
          <w:rFonts w:ascii="Corbel" w:hAnsi="Corbel"/>
          <w:sz w:val="20"/>
          <w:szCs w:val="20"/>
        </w:rPr>
      </w:pPr>
      <w:r w:rsidRPr="00FB0BF3">
        <w:rPr>
          <w:rFonts w:ascii="Corbel" w:hAnsi="Corbel"/>
          <w:sz w:val="20"/>
          <w:szCs w:val="20"/>
        </w:rPr>
        <w:t>Het Regulier Onderhoud zoals omschreven in de Aanbestedings</w:t>
      </w:r>
      <w:r>
        <w:rPr>
          <w:rFonts w:ascii="Corbel" w:hAnsi="Corbel"/>
          <w:sz w:val="20"/>
          <w:szCs w:val="20"/>
        </w:rPr>
        <w:t xml:space="preserve">leidraad </w:t>
      </w:r>
      <w:r w:rsidRPr="00FB0BF3">
        <w:rPr>
          <w:rFonts w:ascii="Corbel" w:hAnsi="Corbel"/>
          <w:sz w:val="20"/>
          <w:szCs w:val="20"/>
        </w:rPr>
        <w:t>bestaat uit zowel uit het Regulier Onderhoud als uit het Preventief Onderhoud.</w:t>
      </w:r>
    </w:p>
    <w:p w14:paraId="5F700AA7" w14:textId="77777777" w:rsidR="00FB0BF3" w:rsidRPr="00FB0BF3" w:rsidRDefault="00FB0BF3" w:rsidP="00FB0BF3">
      <w:pPr>
        <w:pStyle w:val="Geenafstand"/>
        <w:rPr>
          <w:rFonts w:ascii="Corbel" w:hAnsi="Corbel"/>
          <w:sz w:val="20"/>
          <w:szCs w:val="20"/>
          <w:u w:val="single"/>
        </w:rPr>
      </w:pPr>
      <w:r w:rsidRPr="00FB0BF3">
        <w:rPr>
          <w:rFonts w:ascii="Corbel" w:hAnsi="Corbel"/>
          <w:sz w:val="20"/>
          <w:szCs w:val="20"/>
          <w:u w:val="single"/>
        </w:rPr>
        <w:t>Storing</w:t>
      </w:r>
    </w:p>
    <w:p w14:paraId="6BF922EF" w14:textId="68558B32" w:rsidR="00FB0BF3" w:rsidRDefault="00FB0BF3" w:rsidP="00FB0BF3">
      <w:pPr>
        <w:pStyle w:val="Geenafstand"/>
        <w:rPr>
          <w:rFonts w:ascii="Corbel" w:hAnsi="Corbel"/>
          <w:sz w:val="20"/>
          <w:szCs w:val="20"/>
        </w:rPr>
      </w:pPr>
      <w:r w:rsidRPr="00FB0BF3">
        <w:rPr>
          <w:rFonts w:ascii="Corbel" w:hAnsi="Corbel"/>
          <w:sz w:val="20"/>
          <w:szCs w:val="20"/>
        </w:rPr>
        <w:t>Is een plotseling opkomend aantoonbaar bouwkundig gebrek met als gevolg het niet goed of geheel niet functioneren van het bouwkundig element of een deel daarvan of van het object.</w:t>
      </w:r>
    </w:p>
    <w:p w14:paraId="2147CBD2" w14:textId="77777777" w:rsidR="00FB0BF3" w:rsidRDefault="00FB0BF3" w:rsidP="00FB0BF3">
      <w:pPr>
        <w:pStyle w:val="Geenafstand"/>
        <w:rPr>
          <w:rFonts w:ascii="Corbel" w:hAnsi="Corbel"/>
          <w:sz w:val="20"/>
          <w:szCs w:val="20"/>
        </w:rPr>
      </w:pPr>
    </w:p>
    <w:p w14:paraId="5BA1B91D" w14:textId="77777777" w:rsidR="00FB0BF3" w:rsidRPr="00FB0BF3" w:rsidRDefault="00FB0BF3" w:rsidP="00FB0BF3">
      <w:pPr>
        <w:pStyle w:val="Geenafstand"/>
        <w:rPr>
          <w:rFonts w:ascii="Corbel" w:hAnsi="Corbel"/>
          <w:b/>
          <w:bCs/>
          <w:sz w:val="20"/>
          <w:szCs w:val="20"/>
        </w:rPr>
      </w:pPr>
      <w:r w:rsidRPr="00FB0BF3">
        <w:rPr>
          <w:rFonts w:ascii="Corbel" w:hAnsi="Corbel"/>
          <w:b/>
          <w:bCs/>
          <w:sz w:val="20"/>
          <w:szCs w:val="20"/>
        </w:rPr>
        <w:t>Artikel 2 Onderwerp</w:t>
      </w:r>
    </w:p>
    <w:p w14:paraId="66477C34" w14:textId="7F445499" w:rsidR="00FB0BF3" w:rsidRDefault="00FB0BF3" w:rsidP="00FB0BF3">
      <w:pPr>
        <w:pStyle w:val="Geenafstand"/>
        <w:ind w:left="705" w:hanging="705"/>
        <w:rPr>
          <w:rFonts w:ascii="Corbel" w:hAnsi="Corbel"/>
          <w:sz w:val="20"/>
          <w:szCs w:val="20"/>
        </w:rPr>
      </w:pPr>
      <w:r w:rsidRPr="00FB0BF3">
        <w:rPr>
          <w:rFonts w:ascii="Corbel" w:hAnsi="Corbel"/>
          <w:sz w:val="20"/>
          <w:szCs w:val="20"/>
        </w:rPr>
        <w:t>2.1</w:t>
      </w:r>
      <w:r>
        <w:rPr>
          <w:rFonts w:ascii="Corbel" w:hAnsi="Corbel"/>
          <w:sz w:val="20"/>
          <w:szCs w:val="20"/>
        </w:rPr>
        <w:tab/>
      </w:r>
      <w:r>
        <w:rPr>
          <w:rFonts w:ascii="Corbel" w:hAnsi="Corbel"/>
          <w:sz w:val="20"/>
          <w:szCs w:val="20"/>
        </w:rPr>
        <w:tab/>
      </w:r>
      <w:r w:rsidRPr="00FB0BF3">
        <w:rPr>
          <w:rFonts w:ascii="Corbel" w:hAnsi="Corbel"/>
          <w:sz w:val="20"/>
          <w:szCs w:val="20"/>
        </w:rPr>
        <w:t xml:space="preserve">De </w:t>
      </w:r>
      <w:r>
        <w:rPr>
          <w:rFonts w:ascii="Corbel" w:hAnsi="Corbel"/>
          <w:sz w:val="20"/>
          <w:szCs w:val="20"/>
        </w:rPr>
        <w:t>SED-organisatie</w:t>
      </w:r>
      <w:r w:rsidRPr="00FB0BF3">
        <w:rPr>
          <w:rFonts w:ascii="Corbel" w:hAnsi="Corbel"/>
          <w:sz w:val="20"/>
          <w:szCs w:val="20"/>
        </w:rPr>
        <w:t xml:space="preserve"> verleent aan Contractant Opdracht tot het uitvoeren van het Bouwkundig Onderhoud overeenkomstig de op basis van </w:t>
      </w:r>
      <w:r>
        <w:rPr>
          <w:rFonts w:ascii="Corbel" w:hAnsi="Corbel"/>
          <w:sz w:val="20"/>
          <w:szCs w:val="20"/>
        </w:rPr>
        <w:t>de Aanbestedingsleidraad</w:t>
      </w:r>
      <w:r w:rsidRPr="00FB0BF3">
        <w:rPr>
          <w:rFonts w:ascii="Corbel" w:hAnsi="Corbel"/>
          <w:sz w:val="20"/>
          <w:szCs w:val="20"/>
        </w:rPr>
        <w:t xml:space="preserve"> van de </w:t>
      </w:r>
      <w:r>
        <w:rPr>
          <w:rFonts w:ascii="Corbel" w:hAnsi="Corbel"/>
          <w:sz w:val="20"/>
          <w:szCs w:val="20"/>
        </w:rPr>
        <w:t xml:space="preserve">SED-organisatie </w:t>
      </w:r>
      <w:r w:rsidRPr="00FB0BF3">
        <w:rPr>
          <w:rFonts w:ascii="Corbel" w:hAnsi="Corbel"/>
          <w:sz w:val="20"/>
          <w:szCs w:val="20"/>
        </w:rPr>
        <w:t xml:space="preserve">d.d. </w:t>
      </w:r>
      <w:r w:rsidRPr="00FB0BF3">
        <w:rPr>
          <w:rFonts w:ascii="Corbel" w:hAnsi="Corbel"/>
          <w:sz w:val="20"/>
          <w:szCs w:val="20"/>
          <w:highlight w:val="yellow"/>
        </w:rPr>
        <w:t>&lt;datum&gt;</w:t>
      </w:r>
      <w:r w:rsidRPr="00FB0BF3">
        <w:rPr>
          <w:rFonts w:ascii="Corbel" w:hAnsi="Corbel"/>
          <w:sz w:val="20"/>
          <w:szCs w:val="20"/>
        </w:rPr>
        <w:t xml:space="preserve"> door Contractant uitgebrachte Inschrijving d.d. </w:t>
      </w:r>
      <w:r w:rsidRPr="00FB0BF3">
        <w:rPr>
          <w:rFonts w:ascii="Corbel" w:hAnsi="Corbel"/>
          <w:sz w:val="20"/>
          <w:szCs w:val="20"/>
          <w:highlight w:val="yellow"/>
        </w:rPr>
        <w:t>&lt;datum&gt;</w:t>
      </w:r>
      <w:r w:rsidRPr="00FB0BF3">
        <w:rPr>
          <w:rFonts w:ascii="Corbel" w:hAnsi="Corbel"/>
          <w:sz w:val="20"/>
          <w:szCs w:val="20"/>
        </w:rPr>
        <w:t xml:space="preserve"> welke Opdracht Contractant bij deze aanvaardt, een en ander voor zover daarvan niet in deze Raamovereenkomst wordt afgeweken.</w:t>
      </w:r>
    </w:p>
    <w:p w14:paraId="56130925" w14:textId="77777777" w:rsidR="00FB0BF3" w:rsidRPr="00FB0BF3" w:rsidRDefault="00FB0BF3" w:rsidP="00FB0BF3">
      <w:pPr>
        <w:pStyle w:val="Geenafstand"/>
        <w:ind w:left="705" w:hanging="705"/>
        <w:rPr>
          <w:rFonts w:ascii="Corbel" w:hAnsi="Corbel"/>
          <w:sz w:val="20"/>
          <w:szCs w:val="20"/>
        </w:rPr>
      </w:pPr>
    </w:p>
    <w:p w14:paraId="5F74BB98" w14:textId="0D71ED49" w:rsidR="00FB0BF3" w:rsidRDefault="00FB0BF3" w:rsidP="00FB0BF3">
      <w:pPr>
        <w:pStyle w:val="Geenafstand"/>
        <w:ind w:left="705" w:hanging="705"/>
        <w:rPr>
          <w:rFonts w:ascii="Corbel" w:hAnsi="Corbel"/>
          <w:sz w:val="20"/>
          <w:szCs w:val="20"/>
        </w:rPr>
      </w:pPr>
      <w:r w:rsidRPr="00FB0BF3">
        <w:rPr>
          <w:rFonts w:ascii="Corbel" w:hAnsi="Corbel"/>
          <w:sz w:val="20"/>
          <w:szCs w:val="20"/>
        </w:rPr>
        <w:t>2.2</w:t>
      </w:r>
      <w:r>
        <w:rPr>
          <w:rFonts w:ascii="Corbel" w:hAnsi="Corbel"/>
          <w:sz w:val="20"/>
          <w:szCs w:val="20"/>
        </w:rPr>
        <w:tab/>
      </w:r>
      <w:r>
        <w:rPr>
          <w:rFonts w:ascii="Corbel" w:hAnsi="Corbel"/>
          <w:sz w:val="20"/>
          <w:szCs w:val="20"/>
        </w:rPr>
        <w:tab/>
      </w:r>
      <w:r w:rsidRPr="00FB0BF3">
        <w:rPr>
          <w:rFonts w:ascii="Corbel" w:hAnsi="Corbel"/>
          <w:sz w:val="20"/>
          <w:szCs w:val="20"/>
        </w:rPr>
        <w:t>Op deze Opdracht zijn de “AV VNG” van toepassing. De door Contractant gehanteerde voorwaarden zijn expliciet uitgesloten en niet van toepassing op deze Raamovereenkomst.</w:t>
      </w:r>
    </w:p>
    <w:p w14:paraId="3F61818F" w14:textId="77777777" w:rsidR="00FB0BF3" w:rsidRPr="00FB0BF3" w:rsidRDefault="00FB0BF3" w:rsidP="00FB0BF3">
      <w:pPr>
        <w:pStyle w:val="Geenafstand"/>
        <w:ind w:left="360" w:hanging="360"/>
        <w:rPr>
          <w:rFonts w:ascii="Corbel" w:hAnsi="Corbel"/>
          <w:sz w:val="20"/>
          <w:szCs w:val="20"/>
        </w:rPr>
      </w:pPr>
    </w:p>
    <w:p w14:paraId="1C4D94DB" w14:textId="66A8CC47" w:rsidR="00FB0BF3" w:rsidRPr="00FB0BF3" w:rsidRDefault="00FB0BF3" w:rsidP="00FB0BF3">
      <w:pPr>
        <w:pStyle w:val="Geenafstand"/>
        <w:ind w:left="705" w:hanging="705"/>
        <w:rPr>
          <w:rFonts w:ascii="Corbel" w:hAnsi="Corbel"/>
          <w:sz w:val="20"/>
          <w:szCs w:val="20"/>
        </w:rPr>
      </w:pPr>
      <w:r w:rsidRPr="00FB0BF3">
        <w:rPr>
          <w:rFonts w:ascii="Corbel" w:hAnsi="Corbel"/>
          <w:sz w:val="20"/>
          <w:szCs w:val="20"/>
        </w:rPr>
        <w:t xml:space="preserve">2.3 </w:t>
      </w:r>
      <w:r>
        <w:rPr>
          <w:rFonts w:ascii="Corbel" w:hAnsi="Corbel"/>
          <w:sz w:val="20"/>
          <w:szCs w:val="20"/>
        </w:rPr>
        <w:tab/>
      </w:r>
      <w:r>
        <w:rPr>
          <w:rFonts w:ascii="Corbel" w:hAnsi="Corbel"/>
          <w:sz w:val="20"/>
          <w:szCs w:val="20"/>
        </w:rPr>
        <w:tab/>
      </w:r>
      <w:r w:rsidRPr="00FB0BF3">
        <w:rPr>
          <w:rFonts w:ascii="Corbel" w:hAnsi="Corbel"/>
          <w:sz w:val="20"/>
          <w:szCs w:val="20"/>
        </w:rPr>
        <w:t>De navolgende documenten maken deel uit van deze Raamovereenkomst. Voor zover deze documenten met elkaar in tegenspraak zijn, prevaleert het eerdergenoemde document boven het later genoemde:</w:t>
      </w:r>
    </w:p>
    <w:p w14:paraId="29E134A8" w14:textId="7F3607B5" w:rsidR="00FB0BF3" w:rsidRPr="00FB0BF3" w:rsidRDefault="008A14FE" w:rsidP="00FB0BF3">
      <w:pPr>
        <w:pStyle w:val="Geenafstand"/>
        <w:numPr>
          <w:ilvl w:val="0"/>
          <w:numId w:val="6"/>
        </w:numPr>
        <w:rPr>
          <w:rFonts w:ascii="Corbel" w:hAnsi="Corbel"/>
          <w:sz w:val="20"/>
          <w:szCs w:val="20"/>
        </w:rPr>
      </w:pPr>
      <w:r>
        <w:rPr>
          <w:rFonts w:ascii="Corbel" w:hAnsi="Corbel"/>
          <w:sz w:val="20"/>
          <w:szCs w:val="20"/>
        </w:rPr>
        <w:t>(</w:t>
      </w:r>
      <w:r w:rsidR="00FB0BF3" w:rsidRPr="00FB0BF3">
        <w:rPr>
          <w:rFonts w:ascii="Corbel" w:hAnsi="Corbel"/>
          <w:sz w:val="20"/>
          <w:szCs w:val="20"/>
        </w:rPr>
        <w:t>Raam</w:t>
      </w:r>
      <w:r>
        <w:rPr>
          <w:rFonts w:ascii="Corbel" w:hAnsi="Corbel"/>
          <w:sz w:val="20"/>
          <w:szCs w:val="20"/>
        </w:rPr>
        <w:t>)</w:t>
      </w:r>
      <w:r w:rsidR="00FB0BF3" w:rsidRPr="00FB0BF3">
        <w:rPr>
          <w:rFonts w:ascii="Corbel" w:hAnsi="Corbel"/>
          <w:sz w:val="20"/>
          <w:szCs w:val="20"/>
        </w:rPr>
        <w:t>overeenkomst;</w:t>
      </w:r>
    </w:p>
    <w:p w14:paraId="0A32CB90" w14:textId="530F1ACE" w:rsidR="00FB0BF3" w:rsidRPr="00FB0BF3" w:rsidRDefault="00FB0BF3" w:rsidP="00FB0BF3">
      <w:pPr>
        <w:pStyle w:val="Geenafstand"/>
        <w:numPr>
          <w:ilvl w:val="0"/>
          <w:numId w:val="6"/>
        </w:numPr>
        <w:rPr>
          <w:rFonts w:ascii="Corbel" w:hAnsi="Corbel"/>
          <w:sz w:val="20"/>
          <w:szCs w:val="20"/>
        </w:rPr>
      </w:pPr>
      <w:r w:rsidRPr="00FB0BF3">
        <w:rPr>
          <w:rFonts w:ascii="Corbel" w:hAnsi="Corbel"/>
          <w:sz w:val="20"/>
          <w:szCs w:val="20"/>
        </w:rPr>
        <w:t>Verslag verificatiegesprek (optioneel);</w:t>
      </w:r>
    </w:p>
    <w:p w14:paraId="056D5399" w14:textId="3C99672C" w:rsidR="00FB0BF3" w:rsidRPr="00FB0BF3" w:rsidRDefault="00FB0BF3" w:rsidP="00FB0BF3">
      <w:pPr>
        <w:pStyle w:val="Geenafstand"/>
        <w:numPr>
          <w:ilvl w:val="0"/>
          <w:numId w:val="6"/>
        </w:numPr>
        <w:rPr>
          <w:rFonts w:ascii="Corbel" w:hAnsi="Corbel"/>
          <w:sz w:val="20"/>
          <w:szCs w:val="20"/>
        </w:rPr>
      </w:pPr>
      <w:r w:rsidRPr="00FB0BF3">
        <w:rPr>
          <w:rFonts w:ascii="Corbel" w:hAnsi="Corbel"/>
          <w:sz w:val="20"/>
          <w:szCs w:val="20"/>
        </w:rPr>
        <w:lastRenderedPageBreak/>
        <w:t>De vragen en antwoorden uit de Nota(’s) van Inlichtingen waarbij een latere Nota prevaleert boven een eerdere Nota;</w:t>
      </w:r>
    </w:p>
    <w:p w14:paraId="29CF78EC" w14:textId="5B6E1516" w:rsidR="00FB0BF3" w:rsidRPr="00FB0BF3" w:rsidRDefault="00B916B0" w:rsidP="00FB0BF3">
      <w:pPr>
        <w:pStyle w:val="Geenafstand"/>
        <w:numPr>
          <w:ilvl w:val="0"/>
          <w:numId w:val="6"/>
        </w:numPr>
        <w:rPr>
          <w:rFonts w:ascii="Corbel" w:hAnsi="Corbel"/>
          <w:sz w:val="20"/>
          <w:szCs w:val="20"/>
        </w:rPr>
      </w:pPr>
      <w:r>
        <w:rPr>
          <w:rFonts w:ascii="Corbel" w:hAnsi="Corbel"/>
          <w:sz w:val="20"/>
          <w:szCs w:val="20"/>
        </w:rPr>
        <w:t>Aanbestedinsleidraad</w:t>
      </w:r>
      <w:r w:rsidR="00FB0BF3" w:rsidRPr="00FB0BF3">
        <w:rPr>
          <w:rFonts w:ascii="Corbel" w:hAnsi="Corbel"/>
          <w:sz w:val="20"/>
          <w:szCs w:val="20"/>
        </w:rPr>
        <w:t xml:space="preserve"> incl. bijlagen;</w:t>
      </w:r>
    </w:p>
    <w:p w14:paraId="26EFDE62" w14:textId="3FAF3912" w:rsidR="00FB0BF3" w:rsidRPr="00FB0BF3" w:rsidRDefault="00B916B0" w:rsidP="00FB0BF3">
      <w:pPr>
        <w:pStyle w:val="Geenafstand"/>
        <w:numPr>
          <w:ilvl w:val="0"/>
          <w:numId w:val="6"/>
        </w:numPr>
        <w:rPr>
          <w:rFonts w:ascii="Corbel" w:hAnsi="Corbel"/>
          <w:sz w:val="20"/>
          <w:szCs w:val="20"/>
        </w:rPr>
      </w:pPr>
      <w:r>
        <w:rPr>
          <w:rFonts w:ascii="Corbel" w:hAnsi="Corbel"/>
          <w:sz w:val="20"/>
          <w:szCs w:val="20"/>
        </w:rPr>
        <w:t>Algemene inkoopvoorwaarden</w:t>
      </w:r>
      <w:r w:rsidR="00FB0BF3" w:rsidRPr="00FB0BF3">
        <w:rPr>
          <w:rFonts w:ascii="Corbel" w:hAnsi="Corbel"/>
          <w:sz w:val="20"/>
          <w:szCs w:val="20"/>
        </w:rPr>
        <w:t xml:space="preserve"> </w:t>
      </w:r>
      <w:r w:rsidR="00FB0BF3">
        <w:rPr>
          <w:rFonts w:ascii="Corbel" w:hAnsi="Corbel"/>
          <w:sz w:val="20"/>
          <w:szCs w:val="20"/>
        </w:rPr>
        <w:t>VNG</w:t>
      </w:r>
      <w:r w:rsidR="00FB0BF3" w:rsidRPr="00FB0BF3">
        <w:rPr>
          <w:rFonts w:ascii="Corbel" w:hAnsi="Corbel"/>
          <w:sz w:val="20"/>
          <w:szCs w:val="20"/>
        </w:rPr>
        <w:t>;</w:t>
      </w:r>
    </w:p>
    <w:p w14:paraId="271AEDEE" w14:textId="47997220" w:rsidR="00FB0BF3" w:rsidRPr="00FB0BF3" w:rsidRDefault="00FB0BF3" w:rsidP="00FB0BF3">
      <w:pPr>
        <w:pStyle w:val="Geenafstand"/>
        <w:numPr>
          <w:ilvl w:val="0"/>
          <w:numId w:val="6"/>
        </w:numPr>
        <w:rPr>
          <w:rFonts w:ascii="Corbel" w:hAnsi="Corbel"/>
          <w:sz w:val="20"/>
          <w:szCs w:val="20"/>
        </w:rPr>
      </w:pPr>
      <w:r w:rsidRPr="00FB0BF3">
        <w:rPr>
          <w:rFonts w:ascii="Corbel" w:hAnsi="Corbel"/>
          <w:sz w:val="20"/>
          <w:szCs w:val="20"/>
        </w:rPr>
        <w:t>Inschrijving</w:t>
      </w:r>
      <w:r w:rsidR="00B916B0">
        <w:rPr>
          <w:rFonts w:ascii="Corbel" w:hAnsi="Corbel"/>
          <w:sz w:val="20"/>
          <w:szCs w:val="20"/>
        </w:rPr>
        <w:t xml:space="preserve"> contractant</w:t>
      </w:r>
      <w:r w:rsidRPr="00FB0BF3">
        <w:rPr>
          <w:rFonts w:ascii="Corbel" w:hAnsi="Corbel"/>
          <w:sz w:val="20"/>
          <w:szCs w:val="20"/>
        </w:rPr>
        <w:t>.</w:t>
      </w:r>
    </w:p>
    <w:p w14:paraId="200050F0" w14:textId="77777777" w:rsidR="00FB0BF3" w:rsidRDefault="00FB0BF3" w:rsidP="00FB0BF3">
      <w:pPr>
        <w:pStyle w:val="Geenafstand"/>
        <w:rPr>
          <w:rFonts w:ascii="Corbel" w:hAnsi="Corbel"/>
          <w:sz w:val="20"/>
          <w:szCs w:val="20"/>
        </w:rPr>
      </w:pPr>
    </w:p>
    <w:p w14:paraId="71DE61C6" w14:textId="77777777" w:rsidR="00B916B0" w:rsidRPr="00B916B0" w:rsidRDefault="00B916B0" w:rsidP="00B916B0">
      <w:pPr>
        <w:pStyle w:val="Geenafstand"/>
        <w:rPr>
          <w:rFonts w:ascii="Corbel" w:hAnsi="Corbel"/>
          <w:b/>
          <w:bCs/>
          <w:sz w:val="20"/>
          <w:szCs w:val="20"/>
        </w:rPr>
      </w:pPr>
      <w:r w:rsidRPr="00B916B0">
        <w:rPr>
          <w:rFonts w:ascii="Corbel" w:hAnsi="Corbel"/>
          <w:b/>
          <w:bCs/>
          <w:sz w:val="20"/>
          <w:szCs w:val="20"/>
        </w:rPr>
        <w:t>Artikel 3 Looptijd</w:t>
      </w:r>
    </w:p>
    <w:p w14:paraId="7B59CE61" w14:textId="3C506451"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3.1 </w:t>
      </w:r>
      <w:r>
        <w:rPr>
          <w:rFonts w:ascii="Corbel" w:hAnsi="Corbel"/>
          <w:sz w:val="20"/>
          <w:szCs w:val="20"/>
        </w:rPr>
        <w:tab/>
      </w:r>
      <w:r w:rsidRPr="00B916B0">
        <w:rPr>
          <w:rFonts w:ascii="Corbel" w:hAnsi="Corbel"/>
          <w:sz w:val="20"/>
          <w:szCs w:val="20"/>
        </w:rPr>
        <w:t>De Raamovereenkomst is aangegaan voor de duur van vier jaar, ingaande op 1 januari 2025. De Raamovereenkomst eindigt van rechtswege op 31 december 2028 zonder dat één der Partijen tot schriftelijke opzegging is verplicht.</w:t>
      </w:r>
    </w:p>
    <w:p w14:paraId="474BEA19" w14:textId="77777777" w:rsidR="00B916B0" w:rsidRPr="00B916B0" w:rsidRDefault="00B916B0" w:rsidP="00B916B0">
      <w:pPr>
        <w:pStyle w:val="Geenafstand"/>
        <w:ind w:left="705" w:hanging="705"/>
        <w:rPr>
          <w:rFonts w:ascii="Corbel" w:hAnsi="Corbel"/>
          <w:sz w:val="20"/>
          <w:szCs w:val="20"/>
        </w:rPr>
      </w:pPr>
    </w:p>
    <w:p w14:paraId="3F4F5D58" w14:textId="60061653"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3.2 </w:t>
      </w:r>
      <w:r>
        <w:rPr>
          <w:rFonts w:ascii="Corbel" w:hAnsi="Corbel"/>
          <w:sz w:val="20"/>
          <w:szCs w:val="20"/>
        </w:rPr>
        <w:tab/>
      </w:r>
      <w:r w:rsidRPr="00B916B0">
        <w:rPr>
          <w:rFonts w:ascii="Corbel" w:hAnsi="Corbel"/>
          <w:sz w:val="20"/>
          <w:szCs w:val="20"/>
        </w:rPr>
        <w:t xml:space="preserve">In afwijking van artikel 3.1 kan deze Raamovereenkomst tweemaal voor een periode van </w:t>
      </w:r>
      <w:r w:rsidR="00184419">
        <w:rPr>
          <w:rFonts w:ascii="Corbel" w:hAnsi="Corbel"/>
          <w:sz w:val="20"/>
          <w:szCs w:val="20"/>
        </w:rPr>
        <w:t>een</w:t>
      </w:r>
      <w:r w:rsidRPr="00B916B0">
        <w:rPr>
          <w:rFonts w:ascii="Corbel" w:hAnsi="Corbel"/>
          <w:sz w:val="20"/>
          <w:szCs w:val="20"/>
        </w:rPr>
        <w:t xml:space="preserve"> jaar onder gelijkblijvende voorwaarden eenzijdig door de </w:t>
      </w:r>
      <w:r>
        <w:rPr>
          <w:rFonts w:ascii="Corbel" w:hAnsi="Corbel"/>
          <w:sz w:val="20"/>
          <w:szCs w:val="20"/>
        </w:rPr>
        <w:t>SED-organisatie</w:t>
      </w:r>
      <w:r w:rsidRPr="00B916B0">
        <w:rPr>
          <w:rFonts w:ascii="Corbel" w:hAnsi="Corbel"/>
          <w:sz w:val="20"/>
          <w:szCs w:val="20"/>
        </w:rPr>
        <w:t xml:space="preserve"> worden verlengd. Hiertoe volstaat dat de </w:t>
      </w:r>
      <w:r>
        <w:rPr>
          <w:rFonts w:ascii="Corbel" w:hAnsi="Corbel"/>
          <w:sz w:val="20"/>
          <w:szCs w:val="20"/>
        </w:rPr>
        <w:t>SED-organisatie</w:t>
      </w:r>
      <w:r w:rsidRPr="00B916B0">
        <w:rPr>
          <w:rFonts w:ascii="Corbel" w:hAnsi="Corbel"/>
          <w:sz w:val="20"/>
          <w:szCs w:val="20"/>
        </w:rPr>
        <w:t xml:space="preserve"> uiterlijk 6 (zes) maanden voor het verstrijken van de initiële/ dan geldende looptijd van de Raamovereenkomst Contractant schriftelijk in kennis stelt dat van de verlengingsoptie gebruik wordt gemaakt.</w:t>
      </w:r>
    </w:p>
    <w:p w14:paraId="02D3A508" w14:textId="77777777" w:rsidR="00B916B0" w:rsidRPr="00B916B0" w:rsidRDefault="00B916B0" w:rsidP="00B916B0">
      <w:pPr>
        <w:pStyle w:val="Geenafstand"/>
        <w:ind w:left="705" w:hanging="705"/>
        <w:rPr>
          <w:rFonts w:ascii="Corbel" w:hAnsi="Corbel"/>
          <w:sz w:val="20"/>
          <w:szCs w:val="20"/>
        </w:rPr>
      </w:pPr>
    </w:p>
    <w:p w14:paraId="62BCC76B" w14:textId="255CC8FF" w:rsidR="00B916B0" w:rsidRDefault="00B916B0" w:rsidP="00B916B0">
      <w:pPr>
        <w:pStyle w:val="Geenafstand"/>
        <w:ind w:left="705" w:hanging="705"/>
        <w:rPr>
          <w:rFonts w:ascii="Corbel" w:hAnsi="Corbel"/>
          <w:sz w:val="20"/>
          <w:szCs w:val="20"/>
        </w:rPr>
      </w:pPr>
      <w:r w:rsidRPr="00B916B0">
        <w:rPr>
          <w:rFonts w:ascii="Corbel" w:hAnsi="Corbel"/>
          <w:sz w:val="20"/>
          <w:szCs w:val="20"/>
        </w:rPr>
        <w:t>3.3</w:t>
      </w:r>
      <w:r>
        <w:rPr>
          <w:rFonts w:ascii="Corbel" w:hAnsi="Corbel"/>
          <w:sz w:val="20"/>
          <w:szCs w:val="20"/>
        </w:rPr>
        <w:tab/>
      </w:r>
      <w:r w:rsidRPr="00B916B0">
        <w:rPr>
          <w:rFonts w:ascii="Corbel" w:hAnsi="Corbel"/>
          <w:sz w:val="20"/>
          <w:szCs w:val="20"/>
        </w:rPr>
        <w:t xml:space="preserve">Opdrachtgever maximaliseert de totale omvang van deze Opdracht (initiële looptijd incl. verlengingsopties) op </w:t>
      </w:r>
      <w:r w:rsidRPr="00B916B0">
        <w:rPr>
          <w:rFonts w:ascii="Corbel" w:hAnsi="Corbel"/>
          <w:sz w:val="20"/>
          <w:szCs w:val="20"/>
          <w:highlight w:val="yellow"/>
        </w:rPr>
        <w:t xml:space="preserve">€ </w:t>
      </w:r>
      <w:r w:rsidR="00244A3D">
        <w:rPr>
          <w:rFonts w:ascii="Corbel" w:hAnsi="Corbel"/>
          <w:sz w:val="20"/>
          <w:szCs w:val="20"/>
        </w:rPr>
        <w:t>…………..</w:t>
      </w:r>
      <w:r w:rsidRPr="00B916B0">
        <w:rPr>
          <w:rFonts w:ascii="Corbel" w:hAnsi="Corbel"/>
          <w:sz w:val="20"/>
          <w:szCs w:val="20"/>
        </w:rPr>
        <w:t>.</w:t>
      </w:r>
    </w:p>
    <w:p w14:paraId="2DD83E6B" w14:textId="77777777" w:rsidR="00B916B0" w:rsidRPr="00B916B0" w:rsidRDefault="00B916B0" w:rsidP="00B916B0">
      <w:pPr>
        <w:pStyle w:val="Geenafstand"/>
        <w:ind w:left="705" w:hanging="705"/>
        <w:rPr>
          <w:rFonts w:ascii="Corbel" w:hAnsi="Corbel"/>
          <w:sz w:val="20"/>
          <w:szCs w:val="20"/>
        </w:rPr>
      </w:pPr>
    </w:p>
    <w:p w14:paraId="7F3B3486" w14:textId="14E4E533"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3.4 </w:t>
      </w:r>
      <w:r>
        <w:rPr>
          <w:rFonts w:ascii="Corbel" w:hAnsi="Corbel"/>
          <w:sz w:val="20"/>
          <w:szCs w:val="20"/>
        </w:rPr>
        <w:tab/>
      </w:r>
      <w:r w:rsidRPr="00B916B0">
        <w:rPr>
          <w:rFonts w:ascii="Corbel" w:hAnsi="Corbel"/>
          <w:sz w:val="20"/>
          <w:szCs w:val="20"/>
        </w:rPr>
        <w:t>Deze Raamovereenkomst eindigt uiterlijk van rechtswege op 31 december 2032, dan wel eerder indien de maximale waarde van de Opdracht zoals beschreven in lid 3 van dit artikel is bereikt.</w:t>
      </w:r>
    </w:p>
    <w:p w14:paraId="7BCD7A97" w14:textId="77777777" w:rsidR="00B916B0" w:rsidRPr="00B916B0" w:rsidRDefault="00B916B0" w:rsidP="00B916B0">
      <w:pPr>
        <w:pStyle w:val="Geenafstand"/>
        <w:rPr>
          <w:rFonts w:ascii="Corbel" w:hAnsi="Corbel"/>
          <w:sz w:val="20"/>
          <w:szCs w:val="20"/>
        </w:rPr>
      </w:pPr>
    </w:p>
    <w:p w14:paraId="1D5B0506" w14:textId="2C399033"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3.5 </w:t>
      </w:r>
      <w:r>
        <w:rPr>
          <w:rFonts w:ascii="Corbel" w:hAnsi="Corbel"/>
          <w:sz w:val="20"/>
          <w:szCs w:val="20"/>
        </w:rPr>
        <w:tab/>
      </w:r>
      <w:r w:rsidRPr="00B916B0">
        <w:rPr>
          <w:rFonts w:ascii="Corbel" w:hAnsi="Corbel"/>
          <w:sz w:val="20"/>
          <w:szCs w:val="20"/>
        </w:rPr>
        <w:t>Een beëindiging van deze Raamovereenkomst heeft geen gevolgen voor de afwikkeling van de op het moment van het eindigen van deze Raamovereenkomst nog niet (geheel) uitgevoerde dienstverlening.</w:t>
      </w:r>
    </w:p>
    <w:p w14:paraId="204D912A" w14:textId="77777777" w:rsidR="00B916B0" w:rsidRPr="00B916B0" w:rsidRDefault="00B916B0" w:rsidP="00B916B0">
      <w:pPr>
        <w:pStyle w:val="Geenafstand"/>
        <w:ind w:left="705" w:hanging="705"/>
        <w:rPr>
          <w:rFonts w:ascii="Corbel" w:hAnsi="Corbel"/>
          <w:sz w:val="20"/>
          <w:szCs w:val="20"/>
        </w:rPr>
      </w:pPr>
    </w:p>
    <w:p w14:paraId="47DC72E6" w14:textId="5AC6C415" w:rsidR="00B916B0" w:rsidRPr="00B916B0" w:rsidRDefault="00B916B0" w:rsidP="00B916B0">
      <w:pPr>
        <w:pStyle w:val="Geenafstand"/>
        <w:rPr>
          <w:rFonts w:ascii="Corbel" w:hAnsi="Corbel"/>
          <w:sz w:val="20"/>
          <w:szCs w:val="20"/>
        </w:rPr>
      </w:pPr>
      <w:r w:rsidRPr="00B916B0">
        <w:rPr>
          <w:rFonts w:ascii="Corbel" w:hAnsi="Corbel"/>
          <w:sz w:val="20"/>
          <w:szCs w:val="20"/>
        </w:rPr>
        <w:t xml:space="preserve">3.6 </w:t>
      </w:r>
      <w:r>
        <w:rPr>
          <w:rFonts w:ascii="Corbel" w:hAnsi="Corbel"/>
          <w:sz w:val="20"/>
          <w:szCs w:val="20"/>
        </w:rPr>
        <w:tab/>
      </w:r>
      <w:r w:rsidRPr="00B916B0">
        <w:rPr>
          <w:rFonts w:ascii="Corbel" w:hAnsi="Corbel"/>
          <w:sz w:val="20"/>
          <w:szCs w:val="20"/>
        </w:rPr>
        <w:t>Bij het einde van de Raamovereenkomst is Contractant gehouden mee te werken aan:</w:t>
      </w:r>
    </w:p>
    <w:p w14:paraId="6F30B27A" w14:textId="58A38648" w:rsidR="00B916B0" w:rsidRPr="00B916B0" w:rsidRDefault="00B916B0" w:rsidP="00B916B0">
      <w:pPr>
        <w:pStyle w:val="Geenafstand"/>
        <w:numPr>
          <w:ilvl w:val="0"/>
          <w:numId w:val="7"/>
        </w:numPr>
        <w:rPr>
          <w:rFonts w:ascii="Corbel" w:hAnsi="Corbel"/>
          <w:sz w:val="20"/>
          <w:szCs w:val="20"/>
        </w:rPr>
      </w:pPr>
      <w:r w:rsidRPr="00B916B0">
        <w:rPr>
          <w:rFonts w:ascii="Corbel" w:hAnsi="Corbel"/>
          <w:sz w:val="20"/>
          <w:szCs w:val="20"/>
        </w:rPr>
        <w:t>de continuering van de bestaande dienstverlening gedurende de overgangsperiode waarin de dienstverlening wordt overgedragen aan een opvolgende opdrachtnemer;</w:t>
      </w:r>
    </w:p>
    <w:p w14:paraId="3A3BD2C1" w14:textId="1BC07FFC" w:rsidR="00B916B0" w:rsidRPr="00B916B0" w:rsidRDefault="00B916B0" w:rsidP="00B916B0">
      <w:pPr>
        <w:pStyle w:val="Geenafstand"/>
        <w:numPr>
          <w:ilvl w:val="0"/>
          <w:numId w:val="7"/>
        </w:numPr>
        <w:rPr>
          <w:rFonts w:ascii="Corbel" w:hAnsi="Corbel"/>
          <w:sz w:val="20"/>
          <w:szCs w:val="20"/>
        </w:rPr>
      </w:pPr>
      <w:r w:rsidRPr="00B916B0">
        <w:rPr>
          <w:rFonts w:ascii="Corbel" w:hAnsi="Corbel"/>
          <w:sz w:val="20"/>
          <w:szCs w:val="20"/>
        </w:rPr>
        <w:t xml:space="preserve">informatieverstrekking ten behoeve van een nieuwe aanbesteding in een door de </w:t>
      </w:r>
      <w:r>
        <w:rPr>
          <w:rFonts w:ascii="Corbel" w:hAnsi="Corbel"/>
          <w:sz w:val="20"/>
          <w:szCs w:val="20"/>
        </w:rPr>
        <w:t>SED-organisatie</w:t>
      </w:r>
      <w:r w:rsidRPr="00B916B0">
        <w:rPr>
          <w:rFonts w:ascii="Corbel" w:hAnsi="Corbel"/>
          <w:sz w:val="20"/>
          <w:szCs w:val="20"/>
        </w:rPr>
        <w:t xml:space="preserve"> aan te wijzen vorm; en</w:t>
      </w:r>
    </w:p>
    <w:p w14:paraId="4289A478" w14:textId="7042D154" w:rsidR="00FB0BF3" w:rsidRDefault="00B916B0" w:rsidP="00B916B0">
      <w:pPr>
        <w:pStyle w:val="Geenafstand"/>
        <w:numPr>
          <w:ilvl w:val="0"/>
          <w:numId w:val="7"/>
        </w:numPr>
        <w:rPr>
          <w:rFonts w:ascii="Corbel" w:hAnsi="Corbel"/>
          <w:sz w:val="20"/>
          <w:szCs w:val="20"/>
        </w:rPr>
      </w:pPr>
      <w:r w:rsidRPr="00B916B0">
        <w:rPr>
          <w:rFonts w:ascii="Corbel" w:hAnsi="Corbel"/>
          <w:sz w:val="20"/>
          <w:szCs w:val="20"/>
        </w:rPr>
        <w:t>overdracht van bij de dienstverlening behorende data in een algemeen leesbaar bestand. Het bepaalde in dit lid geldt eveneens als de einddatum van de vigerende looptijd wordt overschreden.</w:t>
      </w:r>
    </w:p>
    <w:p w14:paraId="428D280E" w14:textId="77777777" w:rsidR="00FB0BF3" w:rsidRDefault="00FB0BF3" w:rsidP="00FB0BF3">
      <w:pPr>
        <w:pStyle w:val="Geenafstand"/>
        <w:rPr>
          <w:rFonts w:ascii="Corbel" w:hAnsi="Corbel"/>
          <w:sz w:val="20"/>
          <w:szCs w:val="20"/>
        </w:rPr>
      </w:pPr>
    </w:p>
    <w:p w14:paraId="75038947" w14:textId="77777777" w:rsidR="00B916B0" w:rsidRPr="00B916B0" w:rsidRDefault="00B916B0" w:rsidP="00B916B0">
      <w:pPr>
        <w:pStyle w:val="Geenafstand"/>
        <w:rPr>
          <w:rFonts w:ascii="Corbel" w:hAnsi="Corbel"/>
          <w:b/>
          <w:bCs/>
          <w:sz w:val="20"/>
          <w:szCs w:val="20"/>
        </w:rPr>
      </w:pPr>
      <w:r w:rsidRPr="00B916B0">
        <w:rPr>
          <w:rFonts w:ascii="Corbel" w:hAnsi="Corbel"/>
          <w:b/>
          <w:bCs/>
          <w:sz w:val="20"/>
          <w:szCs w:val="20"/>
        </w:rPr>
        <w:t>Artikel 4 Prijs</w:t>
      </w:r>
    </w:p>
    <w:p w14:paraId="23B657FD" w14:textId="4BFB1951" w:rsidR="00B916B0" w:rsidRPr="00B916B0" w:rsidRDefault="00B916B0" w:rsidP="00B916B0">
      <w:pPr>
        <w:pStyle w:val="Geenafstand"/>
        <w:rPr>
          <w:rFonts w:ascii="Corbel" w:hAnsi="Corbel"/>
          <w:sz w:val="20"/>
          <w:szCs w:val="20"/>
        </w:rPr>
      </w:pPr>
      <w:r w:rsidRPr="00B916B0">
        <w:rPr>
          <w:rFonts w:ascii="Corbel" w:hAnsi="Corbel"/>
          <w:sz w:val="20"/>
          <w:szCs w:val="20"/>
        </w:rPr>
        <w:t>4.1</w:t>
      </w:r>
      <w:r>
        <w:rPr>
          <w:rFonts w:ascii="Corbel" w:hAnsi="Corbel"/>
          <w:sz w:val="20"/>
          <w:szCs w:val="20"/>
        </w:rPr>
        <w:tab/>
      </w:r>
      <w:r w:rsidRPr="00B916B0">
        <w:rPr>
          <w:rFonts w:ascii="Corbel" w:hAnsi="Corbel"/>
          <w:sz w:val="20"/>
          <w:szCs w:val="20"/>
          <w:highlight w:val="yellow"/>
        </w:rPr>
        <w:t>&lt;beschrijving prijs, tarieven, verrekening meer- en minderwerk, BTW etc.&gt;</w:t>
      </w:r>
    </w:p>
    <w:p w14:paraId="1C46628E" w14:textId="77777777" w:rsidR="00B916B0" w:rsidRDefault="00B916B0" w:rsidP="00B916B0">
      <w:pPr>
        <w:pStyle w:val="Geenafstand"/>
        <w:rPr>
          <w:rFonts w:ascii="Corbel" w:hAnsi="Corbel"/>
          <w:sz w:val="20"/>
          <w:szCs w:val="20"/>
        </w:rPr>
      </w:pPr>
    </w:p>
    <w:p w14:paraId="223BB221" w14:textId="07461BDB"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4.2 </w:t>
      </w:r>
      <w:r>
        <w:rPr>
          <w:rFonts w:ascii="Corbel" w:hAnsi="Corbel"/>
          <w:sz w:val="20"/>
          <w:szCs w:val="20"/>
        </w:rPr>
        <w:tab/>
      </w:r>
      <w:r w:rsidRPr="00B916B0">
        <w:rPr>
          <w:rFonts w:ascii="Corbel" w:hAnsi="Corbel"/>
          <w:sz w:val="20"/>
          <w:szCs w:val="20"/>
        </w:rPr>
        <w:t xml:space="preserve">De overeengekomen tarieven zijn vast en onveranderlijk gedurende de duur van het eerste jaar van de Raamovereenkomst. Bij de start van het tweede jaar kunnen de overeengekomen tarieven telkens na ommekomst van een periode van minimaal 12 maanden en voor het eerst in oktober/ november 2025, worden gewijzigd met een percentage gelijk aan door het Centraal Bureau voor de Statistiek (CBS) in het Statistisch Bulletin gepubliceerde ontwikkeling Cao-lonen, contractuele loonkosten en arbeidsduur; indexcijfers (2010=100). Branche: SBI 2008 F Bouwnijverheid </w:t>
      </w:r>
      <w:hyperlink r:id="rId8" w:anchor="/CBS/nl/dataset/82838NED/table" w:history="1">
        <w:r w:rsidRPr="00CE2B08">
          <w:rPr>
            <w:rStyle w:val="Hyperlink"/>
            <w:rFonts w:ascii="Corbel" w:hAnsi="Corbel"/>
            <w:sz w:val="20"/>
            <w:szCs w:val="20"/>
          </w:rPr>
          <w:t>https://opendata.cbs.nl/#/CBS/nl/dataset/82838NED/table</w:t>
        </w:r>
      </w:hyperlink>
    </w:p>
    <w:p w14:paraId="13A130C4" w14:textId="77777777" w:rsidR="00B916B0" w:rsidRDefault="00B916B0" w:rsidP="00B916B0">
      <w:pPr>
        <w:pStyle w:val="Geenafstand"/>
        <w:ind w:left="705" w:hanging="705"/>
        <w:rPr>
          <w:rFonts w:ascii="Corbel" w:hAnsi="Corbel"/>
          <w:sz w:val="20"/>
          <w:szCs w:val="20"/>
        </w:rPr>
      </w:pPr>
    </w:p>
    <w:p w14:paraId="3292BC7D" w14:textId="77777777" w:rsidR="00B916B0" w:rsidRPr="00B916B0" w:rsidRDefault="00B916B0" w:rsidP="00B916B0">
      <w:pPr>
        <w:pStyle w:val="Geenafstand"/>
        <w:rPr>
          <w:rFonts w:ascii="Corbel" w:hAnsi="Corbel"/>
          <w:b/>
          <w:bCs/>
          <w:sz w:val="20"/>
          <w:szCs w:val="20"/>
        </w:rPr>
      </w:pPr>
      <w:r w:rsidRPr="00B916B0">
        <w:rPr>
          <w:rFonts w:ascii="Corbel" w:hAnsi="Corbel"/>
          <w:b/>
          <w:bCs/>
          <w:sz w:val="20"/>
          <w:szCs w:val="20"/>
        </w:rPr>
        <w:t>Artikel 5 Facturering en betaling</w:t>
      </w:r>
    </w:p>
    <w:p w14:paraId="4255C7EC" w14:textId="176CEF05" w:rsidR="00B916B0" w:rsidRDefault="00B916B0" w:rsidP="00B916B0">
      <w:pPr>
        <w:pStyle w:val="Geenafstand"/>
        <w:rPr>
          <w:rFonts w:ascii="Corbel" w:hAnsi="Corbel"/>
          <w:sz w:val="20"/>
          <w:szCs w:val="20"/>
        </w:rPr>
      </w:pPr>
      <w:r w:rsidRPr="00B916B0">
        <w:rPr>
          <w:rFonts w:ascii="Corbel" w:hAnsi="Corbel"/>
          <w:sz w:val="20"/>
          <w:szCs w:val="20"/>
        </w:rPr>
        <w:t xml:space="preserve">5.1 </w:t>
      </w:r>
      <w:r>
        <w:rPr>
          <w:rFonts w:ascii="Corbel" w:hAnsi="Corbel"/>
          <w:sz w:val="20"/>
          <w:szCs w:val="20"/>
        </w:rPr>
        <w:tab/>
      </w:r>
      <w:r w:rsidRPr="00B916B0">
        <w:rPr>
          <w:rFonts w:ascii="Corbel" w:hAnsi="Corbel"/>
          <w:sz w:val="20"/>
          <w:szCs w:val="20"/>
        </w:rPr>
        <w:t>Contractant factureert conform Programma van Eisen hoofdstuk “Prijzen en facturatie”.</w:t>
      </w:r>
    </w:p>
    <w:p w14:paraId="30684CB0" w14:textId="77777777" w:rsidR="00B916B0" w:rsidRPr="00B916B0" w:rsidRDefault="00B916B0" w:rsidP="00B916B0">
      <w:pPr>
        <w:pStyle w:val="Geenafstand"/>
        <w:rPr>
          <w:rFonts w:ascii="Corbel" w:hAnsi="Corbel"/>
          <w:sz w:val="20"/>
          <w:szCs w:val="20"/>
        </w:rPr>
      </w:pPr>
    </w:p>
    <w:p w14:paraId="6FE391A2" w14:textId="2B7D67CB" w:rsidR="00B916B0" w:rsidRP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5.2 </w:t>
      </w:r>
      <w:r>
        <w:rPr>
          <w:rFonts w:ascii="Corbel" w:hAnsi="Corbel"/>
          <w:sz w:val="20"/>
          <w:szCs w:val="20"/>
        </w:rPr>
        <w:tab/>
      </w:r>
      <w:r w:rsidRPr="00B916B0">
        <w:rPr>
          <w:rFonts w:ascii="Corbel" w:hAnsi="Corbel"/>
          <w:sz w:val="20"/>
          <w:szCs w:val="20"/>
        </w:rPr>
        <w:t xml:space="preserve">Contractant kan de factuur in een pdf-bestand als bijlage per e-mail sturen naar </w:t>
      </w:r>
      <w:r w:rsidRPr="00B916B0">
        <w:rPr>
          <w:rFonts w:ascii="Corbel" w:hAnsi="Corbel"/>
          <w:sz w:val="20"/>
          <w:szCs w:val="20"/>
          <w:highlight w:val="yellow"/>
        </w:rPr>
        <w:t>crediteuren@sed-wf.nl</w:t>
      </w:r>
      <w:r w:rsidRPr="00B916B0">
        <w:rPr>
          <w:rFonts w:ascii="Corbel" w:hAnsi="Corbel"/>
          <w:sz w:val="20"/>
          <w:szCs w:val="20"/>
        </w:rPr>
        <w:t>. In deze mail geen CC- of BCC-geadresseerden opnemen. Dit e-mailadres is uitsluitend bestemd voor toezending van facturen. Andere berichten worden niet gelezen of beantwoord. Indien Contractant de factuur niet digitaal indient, maar per post, wordt deze geadresseerd aan:</w:t>
      </w:r>
    </w:p>
    <w:p w14:paraId="7510F069" w14:textId="77777777" w:rsidR="00B916B0" w:rsidRDefault="00B916B0" w:rsidP="00B916B0">
      <w:pPr>
        <w:pStyle w:val="Geenafstand"/>
        <w:rPr>
          <w:rFonts w:ascii="Corbel" w:hAnsi="Corbel"/>
          <w:sz w:val="20"/>
          <w:szCs w:val="20"/>
        </w:rPr>
      </w:pPr>
    </w:p>
    <w:p w14:paraId="7D4C4096" w14:textId="77777777" w:rsidR="00B916B0" w:rsidRDefault="00B916B0" w:rsidP="00B916B0">
      <w:pPr>
        <w:pStyle w:val="Geenafstand"/>
        <w:rPr>
          <w:rFonts w:ascii="Corbel" w:hAnsi="Corbel"/>
          <w:sz w:val="20"/>
          <w:szCs w:val="20"/>
        </w:rPr>
      </w:pPr>
    </w:p>
    <w:p w14:paraId="272571C3" w14:textId="77777777" w:rsidR="00B916B0" w:rsidRDefault="00B916B0" w:rsidP="00B916B0">
      <w:pPr>
        <w:pStyle w:val="Geenafstand"/>
        <w:rPr>
          <w:rFonts w:ascii="Corbel" w:hAnsi="Corbel"/>
          <w:sz w:val="20"/>
          <w:szCs w:val="20"/>
        </w:rPr>
      </w:pPr>
    </w:p>
    <w:p w14:paraId="6FBEA205" w14:textId="77777777" w:rsidR="00B916B0" w:rsidRDefault="00B916B0" w:rsidP="00B916B0">
      <w:pPr>
        <w:pStyle w:val="Geenafstand"/>
        <w:ind w:firstLine="705"/>
        <w:rPr>
          <w:rFonts w:ascii="Corbel" w:hAnsi="Corbel"/>
          <w:sz w:val="20"/>
          <w:szCs w:val="20"/>
        </w:rPr>
      </w:pPr>
      <w:r>
        <w:rPr>
          <w:rFonts w:ascii="Corbel" w:hAnsi="Corbel"/>
          <w:sz w:val="20"/>
          <w:szCs w:val="20"/>
        </w:rPr>
        <w:lastRenderedPageBreak/>
        <w:t>SED Organisatie</w:t>
      </w:r>
    </w:p>
    <w:p w14:paraId="3AD63801" w14:textId="77777777" w:rsidR="00B916B0" w:rsidRDefault="00B916B0" w:rsidP="00B916B0">
      <w:pPr>
        <w:pStyle w:val="Geenafstand"/>
        <w:ind w:firstLine="705"/>
        <w:rPr>
          <w:rFonts w:ascii="Corbel" w:hAnsi="Corbel"/>
          <w:sz w:val="20"/>
          <w:szCs w:val="20"/>
        </w:rPr>
      </w:pPr>
      <w:r w:rsidRPr="00B916B0">
        <w:rPr>
          <w:rFonts w:ascii="Corbel" w:hAnsi="Corbel"/>
          <w:sz w:val="20"/>
          <w:szCs w:val="20"/>
        </w:rPr>
        <w:t xml:space="preserve"> Afdeling </w:t>
      </w:r>
      <w:r>
        <w:rPr>
          <w:rFonts w:ascii="Corbel" w:hAnsi="Corbel"/>
          <w:sz w:val="20"/>
          <w:szCs w:val="20"/>
        </w:rPr>
        <w:t>Vastgoed</w:t>
      </w:r>
      <w:r w:rsidRPr="00B916B0">
        <w:rPr>
          <w:rFonts w:ascii="Corbel" w:hAnsi="Corbel"/>
          <w:sz w:val="20"/>
          <w:szCs w:val="20"/>
        </w:rPr>
        <w:t xml:space="preserve">- Facturen </w:t>
      </w:r>
    </w:p>
    <w:p w14:paraId="70074B81" w14:textId="77777777" w:rsidR="00B916B0" w:rsidRPr="00B916B0" w:rsidRDefault="00B916B0" w:rsidP="00B916B0">
      <w:pPr>
        <w:pStyle w:val="Geenafstand"/>
        <w:ind w:firstLine="705"/>
        <w:rPr>
          <w:rFonts w:ascii="Corbel" w:hAnsi="Corbel"/>
          <w:sz w:val="20"/>
          <w:szCs w:val="20"/>
        </w:rPr>
      </w:pPr>
      <w:r w:rsidRPr="00B916B0">
        <w:rPr>
          <w:rFonts w:ascii="Corbel" w:hAnsi="Corbel"/>
          <w:sz w:val="20"/>
          <w:szCs w:val="20"/>
        </w:rPr>
        <w:t>Postbus 20</w:t>
      </w:r>
    </w:p>
    <w:p w14:paraId="632B5EB7" w14:textId="62E88321" w:rsidR="00B916B0" w:rsidRDefault="00B916B0" w:rsidP="00B916B0">
      <w:pPr>
        <w:pStyle w:val="Geenafstand"/>
        <w:ind w:firstLine="705"/>
        <w:rPr>
          <w:rFonts w:ascii="Corbel" w:hAnsi="Corbel"/>
          <w:sz w:val="20"/>
          <w:szCs w:val="20"/>
        </w:rPr>
      </w:pPr>
      <w:r w:rsidRPr="00B916B0">
        <w:rPr>
          <w:rFonts w:ascii="Corbel" w:hAnsi="Corbel"/>
          <w:sz w:val="20"/>
          <w:szCs w:val="20"/>
        </w:rPr>
        <w:t>1610 AA Bovenkarspel</w:t>
      </w:r>
    </w:p>
    <w:p w14:paraId="2749BFCE" w14:textId="77777777" w:rsidR="00B916B0" w:rsidRPr="00B916B0" w:rsidRDefault="00B916B0" w:rsidP="00B916B0">
      <w:pPr>
        <w:pStyle w:val="Geenafstand"/>
        <w:ind w:firstLine="705"/>
        <w:rPr>
          <w:rFonts w:ascii="Corbel" w:hAnsi="Corbel"/>
          <w:sz w:val="20"/>
          <w:szCs w:val="20"/>
        </w:rPr>
      </w:pPr>
    </w:p>
    <w:p w14:paraId="06D2BD65" w14:textId="535003FF"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5.3 </w:t>
      </w:r>
      <w:r>
        <w:rPr>
          <w:rFonts w:ascii="Corbel" w:hAnsi="Corbel"/>
          <w:sz w:val="20"/>
          <w:szCs w:val="20"/>
        </w:rPr>
        <w:tab/>
      </w:r>
      <w:r w:rsidRPr="00B916B0">
        <w:rPr>
          <w:rFonts w:ascii="Corbel" w:hAnsi="Corbel"/>
          <w:sz w:val="20"/>
          <w:szCs w:val="20"/>
        </w:rPr>
        <w:t>Alle facturen, digitaal of op papier, moeten voldoen aan de eisen die de Belastingdienst aan een factuur stelt.</w:t>
      </w:r>
    </w:p>
    <w:p w14:paraId="4C514B42" w14:textId="77777777" w:rsidR="00B916B0" w:rsidRPr="00B916B0" w:rsidRDefault="00B916B0" w:rsidP="00B916B0">
      <w:pPr>
        <w:pStyle w:val="Geenafstand"/>
        <w:ind w:left="705" w:hanging="705"/>
        <w:rPr>
          <w:rFonts w:ascii="Corbel" w:hAnsi="Corbel"/>
          <w:sz w:val="20"/>
          <w:szCs w:val="20"/>
        </w:rPr>
      </w:pPr>
    </w:p>
    <w:p w14:paraId="5DB87919" w14:textId="5B9BB670"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5.4 </w:t>
      </w:r>
      <w:r>
        <w:rPr>
          <w:rFonts w:ascii="Corbel" w:hAnsi="Corbel"/>
          <w:sz w:val="20"/>
          <w:szCs w:val="20"/>
        </w:rPr>
        <w:tab/>
      </w:r>
      <w:r w:rsidRPr="00B916B0">
        <w:rPr>
          <w:rFonts w:ascii="Corbel" w:hAnsi="Corbel"/>
          <w:sz w:val="20"/>
          <w:szCs w:val="20"/>
        </w:rPr>
        <w:t>Op alle facturen (papier en digitaal) moet altijd het r</w:t>
      </w:r>
      <w:r w:rsidR="00F92E62">
        <w:rPr>
          <w:rFonts w:ascii="Corbel" w:hAnsi="Corbel"/>
          <w:sz w:val="20"/>
          <w:szCs w:val="20"/>
        </w:rPr>
        <w:t>opdrachtnummer</w:t>
      </w:r>
      <w:r w:rsidRPr="00B916B0">
        <w:rPr>
          <w:rFonts w:ascii="Corbel" w:hAnsi="Corbel"/>
          <w:sz w:val="20"/>
          <w:szCs w:val="20"/>
        </w:rPr>
        <w:t xml:space="preserve"> staan. Het </w:t>
      </w:r>
      <w:r w:rsidR="00F92E62">
        <w:rPr>
          <w:rFonts w:ascii="Corbel" w:hAnsi="Corbel"/>
          <w:sz w:val="20"/>
          <w:szCs w:val="20"/>
        </w:rPr>
        <w:t>opdracht</w:t>
      </w:r>
      <w:r w:rsidRPr="00B916B0">
        <w:rPr>
          <w:rFonts w:ascii="Corbel" w:hAnsi="Corbel"/>
          <w:sz w:val="20"/>
          <w:szCs w:val="20"/>
        </w:rPr>
        <w:t xml:space="preserve">nummer zorgt ervoor dat de juiste afdeling de factuur in behandeling kan nemen. Zonder </w:t>
      </w:r>
      <w:r w:rsidR="00F92E62">
        <w:rPr>
          <w:rFonts w:ascii="Corbel" w:hAnsi="Corbel"/>
          <w:sz w:val="20"/>
          <w:szCs w:val="20"/>
        </w:rPr>
        <w:t>opdracht</w:t>
      </w:r>
      <w:r w:rsidRPr="00B916B0">
        <w:rPr>
          <w:rFonts w:ascii="Corbel" w:hAnsi="Corbel"/>
          <w:sz w:val="20"/>
          <w:szCs w:val="20"/>
        </w:rPr>
        <w:t>nummer kan de factuur niet in behandeling worden genomen. Indien van toepassing dient de getekende prestatieverklaring eveneens toegevoegd te worden.</w:t>
      </w:r>
    </w:p>
    <w:p w14:paraId="313409BB" w14:textId="77777777" w:rsidR="00B916B0" w:rsidRPr="00B916B0" w:rsidRDefault="00B916B0" w:rsidP="00B916B0">
      <w:pPr>
        <w:pStyle w:val="Geenafstand"/>
        <w:ind w:left="705" w:hanging="705"/>
        <w:rPr>
          <w:rFonts w:ascii="Corbel" w:hAnsi="Corbel"/>
          <w:sz w:val="20"/>
          <w:szCs w:val="20"/>
        </w:rPr>
      </w:pPr>
    </w:p>
    <w:p w14:paraId="7BD22DFF" w14:textId="37B179C6" w:rsidR="00B916B0" w:rsidRDefault="00B916B0" w:rsidP="00B916B0">
      <w:pPr>
        <w:pStyle w:val="Geenafstand"/>
        <w:ind w:left="705" w:hanging="705"/>
        <w:rPr>
          <w:rFonts w:ascii="Corbel" w:hAnsi="Corbel"/>
          <w:sz w:val="20"/>
          <w:szCs w:val="20"/>
        </w:rPr>
      </w:pPr>
      <w:r w:rsidRPr="00B916B0">
        <w:rPr>
          <w:rFonts w:ascii="Corbel" w:hAnsi="Corbel"/>
          <w:sz w:val="20"/>
          <w:szCs w:val="20"/>
        </w:rPr>
        <w:t xml:space="preserve">5.5 </w:t>
      </w:r>
      <w:r>
        <w:rPr>
          <w:rFonts w:ascii="Corbel" w:hAnsi="Corbel"/>
          <w:sz w:val="20"/>
          <w:szCs w:val="20"/>
        </w:rPr>
        <w:tab/>
      </w:r>
      <w:r w:rsidRPr="00B916B0">
        <w:rPr>
          <w:rFonts w:ascii="Corbel" w:hAnsi="Corbel"/>
          <w:sz w:val="20"/>
          <w:szCs w:val="20"/>
        </w:rPr>
        <w:t xml:space="preserve">Overschrijding van een of meer betalingstermijnen door de </w:t>
      </w:r>
      <w:r w:rsidR="00F92E62">
        <w:rPr>
          <w:rFonts w:ascii="Corbel" w:hAnsi="Corbel"/>
          <w:sz w:val="20"/>
          <w:szCs w:val="20"/>
        </w:rPr>
        <w:t>SED-organisatie</w:t>
      </w:r>
      <w:r w:rsidRPr="00B916B0">
        <w:rPr>
          <w:rFonts w:ascii="Corbel" w:hAnsi="Corbel"/>
          <w:sz w:val="20"/>
          <w:szCs w:val="20"/>
        </w:rPr>
        <w:t xml:space="preserve"> of niet-betaling door de </w:t>
      </w:r>
      <w:r w:rsidR="00F92E62">
        <w:rPr>
          <w:rFonts w:ascii="Corbel" w:hAnsi="Corbel"/>
          <w:sz w:val="20"/>
          <w:szCs w:val="20"/>
        </w:rPr>
        <w:t>SED-organisatie</w:t>
      </w:r>
      <w:r w:rsidRPr="00B916B0">
        <w:rPr>
          <w:rFonts w:ascii="Corbel" w:hAnsi="Corbel"/>
          <w:sz w:val="20"/>
          <w:szCs w:val="20"/>
        </w:rPr>
        <w:t xml:space="preserve"> van een of meer facturen op grond van vermoede inhoudelijke onjuistheid van die fact(u)ur(en) of van ondeugdelijkheid van de gefactureerde prestaties geeft Contractant niet het recht zijn prestaties op te schorten c.q. te beëindigen.</w:t>
      </w:r>
    </w:p>
    <w:p w14:paraId="0DBC34D6" w14:textId="77777777" w:rsidR="00B916B0" w:rsidRDefault="00B916B0" w:rsidP="00FB0BF3">
      <w:pPr>
        <w:pStyle w:val="Geenafstand"/>
        <w:rPr>
          <w:rFonts w:ascii="Corbel" w:hAnsi="Corbel"/>
          <w:sz w:val="20"/>
          <w:szCs w:val="20"/>
        </w:rPr>
      </w:pPr>
    </w:p>
    <w:p w14:paraId="2F49874F" w14:textId="77777777" w:rsidR="00F92E62" w:rsidRPr="00F92E62" w:rsidRDefault="00F92E62" w:rsidP="00F92E62">
      <w:pPr>
        <w:pStyle w:val="Geenafstand"/>
        <w:rPr>
          <w:rFonts w:ascii="Corbel" w:hAnsi="Corbel"/>
          <w:b/>
          <w:bCs/>
          <w:sz w:val="20"/>
          <w:szCs w:val="20"/>
        </w:rPr>
      </w:pPr>
      <w:r w:rsidRPr="00F92E62">
        <w:rPr>
          <w:rFonts w:ascii="Corbel" w:hAnsi="Corbel"/>
          <w:b/>
          <w:bCs/>
          <w:sz w:val="20"/>
          <w:szCs w:val="20"/>
        </w:rPr>
        <w:t>Artikel 6 Contactpersonen</w:t>
      </w:r>
    </w:p>
    <w:p w14:paraId="32D8A463" w14:textId="12038913" w:rsidR="00F92E62" w:rsidRDefault="00F92E62" w:rsidP="00F92E62">
      <w:pPr>
        <w:pStyle w:val="Geenafstand"/>
        <w:numPr>
          <w:ilvl w:val="1"/>
          <w:numId w:val="6"/>
        </w:numPr>
        <w:rPr>
          <w:rFonts w:ascii="Corbel" w:hAnsi="Corbel"/>
          <w:sz w:val="20"/>
          <w:szCs w:val="20"/>
        </w:rPr>
      </w:pPr>
      <w:r w:rsidRPr="00F92E62">
        <w:rPr>
          <w:rFonts w:ascii="Corbel" w:hAnsi="Corbel"/>
          <w:sz w:val="20"/>
          <w:szCs w:val="20"/>
        </w:rPr>
        <w:t>Partijen zullen contactperso(o)n(en) aanwijzen, die de contacten over de uitvoering van deze Raamovereenkomst zal/zullen onderhouden. Deze contactpersonen zijn bevoegd de Partij die hen heeft aangewezen in het kader van de uitvoering van deze Raamovereenkomst te vertegenwoordigen.</w:t>
      </w:r>
    </w:p>
    <w:p w14:paraId="381829AC" w14:textId="7A3B8CF2" w:rsidR="00F92E62" w:rsidRPr="00F92E62" w:rsidRDefault="00F92E62" w:rsidP="00F92E62">
      <w:pPr>
        <w:pStyle w:val="Geenafstand"/>
        <w:rPr>
          <w:rFonts w:ascii="Corbel" w:hAnsi="Corbel"/>
          <w:sz w:val="20"/>
          <w:szCs w:val="20"/>
        </w:rPr>
      </w:pPr>
    </w:p>
    <w:p w14:paraId="3C2736C4" w14:textId="05442507" w:rsidR="00F92E62" w:rsidRDefault="00F92E62" w:rsidP="00F92E62">
      <w:pPr>
        <w:pStyle w:val="Geenafstand"/>
        <w:numPr>
          <w:ilvl w:val="1"/>
          <w:numId w:val="6"/>
        </w:numPr>
        <w:rPr>
          <w:rFonts w:ascii="Corbel" w:hAnsi="Corbel"/>
          <w:sz w:val="20"/>
          <w:szCs w:val="20"/>
        </w:rPr>
      </w:pPr>
      <w:r w:rsidRPr="00F92E62">
        <w:rPr>
          <w:rFonts w:ascii="Corbel" w:hAnsi="Corbel"/>
          <w:sz w:val="20"/>
          <w:szCs w:val="20"/>
        </w:rPr>
        <w:t>Mondelinge mededelingen, toezeggingen of afspraken hebben geen rechtskracht, tenzij deze schriftelijk zijn bevestigd door beide Partijen.</w:t>
      </w:r>
    </w:p>
    <w:p w14:paraId="08A6E24C" w14:textId="77777777" w:rsidR="00F92E62" w:rsidRPr="00F92E62" w:rsidRDefault="00F92E62" w:rsidP="00F92E62">
      <w:pPr>
        <w:pStyle w:val="Geenafstand"/>
        <w:rPr>
          <w:rFonts w:ascii="Corbel" w:hAnsi="Corbel"/>
          <w:sz w:val="20"/>
          <w:szCs w:val="20"/>
        </w:rPr>
      </w:pPr>
    </w:p>
    <w:p w14:paraId="4FBD181C" w14:textId="03BDBCC1" w:rsidR="00F92E62" w:rsidRDefault="00F92E62" w:rsidP="00F92E62">
      <w:pPr>
        <w:pStyle w:val="Geenafstand"/>
        <w:rPr>
          <w:rFonts w:ascii="Corbel" w:hAnsi="Corbel"/>
          <w:sz w:val="20"/>
          <w:szCs w:val="20"/>
        </w:rPr>
      </w:pPr>
      <w:r w:rsidRPr="00F92E62">
        <w:rPr>
          <w:rFonts w:ascii="Corbel" w:hAnsi="Corbel"/>
          <w:sz w:val="20"/>
          <w:szCs w:val="20"/>
        </w:rPr>
        <w:t xml:space="preserve">6.3 </w:t>
      </w:r>
      <w:r>
        <w:rPr>
          <w:rFonts w:ascii="Corbel" w:hAnsi="Corbel"/>
          <w:sz w:val="20"/>
          <w:szCs w:val="20"/>
        </w:rPr>
        <w:tab/>
      </w:r>
      <w:r w:rsidRPr="00F92E62">
        <w:rPr>
          <w:rFonts w:ascii="Corbel" w:hAnsi="Corbel"/>
          <w:sz w:val="20"/>
          <w:szCs w:val="20"/>
        </w:rPr>
        <w:t>Contractant stelt de volgende contactperso(o)n(en) aan voor deze Raamovereenkomst:</w:t>
      </w:r>
    </w:p>
    <w:p w14:paraId="29ADD943" w14:textId="77777777" w:rsidR="00B916B0" w:rsidRDefault="00B916B0" w:rsidP="00FB0BF3">
      <w:pPr>
        <w:pStyle w:val="Geenafstand"/>
        <w:rPr>
          <w:rFonts w:ascii="Corbel" w:hAnsi="Corbel"/>
          <w:sz w:val="20"/>
          <w:szCs w:val="20"/>
        </w:rPr>
      </w:pPr>
    </w:p>
    <w:tbl>
      <w:tblPr>
        <w:tblStyle w:val="Tabelraster"/>
        <w:tblW w:w="0" w:type="auto"/>
        <w:tblLook w:val="04A0" w:firstRow="1" w:lastRow="0" w:firstColumn="1" w:lastColumn="0" w:noHBand="0" w:noVBand="1"/>
      </w:tblPr>
      <w:tblGrid>
        <w:gridCol w:w="2122"/>
        <w:gridCol w:w="3919"/>
        <w:gridCol w:w="3021"/>
      </w:tblGrid>
      <w:tr w:rsidR="00F92E62" w14:paraId="0DF9E18D" w14:textId="77777777" w:rsidTr="00F92E62">
        <w:tc>
          <w:tcPr>
            <w:tcW w:w="2122" w:type="dxa"/>
            <w:shd w:val="clear" w:color="auto" w:fill="FFC000"/>
          </w:tcPr>
          <w:p w14:paraId="5C8E0357" w14:textId="2261504F" w:rsidR="00F92E62" w:rsidRPr="00F92E62" w:rsidRDefault="00F92E62" w:rsidP="00FB0BF3">
            <w:pPr>
              <w:pStyle w:val="Geenafstand"/>
              <w:rPr>
                <w:rFonts w:ascii="Corbel" w:hAnsi="Corbel"/>
                <w:b/>
                <w:bCs/>
                <w:sz w:val="20"/>
                <w:szCs w:val="20"/>
              </w:rPr>
            </w:pPr>
            <w:r w:rsidRPr="00F92E62">
              <w:rPr>
                <w:rFonts w:ascii="Corbel" w:hAnsi="Corbel"/>
                <w:b/>
                <w:bCs/>
                <w:sz w:val="20"/>
                <w:szCs w:val="20"/>
              </w:rPr>
              <w:t>Naam:</w:t>
            </w:r>
          </w:p>
        </w:tc>
        <w:tc>
          <w:tcPr>
            <w:tcW w:w="3919" w:type="dxa"/>
            <w:shd w:val="clear" w:color="auto" w:fill="FFC000"/>
          </w:tcPr>
          <w:p w14:paraId="171D284D" w14:textId="18BB4D8E" w:rsidR="00F92E62" w:rsidRPr="00F92E62" w:rsidRDefault="00F92E62" w:rsidP="00FB0BF3">
            <w:pPr>
              <w:pStyle w:val="Geenafstand"/>
              <w:rPr>
                <w:rFonts w:ascii="Corbel" w:hAnsi="Corbel"/>
                <w:b/>
                <w:bCs/>
                <w:sz w:val="20"/>
                <w:szCs w:val="20"/>
              </w:rPr>
            </w:pPr>
            <w:r w:rsidRPr="00F92E62">
              <w:rPr>
                <w:rFonts w:ascii="Corbel" w:hAnsi="Corbel"/>
                <w:b/>
                <w:bCs/>
                <w:sz w:val="20"/>
                <w:szCs w:val="20"/>
              </w:rPr>
              <w:t>Bereikbaar via:</w:t>
            </w:r>
          </w:p>
        </w:tc>
        <w:tc>
          <w:tcPr>
            <w:tcW w:w="3021" w:type="dxa"/>
            <w:shd w:val="clear" w:color="auto" w:fill="FFC000"/>
          </w:tcPr>
          <w:p w14:paraId="4F230815" w14:textId="1A5190C8" w:rsidR="00F92E62" w:rsidRPr="00F92E62" w:rsidRDefault="00F92E62" w:rsidP="00FB0BF3">
            <w:pPr>
              <w:pStyle w:val="Geenafstand"/>
              <w:rPr>
                <w:rFonts w:ascii="Corbel" w:hAnsi="Corbel"/>
                <w:b/>
                <w:bCs/>
                <w:sz w:val="20"/>
                <w:szCs w:val="20"/>
              </w:rPr>
            </w:pPr>
            <w:r w:rsidRPr="00F92E62">
              <w:rPr>
                <w:rFonts w:ascii="Corbel" w:hAnsi="Corbel"/>
                <w:b/>
                <w:bCs/>
                <w:sz w:val="20"/>
                <w:szCs w:val="20"/>
              </w:rPr>
              <w:t>Functie</w:t>
            </w:r>
          </w:p>
        </w:tc>
      </w:tr>
      <w:tr w:rsidR="00F92E62" w14:paraId="3C3FC0ED" w14:textId="77777777" w:rsidTr="00F92E62">
        <w:tc>
          <w:tcPr>
            <w:tcW w:w="2122" w:type="dxa"/>
          </w:tcPr>
          <w:p w14:paraId="464EA27B" w14:textId="77777777" w:rsidR="00F92E62" w:rsidRDefault="00F92E62" w:rsidP="00FB0BF3">
            <w:pPr>
              <w:pStyle w:val="Geenafstand"/>
              <w:rPr>
                <w:rFonts w:ascii="Corbel" w:hAnsi="Corbel"/>
                <w:sz w:val="20"/>
                <w:szCs w:val="20"/>
              </w:rPr>
            </w:pPr>
          </w:p>
        </w:tc>
        <w:tc>
          <w:tcPr>
            <w:tcW w:w="3919" w:type="dxa"/>
          </w:tcPr>
          <w:p w14:paraId="1DEF3341" w14:textId="77777777" w:rsidR="00F92E62" w:rsidRDefault="00F92E62" w:rsidP="00FB0BF3">
            <w:pPr>
              <w:pStyle w:val="Geenafstand"/>
              <w:rPr>
                <w:rFonts w:ascii="Corbel" w:hAnsi="Corbel"/>
                <w:sz w:val="20"/>
                <w:szCs w:val="20"/>
              </w:rPr>
            </w:pPr>
            <w:r>
              <w:rPr>
                <w:rFonts w:ascii="Corbel" w:hAnsi="Corbel"/>
                <w:sz w:val="20"/>
                <w:szCs w:val="20"/>
              </w:rPr>
              <w:t>Email:</w:t>
            </w:r>
          </w:p>
          <w:p w14:paraId="10949C62" w14:textId="043FF013" w:rsidR="00F92E62" w:rsidRDefault="00F92E62" w:rsidP="00FB0BF3">
            <w:pPr>
              <w:pStyle w:val="Geenafstand"/>
              <w:rPr>
                <w:rFonts w:ascii="Corbel" w:hAnsi="Corbel"/>
                <w:sz w:val="20"/>
                <w:szCs w:val="20"/>
              </w:rPr>
            </w:pPr>
            <w:r>
              <w:rPr>
                <w:rFonts w:ascii="Corbel" w:hAnsi="Corbel"/>
                <w:sz w:val="20"/>
                <w:szCs w:val="20"/>
              </w:rPr>
              <w:t>Tel:</w:t>
            </w:r>
          </w:p>
        </w:tc>
        <w:tc>
          <w:tcPr>
            <w:tcW w:w="3021" w:type="dxa"/>
          </w:tcPr>
          <w:p w14:paraId="51BC34BB" w14:textId="549FC6A5" w:rsidR="00F92E62" w:rsidRDefault="00F92E62" w:rsidP="00FB0BF3">
            <w:pPr>
              <w:pStyle w:val="Geenafstand"/>
              <w:rPr>
                <w:rFonts w:ascii="Corbel" w:hAnsi="Corbel"/>
                <w:sz w:val="20"/>
                <w:szCs w:val="20"/>
              </w:rPr>
            </w:pPr>
          </w:p>
        </w:tc>
      </w:tr>
      <w:tr w:rsidR="00F92E62" w14:paraId="24DBF131" w14:textId="77777777" w:rsidTr="00F92E62">
        <w:tc>
          <w:tcPr>
            <w:tcW w:w="2122" w:type="dxa"/>
          </w:tcPr>
          <w:p w14:paraId="50093B32" w14:textId="77777777" w:rsidR="00F92E62" w:rsidRDefault="00F92E62" w:rsidP="00FB0BF3">
            <w:pPr>
              <w:pStyle w:val="Geenafstand"/>
              <w:rPr>
                <w:rFonts w:ascii="Corbel" w:hAnsi="Corbel"/>
                <w:sz w:val="20"/>
                <w:szCs w:val="20"/>
              </w:rPr>
            </w:pPr>
          </w:p>
        </w:tc>
        <w:tc>
          <w:tcPr>
            <w:tcW w:w="3919" w:type="dxa"/>
          </w:tcPr>
          <w:p w14:paraId="79CDD85B" w14:textId="77777777" w:rsidR="00F92E62" w:rsidRDefault="00F92E62" w:rsidP="00FB0BF3">
            <w:pPr>
              <w:pStyle w:val="Geenafstand"/>
              <w:rPr>
                <w:rFonts w:ascii="Corbel" w:hAnsi="Corbel"/>
                <w:sz w:val="20"/>
                <w:szCs w:val="20"/>
              </w:rPr>
            </w:pPr>
            <w:r>
              <w:rPr>
                <w:rFonts w:ascii="Corbel" w:hAnsi="Corbel"/>
                <w:sz w:val="20"/>
                <w:szCs w:val="20"/>
              </w:rPr>
              <w:t>Email:</w:t>
            </w:r>
          </w:p>
          <w:p w14:paraId="261BF218" w14:textId="06F3EA84" w:rsidR="00F92E62" w:rsidRDefault="00F92E62" w:rsidP="00FB0BF3">
            <w:pPr>
              <w:pStyle w:val="Geenafstand"/>
              <w:rPr>
                <w:rFonts w:ascii="Corbel" w:hAnsi="Corbel"/>
                <w:sz w:val="20"/>
                <w:szCs w:val="20"/>
              </w:rPr>
            </w:pPr>
            <w:r>
              <w:rPr>
                <w:rFonts w:ascii="Corbel" w:hAnsi="Corbel"/>
                <w:sz w:val="20"/>
                <w:szCs w:val="20"/>
              </w:rPr>
              <w:t>Tel:</w:t>
            </w:r>
          </w:p>
        </w:tc>
        <w:tc>
          <w:tcPr>
            <w:tcW w:w="3021" w:type="dxa"/>
          </w:tcPr>
          <w:p w14:paraId="0D30D159" w14:textId="3040196B" w:rsidR="00F92E62" w:rsidRDefault="00F92E62" w:rsidP="00FB0BF3">
            <w:pPr>
              <w:pStyle w:val="Geenafstand"/>
              <w:rPr>
                <w:rFonts w:ascii="Corbel" w:hAnsi="Corbel"/>
                <w:sz w:val="20"/>
                <w:szCs w:val="20"/>
              </w:rPr>
            </w:pPr>
          </w:p>
        </w:tc>
      </w:tr>
      <w:tr w:rsidR="00F92E62" w14:paraId="108C4670" w14:textId="77777777" w:rsidTr="00F92E62">
        <w:tc>
          <w:tcPr>
            <w:tcW w:w="2122" w:type="dxa"/>
          </w:tcPr>
          <w:p w14:paraId="24C09E93" w14:textId="77777777" w:rsidR="00F92E62" w:rsidRDefault="00F92E62" w:rsidP="00FB0BF3">
            <w:pPr>
              <w:pStyle w:val="Geenafstand"/>
              <w:rPr>
                <w:rFonts w:ascii="Corbel" w:hAnsi="Corbel"/>
                <w:sz w:val="20"/>
                <w:szCs w:val="20"/>
              </w:rPr>
            </w:pPr>
          </w:p>
        </w:tc>
        <w:tc>
          <w:tcPr>
            <w:tcW w:w="3919" w:type="dxa"/>
          </w:tcPr>
          <w:p w14:paraId="1C57FDBC" w14:textId="77777777" w:rsidR="00F92E62" w:rsidRDefault="00F92E62" w:rsidP="00FB0BF3">
            <w:pPr>
              <w:pStyle w:val="Geenafstand"/>
              <w:rPr>
                <w:rFonts w:ascii="Corbel" w:hAnsi="Corbel"/>
                <w:sz w:val="20"/>
                <w:szCs w:val="20"/>
              </w:rPr>
            </w:pPr>
            <w:r>
              <w:rPr>
                <w:rFonts w:ascii="Corbel" w:hAnsi="Corbel"/>
                <w:sz w:val="20"/>
                <w:szCs w:val="20"/>
              </w:rPr>
              <w:t>Email:</w:t>
            </w:r>
          </w:p>
          <w:p w14:paraId="77D462F8" w14:textId="42A027FC" w:rsidR="00F92E62" w:rsidRDefault="00F92E62" w:rsidP="00FB0BF3">
            <w:pPr>
              <w:pStyle w:val="Geenafstand"/>
              <w:rPr>
                <w:rFonts w:ascii="Corbel" w:hAnsi="Corbel"/>
                <w:sz w:val="20"/>
                <w:szCs w:val="20"/>
              </w:rPr>
            </w:pPr>
            <w:r>
              <w:rPr>
                <w:rFonts w:ascii="Corbel" w:hAnsi="Corbel"/>
                <w:sz w:val="20"/>
                <w:szCs w:val="20"/>
              </w:rPr>
              <w:t>Tel:</w:t>
            </w:r>
          </w:p>
        </w:tc>
        <w:tc>
          <w:tcPr>
            <w:tcW w:w="3021" w:type="dxa"/>
          </w:tcPr>
          <w:p w14:paraId="0C90229B" w14:textId="19233C7E" w:rsidR="00F92E62" w:rsidRDefault="00F92E62" w:rsidP="00FB0BF3">
            <w:pPr>
              <w:pStyle w:val="Geenafstand"/>
              <w:rPr>
                <w:rFonts w:ascii="Corbel" w:hAnsi="Corbel"/>
                <w:sz w:val="20"/>
                <w:szCs w:val="20"/>
              </w:rPr>
            </w:pPr>
          </w:p>
        </w:tc>
      </w:tr>
    </w:tbl>
    <w:p w14:paraId="51A90E9D" w14:textId="77777777" w:rsidR="00B916B0" w:rsidRDefault="00B916B0" w:rsidP="00FB0BF3">
      <w:pPr>
        <w:pStyle w:val="Geenafstand"/>
        <w:rPr>
          <w:rFonts w:ascii="Corbel" w:hAnsi="Corbel"/>
          <w:sz w:val="20"/>
          <w:szCs w:val="20"/>
        </w:rPr>
      </w:pPr>
    </w:p>
    <w:p w14:paraId="4096F46E" w14:textId="45AE5443" w:rsidR="00B916B0" w:rsidRDefault="00F92E62" w:rsidP="00FB0BF3">
      <w:pPr>
        <w:pStyle w:val="Geenafstand"/>
        <w:rPr>
          <w:rFonts w:ascii="Corbel" w:hAnsi="Corbel"/>
          <w:sz w:val="20"/>
          <w:szCs w:val="20"/>
        </w:rPr>
      </w:pPr>
      <w:r w:rsidRPr="00F92E62">
        <w:rPr>
          <w:rFonts w:ascii="Corbel" w:hAnsi="Corbel"/>
          <w:sz w:val="20"/>
          <w:szCs w:val="20"/>
        </w:rPr>
        <w:t xml:space="preserve">6.4 </w:t>
      </w:r>
      <w:r>
        <w:rPr>
          <w:rFonts w:ascii="Corbel" w:hAnsi="Corbel"/>
          <w:sz w:val="20"/>
          <w:szCs w:val="20"/>
        </w:rPr>
        <w:tab/>
      </w:r>
      <w:r w:rsidRPr="00F92E62">
        <w:rPr>
          <w:rFonts w:ascii="Corbel" w:hAnsi="Corbel"/>
          <w:sz w:val="20"/>
          <w:szCs w:val="20"/>
        </w:rPr>
        <w:t xml:space="preserve">De </w:t>
      </w:r>
      <w:r>
        <w:rPr>
          <w:rFonts w:ascii="Corbel" w:hAnsi="Corbel"/>
          <w:sz w:val="20"/>
          <w:szCs w:val="20"/>
        </w:rPr>
        <w:t>SED-organisatie</w:t>
      </w:r>
      <w:r w:rsidRPr="00F92E62">
        <w:rPr>
          <w:rFonts w:ascii="Corbel" w:hAnsi="Corbel"/>
          <w:sz w:val="20"/>
          <w:szCs w:val="20"/>
        </w:rPr>
        <w:t xml:space="preserve"> stelt de volgende contactperso(o)n(en) aan voor deze Raamovereenkomst:</w:t>
      </w:r>
    </w:p>
    <w:p w14:paraId="03B0A3EF" w14:textId="77777777" w:rsidR="00B916B0" w:rsidRDefault="00B916B0" w:rsidP="00FB0BF3">
      <w:pPr>
        <w:pStyle w:val="Geenafstand"/>
        <w:rPr>
          <w:rFonts w:ascii="Corbel" w:hAnsi="Corbel"/>
          <w:sz w:val="20"/>
          <w:szCs w:val="20"/>
        </w:rPr>
      </w:pPr>
    </w:p>
    <w:tbl>
      <w:tblPr>
        <w:tblStyle w:val="Tabelraster"/>
        <w:tblW w:w="0" w:type="auto"/>
        <w:tblLook w:val="04A0" w:firstRow="1" w:lastRow="0" w:firstColumn="1" w:lastColumn="0" w:noHBand="0" w:noVBand="1"/>
      </w:tblPr>
      <w:tblGrid>
        <w:gridCol w:w="2122"/>
        <w:gridCol w:w="3919"/>
        <w:gridCol w:w="3021"/>
      </w:tblGrid>
      <w:tr w:rsidR="00F92E62" w14:paraId="46860B5D" w14:textId="77777777" w:rsidTr="00FA4742">
        <w:tc>
          <w:tcPr>
            <w:tcW w:w="2122" w:type="dxa"/>
            <w:shd w:val="clear" w:color="auto" w:fill="FFC000"/>
          </w:tcPr>
          <w:p w14:paraId="628D0508" w14:textId="77777777" w:rsidR="00F92E62" w:rsidRPr="00F92E62" w:rsidRDefault="00F92E62" w:rsidP="00FA4742">
            <w:pPr>
              <w:pStyle w:val="Geenafstand"/>
              <w:rPr>
                <w:rFonts w:ascii="Corbel" w:hAnsi="Corbel"/>
                <w:b/>
                <w:bCs/>
                <w:sz w:val="20"/>
                <w:szCs w:val="20"/>
              </w:rPr>
            </w:pPr>
            <w:r w:rsidRPr="00F92E62">
              <w:rPr>
                <w:rFonts w:ascii="Corbel" w:hAnsi="Corbel"/>
                <w:b/>
                <w:bCs/>
                <w:sz w:val="20"/>
                <w:szCs w:val="20"/>
              </w:rPr>
              <w:t>Naam:</w:t>
            </w:r>
          </w:p>
        </w:tc>
        <w:tc>
          <w:tcPr>
            <w:tcW w:w="3919" w:type="dxa"/>
            <w:shd w:val="clear" w:color="auto" w:fill="FFC000"/>
          </w:tcPr>
          <w:p w14:paraId="5706EF34" w14:textId="77777777" w:rsidR="00F92E62" w:rsidRPr="00F92E62" w:rsidRDefault="00F92E62" w:rsidP="00FA4742">
            <w:pPr>
              <w:pStyle w:val="Geenafstand"/>
              <w:rPr>
                <w:rFonts w:ascii="Corbel" w:hAnsi="Corbel"/>
                <w:b/>
                <w:bCs/>
                <w:sz w:val="20"/>
                <w:szCs w:val="20"/>
              </w:rPr>
            </w:pPr>
            <w:r w:rsidRPr="00F92E62">
              <w:rPr>
                <w:rFonts w:ascii="Corbel" w:hAnsi="Corbel"/>
                <w:b/>
                <w:bCs/>
                <w:sz w:val="20"/>
                <w:szCs w:val="20"/>
              </w:rPr>
              <w:t>Bereikbaar via:</w:t>
            </w:r>
          </w:p>
        </w:tc>
        <w:tc>
          <w:tcPr>
            <w:tcW w:w="3021" w:type="dxa"/>
            <w:shd w:val="clear" w:color="auto" w:fill="FFC000"/>
          </w:tcPr>
          <w:p w14:paraId="40137BED" w14:textId="77777777" w:rsidR="00F92E62" w:rsidRPr="00F92E62" w:rsidRDefault="00F92E62" w:rsidP="00FA4742">
            <w:pPr>
              <w:pStyle w:val="Geenafstand"/>
              <w:rPr>
                <w:rFonts w:ascii="Corbel" w:hAnsi="Corbel"/>
                <w:b/>
                <w:bCs/>
                <w:sz w:val="20"/>
                <w:szCs w:val="20"/>
              </w:rPr>
            </w:pPr>
            <w:r w:rsidRPr="00F92E62">
              <w:rPr>
                <w:rFonts w:ascii="Corbel" w:hAnsi="Corbel"/>
                <w:b/>
                <w:bCs/>
                <w:sz w:val="20"/>
                <w:szCs w:val="20"/>
              </w:rPr>
              <w:t>Functie</w:t>
            </w:r>
          </w:p>
        </w:tc>
      </w:tr>
      <w:tr w:rsidR="00F92E62" w14:paraId="63B59207" w14:textId="77777777" w:rsidTr="00FA4742">
        <w:tc>
          <w:tcPr>
            <w:tcW w:w="2122" w:type="dxa"/>
          </w:tcPr>
          <w:p w14:paraId="1F6EC794" w14:textId="77777777" w:rsidR="00F92E62" w:rsidRDefault="00F92E62" w:rsidP="00FA4742">
            <w:pPr>
              <w:pStyle w:val="Geenafstand"/>
              <w:rPr>
                <w:rFonts w:ascii="Corbel" w:hAnsi="Corbel"/>
                <w:sz w:val="20"/>
                <w:szCs w:val="20"/>
              </w:rPr>
            </w:pPr>
          </w:p>
        </w:tc>
        <w:tc>
          <w:tcPr>
            <w:tcW w:w="3919" w:type="dxa"/>
          </w:tcPr>
          <w:p w14:paraId="77EB359B" w14:textId="77777777" w:rsidR="00F92E62" w:rsidRDefault="00F92E62" w:rsidP="00FA4742">
            <w:pPr>
              <w:pStyle w:val="Geenafstand"/>
              <w:rPr>
                <w:rFonts w:ascii="Corbel" w:hAnsi="Corbel"/>
                <w:sz w:val="20"/>
                <w:szCs w:val="20"/>
              </w:rPr>
            </w:pPr>
            <w:r>
              <w:rPr>
                <w:rFonts w:ascii="Corbel" w:hAnsi="Corbel"/>
                <w:sz w:val="20"/>
                <w:szCs w:val="20"/>
              </w:rPr>
              <w:t>Email:</w:t>
            </w:r>
          </w:p>
          <w:p w14:paraId="15746808" w14:textId="77777777" w:rsidR="00F92E62" w:rsidRDefault="00F92E62" w:rsidP="00FA4742">
            <w:pPr>
              <w:pStyle w:val="Geenafstand"/>
              <w:rPr>
                <w:rFonts w:ascii="Corbel" w:hAnsi="Corbel"/>
                <w:sz w:val="20"/>
                <w:szCs w:val="20"/>
              </w:rPr>
            </w:pPr>
            <w:r>
              <w:rPr>
                <w:rFonts w:ascii="Corbel" w:hAnsi="Corbel"/>
                <w:sz w:val="20"/>
                <w:szCs w:val="20"/>
              </w:rPr>
              <w:t>Tel:</w:t>
            </w:r>
          </w:p>
        </w:tc>
        <w:tc>
          <w:tcPr>
            <w:tcW w:w="3021" w:type="dxa"/>
          </w:tcPr>
          <w:p w14:paraId="2DC7C3F6" w14:textId="77777777" w:rsidR="00F92E62" w:rsidRDefault="00F92E62" w:rsidP="00FA4742">
            <w:pPr>
              <w:pStyle w:val="Geenafstand"/>
              <w:rPr>
                <w:rFonts w:ascii="Corbel" w:hAnsi="Corbel"/>
                <w:sz w:val="20"/>
                <w:szCs w:val="20"/>
              </w:rPr>
            </w:pPr>
          </w:p>
        </w:tc>
      </w:tr>
      <w:tr w:rsidR="00F92E62" w14:paraId="0A44DC74" w14:textId="77777777" w:rsidTr="00FA4742">
        <w:tc>
          <w:tcPr>
            <w:tcW w:w="2122" w:type="dxa"/>
          </w:tcPr>
          <w:p w14:paraId="47AFF254" w14:textId="77777777" w:rsidR="00F92E62" w:rsidRDefault="00F92E62" w:rsidP="00FA4742">
            <w:pPr>
              <w:pStyle w:val="Geenafstand"/>
              <w:rPr>
                <w:rFonts w:ascii="Corbel" w:hAnsi="Corbel"/>
                <w:sz w:val="20"/>
                <w:szCs w:val="20"/>
              </w:rPr>
            </w:pPr>
          </w:p>
        </w:tc>
        <w:tc>
          <w:tcPr>
            <w:tcW w:w="3919" w:type="dxa"/>
          </w:tcPr>
          <w:p w14:paraId="43F06DE9" w14:textId="77777777" w:rsidR="00F92E62" w:rsidRDefault="00F92E62" w:rsidP="00FA4742">
            <w:pPr>
              <w:pStyle w:val="Geenafstand"/>
              <w:rPr>
                <w:rFonts w:ascii="Corbel" w:hAnsi="Corbel"/>
                <w:sz w:val="20"/>
                <w:szCs w:val="20"/>
              </w:rPr>
            </w:pPr>
            <w:r>
              <w:rPr>
                <w:rFonts w:ascii="Corbel" w:hAnsi="Corbel"/>
                <w:sz w:val="20"/>
                <w:szCs w:val="20"/>
              </w:rPr>
              <w:t>Email:</w:t>
            </w:r>
          </w:p>
          <w:p w14:paraId="79B564F9" w14:textId="77777777" w:rsidR="00F92E62" w:rsidRDefault="00F92E62" w:rsidP="00FA4742">
            <w:pPr>
              <w:pStyle w:val="Geenafstand"/>
              <w:rPr>
                <w:rFonts w:ascii="Corbel" w:hAnsi="Corbel"/>
                <w:sz w:val="20"/>
                <w:szCs w:val="20"/>
              </w:rPr>
            </w:pPr>
            <w:r>
              <w:rPr>
                <w:rFonts w:ascii="Corbel" w:hAnsi="Corbel"/>
                <w:sz w:val="20"/>
                <w:szCs w:val="20"/>
              </w:rPr>
              <w:t>Tel:</w:t>
            </w:r>
          </w:p>
        </w:tc>
        <w:tc>
          <w:tcPr>
            <w:tcW w:w="3021" w:type="dxa"/>
          </w:tcPr>
          <w:p w14:paraId="3EEFA2C9" w14:textId="77777777" w:rsidR="00F92E62" w:rsidRDefault="00F92E62" w:rsidP="00FA4742">
            <w:pPr>
              <w:pStyle w:val="Geenafstand"/>
              <w:rPr>
                <w:rFonts w:ascii="Corbel" w:hAnsi="Corbel"/>
                <w:sz w:val="20"/>
                <w:szCs w:val="20"/>
              </w:rPr>
            </w:pPr>
          </w:p>
        </w:tc>
      </w:tr>
      <w:tr w:rsidR="00F92E62" w14:paraId="4A962EB3" w14:textId="77777777" w:rsidTr="00FA4742">
        <w:tc>
          <w:tcPr>
            <w:tcW w:w="2122" w:type="dxa"/>
          </w:tcPr>
          <w:p w14:paraId="0ECA030B" w14:textId="77777777" w:rsidR="00F92E62" w:rsidRDefault="00F92E62" w:rsidP="00FA4742">
            <w:pPr>
              <w:pStyle w:val="Geenafstand"/>
              <w:rPr>
                <w:rFonts w:ascii="Corbel" w:hAnsi="Corbel"/>
                <w:sz w:val="20"/>
                <w:szCs w:val="20"/>
              </w:rPr>
            </w:pPr>
          </w:p>
        </w:tc>
        <w:tc>
          <w:tcPr>
            <w:tcW w:w="3919" w:type="dxa"/>
          </w:tcPr>
          <w:p w14:paraId="76E3799C" w14:textId="77777777" w:rsidR="00F92E62" w:rsidRDefault="00F92E62" w:rsidP="00FA4742">
            <w:pPr>
              <w:pStyle w:val="Geenafstand"/>
              <w:rPr>
                <w:rFonts w:ascii="Corbel" w:hAnsi="Corbel"/>
                <w:sz w:val="20"/>
                <w:szCs w:val="20"/>
              </w:rPr>
            </w:pPr>
            <w:r>
              <w:rPr>
                <w:rFonts w:ascii="Corbel" w:hAnsi="Corbel"/>
                <w:sz w:val="20"/>
                <w:szCs w:val="20"/>
              </w:rPr>
              <w:t>Email:</w:t>
            </w:r>
          </w:p>
          <w:p w14:paraId="0FBD53DB" w14:textId="77777777" w:rsidR="00F92E62" w:rsidRDefault="00F92E62" w:rsidP="00FA4742">
            <w:pPr>
              <w:pStyle w:val="Geenafstand"/>
              <w:rPr>
                <w:rFonts w:ascii="Corbel" w:hAnsi="Corbel"/>
                <w:sz w:val="20"/>
                <w:szCs w:val="20"/>
              </w:rPr>
            </w:pPr>
            <w:r>
              <w:rPr>
                <w:rFonts w:ascii="Corbel" w:hAnsi="Corbel"/>
                <w:sz w:val="20"/>
                <w:szCs w:val="20"/>
              </w:rPr>
              <w:t>Tel:</w:t>
            </w:r>
          </w:p>
        </w:tc>
        <w:tc>
          <w:tcPr>
            <w:tcW w:w="3021" w:type="dxa"/>
          </w:tcPr>
          <w:p w14:paraId="6D46A789" w14:textId="77777777" w:rsidR="00F92E62" w:rsidRDefault="00F92E62" w:rsidP="00FA4742">
            <w:pPr>
              <w:pStyle w:val="Geenafstand"/>
              <w:rPr>
                <w:rFonts w:ascii="Corbel" w:hAnsi="Corbel"/>
                <w:sz w:val="20"/>
                <w:szCs w:val="20"/>
              </w:rPr>
            </w:pPr>
          </w:p>
        </w:tc>
      </w:tr>
    </w:tbl>
    <w:p w14:paraId="1A238CFA" w14:textId="77777777" w:rsidR="00B916B0" w:rsidRDefault="00B916B0" w:rsidP="00FB0BF3">
      <w:pPr>
        <w:pStyle w:val="Geenafstand"/>
        <w:rPr>
          <w:rFonts w:ascii="Corbel" w:hAnsi="Corbel"/>
          <w:sz w:val="20"/>
          <w:szCs w:val="20"/>
        </w:rPr>
      </w:pPr>
    </w:p>
    <w:p w14:paraId="04CAFCA8" w14:textId="77777777" w:rsidR="00F92E62" w:rsidRPr="00F92E62" w:rsidRDefault="00F92E62" w:rsidP="00F92E62">
      <w:pPr>
        <w:pStyle w:val="Geenafstand"/>
        <w:rPr>
          <w:rFonts w:ascii="Corbel" w:hAnsi="Corbel"/>
          <w:b/>
          <w:bCs/>
          <w:sz w:val="20"/>
          <w:szCs w:val="20"/>
        </w:rPr>
      </w:pPr>
      <w:r w:rsidRPr="00F92E62">
        <w:rPr>
          <w:rFonts w:ascii="Corbel" w:hAnsi="Corbel"/>
          <w:b/>
          <w:bCs/>
          <w:sz w:val="20"/>
          <w:szCs w:val="20"/>
        </w:rPr>
        <w:t>Artikel 8 Verwerking persoonsgegevens</w:t>
      </w:r>
    </w:p>
    <w:p w14:paraId="7A4B6D67" w14:textId="544A984B" w:rsidR="00F92E62" w:rsidRPr="00F92E62" w:rsidRDefault="00F92E62" w:rsidP="00F92E62">
      <w:pPr>
        <w:pStyle w:val="Geenafstand"/>
        <w:ind w:left="705" w:hanging="705"/>
        <w:rPr>
          <w:rFonts w:ascii="Corbel" w:hAnsi="Corbel"/>
          <w:sz w:val="20"/>
          <w:szCs w:val="20"/>
        </w:rPr>
      </w:pPr>
      <w:r w:rsidRPr="00F92E62">
        <w:rPr>
          <w:rFonts w:ascii="Corbel" w:hAnsi="Corbel"/>
          <w:sz w:val="20"/>
          <w:szCs w:val="20"/>
        </w:rPr>
        <w:t xml:space="preserve">8.1 </w:t>
      </w:r>
      <w:r>
        <w:rPr>
          <w:rFonts w:ascii="Corbel" w:hAnsi="Corbel"/>
          <w:sz w:val="20"/>
          <w:szCs w:val="20"/>
        </w:rPr>
        <w:tab/>
      </w:r>
      <w:r w:rsidRPr="00F92E62">
        <w:rPr>
          <w:rFonts w:ascii="Corbel" w:hAnsi="Corbel"/>
          <w:sz w:val="20"/>
          <w:szCs w:val="20"/>
        </w:rPr>
        <w:t xml:space="preserve">Contractant is voor zover hij persoonsgegevens verwerkt uit hoofde van deze Raamovereenkomst verwerkingsverantwoordelijke in de zin van artikel 4, zevende lid, van de Algemene Verordening Gegevensbescherming. Contractant is verplicht te werken overeenkomstig alle relevante wet- en regelgeving aangaande de verwerking van persoonsgegevens en te voldoen aan algemeen aanvaarde normen binnen de eigen branche ten aanzien van de beveiliging van (persoons)gegevens. Op verzoek van de </w:t>
      </w:r>
      <w:r>
        <w:rPr>
          <w:rFonts w:ascii="Corbel" w:hAnsi="Corbel"/>
          <w:sz w:val="20"/>
          <w:szCs w:val="20"/>
        </w:rPr>
        <w:t>SED-organisatie</w:t>
      </w:r>
      <w:r w:rsidRPr="00F92E62">
        <w:rPr>
          <w:rFonts w:ascii="Corbel" w:hAnsi="Corbel"/>
          <w:sz w:val="20"/>
          <w:szCs w:val="20"/>
        </w:rPr>
        <w:t xml:space="preserve"> toont Contractant aan op welke wijze hieraan invulling wordt gegeven.</w:t>
      </w:r>
    </w:p>
    <w:p w14:paraId="3AB10759" w14:textId="278CA29E" w:rsidR="00F92E62" w:rsidRDefault="00F92E62" w:rsidP="00F92E62">
      <w:pPr>
        <w:pStyle w:val="Geenafstand"/>
        <w:ind w:left="705" w:hanging="705"/>
        <w:rPr>
          <w:rFonts w:ascii="Corbel" w:hAnsi="Corbel"/>
          <w:sz w:val="20"/>
          <w:szCs w:val="20"/>
        </w:rPr>
      </w:pPr>
      <w:r w:rsidRPr="00F92E62">
        <w:rPr>
          <w:rFonts w:ascii="Corbel" w:hAnsi="Corbel"/>
          <w:sz w:val="20"/>
          <w:szCs w:val="20"/>
        </w:rPr>
        <w:lastRenderedPageBreak/>
        <w:t xml:space="preserve">8.2 </w:t>
      </w:r>
      <w:r>
        <w:rPr>
          <w:rFonts w:ascii="Corbel" w:hAnsi="Corbel"/>
          <w:sz w:val="20"/>
          <w:szCs w:val="20"/>
        </w:rPr>
        <w:tab/>
      </w:r>
      <w:r w:rsidRPr="00F92E62">
        <w:rPr>
          <w:rFonts w:ascii="Corbel" w:hAnsi="Corbel"/>
          <w:sz w:val="20"/>
          <w:szCs w:val="20"/>
        </w:rPr>
        <w:t xml:space="preserve">Wanneer Contractant naar oordeel van de </w:t>
      </w:r>
      <w:r>
        <w:rPr>
          <w:rFonts w:ascii="Corbel" w:hAnsi="Corbel"/>
          <w:sz w:val="20"/>
          <w:szCs w:val="20"/>
        </w:rPr>
        <w:t>SED-organisatie</w:t>
      </w:r>
      <w:r w:rsidRPr="00F92E62">
        <w:rPr>
          <w:rFonts w:ascii="Corbel" w:hAnsi="Corbel"/>
          <w:sz w:val="20"/>
          <w:szCs w:val="20"/>
        </w:rPr>
        <w:t xml:space="preserve"> veel of persoonsgegevens van gevoelige aard verwerkt voor de uitvoering van deze Raamovereenkomst, sluit Contractant aanvullend op deze Raamovereenkomst een gegevensuitwisselingsovereenkomst met de </w:t>
      </w:r>
      <w:r>
        <w:rPr>
          <w:rFonts w:ascii="Corbel" w:hAnsi="Corbel"/>
          <w:sz w:val="20"/>
          <w:szCs w:val="20"/>
        </w:rPr>
        <w:t>SED-organisatie</w:t>
      </w:r>
      <w:r w:rsidRPr="00F92E62">
        <w:rPr>
          <w:rFonts w:ascii="Corbel" w:hAnsi="Corbel"/>
          <w:sz w:val="20"/>
          <w:szCs w:val="20"/>
        </w:rPr>
        <w:t>.</w:t>
      </w:r>
    </w:p>
    <w:p w14:paraId="779BA6A5" w14:textId="77777777" w:rsidR="00F92E62" w:rsidRPr="00F92E62" w:rsidRDefault="00F92E62" w:rsidP="00F92E62">
      <w:pPr>
        <w:pStyle w:val="Geenafstand"/>
        <w:ind w:left="705" w:hanging="705"/>
        <w:rPr>
          <w:rFonts w:ascii="Corbel" w:hAnsi="Corbel"/>
          <w:sz w:val="20"/>
          <w:szCs w:val="20"/>
        </w:rPr>
      </w:pPr>
    </w:p>
    <w:p w14:paraId="3473AFC8" w14:textId="6316FD20" w:rsidR="00F92E62" w:rsidRDefault="00F92E62" w:rsidP="00F92E62">
      <w:pPr>
        <w:pStyle w:val="Geenafstand"/>
        <w:ind w:left="705" w:hanging="705"/>
        <w:rPr>
          <w:rFonts w:ascii="Corbel" w:hAnsi="Corbel"/>
          <w:sz w:val="20"/>
          <w:szCs w:val="20"/>
        </w:rPr>
      </w:pPr>
      <w:r w:rsidRPr="00F92E62">
        <w:rPr>
          <w:rFonts w:ascii="Corbel" w:hAnsi="Corbel"/>
          <w:sz w:val="20"/>
          <w:szCs w:val="20"/>
        </w:rPr>
        <w:t>8.3</w:t>
      </w:r>
      <w:r>
        <w:rPr>
          <w:rFonts w:ascii="Corbel" w:hAnsi="Corbel"/>
          <w:sz w:val="20"/>
          <w:szCs w:val="20"/>
        </w:rPr>
        <w:tab/>
      </w:r>
      <w:r w:rsidRPr="00F92E62">
        <w:rPr>
          <w:rFonts w:ascii="Corbel" w:hAnsi="Corbel"/>
          <w:sz w:val="20"/>
          <w:szCs w:val="20"/>
        </w:rPr>
        <w:t xml:space="preserve">Indien de </w:t>
      </w:r>
      <w:r>
        <w:rPr>
          <w:rFonts w:ascii="Corbel" w:hAnsi="Corbel"/>
          <w:sz w:val="20"/>
          <w:szCs w:val="20"/>
        </w:rPr>
        <w:t>SED-organisatie</w:t>
      </w:r>
      <w:r w:rsidRPr="00F92E62">
        <w:rPr>
          <w:rFonts w:ascii="Corbel" w:hAnsi="Corbel"/>
          <w:sz w:val="20"/>
          <w:szCs w:val="20"/>
        </w:rPr>
        <w:t xml:space="preserve"> verplicht is een Dataprotection Impact Assessment uit te voeren voor een verwerking van persoonsgegevens die binnen de reikwijdte van onderhavige Raamovereenkomst valt, werkt Contractant hier op eerste verzoek en volledig aan mee.</w:t>
      </w:r>
    </w:p>
    <w:p w14:paraId="4FA2129A" w14:textId="77777777" w:rsidR="00F92E62" w:rsidRPr="00F92E62" w:rsidRDefault="00F92E62" w:rsidP="00F92E62">
      <w:pPr>
        <w:pStyle w:val="Geenafstand"/>
        <w:ind w:left="705" w:hanging="705"/>
        <w:rPr>
          <w:rFonts w:ascii="Corbel" w:hAnsi="Corbel"/>
          <w:sz w:val="20"/>
          <w:szCs w:val="20"/>
        </w:rPr>
      </w:pPr>
    </w:p>
    <w:p w14:paraId="552B6C50" w14:textId="36B666A0" w:rsidR="00F92E62" w:rsidRDefault="00F92E62" w:rsidP="00F92E62">
      <w:pPr>
        <w:pStyle w:val="Geenafstand"/>
        <w:ind w:left="705" w:hanging="705"/>
        <w:rPr>
          <w:rFonts w:ascii="Corbel" w:hAnsi="Corbel"/>
          <w:sz w:val="20"/>
          <w:szCs w:val="20"/>
        </w:rPr>
      </w:pPr>
      <w:r w:rsidRPr="00F92E62">
        <w:rPr>
          <w:rFonts w:ascii="Corbel" w:hAnsi="Corbel"/>
          <w:sz w:val="20"/>
          <w:szCs w:val="20"/>
        </w:rPr>
        <w:t xml:space="preserve">8.4 </w:t>
      </w:r>
      <w:r>
        <w:rPr>
          <w:rFonts w:ascii="Corbel" w:hAnsi="Corbel"/>
          <w:sz w:val="20"/>
          <w:szCs w:val="20"/>
        </w:rPr>
        <w:tab/>
      </w:r>
      <w:r w:rsidRPr="00F92E62">
        <w:rPr>
          <w:rFonts w:ascii="Corbel" w:hAnsi="Corbel"/>
          <w:sz w:val="20"/>
          <w:szCs w:val="20"/>
        </w:rPr>
        <w:t xml:space="preserve">Indien blijkt dat Contractant onvoldoende of niet voldoet aan de eisen die vanuit de wet aan de verwerking van persoonsgegevens worden gesteld, kan de </w:t>
      </w:r>
      <w:r>
        <w:rPr>
          <w:rFonts w:ascii="Corbel" w:hAnsi="Corbel"/>
          <w:sz w:val="20"/>
          <w:szCs w:val="20"/>
        </w:rPr>
        <w:t>SED-organisatie</w:t>
      </w:r>
      <w:r w:rsidRPr="00F92E62">
        <w:rPr>
          <w:rFonts w:ascii="Corbel" w:hAnsi="Corbel"/>
          <w:sz w:val="20"/>
          <w:szCs w:val="20"/>
        </w:rPr>
        <w:t xml:space="preserve"> de Raamovereenkomst ontbinden.</w:t>
      </w:r>
    </w:p>
    <w:p w14:paraId="46A354C9" w14:textId="77777777" w:rsidR="00F92E62" w:rsidRPr="00F92E62" w:rsidRDefault="00F92E62" w:rsidP="00F92E62">
      <w:pPr>
        <w:pStyle w:val="Geenafstand"/>
        <w:ind w:left="705" w:hanging="705"/>
        <w:rPr>
          <w:rFonts w:ascii="Corbel" w:hAnsi="Corbel"/>
          <w:sz w:val="20"/>
          <w:szCs w:val="20"/>
        </w:rPr>
      </w:pPr>
    </w:p>
    <w:p w14:paraId="265F6875" w14:textId="5D241B45" w:rsidR="00B916B0" w:rsidRDefault="00F92E62" w:rsidP="00F92E62">
      <w:pPr>
        <w:pStyle w:val="Geenafstand"/>
        <w:ind w:left="705" w:hanging="705"/>
        <w:rPr>
          <w:rFonts w:ascii="Corbel" w:hAnsi="Corbel"/>
          <w:sz w:val="20"/>
          <w:szCs w:val="20"/>
        </w:rPr>
      </w:pPr>
      <w:r w:rsidRPr="00F92E62">
        <w:rPr>
          <w:rFonts w:ascii="Corbel" w:hAnsi="Corbel"/>
          <w:sz w:val="20"/>
          <w:szCs w:val="20"/>
        </w:rPr>
        <w:t>8.5</w:t>
      </w:r>
      <w:r>
        <w:rPr>
          <w:rFonts w:ascii="Corbel" w:hAnsi="Corbel"/>
          <w:sz w:val="20"/>
          <w:szCs w:val="20"/>
        </w:rPr>
        <w:tab/>
      </w:r>
      <w:r w:rsidRPr="00F92E62">
        <w:rPr>
          <w:rFonts w:ascii="Corbel" w:hAnsi="Corbel"/>
          <w:sz w:val="20"/>
          <w:szCs w:val="20"/>
        </w:rPr>
        <w:t xml:space="preserve">Wanneer zich bij Contractant een inbreuk in verband met persoonsgegevens als bedoeld in art. 4, twaalfde lid, van de Algemene Verordening Gegevensbescherming heeft voorgedaan waarbij persoonsgegevens zijn betrokken die in het kader van deze Raamovereenkomst tussen Contractant en de </w:t>
      </w:r>
      <w:r w:rsidR="0028013B">
        <w:rPr>
          <w:rFonts w:ascii="Corbel" w:hAnsi="Corbel"/>
          <w:sz w:val="20"/>
          <w:szCs w:val="20"/>
        </w:rPr>
        <w:t>SED-organisatie</w:t>
      </w:r>
      <w:r w:rsidRPr="00F92E62">
        <w:rPr>
          <w:rFonts w:ascii="Corbel" w:hAnsi="Corbel"/>
          <w:sz w:val="20"/>
          <w:szCs w:val="20"/>
        </w:rPr>
        <w:t xml:space="preserve"> zijn uitgewisseld, stelt Contractant de </w:t>
      </w:r>
      <w:r w:rsidR="0028013B">
        <w:rPr>
          <w:rFonts w:ascii="Corbel" w:hAnsi="Corbel"/>
          <w:sz w:val="20"/>
          <w:szCs w:val="20"/>
        </w:rPr>
        <w:t>SED-organisatie</w:t>
      </w:r>
      <w:r w:rsidRPr="00F92E62">
        <w:rPr>
          <w:rFonts w:ascii="Corbel" w:hAnsi="Corbel"/>
          <w:sz w:val="20"/>
          <w:szCs w:val="20"/>
        </w:rPr>
        <w:t xml:space="preserve"> hiervan onverwijld op de hoogte en staat Contractant de </w:t>
      </w:r>
      <w:r w:rsidR="0028013B">
        <w:rPr>
          <w:rFonts w:ascii="Corbel" w:hAnsi="Corbel"/>
          <w:sz w:val="20"/>
          <w:szCs w:val="20"/>
        </w:rPr>
        <w:t>SED-organisatie</w:t>
      </w:r>
      <w:r w:rsidRPr="00F92E62">
        <w:rPr>
          <w:rFonts w:ascii="Corbel" w:hAnsi="Corbel"/>
          <w:sz w:val="20"/>
          <w:szCs w:val="20"/>
        </w:rPr>
        <w:t xml:space="preserve"> bij in eventueel noodzakelijke activiteiten om de gevolgen van de inbreuk zoveel als mogelijk te beperken.</w:t>
      </w:r>
    </w:p>
    <w:p w14:paraId="1C4432FA" w14:textId="77777777" w:rsidR="00B916B0" w:rsidRDefault="00B916B0" w:rsidP="00FB0BF3">
      <w:pPr>
        <w:pStyle w:val="Geenafstand"/>
        <w:rPr>
          <w:rFonts w:ascii="Corbel" w:hAnsi="Corbel"/>
          <w:sz w:val="20"/>
          <w:szCs w:val="20"/>
        </w:rPr>
      </w:pPr>
    </w:p>
    <w:p w14:paraId="2AE164C1" w14:textId="77777777" w:rsidR="0028013B" w:rsidRPr="0028013B" w:rsidRDefault="0028013B" w:rsidP="0028013B">
      <w:pPr>
        <w:pStyle w:val="Geenafstand"/>
        <w:rPr>
          <w:rFonts w:ascii="Corbel" w:hAnsi="Corbel"/>
          <w:b/>
          <w:bCs/>
          <w:sz w:val="20"/>
          <w:szCs w:val="20"/>
        </w:rPr>
      </w:pPr>
      <w:r w:rsidRPr="0028013B">
        <w:rPr>
          <w:rFonts w:ascii="Corbel" w:hAnsi="Corbel"/>
          <w:b/>
          <w:bCs/>
          <w:sz w:val="20"/>
          <w:szCs w:val="20"/>
        </w:rPr>
        <w:t>Artikel 9 Rapportage, verantwoording en evaluatie</w:t>
      </w:r>
    </w:p>
    <w:p w14:paraId="23E3114D" w14:textId="4A708B6F"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9.1 </w:t>
      </w:r>
      <w:r>
        <w:rPr>
          <w:rFonts w:ascii="Corbel" w:hAnsi="Corbel"/>
          <w:sz w:val="20"/>
          <w:szCs w:val="20"/>
        </w:rPr>
        <w:tab/>
      </w:r>
      <w:r w:rsidRPr="0028013B">
        <w:rPr>
          <w:rFonts w:ascii="Corbel" w:hAnsi="Corbel"/>
          <w:sz w:val="20"/>
          <w:szCs w:val="20"/>
        </w:rPr>
        <w:t xml:space="preserve">De </w:t>
      </w:r>
      <w:r>
        <w:rPr>
          <w:rFonts w:ascii="Corbel" w:hAnsi="Corbel"/>
          <w:sz w:val="20"/>
          <w:szCs w:val="20"/>
        </w:rPr>
        <w:t>SED-organisatie</w:t>
      </w:r>
      <w:r w:rsidRPr="0028013B">
        <w:rPr>
          <w:rFonts w:ascii="Corbel" w:hAnsi="Corbel"/>
          <w:sz w:val="20"/>
          <w:szCs w:val="20"/>
        </w:rPr>
        <w:t xml:space="preserve"> is gerechtigd om te allen tijde te controleren of de Contractant zich aan de op zijn ingevolge deze Raamovereenkomst rustende verplichtingen houdt. Hiertoe verleent Contractant zijn medewerking.</w:t>
      </w:r>
    </w:p>
    <w:p w14:paraId="5457F722" w14:textId="77777777" w:rsidR="0028013B" w:rsidRPr="0028013B" w:rsidRDefault="0028013B" w:rsidP="0028013B">
      <w:pPr>
        <w:pStyle w:val="Geenafstand"/>
        <w:ind w:left="705" w:hanging="705"/>
        <w:rPr>
          <w:rFonts w:ascii="Corbel" w:hAnsi="Corbel"/>
          <w:sz w:val="20"/>
          <w:szCs w:val="20"/>
        </w:rPr>
      </w:pPr>
    </w:p>
    <w:p w14:paraId="591B7640" w14:textId="165AC755" w:rsidR="0028013B" w:rsidRP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9.2 </w:t>
      </w:r>
      <w:r>
        <w:rPr>
          <w:rFonts w:ascii="Corbel" w:hAnsi="Corbel"/>
          <w:sz w:val="20"/>
          <w:szCs w:val="20"/>
        </w:rPr>
        <w:tab/>
      </w:r>
      <w:r w:rsidRPr="0028013B">
        <w:rPr>
          <w:rFonts w:ascii="Corbel" w:hAnsi="Corbel"/>
          <w:sz w:val="20"/>
          <w:szCs w:val="20"/>
        </w:rPr>
        <w:t>Partijen dienen minimaal te voldoen aan het Programma van Eisen hoofdstuk “Overlegstructuur en rapportage”.</w:t>
      </w:r>
    </w:p>
    <w:p w14:paraId="48B1BFD4" w14:textId="77777777" w:rsidR="0028013B" w:rsidRDefault="0028013B" w:rsidP="0028013B">
      <w:pPr>
        <w:pStyle w:val="Geenafstand"/>
        <w:rPr>
          <w:rFonts w:ascii="Corbel" w:hAnsi="Corbel"/>
          <w:sz w:val="20"/>
          <w:szCs w:val="20"/>
        </w:rPr>
      </w:pPr>
    </w:p>
    <w:p w14:paraId="550C5609" w14:textId="66190D3E"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9.3 </w:t>
      </w:r>
      <w:r>
        <w:rPr>
          <w:rFonts w:ascii="Corbel" w:hAnsi="Corbel"/>
          <w:sz w:val="20"/>
          <w:szCs w:val="20"/>
        </w:rPr>
        <w:tab/>
      </w:r>
      <w:r w:rsidRPr="0028013B">
        <w:rPr>
          <w:rFonts w:ascii="Corbel" w:hAnsi="Corbel"/>
          <w:sz w:val="20"/>
          <w:szCs w:val="20"/>
        </w:rPr>
        <w:t>De resultaten van de evaluatie zullen door Partijen zoveel en zo snel als mogelijk worden ingevoerd dan wel, indien daartoe aanleiding bestaat, in een wijziging van of aanvulling op deze Raamovereenkomst, conform artikel 10, worden vastgelegd.</w:t>
      </w:r>
    </w:p>
    <w:p w14:paraId="48C3251B" w14:textId="77777777" w:rsidR="00B916B0" w:rsidRDefault="00B916B0" w:rsidP="00FB0BF3">
      <w:pPr>
        <w:pStyle w:val="Geenafstand"/>
        <w:rPr>
          <w:rFonts w:ascii="Corbel" w:hAnsi="Corbel"/>
          <w:sz w:val="20"/>
          <w:szCs w:val="20"/>
        </w:rPr>
      </w:pPr>
    </w:p>
    <w:p w14:paraId="67C18FB2" w14:textId="77777777" w:rsidR="0028013B" w:rsidRPr="0028013B" w:rsidRDefault="0028013B" w:rsidP="0028013B">
      <w:pPr>
        <w:pStyle w:val="Geenafstand"/>
        <w:rPr>
          <w:rFonts w:ascii="Corbel" w:hAnsi="Corbel"/>
          <w:b/>
          <w:bCs/>
          <w:sz w:val="20"/>
          <w:szCs w:val="20"/>
        </w:rPr>
      </w:pPr>
      <w:r w:rsidRPr="0028013B">
        <w:rPr>
          <w:rFonts w:ascii="Corbel" w:hAnsi="Corbel"/>
          <w:b/>
          <w:bCs/>
          <w:sz w:val="20"/>
          <w:szCs w:val="20"/>
        </w:rPr>
        <w:t>Artikel 10 Aanvulling of wijziging Raamovereenkomst</w:t>
      </w:r>
    </w:p>
    <w:p w14:paraId="07B2A078" w14:textId="355CAD4C"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10.1 </w:t>
      </w:r>
      <w:r>
        <w:rPr>
          <w:rFonts w:ascii="Corbel" w:hAnsi="Corbel"/>
          <w:sz w:val="20"/>
          <w:szCs w:val="20"/>
        </w:rPr>
        <w:tab/>
      </w:r>
      <w:r w:rsidRPr="0028013B">
        <w:rPr>
          <w:rFonts w:ascii="Corbel" w:hAnsi="Corbel"/>
          <w:sz w:val="20"/>
          <w:szCs w:val="20"/>
        </w:rPr>
        <w:t>Indien op grond van veranderde beleidsinzichten en/of gewijzigde of onvoorziene omstandigheden de Raamovereenkomst naar mening van één of beide Partijen aanvulling of wijziging behoeft, treden Partijen met elkaar in overleg om hieraan invulling te geven en deze Raamovereenkomst, waar nodig, hierop aan te vullen of te wijzigen.</w:t>
      </w:r>
    </w:p>
    <w:p w14:paraId="6D5DAF24" w14:textId="77777777" w:rsidR="0028013B" w:rsidRPr="0028013B" w:rsidRDefault="0028013B" w:rsidP="0028013B">
      <w:pPr>
        <w:pStyle w:val="Geenafstand"/>
        <w:ind w:left="705" w:hanging="705"/>
        <w:rPr>
          <w:rFonts w:ascii="Corbel" w:hAnsi="Corbel"/>
          <w:sz w:val="20"/>
          <w:szCs w:val="20"/>
        </w:rPr>
      </w:pPr>
    </w:p>
    <w:p w14:paraId="6AC2D849" w14:textId="3E14EA58"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10.2 </w:t>
      </w:r>
      <w:r>
        <w:rPr>
          <w:rFonts w:ascii="Corbel" w:hAnsi="Corbel"/>
          <w:sz w:val="20"/>
          <w:szCs w:val="20"/>
        </w:rPr>
        <w:tab/>
      </w:r>
      <w:r w:rsidRPr="0028013B">
        <w:rPr>
          <w:rFonts w:ascii="Corbel" w:hAnsi="Corbel"/>
          <w:sz w:val="20"/>
          <w:szCs w:val="20"/>
        </w:rPr>
        <w:t>Aanvullingen of wijzigingen van deze Raamovereenkomst waarover tussen Partijen overeenstemming is bereikt, worden schriftelijk vastgelegd in een door Partijen geaccordeerd document, dat als addendum aan deze Raamovereenkomst dient te worden gehecht.</w:t>
      </w:r>
    </w:p>
    <w:p w14:paraId="162A959E" w14:textId="77777777" w:rsidR="0028013B" w:rsidRPr="0028013B" w:rsidRDefault="0028013B" w:rsidP="0028013B">
      <w:pPr>
        <w:pStyle w:val="Geenafstand"/>
        <w:ind w:left="705" w:hanging="705"/>
        <w:rPr>
          <w:rFonts w:ascii="Corbel" w:hAnsi="Corbel"/>
          <w:sz w:val="20"/>
          <w:szCs w:val="20"/>
        </w:rPr>
      </w:pPr>
    </w:p>
    <w:p w14:paraId="4FF0474E" w14:textId="7ABA792E" w:rsidR="0028013B" w:rsidRP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10.3 </w:t>
      </w:r>
      <w:r>
        <w:rPr>
          <w:rFonts w:ascii="Corbel" w:hAnsi="Corbel"/>
          <w:sz w:val="20"/>
          <w:szCs w:val="20"/>
        </w:rPr>
        <w:tab/>
      </w:r>
      <w:r w:rsidRPr="0028013B">
        <w:rPr>
          <w:rFonts w:ascii="Corbel" w:hAnsi="Corbel"/>
          <w:sz w:val="20"/>
          <w:szCs w:val="20"/>
        </w:rPr>
        <w:t>Aanvulling(en) of wijziging(en) van deze Raamovereenkomst als bedoeld in dit artikel betref(t)(fen) geen wezenlijke wijziging(en) als bedoeld in de Aanbestedingswet.</w:t>
      </w:r>
    </w:p>
    <w:p w14:paraId="706A3413" w14:textId="77777777" w:rsidR="0028013B" w:rsidRDefault="0028013B" w:rsidP="0028013B">
      <w:pPr>
        <w:pStyle w:val="Geenafstand"/>
        <w:rPr>
          <w:rFonts w:ascii="Corbel" w:hAnsi="Corbel"/>
          <w:sz w:val="20"/>
          <w:szCs w:val="20"/>
        </w:rPr>
      </w:pPr>
    </w:p>
    <w:p w14:paraId="4FEC4C8F" w14:textId="5D250629" w:rsidR="0028013B" w:rsidRPr="0028013B" w:rsidRDefault="0028013B" w:rsidP="0028013B">
      <w:pPr>
        <w:pStyle w:val="Geenafstand"/>
        <w:rPr>
          <w:rFonts w:ascii="Corbel" w:hAnsi="Corbel"/>
          <w:b/>
          <w:bCs/>
          <w:sz w:val="20"/>
          <w:szCs w:val="20"/>
        </w:rPr>
      </w:pPr>
      <w:r w:rsidRPr="0028013B">
        <w:rPr>
          <w:rFonts w:ascii="Corbel" w:hAnsi="Corbel"/>
          <w:b/>
          <w:bCs/>
          <w:sz w:val="20"/>
          <w:szCs w:val="20"/>
        </w:rPr>
        <w:t>Artikel 11 Nakoming</w:t>
      </w:r>
    </w:p>
    <w:p w14:paraId="3741DFE5" w14:textId="5C17E6FE"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11.1 </w:t>
      </w:r>
      <w:r>
        <w:rPr>
          <w:rFonts w:ascii="Corbel" w:hAnsi="Corbel"/>
          <w:sz w:val="20"/>
          <w:szCs w:val="20"/>
        </w:rPr>
        <w:tab/>
      </w:r>
      <w:r w:rsidRPr="0028013B">
        <w:rPr>
          <w:rFonts w:ascii="Corbel" w:hAnsi="Corbel"/>
          <w:sz w:val="20"/>
          <w:szCs w:val="20"/>
        </w:rPr>
        <w:t xml:space="preserve">In alle gevallen van voortijdige beëindiging van deze Raamovereenkomst zal Contractant de Opdracht op een zodanige wijze afronden en de resultaten zodanig overdragen aan de </w:t>
      </w:r>
      <w:r>
        <w:rPr>
          <w:rFonts w:ascii="Corbel" w:hAnsi="Corbel"/>
          <w:sz w:val="20"/>
          <w:szCs w:val="20"/>
        </w:rPr>
        <w:t>SED-organisatie</w:t>
      </w:r>
      <w:r w:rsidRPr="0028013B">
        <w:rPr>
          <w:rFonts w:ascii="Corbel" w:hAnsi="Corbel"/>
          <w:sz w:val="20"/>
          <w:szCs w:val="20"/>
        </w:rPr>
        <w:t xml:space="preserve"> of een door hem aan te wijzen derde, dat onbelemmerde voortzetting van de Opdracht mogelijk is.</w:t>
      </w:r>
    </w:p>
    <w:p w14:paraId="7E5A2D31" w14:textId="77777777" w:rsidR="0028013B" w:rsidRPr="0028013B" w:rsidRDefault="0028013B" w:rsidP="0028013B">
      <w:pPr>
        <w:pStyle w:val="Geenafstand"/>
        <w:ind w:left="705" w:hanging="705"/>
        <w:rPr>
          <w:rFonts w:ascii="Corbel" w:hAnsi="Corbel"/>
          <w:sz w:val="20"/>
          <w:szCs w:val="20"/>
        </w:rPr>
      </w:pPr>
    </w:p>
    <w:p w14:paraId="488A9CCE" w14:textId="5614440A" w:rsid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11.2 </w:t>
      </w:r>
      <w:r>
        <w:rPr>
          <w:rFonts w:ascii="Corbel" w:hAnsi="Corbel"/>
          <w:sz w:val="20"/>
          <w:szCs w:val="20"/>
        </w:rPr>
        <w:tab/>
      </w:r>
      <w:r w:rsidRPr="0028013B">
        <w:rPr>
          <w:rFonts w:ascii="Corbel" w:hAnsi="Corbel"/>
          <w:sz w:val="20"/>
          <w:szCs w:val="20"/>
        </w:rPr>
        <w:t xml:space="preserve">Indien uitvoering van de Opdracht zich uitstrekt tot na het einde van deze Raamovereenkomst zal de Opdracht door Contractant, tenzij de </w:t>
      </w:r>
      <w:r>
        <w:rPr>
          <w:rFonts w:ascii="Corbel" w:hAnsi="Corbel"/>
          <w:sz w:val="20"/>
          <w:szCs w:val="20"/>
        </w:rPr>
        <w:t xml:space="preserve">SED-organisatie </w:t>
      </w:r>
      <w:r w:rsidRPr="0028013B">
        <w:rPr>
          <w:rFonts w:ascii="Corbel" w:hAnsi="Corbel"/>
          <w:sz w:val="20"/>
          <w:szCs w:val="20"/>
        </w:rPr>
        <w:t>anders besluit, conform het bepaalde in deze Raamovereenkomst worden afgewikkeld.</w:t>
      </w:r>
    </w:p>
    <w:p w14:paraId="4228E075" w14:textId="77777777" w:rsidR="00B916B0" w:rsidRDefault="00B916B0" w:rsidP="00FB0BF3">
      <w:pPr>
        <w:pStyle w:val="Geenafstand"/>
        <w:rPr>
          <w:rFonts w:ascii="Corbel" w:hAnsi="Corbel"/>
          <w:sz w:val="20"/>
          <w:szCs w:val="20"/>
        </w:rPr>
      </w:pPr>
    </w:p>
    <w:p w14:paraId="37B740A4" w14:textId="77777777" w:rsidR="00B916B0" w:rsidRDefault="00B916B0" w:rsidP="00FB0BF3">
      <w:pPr>
        <w:pStyle w:val="Geenafstand"/>
        <w:rPr>
          <w:rFonts w:ascii="Corbel" w:hAnsi="Corbel"/>
          <w:sz w:val="20"/>
          <w:szCs w:val="20"/>
        </w:rPr>
      </w:pPr>
    </w:p>
    <w:p w14:paraId="731C51A8" w14:textId="77777777" w:rsidR="00FB0BF3" w:rsidRDefault="00FB0BF3" w:rsidP="00FB0BF3">
      <w:pPr>
        <w:pStyle w:val="Geenafstand"/>
        <w:rPr>
          <w:rFonts w:ascii="Corbel" w:hAnsi="Corbel"/>
          <w:sz w:val="20"/>
          <w:szCs w:val="20"/>
        </w:rPr>
      </w:pPr>
    </w:p>
    <w:p w14:paraId="5A57655E" w14:textId="77777777" w:rsidR="00FB0BF3" w:rsidRDefault="00FB0BF3" w:rsidP="00FB0BF3">
      <w:pPr>
        <w:pStyle w:val="Geenafstand"/>
        <w:rPr>
          <w:rFonts w:ascii="Corbel" w:hAnsi="Corbel"/>
          <w:sz w:val="20"/>
          <w:szCs w:val="20"/>
        </w:rPr>
      </w:pPr>
    </w:p>
    <w:p w14:paraId="4553DCAC" w14:textId="77777777" w:rsidR="00FB0BF3" w:rsidRDefault="00FB0BF3" w:rsidP="00FB0BF3">
      <w:pPr>
        <w:pStyle w:val="Geenafstand"/>
        <w:rPr>
          <w:rFonts w:ascii="Corbel" w:hAnsi="Corbel"/>
          <w:sz w:val="20"/>
          <w:szCs w:val="20"/>
        </w:rPr>
      </w:pPr>
    </w:p>
    <w:p w14:paraId="52F46AD6" w14:textId="77777777" w:rsidR="0028013B" w:rsidRPr="0028013B" w:rsidRDefault="0028013B" w:rsidP="0028013B">
      <w:pPr>
        <w:pStyle w:val="Geenafstand"/>
        <w:rPr>
          <w:rFonts w:ascii="Corbel" w:hAnsi="Corbel"/>
          <w:b/>
          <w:bCs/>
          <w:sz w:val="20"/>
          <w:szCs w:val="20"/>
        </w:rPr>
      </w:pPr>
      <w:r w:rsidRPr="0028013B">
        <w:rPr>
          <w:rFonts w:ascii="Corbel" w:hAnsi="Corbel"/>
          <w:b/>
          <w:bCs/>
          <w:sz w:val="20"/>
          <w:szCs w:val="20"/>
        </w:rPr>
        <w:lastRenderedPageBreak/>
        <w:t>Artikel 12 Overige bepalingen</w:t>
      </w:r>
    </w:p>
    <w:p w14:paraId="05B38783" w14:textId="3EA8485E" w:rsidR="0028013B" w:rsidRP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12.1 </w:t>
      </w:r>
      <w:r>
        <w:rPr>
          <w:rFonts w:ascii="Corbel" w:hAnsi="Corbel"/>
          <w:sz w:val="20"/>
          <w:szCs w:val="20"/>
        </w:rPr>
        <w:tab/>
      </w:r>
      <w:r w:rsidRPr="0028013B">
        <w:rPr>
          <w:rFonts w:ascii="Corbel" w:hAnsi="Corbel"/>
          <w:sz w:val="20"/>
          <w:szCs w:val="20"/>
        </w:rPr>
        <w:t>Indien een of meer bepalingen uit deze Raamovereenkomst nietig zijn of vernietigd worden, zullen de overige bepalingen van de Raamovereenkomst van kracht blijven. Partijen zullen over de bepalingen die nietig zijn of vernietigd worden overleg plegen teneinde een vervangende bepaling overeen te komen die wel rechtsgeldig is en zoveel mogelijk aansluit bij de strekking van de te vervangen bepaling.</w:t>
      </w:r>
    </w:p>
    <w:p w14:paraId="06F5ABEC" w14:textId="77777777" w:rsidR="0028013B" w:rsidRDefault="0028013B" w:rsidP="0028013B">
      <w:pPr>
        <w:pStyle w:val="Geenafstand"/>
        <w:rPr>
          <w:rFonts w:ascii="Corbel" w:hAnsi="Corbel"/>
          <w:sz w:val="20"/>
          <w:szCs w:val="20"/>
        </w:rPr>
      </w:pPr>
    </w:p>
    <w:p w14:paraId="5362520E" w14:textId="0DCAEA97" w:rsidR="0028013B" w:rsidRP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12.2 </w:t>
      </w:r>
      <w:r>
        <w:rPr>
          <w:rFonts w:ascii="Corbel" w:hAnsi="Corbel"/>
          <w:sz w:val="20"/>
          <w:szCs w:val="20"/>
        </w:rPr>
        <w:tab/>
      </w:r>
      <w:r w:rsidRPr="0028013B">
        <w:rPr>
          <w:rFonts w:ascii="Corbel" w:hAnsi="Corbel"/>
          <w:sz w:val="20"/>
          <w:szCs w:val="20"/>
        </w:rPr>
        <w:t xml:space="preserve">Contractant vrijwaart de </w:t>
      </w:r>
      <w:r>
        <w:rPr>
          <w:rFonts w:ascii="Corbel" w:hAnsi="Corbel"/>
          <w:sz w:val="20"/>
          <w:szCs w:val="20"/>
        </w:rPr>
        <w:t>SED-organisatie</w:t>
      </w:r>
      <w:r w:rsidRPr="0028013B">
        <w:rPr>
          <w:rFonts w:ascii="Corbel" w:hAnsi="Corbel"/>
          <w:sz w:val="20"/>
          <w:szCs w:val="20"/>
        </w:rPr>
        <w:t xml:space="preserve"> voor het verhaal van belastingen, premies, enzovoorts in het kader van de Wet Ketenaansprakelijkheid en verbindt zich eventueel op de </w:t>
      </w:r>
      <w:r>
        <w:rPr>
          <w:rFonts w:ascii="Corbel" w:hAnsi="Corbel"/>
          <w:sz w:val="20"/>
          <w:szCs w:val="20"/>
        </w:rPr>
        <w:t>SED-organisatie</w:t>
      </w:r>
      <w:r w:rsidRPr="0028013B">
        <w:rPr>
          <w:rFonts w:ascii="Corbel" w:hAnsi="Corbel"/>
          <w:sz w:val="20"/>
          <w:szCs w:val="20"/>
        </w:rPr>
        <w:t xml:space="preserve"> verhaalde bedragen volledig te vergoeden.</w:t>
      </w:r>
    </w:p>
    <w:p w14:paraId="09477863" w14:textId="77777777" w:rsidR="0028013B" w:rsidRDefault="0028013B" w:rsidP="0028013B">
      <w:pPr>
        <w:pStyle w:val="Geenafstand"/>
        <w:rPr>
          <w:rFonts w:ascii="Corbel" w:hAnsi="Corbel"/>
          <w:sz w:val="20"/>
          <w:szCs w:val="20"/>
        </w:rPr>
      </w:pPr>
    </w:p>
    <w:p w14:paraId="7DF2B607" w14:textId="3632083E" w:rsidR="0028013B" w:rsidRPr="0028013B" w:rsidRDefault="0028013B" w:rsidP="0028013B">
      <w:pPr>
        <w:pStyle w:val="Geenafstand"/>
        <w:ind w:left="705" w:hanging="705"/>
        <w:rPr>
          <w:rFonts w:ascii="Corbel" w:hAnsi="Corbel"/>
          <w:sz w:val="20"/>
          <w:szCs w:val="20"/>
        </w:rPr>
      </w:pPr>
      <w:r w:rsidRPr="0028013B">
        <w:rPr>
          <w:rFonts w:ascii="Corbel" w:hAnsi="Corbel"/>
          <w:sz w:val="20"/>
          <w:szCs w:val="20"/>
        </w:rPr>
        <w:t xml:space="preserve">12.3 </w:t>
      </w:r>
      <w:r>
        <w:rPr>
          <w:rFonts w:ascii="Corbel" w:hAnsi="Corbel"/>
          <w:sz w:val="20"/>
          <w:szCs w:val="20"/>
        </w:rPr>
        <w:tab/>
      </w:r>
      <w:r w:rsidRPr="0028013B">
        <w:rPr>
          <w:rFonts w:ascii="Corbel" w:hAnsi="Corbel"/>
          <w:sz w:val="20"/>
          <w:szCs w:val="20"/>
        </w:rPr>
        <w:t xml:space="preserve">Geschillen tussen Partijen ter zake van de Raamovereenkomst worden bij uitsluiting voorgelegd aan de daartoe bevoegde rechter van de rechtbank </w:t>
      </w:r>
      <w:r w:rsidR="00244A3D">
        <w:rPr>
          <w:rFonts w:ascii="Corbel" w:hAnsi="Corbel"/>
          <w:sz w:val="20"/>
          <w:szCs w:val="20"/>
        </w:rPr>
        <w:t>……………..</w:t>
      </w:r>
      <w:r w:rsidRPr="0028013B">
        <w:rPr>
          <w:rFonts w:ascii="Corbel" w:hAnsi="Corbel"/>
          <w:sz w:val="20"/>
          <w:szCs w:val="20"/>
        </w:rPr>
        <w:t>.</w:t>
      </w:r>
    </w:p>
    <w:p w14:paraId="20858E14" w14:textId="77777777" w:rsidR="0028013B" w:rsidRDefault="0028013B" w:rsidP="0028013B">
      <w:pPr>
        <w:pStyle w:val="Geenafstand"/>
        <w:rPr>
          <w:rFonts w:ascii="Corbel" w:hAnsi="Corbel"/>
          <w:sz w:val="20"/>
          <w:szCs w:val="20"/>
        </w:rPr>
      </w:pPr>
    </w:p>
    <w:p w14:paraId="633E2DAA" w14:textId="15E22A83" w:rsidR="0028013B" w:rsidRPr="0028013B" w:rsidRDefault="0028013B" w:rsidP="0028013B">
      <w:pPr>
        <w:pStyle w:val="Geenafstand"/>
        <w:rPr>
          <w:rFonts w:ascii="Corbel" w:hAnsi="Corbel"/>
          <w:sz w:val="20"/>
          <w:szCs w:val="20"/>
        </w:rPr>
      </w:pPr>
      <w:r w:rsidRPr="0028013B">
        <w:rPr>
          <w:rFonts w:ascii="Corbel" w:hAnsi="Corbel"/>
          <w:sz w:val="20"/>
          <w:szCs w:val="20"/>
        </w:rPr>
        <w:t>Dit document is digitaal en rechtsgeldig ondertekend door onderstaande personen:</w:t>
      </w:r>
    </w:p>
    <w:p w14:paraId="3540F547" w14:textId="77777777" w:rsidR="0028013B" w:rsidRDefault="0028013B" w:rsidP="0028013B">
      <w:pPr>
        <w:pStyle w:val="Geenafstand"/>
        <w:rPr>
          <w:rFonts w:ascii="Corbel" w:hAnsi="Corbel"/>
          <w:sz w:val="20"/>
          <w:szCs w:val="20"/>
        </w:rPr>
      </w:pPr>
    </w:p>
    <w:p w14:paraId="72A99CD0" w14:textId="77777777" w:rsidR="0028013B" w:rsidRDefault="0028013B" w:rsidP="0028013B">
      <w:pPr>
        <w:pStyle w:val="Geenafstand"/>
        <w:rPr>
          <w:rFonts w:ascii="Corbel" w:hAnsi="Corbel"/>
          <w:sz w:val="20"/>
          <w:szCs w:val="20"/>
        </w:rPr>
      </w:pPr>
      <w:r w:rsidRPr="0028013B">
        <w:rPr>
          <w:rFonts w:ascii="Corbel" w:hAnsi="Corbel"/>
          <w:sz w:val="20"/>
          <w:szCs w:val="20"/>
        </w:rPr>
        <w:t xml:space="preserve">Namens </w:t>
      </w:r>
      <w:r>
        <w:rPr>
          <w:rFonts w:ascii="Corbel" w:hAnsi="Corbel"/>
          <w:sz w:val="20"/>
          <w:szCs w:val="20"/>
        </w:rPr>
        <w:t>SED-organisatie</w:t>
      </w:r>
    </w:p>
    <w:p w14:paraId="636ACE2A" w14:textId="7AE6622C" w:rsidR="0028013B" w:rsidRPr="0028013B" w:rsidRDefault="0028013B" w:rsidP="0028013B">
      <w:pPr>
        <w:pStyle w:val="Geenafstand"/>
        <w:rPr>
          <w:rFonts w:ascii="Corbel" w:hAnsi="Corbel"/>
          <w:sz w:val="20"/>
          <w:szCs w:val="20"/>
        </w:rPr>
      </w:pPr>
      <w:r w:rsidRPr="0028013B">
        <w:rPr>
          <w:rFonts w:ascii="Corbel" w:hAnsi="Corbel"/>
          <w:sz w:val="20"/>
          <w:szCs w:val="20"/>
        </w:rPr>
        <w:t>&lt;naam&gt;, &lt;functie&gt;</w:t>
      </w:r>
    </w:p>
    <w:p w14:paraId="0B0823BF" w14:textId="77777777" w:rsidR="0028013B" w:rsidRDefault="0028013B" w:rsidP="0028013B">
      <w:pPr>
        <w:pStyle w:val="Geenafstand"/>
        <w:rPr>
          <w:rFonts w:ascii="Corbel" w:hAnsi="Corbel"/>
          <w:sz w:val="20"/>
          <w:szCs w:val="20"/>
        </w:rPr>
      </w:pPr>
    </w:p>
    <w:p w14:paraId="6260C2EC" w14:textId="77777777" w:rsidR="0028013B" w:rsidRDefault="0028013B" w:rsidP="0028013B">
      <w:pPr>
        <w:pStyle w:val="Geenafstand"/>
        <w:rPr>
          <w:rFonts w:ascii="Corbel" w:hAnsi="Corbel"/>
          <w:sz w:val="20"/>
          <w:szCs w:val="20"/>
        </w:rPr>
      </w:pPr>
      <w:r w:rsidRPr="0028013B">
        <w:rPr>
          <w:rFonts w:ascii="Corbel" w:hAnsi="Corbel"/>
          <w:sz w:val="20"/>
          <w:szCs w:val="20"/>
        </w:rPr>
        <w:t xml:space="preserve">Namens &lt;naam contractant&gt;: </w:t>
      </w:r>
    </w:p>
    <w:p w14:paraId="13740152" w14:textId="525001C5" w:rsidR="0028013B" w:rsidRPr="0028013B" w:rsidRDefault="0028013B" w:rsidP="0028013B">
      <w:pPr>
        <w:pStyle w:val="Geenafstand"/>
        <w:rPr>
          <w:rFonts w:ascii="Corbel" w:hAnsi="Corbel"/>
          <w:sz w:val="20"/>
          <w:szCs w:val="20"/>
        </w:rPr>
      </w:pPr>
      <w:r w:rsidRPr="0028013B">
        <w:rPr>
          <w:rFonts w:ascii="Corbel" w:hAnsi="Corbel"/>
          <w:sz w:val="20"/>
          <w:szCs w:val="20"/>
        </w:rPr>
        <w:t>&lt;naam&gt;, &lt;functie&gt;</w:t>
      </w:r>
    </w:p>
    <w:p w14:paraId="12673F05" w14:textId="77777777" w:rsidR="0028013B" w:rsidRDefault="0028013B" w:rsidP="0028013B">
      <w:pPr>
        <w:pStyle w:val="Geenafstand"/>
        <w:rPr>
          <w:rFonts w:ascii="Corbel" w:hAnsi="Corbel"/>
          <w:sz w:val="20"/>
          <w:szCs w:val="20"/>
        </w:rPr>
      </w:pPr>
    </w:p>
    <w:p w14:paraId="1EC528B6" w14:textId="77777777" w:rsidR="0028013B" w:rsidRDefault="0028013B" w:rsidP="0028013B">
      <w:pPr>
        <w:pStyle w:val="Geenafstand"/>
        <w:rPr>
          <w:rFonts w:ascii="Corbel" w:hAnsi="Corbel"/>
          <w:sz w:val="20"/>
          <w:szCs w:val="20"/>
        </w:rPr>
      </w:pPr>
    </w:p>
    <w:p w14:paraId="31F3E901" w14:textId="1DE96B46" w:rsidR="00FB0BF3" w:rsidRDefault="0028013B" w:rsidP="0028013B">
      <w:pPr>
        <w:pStyle w:val="Geenafstand"/>
        <w:rPr>
          <w:rFonts w:ascii="Corbel" w:hAnsi="Corbel"/>
          <w:sz w:val="20"/>
          <w:szCs w:val="20"/>
        </w:rPr>
      </w:pPr>
      <w:r w:rsidRPr="0028013B">
        <w:rPr>
          <w:rFonts w:ascii="Corbel" w:hAnsi="Corbel"/>
          <w:sz w:val="20"/>
          <w:szCs w:val="20"/>
        </w:rPr>
        <w:t>Onderaan dit document ziet u een digitaal waarmerk. Dit is een bewijs met informatie over de ondertekening. Hiermee wordt de echtheid van de handtekening verzekerd.</w:t>
      </w:r>
    </w:p>
    <w:p w14:paraId="7D9141DD" w14:textId="77777777" w:rsidR="00FB0BF3" w:rsidRDefault="00FB0BF3" w:rsidP="00FB0BF3">
      <w:pPr>
        <w:pStyle w:val="Geenafstand"/>
        <w:rPr>
          <w:rFonts w:ascii="Corbel" w:hAnsi="Corbel"/>
          <w:sz w:val="20"/>
          <w:szCs w:val="20"/>
        </w:rPr>
      </w:pPr>
    </w:p>
    <w:p w14:paraId="2588C5BB" w14:textId="77777777" w:rsidR="00FB0BF3" w:rsidRDefault="00FB0BF3" w:rsidP="00FB0BF3">
      <w:pPr>
        <w:pStyle w:val="Geenafstand"/>
        <w:rPr>
          <w:rFonts w:ascii="Corbel" w:hAnsi="Corbel"/>
          <w:sz w:val="20"/>
          <w:szCs w:val="20"/>
        </w:rPr>
      </w:pPr>
    </w:p>
    <w:p w14:paraId="71E0C7ED" w14:textId="77777777" w:rsidR="00FB0BF3" w:rsidRDefault="00FB0BF3" w:rsidP="00FB0BF3">
      <w:pPr>
        <w:pStyle w:val="Geenafstand"/>
        <w:rPr>
          <w:rFonts w:ascii="Corbel" w:hAnsi="Corbel"/>
          <w:sz w:val="20"/>
          <w:szCs w:val="20"/>
        </w:rPr>
      </w:pPr>
    </w:p>
    <w:p w14:paraId="0178D42C" w14:textId="77777777" w:rsidR="00FB0BF3" w:rsidRDefault="00FB0BF3" w:rsidP="00FB0BF3">
      <w:pPr>
        <w:pStyle w:val="Geenafstand"/>
        <w:rPr>
          <w:rFonts w:ascii="Corbel" w:hAnsi="Corbel"/>
          <w:sz w:val="20"/>
          <w:szCs w:val="20"/>
        </w:rPr>
      </w:pPr>
    </w:p>
    <w:p w14:paraId="58ECB949" w14:textId="77777777" w:rsidR="00FB0BF3" w:rsidRDefault="00FB0BF3" w:rsidP="00FB0BF3">
      <w:pPr>
        <w:pStyle w:val="Geenafstand"/>
        <w:rPr>
          <w:rFonts w:ascii="Corbel" w:hAnsi="Corbel"/>
          <w:sz w:val="20"/>
          <w:szCs w:val="20"/>
        </w:rPr>
      </w:pPr>
    </w:p>
    <w:p w14:paraId="1AF1CE2E" w14:textId="77777777" w:rsidR="00FB0BF3" w:rsidRDefault="00FB0BF3" w:rsidP="00FB0BF3">
      <w:pPr>
        <w:pStyle w:val="Geenafstand"/>
        <w:rPr>
          <w:rFonts w:ascii="Corbel" w:hAnsi="Corbel"/>
          <w:sz w:val="20"/>
          <w:szCs w:val="20"/>
        </w:rPr>
      </w:pPr>
    </w:p>
    <w:p w14:paraId="3B1A1D6F" w14:textId="77777777" w:rsidR="00FB0BF3" w:rsidRPr="00FB0BF3" w:rsidRDefault="00FB0BF3" w:rsidP="00FB0BF3">
      <w:pPr>
        <w:pStyle w:val="Geenafstand"/>
        <w:rPr>
          <w:rFonts w:ascii="Corbel" w:hAnsi="Corbel"/>
          <w:sz w:val="20"/>
          <w:szCs w:val="20"/>
        </w:rPr>
      </w:pPr>
    </w:p>
    <w:sectPr w:rsidR="00FB0BF3" w:rsidRPr="00FB0BF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DAB91" w14:textId="77777777" w:rsidR="003531C1" w:rsidRDefault="003531C1" w:rsidP="00634AE7">
      <w:pPr>
        <w:spacing w:after="0" w:line="240" w:lineRule="auto"/>
      </w:pPr>
      <w:r>
        <w:separator/>
      </w:r>
    </w:p>
  </w:endnote>
  <w:endnote w:type="continuationSeparator" w:id="0">
    <w:p w14:paraId="298571D8" w14:textId="77777777" w:rsidR="003531C1" w:rsidRDefault="003531C1" w:rsidP="0063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D8854" w14:textId="2114C1C6" w:rsidR="00634AE7" w:rsidRPr="00634AE7" w:rsidRDefault="00634AE7">
    <w:pPr>
      <w:pStyle w:val="Voettekst"/>
      <w:rPr>
        <w:rFonts w:ascii="Corbel" w:hAnsi="Corbel"/>
        <w:sz w:val="16"/>
        <w:szCs w:val="16"/>
      </w:rPr>
    </w:pPr>
    <w:r w:rsidRPr="00634AE7">
      <w:rPr>
        <w:rFonts w:ascii="Corbel" w:hAnsi="Corbel"/>
        <w:sz w:val="16"/>
        <w:szCs w:val="16"/>
      </w:rPr>
      <w:t>Raamovereenkomst Onderhoud Vastgoed</w:t>
    </w:r>
    <w:r>
      <w:rPr>
        <w:rFonts w:ascii="Corbel" w:hAnsi="Corbel"/>
        <w:sz w:val="16"/>
        <w:szCs w:val="16"/>
      </w:rPr>
      <w:tab/>
    </w:r>
    <w:r>
      <w:rPr>
        <w:rFonts w:ascii="Corbel" w:hAnsi="Corbel"/>
        <w:sz w:val="16"/>
        <w:szCs w:val="16"/>
      </w:rPr>
      <w:tab/>
      <w:t>Parafen voor akkoord</w:t>
    </w:r>
  </w:p>
  <w:p w14:paraId="29F88F74" w14:textId="558B462D" w:rsidR="00634AE7" w:rsidRPr="00634AE7" w:rsidRDefault="00634AE7">
    <w:pPr>
      <w:pStyle w:val="Voettekst"/>
      <w:rPr>
        <w:rFonts w:ascii="Corbel" w:hAnsi="Corbel"/>
        <w:sz w:val="16"/>
        <w:szCs w:val="16"/>
      </w:rPr>
    </w:pPr>
    <w:r w:rsidRPr="00634AE7">
      <w:rPr>
        <w:rFonts w:ascii="Corbel" w:hAnsi="Corbel"/>
        <w:sz w:val="16"/>
        <w:szCs w:val="16"/>
      </w:rPr>
      <w:t>Zaaknummer 2025-00000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62416" w14:textId="77777777" w:rsidR="003531C1" w:rsidRDefault="003531C1" w:rsidP="00634AE7">
      <w:pPr>
        <w:spacing w:after="0" w:line="240" w:lineRule="auto"/>
      </w:pPr>
      <w:r>
        <w:separator/>
      </w:r>
    </w:p>
  </w:footnote>
  <w:footnote w:type="continuationSeparator" w:id="0">
    <w:p w14:paraId="27E0C0BD" w14:textId="77777777" w:rsidR="003531C1" w:rsidRDefault="003531C1" w:rsidP="00634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85FFA"/>
    <w:multiLevelType w:val="hybridMultilevel"/>
    <w:tmpl w:val="7116DCA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515ADE"/>
    <w:multiLevelType w:val="hybridMultilevel"/>
    <w:tmpl w:val="6F4057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7E4E9B"/>
    <w:multiLevelType w:val="hybridMultilevel"/>
    <w:tmpl w:val="AC244AF8"/>
    <w:lvl w:ilvl="0" w:tplc="0413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440773D4"/>
    <w:multiLevelType w:val="multilevel"/>
    <w:tmpl w:val="A500947A"/>
    <w:lvl w:ilvl="0">
      <w:start w:val="1"/>
      <w:numFmt w:val="decimal"/>
      <w:lvlText w:val="%1."/>
      <w:lvlJc w:val="left"/>
      <w:pPr>
        <w:ind w:left="1069"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579364EA"/>
    <w:multiLevelType w:val="hybridMultilevel"/>
    <w:tmpl w:val="61F0B254"/>
    <w:lvl w:ilvl="0" w:tplc="2E40D498">
      <w:start w:val="202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4E4D79"/>
    <w:multiLevelType w:val="hybridMultilevel"/>
    <w:tmpl w:val="D618166A"/>
    <w:lvl w:ilvl="0" w:tplc="0413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6C5D7EFB"/>
    <w:multiLevelType w:val="hybridMultilevel"/>
    <w:tmpl w:val="C3A2D8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F1590A"/>
    <w:multiLevelType w:val="hybridMultilevel"/>
    <w:tmpl w:val="B992A1C4"/>
    <w:lvl w:ilvl="0" w:tplc="04130005">
      <w:start w:val="1"/>
      <w:numFmt w:val="bullet"/>
      <w:lvlText w:val=""/>
      <w:lvlJc w:val="left"/>
      <w:pPr>
        <w:ind w:left="720" w:hanging="360"/>
      </w:pPr>
      <w:rPr>
        <w:rFonts w:ascii="Wingdings" w:hAnsi="Wingdings" w:hint="default"/>
      </w:rPr>
    </w:lvl>
    <w:lvl w:ilvl="1" w:tplc="723ABE34">
      <w:start w:val="2024"/>
      <w:numFmt w:val="bullet"/>
      <w:lvlText w:val="-"/>
      <w:lvlJc w:val="left"/>
      <w:pPr>
        <w:ind w:left="1440" w:hanging="360"/>
      </w:pPr>
      <w:rPr>
        <w:rFonts w:ascii="Corbel" w:eastAsiaTheme="minorHAnsi" w:hAnsi="Corbe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7089385">
    <w:abstractNumId w:val="7"/>
  </w:num>
  <w:num w:numId="2" w16cid:durableId="928655626">
    <w:abstractNumId w:val="0"/>
  </w:num>
  <w:num w:numId="3" w16cid:durableId="1962687305">
    <w:abstractNumId w:val="4"/>
  </w:num>
  <w:num w:numId="4" w16cid:durableId="588663153">
    <w:abstractNumId w:val="1"/>
  </w:num>
  <w:num w:numId="5" w16cid:durableId="841624481">
    <w:abstractNumId w:val="5"/>
  </w:num>
  <w:num w:numId="6" w16cid:durableId="1248230478">
    <w:abstractNumId w:val="3"/>
  </w:num>
  <w:num w:numId="7" w16cid:durableId="397436756">
    <w:abstractNumId w:val="2"/>
  </w:num>
  <w:num w:numId="8" w16cid:durableId="819150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B8"/>
    <w:rsid w:val="000F04AB"/>
    <w:rsid w:val="00184419"/>
    <w:rsid w:val="00244A3D"/>
    <w:rsid w:val="0028013B"/>
    <w:rsid w:val="003531C1"/>
    <w:rsid w:val="00634AE7"/>
    <w:rsid w:val="008A14FE"/>
    <w:rsid w:val="008B07B8"/>
    <w:rsid w:val="00B916B0"/>
    <w:rsid w:val="00C069A2"/>
    <w:rsid w:val="00CA6B16"/>
    <w:rsid w:val="00E0743E"/>
    <w:rsid w:val="00E53792"/>
    <w:rsid w:val="00F92E62"/>
    <w:rsid w:val="00FB0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3571"/>
  <w15:chartTrackingRefBased/>
  <w15:docId w15:val="{156CC4A2-C387-4E30-9483-F63D2AB0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B07B8"/>
    <w:pPr>
      <w:spacing w:after="0" w:line="240" w:lineRule="auto"/>
    </w:pPr>
  </w:style>
  <w:style w:type="paragraph" w:customStyle="1" w:styleId="Default">
    <w:name w:val="Default"/>
    <w:rsid w:val="000F04AB"/>
    <w:pPr>
      <w:autoSpaceDE w:val="0"/>
      <w:autoSpaceDN w:val="0"/>
      <w:adjustRightInd w:val="0"/>
      <w:spacing w:after="0" w:line="240" w:lineRule="auto"/>
    </w:pPr>
    <w:rPr>
      <w:rFonts w:ascii="Arial" w:hAnsi="Arial" w:cs="Arial"/>
      <w:color w:val="000000"/>
      <w:kern w:val="0"/>
      <w:sz w:val="24"/>
      <w:szCs w:val="24"/>
    </w:rPr>
  </w:style>
  <w:style w:type="paragraph" w:styleId="Koptekst">
    <w:name w:val="header"/>
    <w:basedOn w:val="Standaard"/>
    <w:link w:val="KoptekstChar"/>
    <w:uiPriority w:val="99"/>
    <w:unhideWhenUsed/>
    <w:rsid w:val="00634A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4AE7"/>
  </w:style>
  <w:style w:type="paragraph" w:styleId="Voettekst">
    <w:name w:val="footer"/>
    <w:basedOn w:val="Standaard"/>
    <w:link w:val="VoettekstChar"/>
    <w:uiPriority w:val="99"/>
    <w:unhideWhenUsed/>
    <w:rsid w:val="00634A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4AE7"/>
  </w:style>
  <w:style w:type="character" w:styleId="Hyperlink">
    <w:name w:val="Hyperlink"/>
    <w:basedOn w:val="Standaardalinea-lettertype"/>
    <w:uiPriority w:val="99"/>
    <w:unhideWhenUsed/>
    <w:rsid w:val="00B916B0"/>
    <w:rPr>
      <w:color w:val="0563C1" w:themeColor="hyperlink"/>
      <w:u w:val="single"/>
    </w:rPr>
  </w:style>
  <w:style w:type="character" w:styleId="Onopgelostemelding">
    <w:name w:val="Unresolved Mention"/>
    <w:basedOn w:val="Standaardalinea-lettertype"/>
    <w:uiPriority w:val="99"/>
    <w:semiHidden/>
    <w:unhideWhenUsed/>
    <w:rsid w:val="00B916B0"/>
    <w:rPr>
      <w:color w:val="605E5C"/>
      <w:shd w:val="clear" w:color="auto" w:fill="E1DFDD"/>
    </w:rPr>
  </w:style>
  <w:style w:type="paragraph" w:styleId="Lijstalinea">
    <w:name w:val="List Paragraph"/>
    <w:basedOn w:val="Standaard"/>
    <w:uiPriority w:val="34"/>
    <w:qFormat/>
    <w:rsid w:val="00F92E62"/>
    <w:pPr>
      <w:ind w:left="720"/>
      <w:contextualSpacing/>
    </w:pPr>
  </w:style>
  <w:style w:type="table" w:styleId="Tabelraster">
    <w:name w:val="Table Grid"/>
    <w:basedOn w:val="Standaardtabel"/>
    <w:uiPriority w:val="39"/>
    <w:rsid w:val="00F9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2007</Words>
  <Characters>11044</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ICT Samen</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Martijn</dc:creator>
  <cp:keywords/>
  <dc:description/>
  <cp:lastModifiedBy>Martijn Kievit</cp:lastModifiedBy>
  <cp:revision>5</cp:revision>
  <dcterms:created xsi:type="dcterms:W3CDTF">2024-10-02T14:56:00Z</dcterms:created>
  <dcterms:modified xsi:type="dcterms:W3CDTF">2024-10-02T15:42:00Z</dcterms:modified>
</cp:coreProperties>
</file>