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8D533" w14:textId="77777777" w:rsidR="00DD6A4A" w:rsidRPr="00DD6A4A" w:rsidRDefault="00DD6A4A" w:rsidP="00DD6A4A">
      <w:pPr>
        <w:rPr>
          <w:b/>
          <w:bCs/>
        </w:rPr>
      </w:pPr>
      <w:r w:rsidRPr="00DD6A4A">
        <w:rPr>
          <w:b/>
          <w:bCs/>
        </w:rPr>
        <w:t>Bijlage I Vragen aan de marktpartijen</w:t>
      </w:r>
    </w:p>
    <w:p w14:paraId="5587D699" w14:textId="77777777" w:rsidR="00DD6A4A" w:rsidRPr="00DD6A4A" w:rsidRDefault="00DD6A4A" w:rsidP="00DD6A4A"/>
    <w:tbl>
      <w:tblPr>
        <w:tblStyle w:val="Tabelraster"/>
        <w:tblW w:w="10462" w:type="dxa"/>
        <w:tblInd w:w="-431" w:type="dxa"/>
        <w:tblLook w:val="01E0" w:firstRow="1" w:lastRow="1" w:firstColumn="1" w:lastColumn="1" w:noHBand="0" w:noVBand="0"/>
      </w:tblPr>
      <w:tblGrid>
        <w:gridCol w:w="1134"/>
        <w:gridCol w:w="4957"/>
        <w:gridCol w:w="13"/>
        <w:gridCol w:w="4358"/>
      </w:tblGrid>
      <w:tr w:rsidR="00DD6A4A" w:rsidRPr="00DD6A4A" w14:paraId="025E0E46" w14:textId="77777777" w:rsidTr="00DD6A4A">
        <w:trPr>
          <w:cantSplit/>
          <w:tblHeader/>
        </w:trPr>
        <w:tc>
          <w:tcPr>
            <w:tcW w:w="1134" w:type="dxa"/>
            <w:tcBorders>
              <w:bottom w:val="single" w:sz="4" w:space="0" w:color="auto"/>
            </w:tcBorders>
            <w:shd w:val="clear" w:color="auto" w:fill="A6A6A6" w:themeFill="background1" w:themeFillShade="A6"/>
          </w:tcPr>
          <w:p w14:paraId="574099F3" w14:textId="77777777" w:rsidR="00DD6A4A" w:rsidRPr="00DD6A4A" w:rsidRDefault="00DD6A4A" w:rsidP="00DD6A4A">
            <w:pPr>
              <w:spacing w:after="160" w:line="259" w:lineRule="auto"/>
              <w:rPr>
                <w:b/>
              </w:rPr>
            </w:pPr>
            <w:r w:rsidRPr="00DD6A4A">
              <w:rPr>
                <w:b/>
              </w:rPr>
              <w:t>Nr.</w:t>
            </w:r>
          </w:p>
        </w:tc>
        <w:tc>
          <w:tcPr>
            <w:tcW w:w="4970" w:type="dxa"/>
            <w:gridSpan w:val="2"/>
            <w:tcBorders>
              <w:bottom w:val="single" w:sz="4" w:space="0" w:color="auto"/>
            </w:tcBorders>
            <w:shd w:val="clear" w:color="auto" w:fill="A6A6A6" w:themeFill="background1" w:themeFillShade="A6"/>
          </w:tcPr>
          <w:p w14:paraId="645EEE78" w14:textId="77777777" w:rsidR="00DD6A4A" w:rsidRPr="00DD6A4A" w:rsidRDefault="00DD6A4A" w:rsidP="00DD6A4A">
            <w:pPr>
              <w:spacing w:after="160" w:line="259" w:lineRule="auto"/>
              <w:rPr>
                <w:b/>
              </w:rPr>
            </w:pPr>
            <w:r w:rsidRPr="00DD6A4A">
              <w:rPr>
                <w:b/>
              </w:rPr>
              <w:t>Vraag</w:t>
            </w:r>
          </w:p>
        </w:tc>
        <w:tc>
          <w:tcPr>
            <w:tcW w:w="4358" w:type="dxa"/>
            <w:tcBorders>
              <w:bottom w:val="single" w:sz="4" w:space="0" w:color="auto"/>
            </w:tcBorders>
            <w:shd w:val="clear" w:color="auto" w:fill="A6A6A6" w:themeFill="background1" w:themeFillShade="A6"/>
          </w:tcPr>
          <w:p w14:paraId="28EF60B7" w14:textId="77777777" w:rsidR="00DD6A4A" w:rsidRPr="00DD6A4A" w:rsidRDefault="00DD6A4A" w:rsidP="00DD6A4A">
            <w:pPr>
              <w:spacing w:after="160" w:line="259" w:lineRule="auto"/>
              <w:rPr>
                <w:b/>
              </w:rPr>
            </w:pPr>
            <w:r w:rsidRPr="00DD6A4A">
              <w:rPr>
                <w:b/>
              </w:rPr>
              <w:t>Antwoord</w:t>
            </w:r>
          </w:p>
        </w:tc>
      </w:tr>
      <w:tr w:rsidR="00DD6A4A" w:rsidRPr="00DD6A4A" w14:paraId="1EEE665C" w14:textId="77777777" w:rsidTr="00DD6A4A">
        <w:trPr>
          <w:cantSplit/>
        </w:trPr>
        <w:tc>
          <w:tcPr>
            <w:tcW w:w="10462" w:type="dxa"/>
            <w:gridSpan w:val="4"/>
            <w:shd w:val="clear" w:color="auto" w:fill="BFBFBF" w:themeFill="background1" w:themeFillShade="BF"/>
          </w:tcPr>
          <w:p w14:paraId="6D5632F9" w14:textId="77777777" w:rsidR="00DD6A4A" w:rsidRPr="00DD6A4A" w:rsidRDefault="00DD6A4A" w:rsidP="00DD6A4A">
            <w:pPr>
              <w:numPr>
                <w:ilvl w:val="0"/>
                <w:numId w:val="1"/>
              </w:numPr>
              <w:spacing w:after="160" w:line="259" w:lineRule="auto"/>
              <w:rPr>
                <w:b/>
              </w:rPr>
            </w:pPr>
            <w:r w:rsidRPr="00DD6A4A">
              <w:rPr>
                <w:b/>
              </w:rPr>
              <w:t>Algemene bedrijfsinformatie</w:t>
            </w:r>
          </w:p>
        </w:tc>
      </w:tr>
      <w:tr w:rsidR="00DD6A4A" w:rsidRPr="00DD6A4A" w14:paraId="498CF320" w14:textId="77777777" w:rsidTr="00DD6A4A">
        <w:trPr>
          <w:cantSplit/>
        </w:trPr>
        <w:tc>
          <w:tcPr>
            <w:tcW w:w="1134" w:type="dxa"/>
          </w:tcPr>
          <w:p w14:paraId="3AD99131" w14:textId="77777777" w:rsidR="00DD6A4A" w:rsidRPr="00DD6A4A" w:rsidRDefault="00DD6A4A" w:rsidP="00DD6A4A">
            <w:pPr>
              <w:spacing w:after="160" w:line="259" w:lineRule="auto"/>
              <w:rPr>
                <w:bCs/>
              </w:rPr>
            </w:pPr>
            <w:r w:rsidRPr="00DD6A4A">
              <w:t>1.1</w:t>
            </w:r>
          </w:p>
        </w:tc>
        <w:tc>
          <w:tcPr>
            <w:tcW w:w="4970" w:type="dxa"/>
            <w:gridSpan w:val="2"/>
          </w:tcPr>
          <w:p w14:paraId="47A3E05D" w14:textId="77777777" w:rsidR="00DD6A4A" w:rsidRPr="00DD6A4A" w:rsidRDefault="00DD6A4A" w:rsidP="00DD6A4A">
            <w:pPr>
              <w:spacing w:after="160" w:line="259" w:lineRule="auto"/>
              <w:rPr>
                <w:bCs/>
              </w:rPr>
            </w:pPr>
            <w:r w:rsidRPr="00DD6A4A">
              <w:t>Organisatienaam</w:t>
            </w:r>
          </w:p>
        </w:tc>
        <w:tc>
          <w:tcPr>
            <w:tcW w:w="4358" w:type="dxa"/>
          </w:tcPr>
          <w:p w14:paraId="74E32846" w14:textId="77777777" w:rsidR="00DD6A4A" w:rsidRPr="00DD6A4A" w:rsidRDefault="00DD6A4A" w:rsidP="00DD6A4A">
            <w:pPr>
              <w:spacing w:after="160" w:line="259" w:lineRule="auto"/>
              <w:rPr>
                <w:bCs/>
              </w:rPr>
            </w:pPr>
          </w:p>
        </w:tc>
      </w:tr>
      <w:tr w:rsidR="00DD6A4A" w:rsidRPr="00DD6A4A" w14:paraId="39CA49D0" w14:textId="77777777" w:rsidTr="00DD6A4A">
        <w:trPr>
          <w:cantSplit/>
        </w:trPr>
        <w:tc>
          <w:tcPr>
            <w:tcW w:w="1134" w:type="dxa"/>
          </w:tcPr>
          <w:p w14:paraId="3F57E978" w14:textId="77777777" w:rsidR="00DD6A4A" w:rsidRPr="00DD6A4A" w:rsidRDefault="00DD6A4A" w:rsidP="00DD6A4A">
            <w:pPr>
              <w:spacing w:after="160" w:line="259" w:lineRule="auto"/>
              <w:rPr>
                <w:bCs/>
              </w:rPr>
            </w:pPr>
            <w:r w:rsidRPr="00DD6A4A">
              <w:t>1.2</w:t>
            </w:r>
          </w:p>
        </w:tc>
        <w:tc>
          <w:tcPr>
            <w:tcW w:w="4970" w:type="dxa"/>
            <w:gridSpan w:val="2"/>
          </w:tcPr>
          <w:p w14:paraId="2AA46814" w14:textId="77777777" w:rsidR="00DD6A4A" w:rsidRPr="00DD6A4A" w:rsidRDefault="00DD6A4A" w:rsidP="00DD6A4A">
            <w:pPr>
              <w:spacing w:after="160" w:line="259" w:lineRule="auto"/>
              <w:rPr>
                <w:bCs/>
              </w:rPr>
            </w:pPr>
            <w:r w:rsidRPr="00DD6A4A">
              <w:t>Adres</w:t>
            </w:r>
          </w:p>
        </w:tc>
        <w:tc>
          <w:tcPr>
            <w:tcW w:w="4358" w:type="dxa"/>
          </w:tcPr>
          <w:p w14:paraId="003985AF" w14:textId="77777777" w:rsidR="00DD6A4A" w:rsidRPr="00DD6A4A" w:rsidRDefault="00DD6A4A" w:rsidP="00DD6A4A">
            <w:pPr>
              <w:spacing w:after="160" w:line="259" w:lineRule="auto"/>
              <w:rPr>
                <w:bCs/>
              </w:rPr>
            </w:pPr>
          </w:p>
        </w:tc>
      </w:tr>
      <w:tr w:rsidR="00DD6A4A" w:rsidRPr="00DD6A4A" w14:paraId="72FBB23F" w14:textId="77777777" w:rsidTr="00DD6A4A">
        <w:trPr>
          <w:cantSplit/>
        </w:trPr>
        <w:tc>
          <w:tcPr>
            <w:tcW w:w="1134" w:type="dxa"/>
          </w:tcPr>
          <w:p w14:paraId="207E9618" w14:textId="77777777" w:rsidR="00DD6A4A" w:rsidRPr="00DD6A4A" w:rsidRDefault="00DD6A4A" w:rsidP="00DD6A4A">
            <w:pPr>
              <w:spacing w:after="160" w:line="259" w:lineRule="auto"/>
              <w:rPr>
                <w:bCs/>
              </w:rPr>
            </w:pPr>
            <w:r w:rsidRPr="00DD6A4A">
              <w:t>1.3</w:t>
            </w:r>
          </w:p>
        </w:tc>
        <w:tc>
          <w:tcPr>
            <w:tcW w:w="4970" w:type="dxa"/>
            <w:gridSpan w:val="2"/>
          </w:tcPr>
          <w:p w14:paraId="3350DD4D" w14:textId="77777777" w:rsidR="00DD6A4A" w:rsidRPr="00DD6A4A" w:rsidRDefault="00DD6A4A" w:rsidP="00DD6A4A">
            <w:pPr>
              <w:spacing w:after="160" w:line="259" w:lineRule="auto"/>
              <w:rPr>
                <w:bCs/>
              </w:rPr>
            </w:pPr>
            <w:r w:rsidRPr="00DD6A4A">
              <w:t>Naam contactpersoon</w:t>
            </w:r>
          </w:p>
        </w:tc>
        <w:tc>
          <w:tcPr>
            <w:tcW w:w="4358" w:type="dxa"/>
          </w:tcPr>
          <w:p w14:paraId="4046B0DC" w14:textId="77777777" w:rsidR="00DD6A4A" w:rsidRPr="00DD6A4A" w:rsidRDefault="00DD6A4A" w:rsidP="00DD6A4A">
            <w:pPr>
              <w:spacing w:after="160" w:line="259" w:lineRule="auto"/>
              <w:rPr>
                <w:bCs/>
              </w:rPr>
            </w:pPr>
          </w:p>
        </w:tc>
      </w:tr>
      <w:tr w:rsidR="00DD6A4A" w:rsidRPr="00DD6A4A" w14:paraId="3EEB3868" w14:textId="77777777" w:rsidTr="00DD6A4A">
        <w:trPr>
          <w:cantSplit/>
        </w:trPr>
        <w:tc>
          <w:tcPr>
            <w:tcW w:w="1134" w:type="dxa"/>
          </w:tcPr>
          <w:p w14:paraId="3CF22248" w14:textId="77777777" w:rsidR="00DD6A4A" w:rsidRPr="00DD6A4A" w:rsidRDefault="00DD6A4A" w:rsidP="00DD6A4A">
            <w:pPr>
              <w:spacing w:after="160" w:line="259" w:lineRule="auto"/>
              <w:rPr>
                <w:bCs/>
              </w:rPr>
            </w:pPr>
            <w:r w:rsidRPr="00DD6A4A">
              <w:t>1.4</w:t>
            </w:r>
          </w:p>
        </w:tc>
        <w:tc>
          <w:tcPr>
            <w:tcW w:w="4970" w:type="dxa"/>
            <w:gridSpan w:val="2"/>
          </w:tcPr>
          <w:p w14:paraId="301A06B0" w14:textId="77777777" w:rsidR="00DD6A4A" w:rsidRPr="00DD6A4A" w:rsidRDefault="00DD6A4A" w:rsidP="00DD6A4A">
            <w:pPr>
              <w:spacing w:after="160" w:line="259" w:lineRule="auto"/>
              <w:rPr>
                <w:bCs/>
              </w:rPr>
            </w:pPr>
            <w:r w:rsidRPr="00DD6A4A">
              <w:t>Functie contactpersoon</w:t>
            </w:r>
          </w:p>
        </w:tc>
        <w:tc>
          <w:tcPr>
            <w:tcW w:w="4358" w:type="dxa"/>
          </w:tcPr>
          <w:p w14:paraId="717F624E" w14:textId="77777777" w:rsidR="00DD6A4A" w:rsidRPr="00DD6A4A" w:rsidRDefault="00DD6A4A" w:rsidP="00DD6A4A">
            <w:pPr>
              <w:spacing w:after="160" w:line="259" w:lineRule="auto"/>
              <w:rPr>
                <w:bCs/>
              </w:rPr>
            </w:pPr>
          </w:p>
        </w:tc>
      </w:tr>
      <w:tr w:rsidR="00DD6A4A" w:rsidRPr="00DD6A4A" w14:paraId="6EEA6844" w14:textId="77777777" w:rsidTr="00DD6A4A">
        <w:trPr>
          <w:cantSplit/>
        </w:trPr>
        <w:tc>
          <w:tcPr>
            <w:tcW w:w="1134" w:type="dxa"/>
          </w:tcPr>
          <w:p w14:paraId="60DFC12D" w14:textId="77777777" w:rsidR="00DD6A4A" w:rsidRPr="00DD6A4A" w:rsidRDefault="00DD6A4A" w:rsidP="00DD6A4A">
            <w:pPr>
              <w:spacing w:after="160" w:line="259" w:lineRule="auto"/>
              <w:rPr>
                <w:bCs/>
              </w:rPr>
            </w:pPr>
            <w:r w:rsidRPr="00DD6A4A">
              <w:t>1.5</w:t>
            </w:r>
          </w:p>
        </w:tc>
        <w:tc>
          <w:tcPr>
            <w:tcW w:w="4970" w:type="dxa"/>
            <w:gridSpan w:val="2"/>
          </w:tcPr>
          <w:p w14:paraId="0302BB8F" w14:textId="77777777" w:rsidR="00DD6A4A" w:rsidRPr="00DD6A4A" w:rsidRDefault="00DD6A4A" w:rsidP="00DD6A4A">
            <w:pPr>
              <w:spacing w:after="160" w:line="259" w:lineRule="auto"/>
              <w:rPr>
                <w:bCs/>
              </w:rPr>
            </w:pPr>
            <w:r w:rsidRPr="00DD6A4A">
              <w:t>Telefoonnummer contactpersoon</w:t>
            </w:r>
          </w:p>
        </w:tc>
        <w:tc>
          <w:tcPr>
            <w:tcW w:w="4358" w:type="dxa"/>
          </w:tcPr>
          <w:p w14:paraId="1AE2191F" w14:textId="77777777" w:rsidR="00DD6A4A" w:rsidRPr="00DD6A4A" w:rsidRDefault="00DD6A4A" w:rsidP="00DD6A4A">
            <w:pPr>
              <w:spacing w:after="160" w:line="259" w:lineRule="auto"/>
              <w:rPr>
                <w:bCs/>
              </w:rPr>
            </w:pPr>
          </w:p>
        </w:tc>
      </w:tr>
      <w:tr w:rsidR="00DD6A4A" w:rsidRPr="00DD6A4A" w14:paraId="5EA5B54F" w14:textId="77777777" w:rsidTr="00DD6A4A">
        <w:trPr>
          <w:cantSplit/>
        </w:trPr>
        <w:tc>
          <w:tcPr>
            <w:tcW w:w="1134" w:type="dxa"/>
          </w:tcPr>
          <w:p w14:paraId="31AEFDC7" w14:textId="77777777" w:rsidR="00DD6A4A" w:rsidRPr="00DD6A4A" w:rsidRDefault="00DD6A4A" w:rsidP="00DD6A4A">
            <w:pPr>
              <w:spacing w:after="160" w:line="259" w:lineRule="auto"/>
              <w:rPr>
                <w:bCs/>
              </w:rPr>
            </w:pPr>
            <w:r w:rsidRPr="00DD6A4A">
              <w:t>1.6</w:t>
            </w:r>
          </w:p>
        </w:tc>
        <w:tc>
          <w:tcPr>
            <w:tcW w:w="4970" w:type="dxa"/>
            <w:gridSpan w:val="2"/>
          </w:tcPr>
          <w:p w14:paraId="214A858D" w14:textId="77777777" w:rsidR="00DD6A4A" w:rsidRPr="00DD6A4A" w:rsidRDefault="00DD6A4A" w:rsidP="00DD6A4A">
            <w:pPr>
              <w:spacing w:after="160" w:line="259" w:lineRule="auto"/>
              <w:rPr>
                <w:bCs/>
              </w:rPr>
            </w:pPr>
            <w:r w:rsidRPr="00DD6A4A">
              <w:t>E-mailadres contactpersoon</w:t>
            </w:r>
          </w:p>
        </w:tc>
        <w:tc>
          <w:tcPr>
            <w:tcW w:w="4358" w:type="dxa"/>
          </w:tcPr>
          <w:p w14:paraId="42F225EC" w14:textId="77777777" w:rsidR="00DD6A4A" w:rsidRPr="00DD6A4A" w:rsidRDefault="00DD6A4A" w:rsidP="00DD6A4A">
            <w:pPr>
              <w:spacing w:after="160" w:line="259" w:lineRule="auto"/>
              <w:rPr>
                <w:bCs/>
              </w:rPr>
            </w:pPr>
          </w:p>
        </w:tc>
      </w:tr>
      <w:tr w:rsidR="00DD6A4A" w:rsidRPr="00DD6A4A" w14:paraId="52C9C0B4" w14:textId="77777777" w:rsidTr="00DD6A4A">
        <w:trPr>
          <w:cantSplit/>
        </w:trPr>
        <w:tc>
          <w:tcPr>
            <w:tcW w:w="10462" w:type="dxa"/>
            <w:gridSpan w:val="4"/>
            <w:shd w:val="clear" w:color="auto" w:fill="BFBFBF" w:themeFill="background1" w:themeFillShade="BF"/>
          </w:tcPr>
          <w:p w14:paraId="16298B17" w14:textId="77777777" w:rsidR="00DD6A4A" w:rsidRPr="00DD6A4A" w:rsidRDefault="00DD6A4A" w:rsidP="00DD6A4A">
            <w:pPr>
              <w:numPr>
                <w:ilvl w:val="0"/>
                <w:numId w:val="1"/>
              </w:numPr>
              <w:spacing w:after="160" w:line="259" w:lineRule="auto"/>
              <w:rPr>
                <w:b/>
              </w:rPr>
            </w:pPr>
            <w:r w:rsidRPr="00DD6A4A">
              <w:rPr>
                <w:b/>
              </w:rPr>
              <w:t xml:space="preserve">Algemene vragen </w:t>
            </w:r>
          </w:p>
        </w:tc>
      </w:tr>
      <w:tr w:rsidR="00DD6A4A" w:rsidRPr="00DD6A4A" w14:paraId="771E88DB" w14:textId="77777777" w:rsidTr="00DD6A4A">
        <w:trPr>
          <w:cantSplit/>
        </w:trPr>
        <w:tc>
          <w:tcPr>
            <w:tcW w:w="1134" w:type="dxa"/>
          </w:tcPr>
          <w:p w14:paraId="20F2A0F2" w14:textId="77777777" w:rsidR="00DD6A4A" w:rsidRPr="00DD6A4A" w:rsidRDefault="00DD6A4A" w:rsidP="00DD6A4A">
            <w:pPr>
              <w:spacing w:after="160" w:line="259" w:lineRule="auto"/>
              <w:rPr>
                <w:bCs/>
              </w:rPr>
            </w:pPr>
            <w:r w:rsidRPr="00DD6A4A">
              <w:t>2.1</w:t>
            </w:r>
          </w:p>
        </w:tc>
        <w:tc>
          <w:tcPr>
            <w:tcW w:w="4970" w:type="dxa"/>
            <w:gridSpan w:val="2"/>
          </w:tcPr>
          <w:p w14:paraId="17151871" w14:textId="77777777" w:rsidR="00DD6A4A" w:rsidRPr="00DD6A4A" w:rsidRDefault="00DD6A4A" w:rsidP="00DD6A4A">
            <w:pPr>
              <w:spacing w:after="160" w:line="259" w:lineRule="auto"/>
              <w:rPr>
                <w:bCs/>
              </w:rPr>
            </w:pPr>
            <w:r w:rsidRPr="00DD6A4A">
              <w:t>Welke innovaties zijn er of worden verwacht?</w:t>
            </w:r>
          </w:p>
        </w:tc>
        <w:tc>
          <w:tcPr>
            <w:tcW w:w="4358" w:type="dxa"/>
          </w:tcPr>
          <w:p w14:paraId="1F576731" w14:textId="77777777" w:rsidR="00DD6A4A" w:rsidRPr="00DD6A4A" w:rsidRDefault="00DD6A4A" w:rsidP="00DD6A4A">
            <w:pPr>
              <w:spacing w:after="160" w:line="259" w:lineRule="auto"/>
              <w:rPr>
                <w:bCs/>
              </w:rPr>
            </w:pPr>
          </w:p>
        </w:tc>
      </w:tr>
      <w:tr w:rsidR="00DD6A4A" w:rsidRPr="00DD6A4A" w14:paraId="7E86E6F4" w14:textId="77777777" w:rsidTr="00DD6A4A">
        <w:trPr>
          <w:cantSplit/>
        </w:trPr>
        <w:tc>
          <w:tcPr>
            <w:tcW w:w="1134" w:type="dxa"/>
          </w:tcPr>
          <w:p w14:paraId="69753364" w14:textId="77777777" w:rsidR="00DD6A4A" w:rsidRPr="00DD6A4A" w:rsidRDefault="00DD6A4A" w:rsidP="00DD6A4A">
            <w:pPr>
              <w:spacing w:after="160" w:line="259" w:lineRule="auto"/>
              <w:rPr>
                <w:bCs/>
              </w:rPr>
            </w:pPr>
            <w:r w:rsidRPr="00DD6A4A">
              <w:t>2.2</w:t>
            </w:r>
          </w:p>
        </w:tc>
        <w:tc>
          <w:tcPr>
            <w:tcW w:w="4970" w:type="dxa"/>
            <w:gridSpan w:val="2"/>
          </w:tcPr>
          <w:p w14:paraId="50416AA7" w14:textId="77777777" w:rsidR="00DD6A4A" w:rsidRPr="00DD6A4A" w:rsidRDefault="00DD6A4A" w:rsidP="00DD6A4A">
            <w:pPr>
              <w:spacing w:after="160" w:line="259" w:lineRule="auto"/>
              <w:rPr>
                <w:bCs/>
              </w:rPr>
            </w:pPr>
            <w:r w:rsidRPr="00DD6A4A">
              <w:rPr>
                <w:bCs/>
              </w:rPr>
              <w:t>Is er innovatie op het gebied van hybride apparatuur die geschikt die binnen de scope van deze uitvraag valt?</w:t>
            </w:r>
          </w:p>
        </w:tc>
        <w:tc>
          <w:tcPr>
            <w:tcW w:w="4358" w:type="dxa"/>
          </w:tcPr>
          <w:p w14:paraId="78A57503" w14:textId="77777777" w:rsidR="00DD6A4A" w:rsidRPr="00DD6A4A" w:rsidRDefault="00DD6A4A" w:rsidP="00DD6A4A">
            <w:pPr>
              <w:spacing w:after="160" w:line="259" w:lineRule="auto"/>
              <w:rPr>
                <w:bCs/>
              </w:rPr>
            </w:pPr>
          </w:p>
        </w:tc>
      </w:tr>
      <w:tr w:rsidR="00DD6A4A" w:rsidRPr="00DD6A4A" w14:paraId="4568E757" w14:textId="77777777" w:rsidTr="00DD6A4A">
        <w:trPr>
          <w:cantSplit/>
        </w:trPr>
        <w:tc>
          <w:tcPr>
            <w:tcW w:w="1134" w:type="dxa"/>
          </w:tcPr>
          <w:p w14:paraId="18570A04" w14:textId="77777777" w:rsidR="00DD6A4A" w:rsidRPr="00DD6A4A" w:rsidRDefault="00DD6A4A" w:rsidP="00DD6A4A">
            <w:pPr>
              <w:spacing w:after="160" w:line="259" w:lineRule="auto"/>
              <w:rPr>
                <w:bCs/>
              </w:rPr>
            </w:pPr>
            <w:r w:rsidRPr="00DD6A4A">
              <w:t>2.3</w:t>
            </w:r>
          </w:p>
        </w:tc>
        <w:tc>
          <w:tcPr>
            <w:tcW w:w="4970" w:type="dxa"/>
            <w:gridSpan w:val="2"/>
          </w:tcPr>
          <w:p w14:paraId="5E27FA2B" w14:textId="77777777" w:rsidR="00DD6A4A" w:rsidRPr="00DD6A4A" w:rsidRDefault="00DD6A4A" w:rsidP="00DD6A4A">
            <w:pPr>
              <w:spacing w:after="160" w:line="259" w:lineRule="auto"/>
              <w:rPr>
                <w:bCs/>
              </w:rPr>
            </w:pPr>
            <w:r w:rsidRPr="00DD6A4A">
              <w:rPr>
                <w:bCs/>
              </w:rPr>
              <w:t>Zijn er ontwikkelingen vanuit jullie uit die voor ons als brandweer mogelijk toepasbaar zijn?</w:t>
            </w:r>
          </w:p>
        </w:tc>
        <w:tc>
          <w:tcPr>
            <w:tcW w:w="4358" w:type="dxa"/>
          </w:tcPr>
          <w:p w14:paraId="3EB51EBC" w14:textId="77777777" w:rsidR="00DD6A4A" w:rsidRPr="00DD6A4A" w:rsidRDefault="00DD6A4A" w:rsidP="00DD6A4A">
            <w:pPr>
              <w:spacing w:after="160" w:line="259" w:lineRule="auto"/>
              <w:rPr>
                <w:bCs/>
              </w:rPr>
            </w:pPr>
          </w:p>
        </w:tc>
      </w:tr>
      <w:tr w:rsidR="00DD6A4A" w:rsidRPr="00DD6A4A" w14:paraId="170E525B" w14:textId="77777777" w:rsidTr="00DD6A4A">
        <w:trPr>
          <w:cantSplit/>
        </w:trPr>
        <w:tc>
          <w:tcPr>
            <w:tcW w:w="10462" w:type="dxa"/>
            <w:gridSpan w:val="4"/>
            <w:shd w:val="clear" w:color="auto" w:fill="BFBFBF" w:themeFill="background1" w:themeFillShade="BF"/>
          </w:tcPr>
          <w:p w14:paraId="647FD4A9" w14:textId="77777777" w:rsidR="00DD6A4A" w:rsidRPr="00DD6A4A" w:rsidRDefault="00DD6A4A" w:rsidP="00DD6A4A">
            <w:pPr>
              <w:numPr>
                <w:ilvl w:val="0"/>
                <w:numId w:val="1"/>
              </w:numPr>
              <w:spacing w:after="160" w:line="259" w:lineRule="auto"/>
              <w:rPr>
                <w:b/>
              </w:rPr>
            </w:pPr>
            <w:r w:rsidRPr="00DD6A4A">
              <w:rPr>
                <w:b/>
              </w:rPr>
              <w:t>Producten en technieken</w:t>
            </w:r>
          </w:p>
        </w:tc>
      </w:tr>
      <w:tr w:rsidR="00DD6A4A" w:rsidRPr="00DD6A4A" w14:paraId="7FED7DC6" w14:textId="77777777" w:rsidTr="00DD6A4A">
        <w:trPr>
          <w:cantSplit/>
        </w:trPr>
        <w:tc>
          <w:tcPr>
            <w:tcW w:w="1134" w:type="dxa"/>
          </w:tcPr>
          <w:p w14:paraId="1B7A234F" w14:textId="77777777" w:rsidR="00DD6A4A" w:rsidRPr="00DD6A4A" w:rsidRDefault="00DD6A4A" w:rsidP="00DD6A4A">
            <w:pPr>
              <w:spacing w:after="160" w:line="259" w:lineRule="auto"/>
              <w:rPr>
                <w:bCs/>
              </w:rPr>
            </w:pPr>
            <w:r w:rsidRPr="00DD6A4A">
              <w:t>3.1</w:t>
            </w:r>
          </w:p>
        </w:tc>
        <w:tc>
          <w:tcPr>
            <w:tcW w:w="4970" w:type="dxa"/>
            <w:gridSpan w:val="2"/>
          </w:tcPr>
          <w:p w14:paraId="37A954A8" w14:textId="77777777" w:rsidR="00DD6A4A" w:rsidRPr="00DD6A4A" w:rsidRDefault="00DD6A4A" w:rsidP="00DD6A4A">
            <w:pPr>
              <w:spacing w:after="160" w:line="259" w:lineRule="auto"/>
              <w:rPr>
                <w:bCs/>
              </w:rPr>
            </w:pPr>
            <w:r w:rsidRPr="00DD6A4A">
              <w:rPr>
                <w:bCs/>
              </w:rPr>
              <w:t>Is er een vrije keuze in laders voor de objectportofoons in combinatie met de geleverde accu bij de objectportofoons?</w:t>
            </w:r>
          </w:p>
        </w:tc>
        <w:tc>
          <w:tcPr>
            <w:tcW w:w="4358" w:type="dxa"/>
          </w:tcPr>
          <w:p w14:paraId="76218B64" w14:textId="77777777" w:rsidR="00DD6A4A" w:rsidRPr="00DD6A4A" w:rsidRDefault="00DD6A4A" w:rsidP="00DD6A4A">
            <w:pPr>
              <w:spacing w:after="160" w:line="259" w:lineRule="auto"/>
              <w:rPr>
                <w:bCs/>
              </w:rPr>
            </w:pPr>
          </w:p>
        </w:tc>
      </w:tr>
      <w:tr w:rsidR="00DD6A4A" w:rsidRPr="00DD6A4A" w14:paraId="4B55D7E4" w14:textId="77777777" w:rsidTr="00DD6A4A">
        <w:trPr>
          <w:cantSplit/>
        </w:trPr>
        <w:tc>
          <w:tcPr>
            <w:tcW w:w="1134" w:type="dxa"/>
          </w:tcPr>
          <w:p w14:paraId="54FF1E46" w14:textId="77777777" w:rsidR="00DD6A4A" w:rsidRPr="00DD6A4A" w:rsidRDefault="00DD6A4A" w:rsidP="00DD6A4A">
            <w:pPr>
              <w:spacing w:after="160" w:line="259" w:lineRule="auto"/>
              <w:rPr>
                <w:bCs/>
              </w:rPr>
            </w:pPr>
            <w:r w:rsidRPr="00DD6A4A">
              <w:t>3.2</w:t>
            </w:r>
          </w:p>
        </w:tc>
        <w:tc>
          <w:tcPr>
            <w:tcW w:w="4970" w:type="dxa"/>
            <w:gridSpan w:val="2"/>
          </w:tcPr>
          <w:p w14:paraId="5A393B52" w14:textId="77777777" w:rsidR="00DD6A4A" w:rsidRPr="00DD6A4A" w:rsidRDefault="00DD6A4A" w:rsidP="00DD6A4A">
            <w:pPr>
              <w:spacing w:after="160" w:line="259" w:lineRule="auto"/>
              <w:rPr>
                <w:bCs/>
              </w:rPr>
            </w:pPr>
            <w:r w:rsidRPr="00DD6A4A">
              <w:rPr>
                <w:bCs/>
              </w:rPr>
              <w:t>Zijn er voertuigladers voor de portofoons leverbaar?</w:t>
            </w:r>
          </w:p>
        </w:tc>
        <w:tc>
          <w:tcPr>
            <w:tcW w:w="4358" w:type="dxa"/>
          </w:tcPr>
          <w:p w14:paraId="60A59519" w14:textId="77777777" w:rsidR="00DD6A4A" w:rsidRPr="00DD6A4A" w:rsidRDefault="00DD6A4A" w:rsidP="00DD6A4A">
            <w:pPr>
              <w:spacing w:after="160" w:line="259" w:lineRule="auto"/>
              <w:rPr>
                <w:bCs/>
              </w:rPr>
            </w:pPr>
          </w:p>
        </w:tc>
      </w:tr>
      <w:tr w:rsidR="00DD6A4A" w:rsidRPr="00DD6A4A" w14:paraId="4DEF8FF8" w14:textId="77777777" w:rsidTr="00DD6A4A">
        <w:trPr>
          <w:cantSplit/>
        </w:trPr>
        <w:tc>
          <w:tcPr>
            <w:tcW w:w="1134" w:type="dxa"/>
          </w:tcPr>
          <w:p w14:paraId="374830AD" w14:textId="77777777" w:rsidR="00DD6A4A" w:rsidRPr="00DD6A4A" w:rsidRDefault="00DD6A4A" w:rsidP="00DD6A4A">
            <w:pPr>
              <w:spacing w:after="160" w:line="259" w:lineRule="auto"/>
              <w:rPr>
                <w:bCs/>
              </w:rPr>
            </w:pPr>
            <w:r w:rsidRPr="00DD6A4A">
              <w:rPr>
                <w:bCs/>
              </w:rPr>
              <w:t>3.3</w:t>
            </w:r>
          </w:p>
        </w:tc>
        <w:tc>
          <w:tcPr>
            <w:tcW w:w="4970" w:type="dxa"/>
            <w:gridSpan w:val="2"/>
          </w:tcPr>
          <w:p w14:paraId="6780376F" w14:textId="77777777" w:rsidR="00DD6A4A" w:rsidRPr="00DD6A4A" w:rsidRDefault="00DD6A4A" w:rsidP="00DD6A4A">
            <w:pPr>
              <w:spacing w:after="160" w:line="259" w:lineRule="auto"/>
              <w:rPr>
                <w:bCs/>
              </w:rPr>
            </w:pPr>
            <w:r w:rsidRPr="00DD6A4A">
              <w:rPr>
                <w:bCs/>
              </w:rPr>
              <w:t>Kan uw organisatie portofoons van een gravering voorzien in de vorm van een logo en tekst?</w:t>
            </w:r>
          </w:p>
        </w:tc>
        <w:tc>
          <w:tcPr>
            <w:tcW w:w="4358" w:type="dxa"/>
          </w:tcPr>
          <w:p w14:paraId="3CDB8E51" w14:textId="77777777" w:rsidR="00DD6A4A" w:rsidRPr="00DD6A4A" w:rsidRDefault="00DD6A4A" w:rsidP="00DD6A4A">
            <w:pPr>
              <w:spacing w:after="160" w:line="259" w:lineRule="auto"/>
              <w:rPr>
                <w:bCs/>
              </w:rPr>
            </w:pPr>
          </w:p>
        </w:tc>
      </w:tr>
      <w:tr w:rsidR="00DD6A4A" w:rsidRPr="00DD6A4A" w14:paraId="6C09C0D9" w14:textId="77777777" w:rsidTr="00DD6A4A">
        <w:trPr>
          <w:cantSplit/>
        </w:trPr>
        <w:tc>
          <w:tcPr>
            <w:tcW w:w="1134" w:type="dxa"/>
          </w:tcPr>
          <w:p w14:paraId="7A72EF10" w14:textId="77777777" w:rsidR="00DD6A4A" w:rsidRPr="00DD6A4A" w:rsidRDefault="00DD6A4A" w:rsidP="00DD6A4A">
            <w:pPr>
              <w:spacing w:after="160" w:line="259" w:lineRule="auto"/>
              <w:rPr>
                <w:bCs/>
              </w:rPr>
            </w:pPr>
            <w:r w:rsidRPr="00DD6A4A">
              <w:t>3.4</w:t>
            </w:r>
          </w:p>
        </w:tc>
        <w:tc>
          <w:tcPr>
            <w:tcW w:w="4970" w:type="dxa"/>
            <w:gridSpan w:val="2"/>
          </w:tcPr>
          <w:p w14:paraId="264A2E14" w14:textId="77777777" w:rsidR="00DD6A4A" w:rsidRPr="00DD6A4A" w:rsidRDefault="00DD6A4A" w:rsidP="00DD6A4A">
            <w:pPr>
              <w:spacing w:after="160" w:line="259" w:lineRule="auto"/>
              <w:rPr>
                <w:bCs/>
              </w:rPr>
            </w:pPr>
            <w:r w:rsidRPr="00DD6A4A">
              <w:rPr>
                <w:bCs/>
              </w:rPr>
              <w:t>Wat voor mogelijkheden kan uw organisatie bieden eventueel samen met de fabrikant om specifieke aanpassingen te doen in de audio instellingen van de portofoon en mobilofoon zowel voor zenden als ontvangen?</w:t>
            </w:r>
          </w:p>
        </w:tc>
        <w:tc>
          <w:tcPr>
            <w:tcW w:w="4358" w:type="dxa"/>
          </w:tcPr>
          <w:p w14:paraId="06D67316" w14:textId="77777777" w:rsidR="00DD6A4A" w:rsidRPr="00DD6A4A" w:rsidRDefault="00DD6A4A" w:rsidP="00DD6A4A">
            <w:pPr>
              <w:spacing w:after="160" w:line="259" w:lineRule="auto"/>
              <w:rPr>
                <w:bCs/>
              </w:rPr>
            </w:pPr>
          </w:p>
        </w:tc>
      </w:tr>
      <w:tr w:rsidR="00DD6A4A" w:rsidRPr="00DD6A4A" w14:paraId="0B50F009" w14:textId="77777777" w:rsidTr="00DD6A4A">
        <w:trPr>
          <w:cantSplit/>
        </w:trPr>
        <w:tc>
          <w:tcPr>
            <w:tcW w:w="1134" w:type="dxa"/>
          </w:tcPr>
          <w:p w14:paraId="4D3824F7" w14:textId="77777777" w:rsidR="00DD6A4A" w:rsidRPr="00DD6A4A" w:rsidRDefault="00DD6A4A" w:rsidP="00DD6A4A">
            <w:pPr>
              <w:spacing w:after="160" w:line="259" w:lineRule="auto"/>
              <w:rPr>
                <w:bCs/>
              </w:rPr>
            </w:pPr>
            <w:r w:rsidRPr="00DD6A4A">
              <w:t>3.5</w:t>
            </w:r>
          </w:p>
        </w:tc>
        <w:tc>
          <w:tcPr>
            <w:tcW w:w="4970" w:type="dxa"/>
            <w:gridSpan w:val="2"/>
          </w:tcPr>
          <w:p w14:paraId="7DEEF35D" w14:textId="77777777" w:rsidR="00DD6A4A" w:rsidRPr="00DD6A4A" w:rsidRDefault="00DD6A4A" w:rsidP="00DD6A4A">
            <w:pPr>
              <w:spacing w:after="160" w:line="259" w:lineRule="auto"/>
              <w:rPr>
                <w:bCs/>
              </w:rPr>
            </w:pPr>
            <w:r w:rsidRPr="00DD6A4A">
              <w:rPr>
                <w:bCs/>
              </w:rPr>
              <w:t>Heeft uw organisatie toestemming van de organisatie landelijke meldkamer systemen (LMS) om Tetra TEA2 apparatuur van sleutels te voorzien?</w:t>
            </w:r>
          </w:p>
        </w:tc>
        <w:tc>
          <w:tcPr>
            <w:tcW w:w="4358" w:type="dxa"/>
          </w:tcPr>
          <w:p w14:paraId="52FB3C9B" w14:textId="77777777" w:rsidR="00DD6A4A" w:rsidRPr="00DD6A4A" w:rsidRDefault="00DD6A4A" w:rsidP="00DD6A4A">
            <w:pPr>
              <w:spacing w:after="160" w:line="259" w:lineRule="auto"/>
              <w:rPr>
                <w:bCs/>
              </w:rPr>
            </w:pPr>
          </w:p>
        </w:tc>
      </w:tr>
      <w:tr w:rsidR="00DD6A4A" w:rsidRPr="00DD6A4A" w14:paraId="0C7CF1F4" w14:textId="77777777" w:rsidTr="00DD6A4A">
        <w:trPr>
          <w:cantSplit/>
        </w:trPr>
        <w:tc>
          <w:tcPr>
            <w:tcW w:w="1134" w:type="dxa"/>
          </w:tcPr>
          <w:p w14:paraId="3B15480F" w14:textId="77777777" w:rsidR="00DD6A4A" w:rsidRPr="00DD6A4A" w:rsidRDefault="00DD6A4A" w:rsidP="00DD6A4A">
            <w:pPr>
              <w:spacing w:after="160" w:line="259" w:lineRule="auto"/>
              <w:rPr>
                <w:bCs/>
              </w:rPr>
            </w:pPr>
            <w:r w:rsidRPr="00DD6A4A">
              <w:lastRenderedPageBreak/>
              <w:t>3.6</w:t>
            </w:r>
          </w:p>
        </w:tc>
        <w:tc>
          <w:tcPr>
            <w:tcW w:w="4970" w:type="dxa"/>
            <w:gridSpan w:val="2"/>
          </w:tcPr>
          <w:p w14:paraId="3A7A4988" w14:textId="77777777" w:rsidR="00DD6A4A" w:rsidRPr="00DD6A4A" w:rsidRDefault="00DD6A4A" w:rsidP="00DD6A4A">
            <w:pPr>
              <w:spacing w:after="160" w:line="259" w:lineRule="auto"/>
              <w:rPr>
                <w:bCs/>
              </w:rPr>
            </w:pPr>
            <w:r w:rsidRPr="00DD6A4A">
              <w:rPr>
                <w:bCs/>
              </w:rPr>
              <w:t>Kan uw organisatie speciale maatwerk toepassingen leveren (zoals status boxen en aansturing voor sleutelkluizen)?</w:t>
            </w:r>
          </w:p>
        </w:tc>
        <w:tc>
          <w:tcPr>
            <w:tcW w:w="4358" w:type="dxa"/>
          </w:tcPr>
          <w:p w14:paraId="0063B755" w14:textId="77777777" w:rsidR="00DD6A4A" w:rsidRPr="00DD6A4A" w:rsidRDefault="00DD6A4A" w:rsidP="00DD6A4A">
            <w:pPr>
              <w:spacing w:after="160" w:line="259" w:lineRule="auto"/>
              <w:rPr>
                <w:bCs/>
              </w:rPr>
            </w:pPr>
          </w:p>
        </w:tc>
      </w:tr>
      <w:tr w:rsidR="00DD6A4A" w:rsidRPr="00DD6A4A" w14:paraId="24331338" w14:textId="77777777" w:rsidTr="00DD6A4A">
        <w:trPr>
          <w:cantSplit/>
        </w:trPr>
        <w:tc>
          <w:tcPr>
            <w:tcW w:w="1134" w:type="dxa"/>
          </w:tcPr>
          <w:p w14:paraId="305AC85A" w14:textId="77777777" w:rsidR="00DD6A4A" w:rsidRPr="00DD6A4A" w:rsidRDefault="00DD6A4A" w:rsidP="00DD6A4A">
            <w:pPr>
              <w:spacing w:after="160" w:line="259" w:lineRule="auto"/>
              <w:rPr>
                <w:bCs/>
              </w:rPr>
            </w:pPr>
            <w:r w:rsidRPr="00DD6A4A">
              <w:t>3.7</w:t>
            </w:r>
          </w:p>
        </w:tc>
        <w:tc>
          <w:tcPr>
            <w:tcW w:w="4970" w:type="dxa"/>
            <w:gridSpan w:val="2"/>
          </w:tcPr>
          <w:p w14:paraId="25C4FB15" w14:textId="77777777" w:rsidR="00DD6A4A" w:rsidRPr="00DD6A4A" w:rsidRDefault="00DD6A4A" w:rsidP="00DD6A4A">
            <w:pPr>
              <w:spacing w:after="160" w:line="259" w:lineRule="auto"/>
              <w:rPr>
                <w:bCs/>
              </w:rPr>
            </w:pPr>
            <w:r w:rsidRPr="00DD6A4A">
              <w:rPr>
                <w:bCs/>
              </w:rPr>
              <w:t>Is uw organisatie aan de combinatie van het zelfde merk radio in combinatie met accessoires gebonden</w:t>
            </w:r>
          </w:p>
        </w:tc>
        <w:tc>
          <w:tcPr>
            <w:tcW w:w="4358" w:type="dxa"/>
          </w:tcPr>
          <w:p w14:paraId="10E1096B" w14:textId="77777777" w:rsidR="00DD6A4A" w:rsidRPr="00DD6A4A" w:rsidRDefault="00DD6A4A" w:rsidP="00DD6A4A">
            <w:pPr>
              <w:spacing w:after="160" w:line="259" w:lineRule="auto"/>
              <w:rPr>
                <w:bCs/>
              </w:rPr>
            </w:pPr>
          </w:p>
        </w:tc>
      </w:tr>
      <w:tr w:rsidR="00DD6A4A" w:rsidRPr="00DD6A4A" w14:paraId="0FFA6CEE" w14:textId="77777777" w:rsidTr="00DD6A4A">
        <w:trPr>
          <w:cantSplit/>
        </w:trPr>
        <w:tc>
          <w:tcPr>
            <w:tcW w:w="1134" w:type="dxa"/>
          </w:tcPr>
          <w:p w14:paraId="56751629" w14:textId="77777777" w:rsidR="00DD6A4A" w:rsidRPr="00DD6A4A" w:rsidRDefault="00DD6A4A" w:rsidP="00DD6A4A">
            <w:pPr>
              <w:spacing w:after="160" w:line="259" w:lineRule="auto"/>
              <w:rPr>
                <w:bCs/>
              </w:rPr>
            </w:pPr>
            <w:r w:rsidRPr="00DD6A4A">
              <w:t>3.8</w:t>
            </w:r>
          </w:p>
        </w:tc>
        <w:tc>
          <w:tcPr>
            <w:tcW w:w="4970" w:type="dxa"/>
            <w:gridSpan w:val="2"/>
          </w:tcPr>
          <w:p w14:paraId="64DFF7AD" w14:textId="77777777" w:rsidR="00DD6A4A" w:rsidRPr="00DD6A4A" w:rsidRDefault="00DD6A4A" w:rsidP="00DD6A4A">
            <w:pPr>
              <w:spacing w:after="160" w:line="259" w:lineRule="auto"/>
              <w:rPr>
                <w:bCs/>
              </w:rPr>
            </w:pPr>
            <w:r w:rsidRPr="00DD6A4A">
              <w:rPr>
                <w:bCs/>
              </w:rPr>
              <w:t>Enkele regio’s maken gebruiken van statusboxen, zijn er nieuwe ontwikkelingen of technologieën op dit gebied?</w:t>
            </w:r>
          </w:p>
        </w:tc>
        <w:tc>
          <w:tcPr>
            <w:tcW w:w="4358" w:type="dxa"/>
          </w:tcPr>
          <w:p w14:paraId="7F2D82A8" w14:textId="77777777" w:rsidR="00DD6A4A" w:rsidRPr="00DD6A4A" w:rsidRDefault="00DD6A4A" w:rsidP="00DD6A4A">
            <w:pPr>
              <w:spacing w:after="160" w:line="259" w:lineRule="auto"/>
              <w:rPr>
                <w:bCs/>
              </w:rPr>
            </w:pPr>
          </w:p>
        </w:tc>
      </w:tr>
      <w:tr w:rsidR="00DD6A4A" w:rsidRPr="00DD6A4A" w14:paraId="0BD7FAEF" w14:textId="77777777" w:rsidTr="00DD6A4A">
        <w:trPr>
          <w:cantSplit/>
        </w:trPr>
        <w:tc>
          <w:tcPr>
            <w:tcW w:w="1134" w:type="dxa"/>
          </w:tcPr>
          <w:p w14:paraId="1531B0B8" w14:textId="77777777" w:rsidR="00DD6A4A" w:rsidRPr="00DD6A4A" w:rsidRDefault="00DD6A4A" w:rsidP="00DD6A4A">
            <w:pPr>
              <w:spacing w:after="160" w:line="259" w:lineRule="auto"/>
            </w:pPr>
            <w:r w:rsidRPr="00DD6A4A">
              <w:t>3.9</w:t>
            </w:r>
          </w:p>
        </w:tc>
        <w:tc>
          <w:tcPr>
            <w:tcW w:w="4970" w:type="dxa"/>
            <w:gridSpan w:val="2"/>
          </w:tcPr>
          <w:p w14:paraId="2E55368C" w14:textId="77777777" w:rsidR="00DD6A4A" w:rsidRPr="00DD6A4A" w:rsidRDefault="00DD6A4A" w:rsidP="00DD6A4A">
            <w:pPr>
              <w:spacing w:after="160" w:line="259" w:lineRule="auto"/>
              <w:rPr>
                <w:bCs/>
              </w:rPr>
            </w:pPr>
            <w:r w:rsidRPr="00DD6A4A">
              <w:rPr>
                <w:bCs/>
              </w:rPr>
              <w:t>Is er verbeterde apparatuur beschikbaar die communicatie in de brandweerhelm verbeteren? (beter verstaanbaar)</w:t>
            </w:r>
          </w:p>
        </w:tc>
        <w:tc>
          <w:tcPr>
            <w:tcW w:w="4358" w:type="dxa"/>
          </w:tcPr>
          <w:p w14:paraId="161A5913" w14:textId="77777777" w:rsidR="00DD6A4A" w:rsidRPr="00DD6A4A" w:rsidRDefault="00DD6A4A" w:rsidP="00DD6A4A">
            <w:pPr>
              <w:spacing w:after="160" w:line="259" w:lineRule="auto"/>
              <w:rPr>
                <w:bCs/>
              </w:rPr>
            </w:pPr>
          </w:p>
        </w:tc>
      </w:tr>
      <w:tr w:rsidR="00DD6A4A" w:rsidRPr="00DD6A4A" w14:paraId="7025F688" w14:textId="77777777" w:rsidTr="00DD6A4A">
        <w:trPr>
          <w:cantSplit/>
        </w:trPr>
        <w:tc>
          <w:tcPr>
            <w:tcW w:w="1134" w:type="dxa"/>
          </w:tcPr>
          <w:p w14:paraId="77C24BCF" w14:textId="77777777" w:rsidR="00DD6A4A" w:rsidRPr="00DD6A4A" w:rsidRDefault="00DD6A4A" w:rsidP="00DD6A4A">
            <w:pPr>
              <w:spacing w:after="160" w:line="259" w:lineRule="auto"/>
            </w:pPr>
            <w:r w:rsidRPr="00DD6A4A">
              <w:t>3.10</w:t>
            </w:r>
          </w:p>
        </w:tc>
        <w:tc>
          <w:tcPr>
            <w:tcW w:w="4970" w:type="dxa"/>
            <w:gridSpan w:val="2"/>
          </w:tcPr>
          <w:p w14:paraId="73E32BBF" w14:textId="77777777" w:rsidR="00DD6A4A" w:rsidRPr="00DD6A4A" w:rsidRDefault="00DD6A4A" w:rsidP="00DD6A4A">
            <w:pPr>
              <w:spacing w:after="160" w:line="259" w:lineRule="auto"/>
              <w:rPr>
                <w:bCs/>
              </w:rPr>
            </w:pPr>
            <w:r w:rsidRPr="00DD6A4A">
              <w:rPr>
                <w:bCs/>
              </w:rPr>
              <w:t>Wat zijn de mogelijkheden en ontwikkelingen rondom de programmering van een “noodknop”, is bijvoorbeeld, telemetrie op afstand daarin een mogelijkheid?</w:t>
            </w:r>
          </w:p>
        </w:tc>
        <w:tc>
          <w:tcPr>
            <w:tcW w:w="4358" w:type="dxa"/>
          </w:tcPr>
          <w:p w14:paraId="6D123FC9" w14:textId="77777777" w:rsidR="00DD6A4A" w:rsidRPr="00DD6A4A" w:rsidRDefault="00DD6A4A" w:rsidP="00DD6A4A">
            <w:pPr>
              <w:spacing w:after="160" w:line="259" w:lineRule="auto"/>
              <w:rPr>
                <w:bCs/>
              </w:rPr>
            </w:pPr>
          </w:p>
        </w:tc>
      </w:tr>
      <w:tr w:rsidR="00DD6A4A" w:rsidRPr="00DD6A4A" w14:paraId="1D736AA3" w14:textId="77777777" w:rsidTr="00DD6A4A">
        <w:trPr>
          <w:cantSplit/>
        </w:trPr>
        <w:tc>
          <w:tcPr>
            <w:tcW w:w="1134" w:type="dxa"/>
          </w:tcPr>
          <w:p w14:paraId="7B6FAAA0" w14:textId="77777777" w:rsidR="00DD6A4A" w:rsidRPr="00DD6A4A" w:rsidRDefault="00DD6A4A" w:rsidP="00DD6A4A">
            <w:pPr>
              <w:spacing w:after="160" w:line="259" w:lineRule="auto"/>
            </w:pPr>
            <w:r w:rsidRPr="00DD6A4A">
              <w:t>3.11</w:t>
            </w:r>
          </w:p>
        </w:tc>
        <w:tc>
          <w:tcPr>
            <w:tcW w:w="4970" w:type="dxa"/>
            <w:gridSpan w:val="2"/>
          </w:tcPr>
          <w:p w14:paraId="05F1B9A2" w14:textId="77777777" w:rsidR="00DD6A4A" w:rsidRPr="00DD6A4A" w:rsidRDefault="00DD6A4A" w:rsidP="00DD6A4A">
            <w:pPr>
              <w:spacing w:after="160" w:line="259" w:lineRule="auto"/>
              <w:rPr>
                <w:bCs/>
              </w:rPr>
            </w:pPr>
            <w:r w:rsidRPr="00DD6A4A">
              <w:rPr>
                <w:bCs/>
              </w:rPr>
              <w:t xml:space="preserve">Wat zijn de ontwikkelingen op het gebied van gebruiksvriendelijkheid van de (object)portofoons. </w:t>
            </w:r>
            <w:proofErr w:type="spellStart"/>
            <w:r w:rsidRPr="00DD6A4A">
              <w:rPr>
                <w:bCs/>
              </w:rPr>
              <w:t>Stupid-simple</w:t>
            </w:r>
            <w:proofErr w:type="spellEnd"/>
            <w:r w:rsidRPr="00DD6A4A">
              <w:rPr>
                <w:bCs/>
              </w:rPr>
              <w:t>, bediening met (blus)handschoenen</w:t>
            </w:r>
          </w:p>
        </w:tc>
        <w:tc>
          <w:tcPr>
            <w:tcW w:w="4358" w:type="dxa"/>
          </w:tcPr>
          <w:p w14:paraId="256B38EC" w14:textId="77777777" w:rsidR="00DD6A4A" w:rsidRPr="00DD6A4A" w:rsidRDefault="00DD6A4A" w:rsidP="00DD6A4A">
            <w:pPr>
              <w:spacing w:after="160" w:line="259" w:lineRule="auto"/>
              <w:rPr>
                <w:bCs/>
              </w:rPr>
            </w:pPr>
          </w:p>
        </w:tc>
      </w:tr>
      <w:tr w:rsidR="00DD6A4A" w:rsidRPr="00DD6A4A" w14:paraId="6A91E9CB" w14:textId="77777777" w:rsidTr="00DD6A4A">
        <w:trPr>
          <w:cantSplit/>
        </w:trPr>
        <w:tc>
          <w:tcPr>
            <w:tcW w:w="1134" w:type="dxa"/>
          </w:tcPr>
          <w:p w14:paraId="6FCEABD4" w14:textId="77777777" w:rsidR="00DD6A4A" w:rsidRPr="00DD6A4A" w:rsidRDefault="00DD6A4A" w:rsidP="00DD6A4A">
            <w:pPr>
              <w:spacing w:after="160" w:line="259" w:lineRule="auto"/>
            </w:pPr>
          </w:p>
        </w:tc>
        <w:tc>
          <w:tcPr>
            <w:tcW w:w="4970" w:type="dxa"/>
            <w:gridSpan w:val="2"/>
          </w:tcPr>
          <w:p w14:paraId="66A2E231" w14:textId="77777777" w:rsidR="00DD6A4A" w:rsidRPr="00DD6A4A" w:rsidRDefault="00DD6A4A" w:rsidP="00DD6A4A">
            <w:pPr>
              <w:spacing w:after="160" w:line="259" w:lineRule="auto"/>
              <w:rPr>
                <w:bCs/>
              </w:rPr>
            </w:pPr>
          </w:p>
        </w:tc>
        <w:tc>
          <w:tcPr>
            <w:tcW w:w="4358" w:type="dxa"/>
          </w:tcPr>
          <w:p w14:paraId="11CC6D83" w14:textId="77777777" w:rsidR="00DD6A4A" w:rsidRPr="00DD6A4A" w:rsidRDefault="00DD6A4A" w:rsidP="00DD6A4A">
            <w:pPr>
              <w:spacing w:after="160" w:line="259" w:lineRule="auto"/>
              <w:rPr>
                <w:bCs/>
              </w:rPr>
            </w:pPr>
          </w:p>
        </w:tc>
      </w:tr>
      <w:tr w:rsidR="00DD6A4A" w:rsidRPr="00DD6A4A" w14:paraId="41108D8B" w14:textId="77777777" w:rsidTr="00DD6A4A">
        <w:trPr>
          <w:cantSplit/>
        </w:trPr>
        <w:tc>
          <w:tcPr>
            <w:tcW w:w="1134" w:type="dxa"/>
          </w:tcPr>
          <w:p w14:paraId="7AC2FB37" w14:textId="77777777" w:rsidR="00DD6A4A" w:rsidRPr="00DD6A4A" w:rsidRDefault="00DD6A4A" w:rsidP="00DD6A4A">
            <w:pPr>
              <w:spacing w:after="160" w:line="259" w:lineRule="auto"/>
            </w:pPr>
            <w:r w:rsidRPr="00DD6A4A">
              <w:t>3.12</w:t>
            </w:r>
          </w:p>
        </w:tc>
        <w:tc>
          <w:tcPr>
            <w:tcW w:w="4970" w:type="dxa"/>
            <w:gridSpan w:val="2"/>
          </w:tcPr>
          <w:p w14:paraId="252C7175" w14:textId="77777777" w:rsidR="00DD6A4A" w:rsidRPr="00DD6A4A" w:rsidRDefault="00DD6A4A" w:rsidP="00DD6A4A">
            <w:pPr>
              <w:spacing w:after="160" w:line="259" w:lineRule="auto"/>
              <w:rPr>
                <w:bCs/>
              </w:rPr>
            </w:pPr>
            <w:r w:rsidRPr="00DD6A4A">
              <w:rPr>
                <w:bCs/>
              </w:rPr>
              <w:t>Zijn er ontwikkelingen voor het delen van “live camerabeelden” als standaardoptie op portofoons?</w:t>
            </w:r>
          </w:p>
        </w:tc>
        <w:tc>
          <w:tcPr>
            <w:tcW w:w="4358" w:type="dxa"/>
          </w:tcPr>
          <w:p w14:paraId="35094E60" w14:textId="77777777" w:rsidR="00DD6A4A" w:rsidRPr="00DD6A4A" w:rsidRDefault="00DD6A4A" w:rsidP="00DD6A4A">
            <w:pPr>
              <w:spacing w:after="160" w:line="259" w:lineRule="auto"/>
              <w:rPr>
                <w:bCs/>
              </w:rPr>
            </w:pPr>
          </w:p>
        </w:tc>
      </w:tr>
      <w:tr w:rsidR="00DD6A4A" w:rsidRPr="00DD6A4A" w14:paraId="7AE9AAB6" w14:textId="77777777" w:rsidTr="00DD6A4A">
        <w:trPr>
          <w:cantSplit/>
        </w:trPr>
        <w:tc>
          <w:tcPr>
            <w:tcW w:w="1134" w:type="dxa"/>
          </w:tcPr>
          <w:p w14:paraId="3312F114" w14:textId="77777777" w:rsidR="00DD6A4A" w:rsidRPr="00DD6A4A" w:rsidRDefault="00DD6A4A" w:rsidP="00DD6A4A">
            <w:pPr>
              <w:spacing w:after="160" w:line="259" w:lineRule="auto"/>
            </w:pPr>
            <w:r w:rsidRPr="00DD6A4A">
              <w:t>3.13</w:t>
            </w:r>
          </w:p>
        </w:tc>
        <w:tc>
          <w:tcPr>
            <w:tcW w:w="4970" w:type="dxa"/>
            <w:gridSpan w:val="2"/>
          </w:tcPr>
          <w:p w14:paraId="78B74F19" w14:textId="77777777" w:rsidR="00DD6A4A" w:rsidRPr="00DD6A4A" w:rsidRDefault="00DD6A4A" w:rsidP="00DD6A4A">
            <w:pPr>
              <w:spacing w:after="160" w:line="259" w:lineRule="auto"/>
              <w:rPr>
                <w:bCs/>
              </w:rPr>
            </w:pPr>
            <w:r w:rsidRPr="00DD6A4A">
              <w:rPr>
                <w:bCs/>
              </w:rPr>
              <w:t xml:space="preserve">Zijn er een mogelijkheid van een </w:t>
            </w:r>
            <w:proofErr w:type="spellStart"/>
            <w:r w:rsidRPr="00DD6A4A">
              <w:rPr>
                <w:bCs/>
              </w:rPr>
              <w:t>repeater</w:t>
            </w:r>
            <w:proofErr w:type="spellEnd"/>
            <w:r w:rsidRPr="00DD6A4A">
              <w:rPr>
                <w:bCs/>
              </w:rPr>
              <w:t xml:space="preserve"> functie in de mobilofoon voor de portofoon?</w:t>
            </w:r>
          </w:p>
        </w:tc>
        <w:tc>
          <w:tcPr>
            <w:tcW w:w="4358" w:type="dxa"/>
          </w:tcPr>
          <w:p w14:paraId="2B62732F" w14:textId="77777777" w:rsidR="00DD6A4A" w:rsidRPr="00DD6A4A" w:rsidRDefault="00DD6A4A" w:rsidP="00DD6A4A">
            <w:pPr>
              <w:spacing w:after="160" w:line="259" w:lineRule="auto"/>
              <w:rPr>
                <w:bCs/>
              </w:rPr>
            </w:pPr>
          </w:p>
        </w:tc>
      </w:tr>
      <w:tr w:rsidR="00DD6A4A" w:rsidRPr="00DD6A4A" w14:paraId="52070C7C" w14:textId="77777777" w:rsidTr="00DD6A4A">
        <w:trPr>
          <w:cantSplit/>
        </w:trPr>
        <w:tc>
          <w:tcPr>
            <w:tcW w:w="1134" w:type="dxa"/>
          </w:tcPr>
          <w:p w14:paraId="714703BF" w14:textId="77777777" w:rsidR="00DD6A4A" w:rsidRPr="00DD6A4A" w:rsidRDefault="00DD6A4A" w:rsidP="00DD6A4A">
            <w:pPr>
              <w:spacing w:after="160" w:line="259" w:lineRule="auto"/>
            </w:pPr>
            <w:r w:rsidRPr="00DD6A4A">
              <w:t>3.14</w:t>
            </w:r>
          </w:p>
        </w:tc>
        <w:tc>
          <w:tcPr>
            <w:tcW w:w="4970" w:type="dxa"/>
            <w:gridSpan w:val="2"/>
          </w:tcPr>
          <w:p w14:paraId="4C67AB80" w14:textId="77777777" w:rsidR="00DD6A4A" w:rsidRPr="00DD6A4A" w:rsidRDefault="00DD6A4A" w:rsidP="00DD6A4A">
            <w:pPr>
              <w:spacing w:after="160" w:line="259" w:lineRule="auto"/>
              <w:rPr>
                <w:bCs/>
              </w:rPr>
            </w:pPr>
            <w:r w:rsidRPr="00DD6A4A">
              <w:rPr>
                <w:bCs/>
              </w:rPr>
              <w:t xml:space="preserve">Is er een mogelijkheid dat de RSM aangesloten kan worden op </w:t>
            </w:r>
            <w:proofErr w:type="spellStart"/>
            <w:r w:rsidRPr="00DD6A4A">
              <w:rPr>
                <w:bCs/>
              </w:rPr>
              <w:t>Oto</w:t>
            </w:r>
            <w:proofErr w:type="spellEnd"/>
            <w:r w:rsidRPr="00DD6A4A">
              <w:rPr>
                <w:bCs/>
              </w:rPr>
              <w:t xml:space="preserve"> plastieken</w:t>
            </w:r>
          </w:p>
        </w:tc>
        <w:tc>
          <w:tcPr>
            <w:tcW w:w="4358" w:type="dxa"/>
          </w:tcPr>
          <w:p w14:paraId="402B23BE" w14:textId="77777777" w:rsidR="00DD6A4A" w:rsidRPr="00DD6A4A" w:rsidRDefault="00DD6A4A" w:rsidP="00DD6A4A">
            <w:pPr>
              <w:spacing w:after="160" w:line="259" w:lineRule="auto"/>
              <w:rPr>
                <w:bCs/>
              </w:rPr>
            </w:pPr>
          </w:p>
        </w:tc>
      </w:tr>
      <w:tr w:rsidR="00DD6A4A" w:rsidRPr="00DD6A4A" w14:paraId="3728B90A" w14:textId="77777777" w:rsidTr="00DD6A4A">
        <w:trPr>
          <w:cantSplit/>
        </w:trPr>
        <w:tc>
          <w:tcPr>
            <w:tcW w:w="1134" w:type="dxa"/>
          </w:tcPr>
          <w:p w14:paraId="7376D06E" w14:textId="77777777" w:rsidR="00DD6A4A" w:rsidRPr="00DD6A4A" w:rsidRDefault="00DD6A4A" w:rsidP="00DD6A4A">
            <w:pPr>
              <w:spacing w:after="160" w:line="259" w:lineRule="auto"/>
            </w:pPr>
            <w:r w:rsidRPr="00DD6A4A">
              <w:t>3.15</w:t>
            </w:r>
          </w:p>
        </w:tc>
        <w:tc>
          <w:tcPr>
            <w:tcW w:w="4970" w:type="dxa"/>
            <w:gridSpan w:val="2"/>
          </w:tcPr>
          <w:p w14:paraId="3026EE91" w14:textId="77777777" w:rsidR="00DD6A4A" w:rsidRPr="00DD6A4A" w:rsidRDefault="00DD6A4A" w:rsidP="00DD6A4A">
            <w:pPr>
              <w:spacing w:after="160" w:line="259" w:lineRule="auto"/>
              <w:rPr>
                <w:bCs/>
              </w:rPr>
            </w:pPr>
            <w:r w:rsidRPr="00DD6A4A">
              <w:rPr>
                <w:bCs/>
              </w:rPr>
              <w:t>Is er een mogelijkheid dat de mobilofoon inschakelt wordt bij een alarmeringsbericht?</w:t>
            </w:r>
          </w:p>
        </w:tc>
        <w:tc>
          <w:tcPr>
            <w:tcW w:w="4358" w:type="dxa"/>
          </w:tcPr>
          <w:p w14:paraId="609B0C03" w14:textId="77777777" w:rsidR="00DD6A4A" w:rsidRPr="00DD6A4A" w:rsidRDefault="00DD6A4A" w:rsidP="00DD6A4A">
            <w:pPr>
              <w:spacing w:after="160" w:line="259" w:lineRule="auto"/>
              <w:rPr>
                <w:bCs/>
              </w:rPr>
            </w:pPr>
          </w:p>
        </w:tc>
      </w:tr>
      <w:tr w:rsidR="00DD6A4A" w:rsidRPr="00DD6A4A" w14:paraId="7A52DB69" w14:textId="77777777" w:rsidTr="00DD6A4A">
        <w:trPr>
          <w:cantSplit/>
        </w:trPr>
        <w:tc>
          <w:tcPr>
            <w:tcW w:w="1134" w:type="dxa"/>
            <w:tcBorders>
              <w:bottom w:val="single" w:sz="4" w:space="0" w:color="auto"/>
            </w:tcBorders>
          </w:tcPr>
          <w:p w14:paraId="304F8854" w14:textId="77777777" w:rsidR="00DD6A4A" w:rsidRPr="00DD6A4A" w:rsidRDefault="00DD6A4A" w:rsidP="00DD6A4A">
            <w:pPr>
              <w:spacing w:after="160" w:line="259" w:lineRule="auto"/>
            </w:pPr>
            <w:r w:rsidRPr="00DD6A4A">
              <w:t>3.16</w:t>
            </w:r>
          </w:p>
        </w:tc>
        <w:tc>
          <w:tcPr>
            <w:tcW w:w="4970" w:type="dxa"/>
            <w:gridSpan w:val="2"/>
            <w:tcBorders>
              <w:bottom w:val="single" w:sz="4" w:space="0" w:color="auto"/>
            </w:tcBorders>
          </w:tcPr>
          <w:p w14:paraId="762DD43B" w14:textId="77777777" w:rsidR="00DD6A4A" w:rsidRPr="00DD6A4A" w:rsidRDefault="00DD6A4A" w:rsidP="00DD6A4A">
            <w:pPr>
              <w:spacing w:after="160" w:line="259" w:lineRule="auto"/>
              <w:rPr>
                <w:bCs/>
              </w:rPr>
            </w:pPr>
            <w:r w:rsidRPr="00DD6A4A">
              <w:rPr>
                <w:bCs/>
              </w:rPr>
              <w:t>Kunnen de portofoons / mobilofoons geprogrammeerd geleverd worden d.m.v. het aanleveren van een template?</w:t>
            </w:r>
          </w:p>
        </w:tc>
        <w:tc>
          <w:tcPr>
            <w:tcW w:w="4358" w:type="dxa"/>
            <w:tcBorders>
              <w:bottom w:val="single" w:sz="4" w:space="0" w:color="auto"/>
            </w:tcBorders>
          </w:tcPr>
          <w:p w14:paraId="5733D3D8" w14:textId="77777777" w:rsidR="00DD6A4A" w:rsidRPr="00DD6A4A" w:rsidRDefault="00DD6A4A" w:rsidP="00DD6A4A">
            <w:pPr>
              <w:spacing w:after="160" w:line="259" w:lineRule="auto"/>
              <w:rPr>
                <w:bCs/>
              </w:rPr>
            </w:pPr>
          </w:p>
        </w:tc>
      </w:tr>
      <w:tr w:rsidR="00DD6A4A" w:rsidRPr="00DD6A4A" w14:paraId="53167BC9" w14:textId="77777777" w:rsidTr="00DD6A4A">
        <w:trPr>
          <w:cantSplit/>
        </w:trPr>
        <w:tc>
          <w:tcPr>
            <w:tcW w:w="1134" w:type="dxa"/>
            <w:tcBorders>
              <w:bottom w:val="single" w:sz="4" w:space="0" w:color="auto"/>
            </w:tcBorders>
          </w:tcPr>
          <w:p w14:paraId="57B83218" w14:textId="77777777" w:rsidR="00DD6A4A" w:rsidRPr="00DD6A4A" w:rsidRDefault="00DD6A4A" w:rsidP="00DD6A4A">
            <w:pPr>
              <w:spacing w:after="160" w:line="259" w:lineRule="auto"/>
            </w:pPr>
            <w:r w:rsidRPr="00DD6A4A">
              <w:t>3.17</w:t>
            </w:r>
          </w:p>
        </w:tc>
        <w:tc>
          <w:tcPr>
            <w:tcW w:w="4970" w:type="dxa"/>
            <w:gridSpan w:val="2"/>
            <w:tcBorders>
              <w:bottom w:val="single" w:sz="4" w:space="0" w:color="auto"/>
            </w:tcBorders>
          </w:tcPr>
          <w:p w14:paraId="5066B2BC" w14:textId="77777777" w:rsidR="00DD6A4A" w:rsidRPr="00DD6A4A" w:rsidRDefault="00DD6A4A" w:rsidP="00DD6A4A">
            <w:pPr>
              <w:spacing w:after="160" w:line="259" w:lineRule="auto"/>
              <w:rPr>
                <w:bCs/>
              </w:rPr>
            </w:pPr>
            <w:r w:rsidRPr="00DD6A4A">
              <w:rPr>
                <w:bCs/>
              </w:rPr>
              <w:t>Is er een mogelijkheid voor het aansluiten van meerdere speakers op de mobilofoon?</w:t>
            </w:r>
          </w:p>
        </w:tc>
        <w:tc>
          <w:tcPr>
            <w:tcW w:w="4358" w:type="dxa"/>
            <w:tcBorders>
              <w:bottom w:val="single" w:sz="4" w:space="0" w:color="auto"/>
            </w:tcBorders>
          </w:tcPr>
          <w:p w14:paraId="0EE3C558" w14:textId="77777777" w:rsidR="00DD6A4A" w:rsidRPr="00DD6A4A" w:rsidRDefault="00DD6A4A" w:rsidP="00DD6A4A">
            <w:pPr>
              <w:spacing w:after="160" w:line="259" w:lineRule="auto"/>
              <w:rPr>
                <w:bCs/>
              </w:rPr>
            </w:pPr>
          </w:p>
        </w:tc>
      </w:tr>
      <w:tr w:rsidR="00DD6A4A" w:rsidRPr="00DD6A4A" w14:paraId="4196C565" w14:textId="77777777" w:rsidTr="00DD6A4A">
        <w:trPr>
          <w:cantSplit/>
        </w:trPr>
        <w:tc>
          <w:tcPr>
            <w:tcW w:w="1134" w:type="dxa"/>
            <w:tcBorders>
              <w:top w:val="single" w:sz="4" w:space="0" w:color="auto"/>
              <w:left w:val="nil"/>
              <w:bottom w:val="nil"/>
              <w:right w:val="nil"/>
            </w:tcBorders>
          </w:tcPr>
          <w:p w14:paraId="1B4FF7F9" w14:textId="77777777" w:rsidR="00DD6A4A" w:rsidRPr="00DD6A4A" w:rsidRDefault="00DD6A4A" w:rsidP="00DD6A4A"/>
        </w:tc>
        <w:tc>
          <w:tcPr>
            <w:tcW w:w="4970" w:type="dxa"/>
            <w:gridSpan w:val="2"/>
            <w:tcBorders>
              <w:top w:val="single" w:sz="4" w:space="0" w:color="auto"/>
              <w:left w:val="nil"/>
              <w:bottom w:val="nil"/>
              <w:right w:val="nil"/>
            </w:tcBorders>
          </w:tcPr>
          <w:p w14:paraId="65E8D0D7" w14:textId="77777777" w:rsidR="00DD6A4A" w:rsidRPr="00DD6A4A" w:rsidRDefault="00DD6A4A" w:rsidP="00DD6A4A">
            <w:pPr>
              <w:rPr>
                <w:bCs/>
              </w:rPr>
            </w:pPr>
          </w:p>
        </w:tc>
        <w:tc>
          <w:tcPr>
            <w:tcW w:w="4358" w:type="dxa"/>
            <w:tcBorders>
              <w:top w:val="single" w:sz="4" w:space="0" w:color="auto"/>
              <w:left w:val="nil"/>
              <w:bottom w:val="nil"/>
              <w:right w:val="nil"/>
            </w:tcBorders>
          </w:tcPr>
          <w:p w14:paraId="2FA0A997" w14:textId="77777777" w:rsidR="00DD6A4A" w:rsidRPr="00DD6A4A" w:rsidRDefault="00DD6A4A" w:rsidP="00DD6A4A">
            <w:pPr>
              <w:rPr>
                <w:bCs/>
              </w:rPr>
            </w:pPr>
          </w:p>
        </w:tc>
      </w:tr>
      <w:tr w:rsidR="00DD6A4A" w:rsidRPr="00DD6A4A" w14:paraId="205FFA72" w14:textId="77777777" w:rsidTr="00DD6A4A">
        <w:trPr>
          <w:cantSplit/>
        </w:trPr>
        <w:tc>
          <w:tcPr>
            <w:tcW w:w="1134" w:type="dxa"/>
            <w:tcBorders>
              <w:top w:val="nil"/>
              <w:left w:val="nil"/>
              <w:bottom w:val="nil"/>
              <w:right w:val="nil"/>
            </w:tcBorders>
          </w:tcPr>
          <w:p w14:paraId="44617EE2" w14:textId="77777777" w:rsidR="00DD6A4A" w:rsidRPr="00DD6A4A" w:rsidRDefault="00DD6A4A" w:rsidP="00DD6A4A"/>
        </w:tc>
        <w:tc>
          <w:tcPr>
            <w:tcW w:w="4970" w:type="dxa"/>
            <w:gridSpan w:val="2"/>
            <w:tcBorders>
              <w:top w:val="nil"/>
              <w:left w:val="nil"/>
              <w:bottom w:val="nil"/>
              <w:right w:val="nil"/>
            </w:tcBorders>
          </w:tcPr>
          <w:p w14:paraId="6B4D8F9F" w14:textId="77777777" w:rsidR="00DD6A4A" w:rsidRPr="00DD6A4A" w:rsidRDefault="00DD6A4A" w:rsidP="00DD6A4A">
            <w:pPr>
              <w:rPr>
                <w:bCs/>
              </w:rPr>
            </w:pPr>
          </w:p>
        </w:tc>
        <w:tc>
          <w:tcPr>
            <w:tcW w:w="4358" w:type="dxa"/>
            <w:tcBorders>
              <w:top w:val="nil"/>
              <w:left w:val="nil"/>
              <w:bottom w:val="nil"/>
              <w:right w:val="nil"/>
            </w:tcBorders>
          </w:tcPr>
          <w:p w14:paraId="198BB9B4" w14:textId="77777777" w:rsidR="00DD6A4A" w:rsidRPr="00DD6A4A" w:rsidRDefault="00DD6A4A" w:rsidP="00DD6A4A">
            <w:pPr>
              <w:rPr>
                <w:bCs/>
              </w:rPr>
            </w:pPr>
          </w:p>
        </w:tc>
      </w:tr>
      <w:tr w:rsidR="00DD6A4A" w:rsidRPr="00DD6A4A" w14:paraId="0244AD78" w14:textId="77777777" w:rsidTr="00DD6A4A">
        <w:trPr>
          <w:cantSplit/>
        </w:trPr>
        <w:tc>
          <w:tcPr>
            <w:tcW w:w="1134" w:type="dxa"/>
            <w:tcBorders>
              <w:top w:val="nil"/>
              <w:left w:val="nil"/>
              <w:bottom w:val="nil"/>
              <w:right w:val="nil"/>
            </w:tcBorders>
          </w:tcPr>
          <w:p w14:paraId="5EA4A645" w14:textId="77777777" w:rsidR="00DD6A4A" w:rsidRPr="00DD6A4A" w:rsidRDefault="00DD6A4A" w:rsidP="00DD6A4A"/>
        </w:tc>
        <w:tc>
          <w:tcPr>
            <w:tcW w:w="4970" w:type="dxa"/>
            <w:gridSpan w:val="2"/>
            <w:tcBorders>
              <w:top w:val="nil"/>
              <w:left w:val="nil"/>
              <w:bottom w:val="nil"/>
              <w:right w:val="nil"/>
            </w:tcBorders>
          </w:tcPr>
          <w:p w14:paraId="6D8B8007" w14:textId="77777777" w:rsidR="00DD6A4A" w:rsidRPr="00DD6A4A" w:rsidRDefault="00DD6A4A" w:rsidP="00DD6A4A">
            <w:pPr>
              <w:rPr>
                <w:bCs/>
              </w:rPr>
            </w:pPr>
          </w:p>
        </w:tc>
        <w:tc>
          <w:tcPr>
            <w:tcW w:w="4358" w:type="dxa"/>
            <w:tcBorders>
              <w:top w:val="nil"/>
              <w:left w:val="nil"/>
              <w:bottom w:val="nil"/>
              <w:right w:val="nil"/>
            </w:tcBorders>
          </w:tcPr>
          <w:p w14:paraId="1BBB7A04" w14:textId="77777777" w:rsidR="00DD6A4A" w:rsidRPr="00DD6A4A" w:rsidRDefault="00DD6A4A" w:rsidP="00DD6A4A">
            <w:pPr>
              <w:rPr>
                <w:bCs/>
              </w:rPr>
            </w:pPr>
          </w:p>
        </w:tc>
      </w:tr>
      <w:tr w:rsidR="00DD6A4A" w:rsidRPr="00DD6A4A" w14:paraId="7870ADAA" w14:textId="77777777" w:rsidTr="00DD6A4A">
        <w:trPr>
          <w:cantSplit/>
        </w:trPr>
        <w:tc>
          <w:tcPr>
            <w:tcW w:w="10462" w:type="dxa"/>
            <w:gridSpan w:val="4"/>
            <w:tcBorders>
              <w:top w:val="nil"/>
            </w:tcBorders>
            <w:shd w:val="clear" w:color="auto" w:fill="BFBFBF" w:themeFill="background1" w:themeFillShade="BF"/>
          </w:tcPr>
          <w:p w14:paraId="2097BE6A" w14:textId="77777777" w:rsidR="00DD6A4A" w:rsidRPr="00DD6A4A" w:rsidRDefault="00DD6A4A" w:rsidP="00DD6A4A">
            <w:pPr>
              <w:numPr>
                <w:ilvl w:val="0"/>
                <w:numId w:val="1"/>
              </w:numPr>
              <w:spacing w:after="160" w:line="259" w:lineRule="auto"/>
              <w:rPr>
                <w:b/>
              </w:rPr>
            </w:pPr>
            <w:r w:rsidRPr="00DD6A4A">
              <w:rPr>
                <w:b/>
              </w:rPr>
              <w:lastRenderedPageBreak/>
              <w:t>Beoordelingscriteria</w:t>
            </w:r>
          </w:p>
        </w:tc>
      </w:tr>
      <w:tr w:rsidR="00DD6A4A" w:rsidRPr="00DD6A4A" w14:paraId="59596A72" w14:textId="77777777" w:rsidTr="00DD6A4A">
        <w:trPr>
          <w:cantSplit/>
        </w:trPr>
        <w:tc>
          <w:tcPr>
            <w:tcW w:w="1134" w:type="dxa"/>
          </w:tcPr>
          <w:p w14:paraId="15C345B3" w14:textId="77777777" w:rsidR="00DD6A4A" w:rsidRPr="00DD6A4A" w:rsidRDefault="00DD6A4A" w:rsidP="00DD6A4A">
            <w:pPr>
              <w:spacing w:after="160" w:line="259" w:lineRule="auto"/>
              <w:rPr>
                <w:bCs/>
              </w:rPr>
            </w:pPr>
            <w:r w:rsidRPr="00DD6A4A">
              <w:rPr>
                <w:bCs/>
              </w:rPr>
              <w:t>4.1</w:t>
            </w:r>
          </w:p>
        </w:tc>
        <w:tc>
          <w:tcPr>
            <w:tcW w:w="4970" w:type="dxa"/>
            <w:gridSpan w:val="2"/>
          </w:tcPr>
          <w:p w14:paraId="7F55B013" w14:textId="77777777" w:rsidR="00DD6A4A" w:rsidRPr="00DD6A4A" w:rsidRDefault="00DD6A4A" w:rsidP="00DD6A4A">
            <w:pPr>
              <w:spacing w:after="160" w:line="259" w:lineRule="auto"/>
              <w:rPr>
                <w:bCs/>
              </w:rPr>
            </w:pPr>
            <w:r w:rsidRPr="00DD6A4A">
              <w:t>Welke beoordelingscriteria voor de aanbesteding zou u ons adviseren? En welke niet?</w:t>
            </w:r>
          </w:p>
        </w:tc>
        <w:tc>
          <w:tcPr>
            <w:tcW w:w="4358" w:type="dxa"/>
          </w:tcPr>
          <w:p w14:paraId="1550D71F" w14:textId="77777777" w:rsidR="00DD6A4A" w:rsidRPr="00DD6A4A" w:rsidRDefault="00DD6A4A" w:rsidP="00DD6A4A">
            <w:pPr>
              <w:spacing w:after="160" w:line="259" w:lineRule="auto"/>
              <w:rPr>
                <w:bCs/>
              </w:rPr>
            </w:pPr>
          </w:p>
        </w:tc>
      </w:tr>
      <w:tr w:rsidR="00DD6A4A" w:rsidRPr="00DD6A4A" w14:paraId="6824853E" w14:textId="77777777" w:rsidTr="00DD6A4A">
        <w:trPr>
          <w:cantSplit/>
        </w:trPr>
        <w:tc>
          <w:tcPr>
            <w:tcW w:w="1134" w:type="dxa"/>
          </w:tcPr>
          <w:p w14:paraId="56557B5E" w14:textId="77777777" w:rsidR="00DD6A4A" w:rsidRPr="00DD6A4A" w:rsidRDefault="00DD6A4A" w:rsidP="00DD6A4A">
            <w:pPr>
              <w:spacing w:after="160" w:line="259" w:lineRule="auto"/>
              <w:rPr>
                <w:bCs/>
              </w:rPr>
            </w:pPr>
            <w:r w:rsidRPr="00DD6A4A">
              <w:rPr>
                <w:bCs/>
              </w:rPr>
              <w:t>4.2</w:t>
            </w:r>
          </w:p>
        </w:tc>
        <w:tc>
          <w:tcPr>
            <w:tcW w:w="4970" w:type="dxa"/>
            <w:gridSpan w:val="2"/>
          </w:tcPr>
          <w:p w14:paraId="286AAAD4" w14:textId="77777777" w:rsidR="00DD6A4A" w:rsidRPr="00DD6A4A" w:rsidRDefault="00DD6A4A" w:rsidP="00DD6A4A">
            <w:pPr>
              <w:spacing w:after="160" w:line="259" w:lineRule="auto"/>
              <w:rPr>
                <w:bCs/>
              </w:rPr>
            </w:pPr>
            <w:r w:rsidRPr="00DD6A4A">
              <w:rPr>
                <w:bCs/>
              </w:rPr>
              <w:t>Kunt u een overzicht geven van actuele prijsstellingen van uw producten voor de genoemde aantallen?</w:t>
            </w:r>
          </w:p>
        </w:tc>
        <w:tc>
          <w:tcPr>
            <w:tcW w:w="4358" w:type="dxa"/>
          </w:tcPr>
          <w:p w14:paraId="1F284D27" w14:textId="77777777" w:rsidR="00DD6A4A" w:rsidRPr="00DD6A4A" w:rsidRDefault="00DD6A4A" w:rsidP="00DD6A4A">
            <w:pPr>
              <w:spacing w:after="160" w:line="259" w:lineRule="auto"/>
              <w:rPr>
                <w:bCs/>
              </w:rPr>
            </w:pPr>
          </w:p>
        </w:tc>
      </w:tr>
      <w:tr w:rsidR="00DD6A4A" w:rsidRPr="00DD6A4A" w14:paraId="32BCD28D" w14:textId="77777777" w:rsidTr="00DD6A4A">
        <w:trPr>
          <w:cantSplit/>
        </w:trPr>
        <w:tc>
          <w:tcPr>
            <w:tcW w:w="10462" w:type="dxa"/>
            <w:gridSpan w:val="4"/>
            <w:shd w:val="clear" w:color="auto" w:fill="BFBFBF" w:themeFill="background1" w:themeFillShade="BF"/>
          </w:tcPr>
          <w:p w14:paraId="5C187E94" w14:textId="77777777" w:rsidR="00DD6A4A" w:rsidRPr="00DD6A4A" w:rsidRDefault="00DD6A4A" w:rsidP="00DD6A4A">
            <w:pPr>
              <w:numPr>
                <w:ilvl w:val="0"/>
                <w:numId w:val="1"/>
              </w:numPr>
              <w:spacing w:after="160" w:line="259" w:lineRule="auto"/>
              <w:rPr>
                <w:b/>
              </w:rPr>
            </w:pPr>
            <w:bookmarkStart w:id="0" w:name="_Hlk100838952"/>
            <w:r w:rsidRPr="00DD6A4A">
              <w:rPr>
                <w:b/>
              </w:rPr>
              <w:t xml:space="preserve">Service en onderhoud </w:t>
            </w:r>
          </w:p>
        </w:tc>
      </w:tr>
      <w:tr w:rsidR="00DD6A4A" w:rsidRPr="00DD6A4A" w14:paraId="41890DBF" w14:textId="77777777" w:rsidTr="00DD6A4A">
        <w:trPr>
          <w:cantSplit/>
          <w:trHeight w:val="269"/>
        </w:trPr>
        <w:tc>
          <w:tcPr>
            <w:tcW w:w="1134" w:type="dxa"/>
          </w:tcPr>
          <w:p w14:paraId="10E63C73" w14:textId="77777777" w:rsidR="00DD6A4A" w:rsidRPr="00DD6A4A" w:rsidRDefault="00DD6A4A" w:rsidP="00DD6A4A">
            <w:pPr>
              <w:spacing w:after="160" w:line="259" w:lineRule="auto"/>
              <w:rPr>
                <w:bCs/>
              </w:rPr>
            </w:pPr>
            <w:r w:rsidRPr="00DD6A4A">
              <w:t>5.1</w:t>
            </w:r>
          </w:p>
        </w:tc>
        <w:tc>
          <w:tcPr>
            <w:tcW w:w="4957" w:type="dxa"/>
          </w:tcPr>
          <w:p w14:paraId="6BA9B75B" w14:textId="77777777" w:rsidR="00DD6A4A" w:rsidRPr="00DD6A4A" w:rsidRDefault="00DD6A4A" w:rsidP="00DD6A4A">
            <w:pPr>
              <w:spacing w:after="160" w:line="259" w:lineRule="auto"/>
              <w:rPr>
                <w:bCs/>
              </w:rPr>
            </w:pPr>
            <w:r w:rsidRPr="00DD6A4A">
              <w:rPr>
                <w:bCs/>
              </w:rPr>
              <w:t>Welke mogelijkheden heeft uw organisatie voor het ondersteunen van onze beheersorganisaties?</w:t>
            </w:r>
          </w:p>
        </w:tc>
        <w:tc>
          <w:tcPr>
            <w:tcW w:w="4371" w:type="dxa"/>
            <w:gridSpan w:val="2"/>
          </w:tcPr>
          <w:p w14:paraId="68EC0502" w14:textId="77777777" w:rsidR="00DD6A4A" w:rsidRPr="00DD6A4A" w:rsidRDefault="00DD6A4A" w:rsidP="00DD6A4A">
            <w:pPr>
              <w:spacing w:after="160" w:line="259" w:lineRule="auto"/>
            </w:pPr>
          </w:p>
        </w:tc>
      </w:tr>
      <w:tr w:rsidR="00DD6A4A" w:rsidRPr="00DD6A4A" w14:paraId="74BE6A5B" w14:textId="77777777" w:rsidTr="00DD6A4A">
        <w:trPr>
          <w:cantSplit/>
        </w:trPr>
        <w:tc>
          <w:tcPr>
            <w:tcW w:w="10462" w:type="dxa"/>
            <w:gridSpan w:val="4"/>
            <w:shd w:val="clear" w:color="auto" w:fill="BFBFBF" w:themeFill="background1" w:themeFillShade="BF"/>
          </w:tcPr>
          <w:p w14:paraId="41E12111" w14:textId="77777777" w:rsidR="00DD6A4A" w:rsidRPr="00DD6A4A" w:rsidRDefault="00DD6A4A" w:rsidP="00DD6A4A">
            <w:pPr>
              <w:numPr>
                <w:ilvl w:val="0"/>
                <w:numId w:val="1"/>
              </w:numPr>
              <w:spacing w:after="160" w:line="259" w:lineRule="auto"/>
              <w:rPr>
                <w:b/>
              </w:rPr>
            </w:pPr>
            <w:r w:rsidRPr="00DD6A4A">
              <w:rPr>
                <w:b/>
              </w:rPr>
              <w:t xml:space="preserve">Tot slot </w:t>
            </w:r>
          </w:p>
        </w:tc>
      </w:tr>
      <w:tr w:rsidR="00DD6A4A" w:rsidRPr="00DD6A4A" w14:paraId="55AC3320" w14:textId="77777777" w:rsidTr="00DD6A4A">
        <w:trPr>
          <w:cantSplit/>
          <w:trHeight w:val="269"/>
        </w:trPr>
        <w:tc>
          <w:tcPr>
            <w:tcW w:w="1134" w:type="dxa"/>
          </w:tcPr>
          <w:p w14:paraId="48031573" w14:textId="77777777" w:rsidR="00DD6A4A" w:rsidRPr="00DD6A4A" w:rsidRDefault="00DD6A4A" w:rsidP="00DD6A4A">
            <w:pPr>
              <w:spacing w:after="160" w:line="259" w:lineRule="auto"/>
              <w:rPr>
                <w:bCs/>
              </w:rPr>
            </w:pPr>
            <w:r w:rsidRPr="00DD6A4A">
              <w:t>6.1</w:t>
            </w:r>
          </w:p>
        </w:tc>
        <w:tc>
          <w:tcPr>
            <w:tcW w:w="4957" w:type="dxa"/>
          </w:tcPr>
          <w:p w14:paraId="395AC84D" w14:textId="77777777" w:rsidR="00DD6A4A" w:rsidRPr="00DD6A4A" w:rsidRDefault="00DD6A4A" w:rsidP="00DD6A4A">
            <w:pPr>
              <w:spacing w:after="160" w:line="259" w:lineRule="auto"/>
              <w:rPr>
                <w:bCs/>
              </w:rPr>
            </w:pPr>
            <w:r w:rsidRPr="00DD6A4A">
              <w:t>Welke factoren zijn van belang in de afweging om al dan niet in te schrijven?</w:t>
            </w:r>
          </w:p>
        </w:tc>
        <w:tc>
          <w:tcPr>
            <w:tcW w:w="4371" w:type="dxa"/>
            <w:gridSpan w:val="2"/>
          </w:tcPr>
          <w:p w14:paraId="6AC2FE8C" w14:textId="77777777" w:rsidR="00DD6A4A" w:rsidRPr="00DD6A4A" w:rsidRDefault="00DD6A4A" w:rsidP="00DD6A4A">
            <w:pPr>
              <w:spacing w:after="160" w:line="259" w:lineRule="auto"/>
            </w:pPr>
          </w:p>
        </w:tc>
      </w:tr>
      <w:bookmarkEnd w:id="0"/>
      <w:tr w:rsidR="00DD6A4A" w:rsidRPr="00DD6A4A" w14:paraId="39466221" w14:textId="77777777" w:rsidTr="00DD6A4A">
        <w:trPr>
          <w:cantSplit/>
          <w:trHeight w:val="46"/>
        </w:trPr>
        <w:tc>
          <w:tcPr>
            <w:tcW w:w="1134" w:type="dxa"/>
          </w:tcPr>
          <w:p w14:paraId="4A322C8A" w14:textId="77777777" w:rsidR="00DD6A4A" w:rsidRPr="00DD6A4A" w:rsidRDefault="00DD6A4A" w:rsidP="00DD6A4A">
            <w:pPr>
              <w:spacing w:after="160" w:line="259" w:lineRule="auto"/>
              <w:rPr>
                <w:bCs/>
              </w:rPr>
            </w:pPr>
            <w:r w:rsidRPr="00DD6A4A">
              <w:t>6.2</w:t>
            </w:r>
          </w:p>
        </w:tc>
        <w:tc>
          <w:tcPr>
            <w:tcW w:w="4957" w:type="dxa"/>
          </w:tcPr>
          <w:p w14:paraId="01E382C7" w14:textId="77777777" w:rsidR="00DD6A4A" w:rsidRPr="00DD6A4A" w:rsidRDefault="00DD6A4A" w:rsidP="00DD6A4A">
            <w:pPr>
              <w:spacing w:after="160" w:line="259" w:lineRule="auto"/>
              <w:rPr>
                <w:bCs/>
              </w:rPr>
            </w:pPr>
            <w:r w:rsidRPr="00DD6A4A">
              <w:t>Welke informatie is nodig om een goede inschrijving te doen?</w:t>
            </w:r>
          </w:p>
        </w:tc>
        <w:tc>
          <w:tcPr>
            <w:tcW w:w="4371" w:type="dxa"/>
            <w:gridSpan w:val="2"/>
          </w:tcPr>
          <w:p w14:paraId="101CBB34" w14:textId="77777777" w:rsidR="00DD6A4A" w:rsidRPr="00DD6A4A" w:rsidRDefault="00DD6A4A" w:rsidP="00DD6A4A">
            <w:pPr>
              <w:spacing w:after="160" w:line="259" w:lineRule="auto"/>
            </w:pPr>
          </w:p>
        </w:tc>
      </w:tr>
      <w:tr w:rsidR="00DD6A4A" w:rsidRPr="00DD6A4A" w14:paraId="75DA6756" w14:textId="77777777" w:rsidTr="00DD6A4A">
        <w:trPr>
          <w:cantSplit/>
          <w:trHeight w:val="46"/>
        </w:trPr>
        <w:tc>
          <w:tcPr>
            <w:tcW w:w="1134" w:type="dxa"/>
          </w:tcPr>
          <w:p w14:paraId="5C2F6B39" w14:textId="77777777" w:rsidR="00DD6A4A" w:rsidRPr="00DD6A4A" w:rsidRDefault="00DD6A4A" w:rsidP="00DD6A4A">
            <w:pPr>
              <w:spacing w:after="160" w:line="259" w:lineRule="auto"/>
              <w:rPr>
                <w:bCs/>
              </w:rPr>
            </w:pPr>
            <w:r w:rsidRPr="00DD6A4A">
              <w:t>6.3</w:t>
            </w:r>
          </w:p>
        </w:tc>
        <w:tc>
          <w:tcPr>
            <w:tcW w:w="4957" w:type="dxa"/>
          </w:tcPr>
          <w:p w14:paraId="22313E61" w14:textId="77777777" w:rsidR="00DD6A4A" w:rsidRPr="00DD6A4A" w:rsidRDefault="00DD6A4A" w:rsidP="00DD6A4A">
            <w:pPr>
              <w:spacing w:after="160" w:line="259" w:lineRule="auto"/>
              <w:rPr>
                <w:bCs/>
              </w:rPr>
            </w:pPr>
            <w:r w:rsidRPr="00DD6A4A">
              <w:t xml:space="preserve">Op welke wijze zouden de deelnemers haar testdag moeten inrichten en wat moet zeker aan bod komen?  </w:t>
            </w:r>
          </w:p>
        </w:tc>
        <w:tc>
          <w:tcPr>
            <w:tcW w:w="4371" w:type="dxa"/>
            <w:gridSpan w:val="2"/>
          </w:tcPr>
          <w:p w14:paraId="5632CC74" w14:textId="77777777" w:rsidR="00DD6A4A" w:rsidRPr="00DD6A4A" w:rsidRDefault="00DD6A4A" w:rsidP="00DD6A4A">
            <w:pPr>
              <w:spacing w:after="160" w:line="259" w:lineRule="auto"/>
            </w:pPr>
          </w:p>
        </w:tc>
      </w:tr>
      <w:tr w:rsidR="00DD6A4A" w:rsidRPr="00DD6A4A" w14:paraId="72EF004C" w14:textId="77777777" w:rsidTr="00DD6A4A">
        <w:trPr>
          <w:cantSplit/>
          <w:trHeight w:val="403"/>
        </w:trPr>
        <w:tc>
          <w:tcPr>
            <w:tcW w:w="1134" w:type="dxa"/>
          </w:tcPr>
          <w:p w14:paraId="56BB4F58" w14:textId="77777777" w:rsidR="00DD6A4A" w:rsidRPr="00DD6A4A" w:rsidRDefault="00DD6A4A" w:rsidP="00DD6A4A">
            <w:pPr>
              <w:spacing w:after="160" w:line="259" w:lineRule="auto"/>
              <w:rPr>
                <w:bCs/>
              </w:rPr>
            </w:pPr>
            <w:r w:rsidRPr="00DD6A4A">
              <w:t>6.4</w:t>
            </w:r>
          </w:p>
        </w:tc>
        <w:tc>
          <w:tcPr>
            <w:tcW w:w="4957" w:type="dxa"/>
          </w:tcPr>
          <w:p w14:paraId="6ADFBB9B" w14:textId="77777777" w:rsidR="00DD6A4A" w:rsidRPr="00DD6A4A" w:rsidRDefault="00DD6A4A" w:rsidP="00DD6A4A">
            <w:pPr>
              <w:spacing w:after="160" w:line="259" w:lineRule="auto"/>
              <w:rPr>
                <w:bCs/>
              </w:rPr>
            </w:pPr>
            <w:r w:rsidRPr="00DD6A4A">
              <w:t>Welke informatie is niet besproken en is in uw optiek wel relevant voor deze marktconsultatie?</w:t>
            </w:r>
          </w:p>
        </w:tc>
        <w:tc>
          <w:tcPr>
            <w:tcW w:w="4371" w:type="dxa"/>
            <w:gridSpan w:val="2"/>
          </w:tcPr>
          <w:p w14:paraId="242D24F1" w14:textId="77777777" w:rsidR="00DD6A4A" w:rsidRPr="00DD6A4A" w:rsidRDefault="00DD6A4A" w:rsidP="00DD6A4A">
            <w:pPr>
              <w:spacing w:after="160" w:line="259" w:lineRule="auto"/>
            </w:pPr>
          </w:p>
        </w:tc>
      </w:tr>
    </w:tbl>
    <w:p w14:paraId="55EB6024" w14:textId="77777777" w:rsidR="00DD6A4A" w:rsidRPr="00DD6A4A" w:rsidRDefault="00DD6A4A" w:rsidP="00DD6A4A"/>
    <w:p w14:paraId="41D41AB9" w14:textId="77777777" w:rsidR="00DD6A4A" w:rsidRPr="00DD6A4A" w:rsidRDefault="00DD6A4A" w:rsidP="00DD6A4A"/>
    <w:tbl>
      <w:tblPr>
        <w:tblStyle w:val="Tabelraster"/>
        <w:tblW w:w="0" w:type="auto"/>
        <w:tblInd w:w="-426" w:type="dxa"/>
        <w:tblLook w:val="04A0" w:firstRow="1" w:lastRow="0" w:firstColumn="1" w:lastColumn="0" w:noHBand="0" w:noVBand="1"/>
      </w:tblPr>
      <w:tblGrid>
        <w:gridCol w:w="3166"/>
        <w:gridCol w:w="2707"/>
        <w:gridCol w:w="2689"/>
      </w:tblGrid>
      <w:tr w:rsidR="00DD6A4A" w:rsidRPr="00DD6A4A" w14:paraId="1EA30865" w14:textId="77777777" w:rsidTr="002516A9">
        <w:tc>
          <w:tcPr>
            <w:tcW w:w="3166" w:type="dxa"/>
          </w:tcPr>
          <w:p w14:paraId="0111F64A" w14:textId="77777777" w:rsidR="00DD6A4A" w:rsidRPr="00DD6A4A" w:rsidRDefault="00DD6A4A" w:rsidP="00DD6A4A">
            <w:pPr>
              <w:spacing w:after="160" w:line="259" w:lineRule="auto"/>
              <w:rPr>
                <w:b/>
                <w:bCs/>
              </w:rPr>
            </w:pPr>
            <w:r w:rsidRPr="00DD6A4A">
              <w:rPr>
                <w:b/>
                <w:bCs/>
              </w:rPr>
              <w:t>Voorkeur datum</w:t>
            </w:r>
          </w:p>
        </w:tc>
        <w:tc>
          <w:tcPr>
            <w:tcW w:w="2707" w:type="dxa"/>
          </w:tcPr>
          <w:p w14:paraId="29222883" w14:textId="77777777" w:rsidR="00DD6A4A" w:rsidRPr="00DD6A4A" w:rsidRDefault="00DD6A4A" w:rsidP="00DD6A4A">
            <w:pPr>
              <w:spacing w:after="160" w:line="259" w:lineRule="auto"/>
              <w:rPr>
                <w:b/>
                <w:bCs/>
              </w:rPr>
            </w:pPr>
            <w:r w:rsidRPr="00DD6A4A">
              <w:rPr>
                <w:b/>
                <w:bCs/>
              </w:rPr>
              <w:t xml:space="preserve">Ochtend </w:t>
            </w:r>
          </w:p>
        </w:tc>
        <w:tc>
          <w:tcPr>
            <w:tcW w:w="2689" w:type="dxa"/>
          </w:tcPr>
          <w:p w14:paraId="1E78E2D7" w14:textId="77777777" w:rsidR="00DD6A4A" w:rsidRPr="00DD6A4A" w:rsidRDefault="00DD6A4A" w:rsidP="00DD6A4A">
            <w:pPr>
              <w:spacing w:after="160" w:line="259" w:lineRule="auto"/>
              <w:rPr>
                <w:b/>
                <w:bCs/>
              </w:rPr>
            </w:pPr>
            <w:r w:rsidRPr="00DD6A4A">
              <w:rPr>
                <w:b/>
                <w:bCs/>
              </w:rPr>
              <w:t>Middag</w:t>
            </w:r>
          </w:p>
        </w:tc>
      </w:tr>
      <w:tr w:rsidR="00DD6A4A" w:rsidRPr="00DD6A4A" w14:paraId="285EAC90" w14:textId="77777777" w:rsidTr="002516A9">
        <w:tc>
          <w:tcPr>
            <w:tcW w:w="3166" w:type="dxa"/>
          </w:tcPr>
          <w:p w14:paraId="6F85C1F3" w14:textId="77777777" w:rsidR="00DD6A4A" w:rsidRPr="00DD6A4A" w:rsidRDefault="00DD6A4A" w:rsidP="00DD6A4A">
            <w:pPr>
              <w:spacing w:after="160" w:line="259" w:lineRule="auto"/>
            </w:pPr>
            <w:r w:rsidRPr="00DD6A4A">
              <w:t>20 januari 2025</w:t>
            </w:r>
          </w:p>
        </w:tc>
        <w:tc>
          <w:tcPr>
            <w:tcW w:w="2707" w:type="dxa"/>
          </w:tcPr>
          <w:p w14:paraId="796E72C2" w14:textId="77777777" w:rsidR="00DD6A4A" w:rsidRPr="00DD6A4A" w:rsidRDefault="00DD6A4A" w:rsidP="00DD6A4A">
            <w:pPr>
              <w:spacing w:after="160" w:line="259" w:lineRule="auto"/>
            </w:pPr>
          </w:p>
        </w:tc>
        <w:tc>
          <w:tcPr>
            <w:tcW w:w="2689" w:type="dxa"/>
          </w:tcPr>
          <w:p w14:paraId="1D357F3B" w14:textId="77777777" w:rsidR="00DD6A4A" w:rsidRPr="00DD6A4A" w:rsidRDefault="00DD6A4A" w:rsidP="00DD6A4A">
            <w:pPr>
              <w:spacing w:after="160" w:line="259" w:lineRule="auto"/>
            </w:pPr>
          </w:p>
        </w:tc>
      </w:tr>
      <w:tr w:rsidR="00DD6A4A" w:rsidRPr="00DD6A4A" w14:paraId="3FE9E46E" w14:textId="77777777" w:rsidTr="002516A9">
        <w:tc>
          <w:tcPr>
            <w:tcW w:w="3166" w:type="dxa"/>
          </w:tcPr>
          <w:p w14:paraId="530ED7A5" w14:textId="77777777" w:rsidR="00DD6A4A" w:rsidRPr="00DD6A4A" w:rsidRDefault="00DD6A4A" w:rsidP="00DD6A4A">
            <w:pPr>
              <w:spacing w:after="160" w:line="259" w:lineRule="auto"/>
            </w:pPr>
            <w:r w:rsidRPr="00DD6A4A">
              <w:t xml:space="preserve">21 januari 2025 </w:t>
            </w:r>
          </w:p>
        </w:tc>
        <w:tc>
          <w:tcPr>
            <w:tcW w:w="2707" w:type="dxa"/>
          </w:tcPr>
          <w:p w14:paraId="7B73ABC8" w14:textId="77777777" w:rsidR="00DD6A4A" w:rsidRPr="00DD6A4A" w:rsidRDefault="00DD6A4A" w:rsidP="00DD6A4A">
            <w:pPr>
              <w:spacing w:after="160" w:line="259" w:lineRule="auto"/>
            </w:pPr>
            <w:r w:rsidRPr="00DD6A4A">
              <w:t>Niet mogelijk</w:t>
            </w:r>
          </w:p>
        </w:tc>
        <w:tc>
          <w:tcPr>
            <w:tcW w:w="2689" w:type="dxa"/>
          </w:tcPr>
          <w:p w14:paraId="1F920581" w14:textId="77777777" w:rsidR="00DD6A4A" w:rsidRPr="00DD6A4A" w:rsidRDefault="00DD6A4A" w:rsidP="00DD6A4A">
            <w:pPr>
              <w:spacing w:after="160" w:line="259" w:lineRule="auto"/>
            </w:pPr>
          </w:p>
        </w:tc>
      </w:tr>
    </w:tbl>
    <w:p w14:paraId="0AED1D24" w14:textId="77777777" w:rsidR="00DD6A4A" w:rsidRPr="00DD6A4A" w:rsidRDefault="00DD6A4A" w:rsidP="00DD6A4A"/>
    <w:p w14:paraId="21BDF2DB" w14:textId="280A59CE" w:rsidR="0071766F" w:rsidRDefault="0071766F" w:rsidP="00DD6A4A"/>
    <w:sectPr w:rsidR="007176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2A77DF"/>
    <w:multiLevelType w:val="hybridMultilevel"/>
    <w:tmpl w:val="9466AE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6377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A4A"/>
    <w:rsid w:val="0071766F"/>
    <w:rsid w:val="008A4E83"/>
    <w:rsid w:val="00A224DC"/>
    <w:rsid w:val="00DD6A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1563"/>
  <w15:chartTrackingRefBased/>
  <w15:docId w15:val="{34D4F36C-E0AC-44EE-BC86-5E72771B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6A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6A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6A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6A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6A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6A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6A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6A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6A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6A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6A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6A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6A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6A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6A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6A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6A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6A4A"/>
    <w:rPr>
      <w:rFonts w:eastAsiaTheme="majorEastAsia" w:cstheme="majorBidi"/>
      <w:color w:val="272727" w:themeColor="text1" w:themeTint="D8"/>
    </w:rPr>
  </w:style>
  <w:style w:type="paragraph" w:styleId="Titel">
    <w:name w:val="Title"/>
    <w:basedOn w:val="Standaard"/>
    <w:next w:val="Standaard"/>
    <w:link w:val="TitelChar"/>
    <w:uiPriority w:val="10"/>
    <w:qFormat/>
    <w:rsid w:val="00DD6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6A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6A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6A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6A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6A4A"/>
    <w:rPr>
      <w:i/>
      <w:iCs/>
      <w:color w:val="404040" w:themeColor="text1" w:themeTint="BF"/>
    </w:rPr>
  </w:style>
  <w:style w:type="paragraph" w:styleId="Lijstalinea">
    <w:name w:val="List Paragraph"/>
    <w:basedOn w:val="Standaard"/>
    <w:uiPriority w:val="34"/>
    <w:qFormat/>
    <w:rsid w:val="00DD6A4A"/>
    <w:pPr>
      <w:ind w:left="720"/>
      <w:contextualSpacing/>
    </w:pPr>
  </w:style>
  <w:style w:type="character" w:styleId="Intensievebenadrukking">
    <w:name w:val="Intense Emphasis"/>
    <w:basedOn w:val="Standaardalinea-lettertype"/>
    <w:uiPriority w:val="21"/>
    <w:qFormat/>
    <w:rsid w:val="00DD6A4A"/>
    <w:rPr>
      <w:i/>
      <w:iCs/>
      <w:color w:val="0F4761" w:themeColor="accent1" w:themeShade="BF"/>
    </w:rPr>
  </w:style>
  <w:style w:type="paragraph" w:styleId="Duidelijkcitaat">
    <w:name w:val="Intense Quote"/>
    <w:basedOn w:val="Standaard"/>
    <w:next w:val="Standaard"/>
    <w:link w:val="DuidelijkcitaatChar"/>
    <w:uiPriority w:val="30"/>
    <w:qFormat/>
    <w:rsid w:val="00DD6A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6A4A"/>
    <w:rPr>
      <w:i/>
      <w:iCs/>
      <w:color w:val="0F4761" w:themeColor="accent1" w:themeShade="BF"/>
    </w:rPr>
  </w:style>
  <w:style w:type="character" w:styleId="Intensieveverwijzing">
    <w:name w:val="Intense Reference"/>
    <w:basedOn w:val="Standaardalinea-lettertype"/>
    <w:uiPriority w:val="32"/>
    <w:qFormat/>
    <w:rsid w:val="00DD6A4A"/>
    <w:rPr>
      <w:b/>
      <w:bCs/>
      <w:smallCaps/>
      <w:color w:val="0F4761" w:themeColor="accent1" w:themeShade="BF"/>
      <w:spacing w:val="5"/>
    </w:rPr>
  </w:style>
  <w:style w:type="table" w:styleId="Tabelraster">
    <w:name w:val="Table Grid"/>
    <w:basedOn w:val="Standaardtabel"/>
    <w:uiPriority w:val="39"/>
    <w:rsid w:val="00DD6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17EAA3A121C4CA0D1F54AF8CA573D" ma:contentTypeVersion="14" ma:contentTypeDescription="Een nieuw document maken." ma:contentTypeScope="" ma:versionID="cdd497bdc00ee194f9730cdea45266bf">
  <xsd:schema xmlns:xsd="http://www.w3.org/2001/XMLSchema" xmlns:xs="http://www.w3.org/2001/XMLSchema" xmlns:p="http://schemas.microsoft.com/office/2006/metadata/properties" xmlns:ns2="3645cba3-e88b-4224-8b2c-264f4a2cc1ed" xmlns:ns3="a91514a2-9f10-4087-a0b9-e84f8466e612" targetNamespace="http://schemas.microsoft.com/office/2006/metadata/properties" ma:root="true" ma:fieldsID="b096d5b26620137ed58aaace8dbfaca9" ns2:_="" ns3:_="">
    <xsd:import namespace="3645cba3-e88b-4224-8b2c-264f4a2cc1ed"/>
    <xsd:import namespace="a91514a2-9f10-4087-a0b9-e84f8466e6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5cba3-e88b-4224-8b2c-264f4a2cc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1514a2-9f10-4087-a0b9-e84f8466e612"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45cba3-e88b-4224-8b2c-264f4a2cc1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AE377B-D60F-4D49-BFFB-9339C41BEA2F}"/>
</file>

<file path=customXml/itemProps2.xml><?xml version="1.0" encoding="utf-8"?>
<ds:datastoreItem xmlns:ds="http://schemas.openxmlformats.org/officeDocument/2006/customXml" ds:itemID="{E37D6678-0ED5-4471-AE6E-CD7A9F48E6A4}"/>
</file>

<file path=customXml/itemProps3.xml><?xml version="1.0" encoding="utf-8"?>
<ds:datastoreItem xmlns:ds="http://schemas.openxmlformats.org/officeDocument/2006/customXml" ds:itemID="{A10FD676-4C84-47E2-9BA1-CE07D784DA66}"/>
</file>

<file path=docProps/app.xml><?xml version="1.0" encoding="utf-8"?>
<Properties xmlns="http://schemas.openxmlformats.org/officeDocument/2006/extended-properties" xmlns:vt="http://schemas.openxmlformats.org/officeDocument/2006/docPropsVTypes">
  <Template>Normal</Template>
  <TotalTime>3</TotalTime>
  <Pages>3</Pages>
  <Words>515</Words>
  <Characters>2836</Characters>
  <Application>Microsoft Office Word</Application>
  <DocSecurity>0</DocSecurity>
  <Lines>23</Lines>
  <Paragraphs>6</Paragraphs>
  <ScaleCrop>false</ScaleCrop>
  <Company>VGGM</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 Vrind</dc:creator>
  <cp:keywords/>
  <dc:description/>
  <cp:lastModifiedBy>Micha Vrind</cp:lastModifiedBy>
  <cp:revision>1</cp:revision>
  <dcterms:created xsi:type="dcterms:W3CDTF">2024-12-20T12:05:00Z</dcterms:created>
  <dcterms:modified xsi:type="dcterms:W3CDTF">2024-12-20T12:08:00Z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0x010100B2417EAA3A121C4CA0D1F54AF8CA573D</vt:lpwstr>
  </property>
</Properties>
</file>