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 xml:space="preserve">Formulier </w:t>
      </w:r>
      <w:r w:rsidRPr="00B3615A">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956FD02" w14:textId="77777777" w:rsidR="00B3615A" w:rsidRPr="00880F3F" w:rsidRDefault="00B3615A" w:rsidP="00B3615A">
      <w:pPr>
        <w:pStyle w:val="titel"/>
        <w:spacing w:line="240" w:lineRule="auto"/>
        <w:rPr>
          <w:sz w:val="40"/>
          <w:szCs w:val="40"/>
        </w:rPr>
      </w:pPr>
      <w:r>
        <w:rPr>
          <w:sz w:val="40"/>
          <w:szCs w:val="40"/>
        </w:rPr>
        <w:t>Milieustraatbeheer PI Vught</w:t>
      </w:r>
    </w:p>
    <w:p w14:paraId="6385EAAD" w14:textId="0934F69E" w:rsidR="002643F0" w:rsidRPr="0008270A" w:rsidRDefault="00B3615A" w:rsidP="00B3615A">
      <w:pPr>
        <w:pStyle w:val="Geenafstand"/>
        <w:rPr>
          <w:rFonts w:eastAsia="Times New Roman" w:cs="Times New Roman"/>
          <w:snapToGrid w:val="0"/>
          <w:szCs w:val="18"/>
        </w:rPr>
      </w:pPr>
      <w:r w:rsidRPr="006275E8">
        <w:rPr>
          <w:sz w:val="26"/>
          <w:szCs w:val="26"/>
        </w:rPr>
        <w:t xml:space="preserve">t.b.v. </w:t>
      </w:r>
      <w:r>
        <w:rPr>
          <w:sz w:val="26"/>
          <w:szCs w:val="26"/>
        </w:rPr>
        <w:t>Dienst Justitiële Inrichtingen</w:t>
      </w: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91C51F3"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618225747"/>
                                    <w:placeholder>
                                      <w:docPart w:val="15760C6FC7FA4340BFE5AE3F6D159E56"/>
                                    </w:placeholder>
                                  </w:sdtPr>
                                  <w:sdtEndPr/>
                                  <w:sdtContent>
                                    <w:r w:rsidR="00B3615A">
                                      <w:rPr>
                                        <w:color w:val="FFFFFF" w:themeColor="background1"/>
                                      </w:rPr>
                                      <w:t>DJI-MILIEUVUGHT-24</w:t>
                                    </w:r>
                                  </w:sdtContent>
                                </w:sdt>
                              </w:sdtContent>
                            </w:sdt>
                          </w:p>
                          <w:p w14:paraId="726DB02C" w14:textId="3D931522" w:rsidR="002856AB" w:rsidRPr="00B3615A"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7-30T00:00:00Z">
                                  <w:dateFormat w:val="d-M-yyyy"/>
                                  <w:lid w:val="nl-NL"/>
                                  <w:storeMappedDataAs w:val="dateTime"/>
                                  <w:calendar w:val="gregorian"/>
                                </w:date>
                              </w:sdtPr>
                              <w:sdtEndPr/>
                              <w:sdtContent>
                                <w:r w:rsidR="00B3615A" w:rsidRPr="00B3615A">
                                  <w:rPr>
                                    <w:color w:val="FFFFFF" w:themeColor="background1"/>
                                  </w:rPr>
                                  <w:t>30-7-2024</w:t>
                                </w:r>
                              </w:sdtContent>
                            </w:sdt>
                          </w:p>
                          <w:p w14:paraId="4AA165BE" w14:textId="400DF6E8" w:rsidR="00D858E5" w:rsidRPr="00BA7EBC" w:rsidRDefault="002856AB" w:rsidP="002643F0">
                            <w:pPr>
                              <w:rPr>
                                <w:color w:val="FFFFFF" w:themeColor="background1"/>
                              </w:rPr>
                            </w:pPr>
                            <w:r w:rsidRPr="00B3615A">
                              <w:rPr>
                                <w:color w:val="FFFFFF" w:themeColor="background1"/>
                              </w:rPr>
                              <w:t>Versienummer</w:t>
                            </w:r>
                            <w:r w:rsidRPr="00B3615A">
                              <w:rPr>
                                <w:color w:val="FFFFFF" w:themeColor="background1"/>
                              </w:rPr>
                              <w:tab/>
                            </w:r>
                            <w:r w:rsidRPr="00B3615A">
                              <w:rPr>
                                <w:color w:val="FFFFFF" w:themeColor="background1"/>
                              </w:rPr>
                              <w:tab/>
                              <w:t>:</w:t>
                            </w:r>
                            <w:r w:rsidRPr="00B3615A">
                              <w:rPr>
                                <w:color w:val="FFFFFF" w:themeColor="background1"/>
                              </w:rPr>
                              <w:tab/>
                            </w:r>
                            <w:sdt>
                              <w:sdtPr>
                                <w:rPr>
                                  <w:color w:val="FFFFFF" w:themeColor="background1"/>
                                </w:rPr>
                                <w:id w:val="-497657716"/>
                                <w:placeholder>
                                  <w:docPart w:val="8A0100FE4D2D418C9C794FECCA30CA14"/>
                                </w:placeholder>
                              </w:sdtPr>
                              <w:sdtEndPr/>
                              <w:sdtContent>
                                <w:r w:rsidR="008861FF">
                                  <w:rPr>
                                    <w:color w:val="FFFFFF" w:themeColor="background1"/>
                                  </w:rPr>
                                  <w:t>Definitief</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791C51F3"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618225747"/>
                              <w:placeholder>
                                <w:docPart w:val="15760C6FC7FA4340BFE5AE3F6D159E56"/>
                              </w:placeholder>
                            </w:sdtPr>
                            <w:sdtEndPr/>
                            <w:sdtContent>
                              <w:r w:rsidR="00B3615A">
                                <w:rPr>
                                  <w:color w:val="FFFFFF" w:themeColor="background1"/>
                                </w:rPr>
                                <w:t>DJI-MILIEUVUGHT-24</w:t>
                              </w:r>
                            </w:sdtContent>
                          </w:sdt>
                        </w:sdtContent>
                      </w:sdt>
                    </w:p>
                    <w:p w14:paraId="726DB02C" w14:textId="3D931522" w:rsidR="002856AB" w:rsidRPr="00B3615A"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7-30T00:00:00Z">
                            <w:dateFormat w:val="d-M-yyyy"/>
                            <w:lid w:val="nl-NL"/>
                            <w:storeMappedDataAs w:val="dateTime"/>
                            <w:calendar w:val="gregorian"/>
                          </w:date>
                        </w:sdtPr>
                        <w:sdtEndPr/>
                        <w:sdtContent>
                          <w:r w:rsidR="00B3615A" w:rsidRPr="00B3615A">
                            <w:rPr>
                              <w:color w:val="FFFFFF" w:themeColor="background1"/>
                            </w:rPr>
                            <w:t>30-7-2024</w:t>
                          </w:r>
                        </w:sdtContent>
                      </w:sdt>
                    </w:p>
                    <w:p w14:paraId="4AA165BE" w14:textId="400DF6E8" w:rsidR="00D858E5" w:rsidRPr="00BA7EBC" w:rsidRDefault="002856AB" w:rsidP="002643F0">
                      <w:pPr>
                        <w:rPr>
                          <w:color w:val="FFFFFF" w:themeColor="background1"/>
                        </w:rPr>
                      </w:pPr>
                      <w:r w:rsidRPr="00B3615A">
                        <w:rPr>
                          <w:color w:val="FFFFFF" w:themeColor="background1"/>
                        </w:rPr>
                        <w:t>Versienummer</w:t>
                      </w:r>
                      <w:r w:rsidRPr="00B3615A">
                        <w:rPr>
                          <w:color w:val="FFFFFF" w:themeColor="background1"/>
                        </w:rPr>
                        <w:tab/>
                      </w:r>
                      <w:r w:rsidRPr="00B3615A">
                        <w:rPr>
                          <w:color w:val="FFFFFF" w:themeColor="background1"/>
                        </w:rPr>
                        <w:tab/>
                        <w:t>:</w:t>
                      </w:r>
                      <w:r w:rsidRPr="00B3615A">
                        <w:rPr>
                          <w:color w:val="FFFFFF" w:themeColor="background1"/>
                        </w:rPr>
                        <w:tab/>
                      </w:r>
                      <w:sdt>
                        <w:sdtPr>
                          <w:rPr>
                            <w:color w:val="FFFFFF" w:themeColor="background1"/>
                          </w:rPr>
                          <w:id w:val="-497657716"/>
                          <w:placeholder>
                            <w:docPart w:val="8A0100FE4D2D418C9C794FECCA30CA14"/>
                          </w:placeholder>
                        </w:sdtPr>
                        <w:sdtEndPr/>
                        <w:sdtContent>
                          <w:r w:rsidR="008861FF">
                            <w:rPr>
                              <w:color w:val="FFFFFF" w:themeColor="background1"/>
                            </w:rPr>
                            <w:t>Definitief</w:t>
                          </w:r>
                          <w:bookmarkStart w:id="1" w:name="_GoBack"/>
                          <w:bookmarkEnd w:id="1"/>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91D75AA" w:rsidR="00982A82" w:rsidRDefault="00982A82" w:rsidP="002856AB">
      <w:pPr>
        <w:spacing w:line="240" w:lineRule="auto"/>
      </w:pPr>
      <w:r>
        <w:t xml:space="preserve">Dit document is het inschrijfformulier en de akkoordverklaring voor de Europese </w:t>
      </w:r>
      <w:r w:rsidRPr="00B3615A">
        <w:t>aanbestedingsprocedure ‘</w:t>
      </w:r>
      <w:r w:rsidR="00B3615A" w:rsidRPr="00B3615A">
        <w:t>Milieustraatbeheer PI Vught</w:t>
      </w:r>
      <w:r w:rsidRPr="00B3615A">
        <w:rPr>
          <w:b/>
        </w:rPr>
        <w:t>’</w:t>
      </w:r>
      <w:r w:rsidR="002C796B" w:rsidRPr="00B3615A">
        <w:t xml:space="preserve"> met referentie </w:t>
      </w:r>
      <w:r w:rsidR="00B3615A" w:rsidRPr="00B3615A">
        <w:t>DJI-MILIEUVUGHT-24</w:t>
      </w:r>
      <w:r w:rsidRPr="00B3615A">
        <w:t xml:space="preserve">. </w:t>
      </w:r>
      <w:r w:rsidR="002C796B" w:rsidRPr="00B3615A">
        <w:t xml:space="preserve">In bijlage </w:t>
      </w:r>
      <w:r w:rsidR="00941A72" w:rsidRPr="00B3615A">
        <w:t>4 ‘</w:t>
      </w:r>
      <w:r w:rsidR="002C796B" w:rsidRPr="00B3615A">
        <w:t>Uitleg inschrijfvormen en invulling bijlagen</w:t>
      </w:r>
      <w:r w:rsidR="00941A72" w:rsidRPr="00B3615A">
        <w:t>’</w:t>
      </w:r>
      <w:r w:rsidR="002C796B" w:rsidRPr="00B3615A">
        <w:t xml:space="preserve"> </w:t>
      </w:r>
      <w:r w:rsidR="009B52D2" w:rsidRPr="00B3615A">
        <w:t xml:space="preserve">vindt </w:t>
      </w:r>
      <w:r w:rsidR="002C796B" w:rsidRPr="00B3615A">
        <w:t>u een</w:t>
      </w:r>
      <w:r w:rsidR="002C796B">
        <w:t xml:space="preserve">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08A969D9"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B3615A">
        <w:rPr>
          <w:b/>
        </w:rPr>
        <w:t>Milieustraatbeheer PI Vught’</w:t>
      </w:r>
      <w:r>
        <w:rPr>
          <w:b/>
        </w:rPr>
        <w:t xml:space="preserve"> met referentie </w:t>
      </w:r>
      <w:r w:rsidR="00B3615A">
        <w:rPr>
          <w:b/>
        </w:rPr>
        <w:t>DJI-MILIEUVUGHT-24</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B3615A" w:rsidRDefault="00812B5F" w:rsidP="00812B5F">
      <w:pPr>
        <w:pStyle w:val="Lijstalinea"/>
        <w:numPr>
          <w:ilvl w:val="0"/>
          <w:numId w:val="21"/>
        </w:numPr>
        <w:spacing w:line="240" w:lineRule="auto"/>
        <w:ind w:left="1560" w:hanging="284"/>
        <w:rPr>
          <w:szCs w:val="18"/>
        </w:rPr>
      </w:pPr>
      <w:r w:rsidRPr="00B3615A">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B3615A" w:rsidRDefault="00E45493" w:rsidP="00E45493">
      <w:pPr>
        <w:pStyle w:val="Lijstalinea"/>
        <w:numPr>
          <w:ilvl w:val="0"/>
          <w:numId w:val="13"/>
        </w:numPr>
        <w:spacing w:line="240" w:lineRule="auto"/>
        <w:ind w:right="496"/>
      </w:pPr>
      <w:r w:rsidRPr="00B3615A">
        <w:t>u daadwerkelijk in staat bent om de dienstverlening uit te voeren zoals beschreven in de wen</w:t>
      </w:r>
      <w:r w:rsidR="009B52D2" w:rsidRPr="00B3615A">
        <w:t>s</w:t>
      </w:r>
      <w:r w:rsidRPr="00B3615A">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408EB45E"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 xml:space="preserve">en deze akkoordverklaring betreffende de Europese aanbestedingsprocedure </w:t>
      </w:r>
      <w:r w:rsidR="00B3615A">
        <w:rPr>
          <w:b/>
        </w:rPr>
        <w:t xml:space="preserve">‘Milieustraatbeheer PI Vught’ met referentie DJI-MILIEUVUGHT-24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75CEBDD6"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 xml:space="preserve">en deze akkoordverklaring betreffende de Europese aanbestedingsprocedure </w:t>
      </w:r>
      <w:r w:rsidR="00B3615A">
        <w:rPr>
          <w:b/>
        </w:rPr>
        <w:t xml:space="preserve">‘Milieustraatbeheer PI Vught’ met referentie DJI-MILIEUVUGHT-24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386BC2" w:rsidRDefault="002C62C2" w:rsidP="005D0D2F">
      <w:pPr>
        <w:pStyle w:val="Lijstalinea"/>
        <w:numPr>
          <w:ilvl w:val="0"/>
          <w:numId w:val="4"/>
        </w:numPr>
        <w:spacing w:line="240" w:lineRule="auto"/>
        <w:ind w:left="0" w:right="496" w:firstLine="0"/>
      </w:pPr>
      <w:r w:rsidRPr="00386BC2">
        <w:t xml:space="preserve">u </w:t>
      </w:r>
      <w:r w:rsidR="005D0D2F" w:rsidRPr="00386BC2">
        <w:t>een beroep doet op de middelen van één of meerdere derden</w:t>
      </w:r>
    </w:p>
    <w:p w14:paraId="38929F06" w14:textId="454D9A86" w:rsidR="005D0D2F" w:rsidRPr="00386BC2" w:rsidRDefault="005D0D2F" w:rsidP="005D0D2F">
      <w:pPr>
        <w:pStyle w:val="Lijstalinea"/>
        <w:spacing w:line="240" w:lineRule="auto"/>
        <w:ind w:left="0" w:right="496" w:firstLine="708"/>
      </w:pPr>
      <w:r w:rsidRPr="00386BC2">
        <w:t>(zie hoofdstuk</w:t>
      </w:r>
      <w:r w:rsidR="00C15C86" w:rsidRPr="00386BC2">
        <w:t xml:space="preserve"> 4</w:t>
      </w:r>
      <w:r w:rsidRPr="00386BC2">
        <w:t xml:space="preserve"> van het Beschrijvend document)</w:t>
      </w:r>
    </w:p>
    <w:p w14:paraId="61CE3FF8" w14:textId="174F0BD0" w:rsidR="00DC5065" w:rsidRPr="00386BC2" w:rsidRDefault="00DC5065" w:rsidP="002856AB">
      <w:pPr>
        <w:spacing w:line="240" w:lineRule="auto"/>
        <w:ind w:right="2165"/>
        <w:rPr>
          <w:b/>
          <w:szCs w:val="18"/>
        </w:rPr>
      </w:pPr>
    </w:p>
    <w:p w14:paraId="6FDAE93B" w14:textId="4DBB2BE0" w:rsidR="005D0D2F" w:rsidRPr="00386BC2" w:rsidRDefault="005D0D2F" w:rsidP="005D0D2F">
      <w:pPr>
        <w:spacing w:line="240" w:lineRule="auto"/>
        <w:ind w:right="496"/>
        <w:rPr>
          <w:b/>
          <w:szCs w:val="18"/>
        </w:rPr>
      </w:pPr>
      <w:r w:rsidRPr="00386BC2">
        <w:rPr>
          <w:b/>
          <w:szCs w:val="18"/>
        </w:rPr>
        <w:t xml:space="preserve">Indien </w:t>
      </w:r>
      <w:r w:rsidR="005141BF" w:rsidRPr="00386BC2">
        <w:rPr>
          <w:b/>
          <w:szCs w:val="18"/>
        </w:rPr>
        <w:t>u inschrijft</w:t>
      </w:r>
      <w:r w:rsidRPr="00386BC2">
        <w:rPr>
          <w:b/>
          <w:szCs w:val="18"/>
        </w:rPr>
        <w:t xml:space="preserve"> met een beroep op één of meerdere derden</w:t>
      </w:r>
      <w:r w:rsidR="003417B3" w:rsidRPr="00386BC2">
        <w:rPr>
          <w:b/>
          <w:szCs w:val="18"/>
        </w:rPr>
        <w:t>, geef hieronder aan</w:t>
      </w:r>
      <w:r w:rsidRPr="00386BC2">
        <w:rPr>
          <w:b/>
          <w:szCs w:val="18"/>
        </w:rPr>
        <w:t xml:space="preserve"> dat:</w:t>
      </w:r>
    </w:p>
    <w:p w14:paraId="53DAF339" w14:textId="77777777" w:rsidR="005D0D2F" w:rsidRPr="00386BC2" w:rsidRDefault="005D0D2F" w:rsidP="002856AB">
      <w:pPr>
        <w:spacing w:line="240" w:lineRule="auto"/>
        <w:ind w:right="2165"/>
        <w:rPr>
          <w:b/>
          <w:szCs w:val="18"/>
        </w:rPr>
      </w:pPr>
    </w:p>
    <w:p w14:paraId="4078ED4D" w14:textId="0B778AAF" w:rsidR="00DC5065" w:rsidRPr="00386BC2" w:rsidRDefault="002C62C2" w:rsidP="005D0D2F">
      <w:pPr>
        <w:pStyle w:val="Lijstalinea"/>
        <w:numPr>
          <w:ilvl w:val="0"/>
          <w:numId w:val="18"/>
        </w:numPr>
        <w:spacing w:line="240" w:lineRule="auto"/>
        <w:ind w:right="496"/>
      </w:pPr>
      <w:r w:rsidRPr="00386BC2">
        <w:t xml:space="preserve">u </w:t>
      </w:r>
      <w:r w:rsidR="00DC5065" w:rsidRPr="00386BC2">
        <w:t>een beroep doet op de middelen van onderstaande derde(n)</w:t>
      </w:r>
      <w:r w:rsidR="003417B3" w:rsidRPr="00386BC2">
        <w:t xml:space="preserve"> en</w:t>
      </w:r>
      <w:r w:rsidR="00DC5065" w:rsidRPr="00386BC2">
        <w:t xml:space="preserve"> voor welke geschiktheidseis </w:t>
      </w:r>
      <w:r w:rsidRPr="00386BC2">
        <w:t xml:space="preserve">u </w:t>
      </w:r>
      <w:r w:rsidR="00DC5065" w:rsidRPr="00386BC2">
        <w:t>een beroep doet op deze derde(n):</w:t>
      </w:r>
    </w:p>
    <w:p w14:paraId="7B7EBE6D" w14:textId="1ADB029A" w:rsidR="005D0D2F" w:rsidRPr="00386BC2" w:rsidRDefault="005D0D2F" w:rsidP="005D0D2F">
      <w:pPr>
        <w:spacing w:line="240" w:lineRule="auto"/>
        <w:ind w:right="496"/>
      </w:pPr>
    </w:p>
    <w:p w14:paraId="5EFF8158" w14:textId="3B87F7C5" w:rsidR="005D0D2F" w:rsidRDefault="005672FA" w:rsidP="005D0D2F">
      <w:pPr>
        <w:spacing w:line="240" w:lineRule="auto"/>
        <w:ind w:right="496"/>
      </w:pPr>
      <w:r w:rsidRPr="00386BC2">
        <w:rPr>
          <w:i/>
        </w:rPr>
        <w:t>T</w:t>
      </w:r>
      <w:r w:rsidR="005D0D2F" w:rsidRPr="00386BC2">
        <w:rPr>
          <w:i/>
        </w:rPr>
        <w:t xml:space="preserve">oelichting: er kan een beroep worden gedaan op een derde i.v.m. de geschiktheidseis ten aanzien van de ‘financiële draagkracht’ en/of i.v.m. de geschiktheidseis ten aanzien van de ‘technische bekwaamheid’, zie paragraaf </w:t>
      </w:r>
      <w:r w:rsidR="00B3615A" w:rsidRPr="00386BC2">
        <w:rPr>
          <w:i/>
        </w:rPr>
        <w:t>4.4</w:t>
      </w:r>
      <w:r w:rsidR="005D0D2F" w:rsidRPr="00386BC2">
        <w:rPr>
          <w:i/>
        </w:rPr>
        <w:t xml:space="preserve"> van het Beschrijvend</w:t>
      </w:r>
      <w:r w:rsidR="005D0D2F" w:rsidRPr="00BA7EBC">
        <w:rPr>
          <w:i/>
        </w:rPr>
        <w:t xml:space="preserve">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7733628D"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 xml:space="preserve">en deze akkoordverklaring betreffende de Europese aanbestedingsprocedure </w:t>
      </w:r>
      <w:r w:rsidR="00B3615A">
        <w:rPr>
          <w:b/>
        </w:rPr>
        <w:t xml:space="preserve">‘Milieustraatbeheer PI Vught’ met referentie DJI-MILIEUVUGHT-24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6F5FC3F5" w:rsidR="000062A6" w:rsidRDefault="000062A6" w:rsidP="000062A6">
      <w:pPr>
        <w:spacing w:line="240" w:lineRule="auto"/>
        <w:ind w:right="638"/>
      </w:pPr>
      <w:r>
        <w:t xml:space="preserve">Zie het </w:t>
      </w:r>
      <w:r w:rsidR="00DE6F48">
        <w:t>B</w:t>
      </w:r>
      <w:r w:rsidR="00B3615A">
        <w:t xml:space="preserve">eschrijvend </w:t>
      </w:r>
      <w:r w:rsidR="00B3615A" w:rsidRPr="00386BC2">
        <w:t>document paragraaf 6.7.2</w:t>
      </w:r>
      <w:r w:rsidRPr="00386BC2">
        <w:t xml:space="preserve"> en </w:t>
      </w:r>
      <w:r w:rsidRPr="00386BC2">
        <w:rPr>
          <w:rFonts w:eastAsia="MS Mincho"/>
          <w:szCs w:val="18"/>
        </w:rPr>
        <w:t>v</w:t>
      </w:r>
      <w:r w:rsidRPr="00386BC2">
        <w:t xml:space="preserve">oor meer informatie </w:t>
      </w:r>
      <w:hyperlink r:id="rId9" w:history="1">
        <w:r w:rsidRPr="00386BC2">
          <w:rPr>
            <w:rStyle w:val="Hyperlink"/>
            <w:color w:val="009FEE"/>
            <w:u w:val="none"/>
          </w:rPr>
          <w:t>de inhoud van de circulaire</w:t>
        </w:r>
      </w:hyperlink>
      <w:r w:rsidRPr="00386BC2">
        <w:t>.</w:t>
      </w:r>
      <w:bookmarkStart w:id="0" w:name="_GoBack"/>
      <w:bookmarkEnd w:id="0"/>
      <w:r w:rsidRPr="004F658C">
        <w:t xml:space="preserve"> </w:t>
      </w:r>
    </w:p>
    <w:p w14:paraId="13542964" w14:textId="77777777" w:rsidR="000062A6" w:rsidRDefault="000062A6" w:rsidP="000062A6">
      <w:pPr>
        <w:spacing w:line="240" w:lineRule="auto"/>
        <w:ind w:right="638"/>
      </w:pPr>
    </w:p>
    <w:p w14:paraId="099E41D6" w14:textId="37B7EDF1"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 xml:space="preserve">en deze akkoordverklaring betreffende de Europese aanbestedingsprocedure </w:t>
      </w:r>
      <w:r w:rsidR="00B3615A">
        <w:rPr>
          <w:b/>
        </w:rPr>
        <w:t xml:space="preserve">‘Milieustraatbeheer PI Vught’ met referentie DJI-MILIEUVUGHT-24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4590402B"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B3615A">
        <w:rPr>
          <w:b/>
        </w:rPr>
        <w:t xml:space="preserve">‘Milieustraatbeheer PI Vught’ met referentie DJI-MILIEUVUGHT-24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71A94AD3" w:rsidR="00D858E5" w:rsidRPr="00B3615A" w:rsidRDefault="00B3615A" w:rsidP="00BF0365">
          <w:pPr>
            <w:widowControl w:val="0"/>
            <w:rPr>
              <w:rStyle w:val="Huisstijl-Rubricering"/>
              <w:szCs w:val="13"/>
            </w:rPr>
          </w:pPr>
          <w:r w:rsidRPr="00B3615A">
            <w:rPr>
              <w:sz w:val="13"/>
              <w:szCs w:val="13"/>
            </w:rPr>
            <w:t>DJI-MILIEUVUGHT-24</w:t>
          </w:r>
        </w:p>
      </w:tc>
      <w:tc>
        <w:tcPr>
          <w:tcW w:w="3095" w:type="dxa"/>
          <w:shd w:val="clear" w:color="auto" w:fill="auto"/>
        </w:tcPr>
        <w:p w14:paraId="75E50F99" w14:textId="753403EC" w:rsidR="00D858E5" w:rsidRDefault="00D858E5">
          <w:pPr>
            <w:pStyle w:val="Huisstijl-Paginanummering"/>
            <w:widowControl w:val="0"/>
            <w:jc w:val="right"/>
          </w:pPr>
          <w:r>
            <w:t xml:space="preserve">Pagina </w:t>
          </w:r>
          <w:r>
            <w:fldChar w:fldCharType="begin"/>
          </w:r>
          <w:r>
            <w:instrText>PAGE</w:instrText>
          </w:r>
          <w:r>
            <w:fldChar w:fldCharType="separate"/>
          </w:r>
          <w:r w:rsidR="00386BC2">
            <w:rPr>
              <w:noProof/>
            </w:rPr>
            <w:t>4</w:t>
          </w:r>
          <w:r>
            <w:fldChar w:fldCharType="end"/>
          </w:r>
          <w:r>
            <w:t xml:space="preserve"> van </w:t>
          </w:r>
          <w:r>
            <w:fldChar w:fldCharType="begin"/>
          </w:r>
          <w:r>
            <w:instrText>NUMPAGES</w:instrText>
          </w:r>
          <w:r>
            <w:fldChar w:fldCharType="separate"/>
          </w:r>
          <w:r w:rsidR="00386BC2">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1AEE5AD" w:rsidR="00D858E5" w:rsidRDefault="000062A6" w:rsidP="00B3615A">
          <w:pPr>
            <w:widowControl w:val="0"/>
            <w:rPr>
              <w:sz w:val="13"/>
            </w:rPr>
          </w:pPr>
          <w:r>
            <w:rPr>
              <w:rStyle w:val="Huisstijl-Koptekst"/>
            </w:rPr>
            <w:t>Formulier</w:t>
          </w:r>
          <w:r w:rsidR="002856AB">
            <w:rPr>
              <w:rStyle w:val="Huisstijl-Koptekst"/>
            </w:rPr>
            <w:t xml:space="preserve"> </w:t>
          </w:r>
          <w:r w:rsidRPr="00B3615A">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B3615A">
            <w:rPr>
              <w:rStyle w:val="Huisstijl-Koptekst"/>
            </w:rPr>
            <w:t>Milieustraatbeheer PI Vught</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6BC2"/>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861FF"/>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3615A"/>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
      <w:docPartPr>
        <w:name w:val="15760C6FC7FA4340BFE5AE3F6D159E56"/>
        <w:category>
          <w:name w:val="Algemeen"/>
          <w:gallery w:val="placeholder"/>
        </w:category>
        <w:types>
          <w:type w:val="bbPlcHdr"/>
        </w:types>
        <w:behaviors>
          <w:behavior w:val="content"/>
        </w:behaviors>
        <w:guid w:val="{F9607734-E71D-4EBC-9A17-E7204CD4C937}"/>
      </w:docPartPr>
      <w:docPartBody>
        <w:p w:rsidR="00705AE9" w:rsidRDefault="00AC69AC" w:rsidP="00AC69AC">
          <w:pPr>
            <w:pStyle w:val="15760C6FC7FA4340BFE5AE3F6D159E56"/>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705AE9"/>
    <w:rsid w:val="00A870A6"/>
    <w:rsid w:val="00AC69AC"/>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C69A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15760C6FC7FA4340BFE5AE3F6D159E56">
    <w:name w:val="15760C6FC7FA4340BFE5AE3F6D159E56"/>
    <w:rsid w:val="00AC6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4ADB-3508-4CEA-B904-042DA1E8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1912</Words>
  <Characters>10518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Veen, Ronald van der</cp:lastModifiedBy>
  <cp:revision>3</cp:revision>
  <cp:lastPrinted>2022-01-28T09:54:00Z</cp:lastPrinted>
  <dcterms:created xsi:type="dcterms:W3CDTF">2024-08-21T11:43:00Z</dcterms:created>
  <dcterms:modified xsi:type="dcterms:W3CDTF">2024-08-26T09:29:00Z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