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808F9" w:rsidR="00600522" w:rsidP="00D60E00" w:rsidRDefault="00600522" w14:paraId="0255819E" w14:textId="2B710A51">
      <w:pPr>
        <w:pStyle w:val="Kop1"/>
        <w:spacing w:before="120" w:line="360" w:lineRule="auto"/>
        <w:rPr>
          <w:rFonts w:ascii="Arial" w:hAnsi="Arial" w:cs="Arial"/>
        </w:rPr>
      </w:pPr>
      <w:bookmarkStart w:name="_Toc67055751" w:id="0"/>
      <w:r w:rsidRPr="5663764F" w:rsidR="00600522">
        <w:rPr>
          <w:rFonts w:ascii="Arial" w:hAnsi="Arial" w:cs="Arial"/>
        </w:rPr>
        <w:t xml:space="preserve">Bijlage </w:t>
      </w:r>
      <w:r w:rsidRPr="5663764F" w:rsidR="749768BC">
        <w:rPr>
          <w:rFonts w:ascii="Arial" w:hAnsi="Arial" w:cs="Arial"/>
        </w:rPr>
        <w:t>A</w:t>
      </w:r>
      <w:r>
        <w:tab/>
      </w:r>
      <w:r w:rsidRPr="5663764F" w:rsidR="00600522">
        <w:rPr>
          <w:rFonts w:ascii="Arial" w:hAnsi="Arial" w:cs="Arial"/>
        </w:rPr>
        <w:t>Begrippenl</w:t>
      </w:r>
      <w:bookmarkEnd w:id="0"/>
      <w:r w:rsidRPr="5663764F" w:rsidR="00600522">
        <w:rPr>
          <w:rFonts w:ascii="Arial" w:hAnsi="Arial" w:cs="Arial"/>
        </w:rPr>
        <w:t>ijst</w:t>
      </w:r>
      <w:r w:rsidRPr="5663764F" w:rsidR="00A700D3">
        <w:rPr>
          <w:rFonts w:ascii="Arial" w:hAnsi="Arial" w:cs="Arial"/>
        </w:rPr>
        <w:t xml:space="preserve"> </w:t>
      </w:r>
      <w:r w:rsidRPr="5663764F" w:rsidR="00140146">
        <w:rPr>
          <w:rFonts w:ascii="Arial" w:hAnsi="Arial" w:cs="Arial"/>
        </w:rPr>
        <w:t>A</w:t>
      </w:r>
      <w:r w:rsidRPr="5663764F" w:rsidR="00A700D3">
        <w:rPr>
          <w:rFonts w:ascii="Arial" w:hAnsi="Arial" w:cs="Arial"/>
        </w:rPr>
        <w:t>anbesteding</w:t>
      </w:r>
      <w:r w:rsidRPr="5663764F" w:rsidR="00140146">
        <w:rPr>
          <w:rFonts w:ascii="Arial" w:hAnsi="Arial" w:cs="Arial"/>
        </w:rPr>
        <w:t>en Ons</w:t>
      </w:r>
    </w:p>
    <w:p w:rsidRPr="00D808F9" w:rsidR="006541F5" w:rsidP="00600522" w:rsidRDefault="00275FBB" w14:paraId="1F16A0E7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 xml:space="preserve">In de </w:t>
      </w:r>
      <w:r w:rsidRPr="00D808F9" w:rsidR="00EA4F69">
        <w:rPr>
          <w:lang w:eastAsia="nl-NL"/>
        </w:rPr>
        <w:t>A</w:t>
      </w:r>
      <w:r w:rsidRPr="00D808F9">
        <w:rPr>
          <w:lang w:eastAsia="nl-NL"/>
        </w:rPr>
        <w:t xml:space="preserve">anbestedingsstukken worden </w:t>
      </w:r>
      <w:r w:rsidRPr="00D808F9" w:rsidR="000515E5">
        <w:rPr>
          <w:lang w:eastAsia="nl-NL"/>
        </w:rPr>
        <w:t>de navolgende begrippen met een hoofdletter gebruikt:</w:t>
      </w:r>
    </w:p>
    <w:p w:rsidRPr="00D808F9" w:rsidR="009911FA" w:rsidP="006541F5" w:rsidRDefault="005E59B8" w14:paraId="6782E4CC" w14:textId="4E6DA726">
      <w:pPr>
        <w:pStyle w:val="Lijstalinea"/>
        <w:widowControl w:val="0"/>
        <w:numPr>
          <w:ilvl w:val="0"/>
          <w:numId w:val="2"/>
        </w:numPr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>de</w:t>
      </w:r>
      <w:r w:rsidRPr="00D808F9" w:rsidR="006541F5">
        <w:rPr>
          <w:lang w:eastAsia="nl-NL"/>
        </w:rPr>
        <w:t xml:space="preserve"> in de Aanbestedingswet gedefinieerde begrippen</w:t>
      </w:r>
      <w:r w:rsidRPr="00D808F9">
        <w:rPr>
          <w:lang w:eastAsia="nl-NL"/>
        </w:rPr>
        <w:t>;</w:t>
      </w:r>
    </w:p>
    <w:p w:rsidRPr="00D808F9" w:rsidR="00600522" w:rsidP="006541F5" w:rsidRDefault="005E59B8" w14:paraId="023BD5CA" w14:textId="552BCF7D">
      <w:pPr>
        <w:pStyle w:val="Lijstalinea"/>
        <w:widowControl w:val="0"/>
        <w:numPr>
          <w:ilvl w:val="0"/>
          <w:numId w:val="2"/>
        </w:numPr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>d</w:t>
      </w:r>
      <w:r w:rsidRPr="00D808F9" w:rsidR="00275FBB">
        <w:rPr>
          <w:lang w:eastAsia="nl-NL"/>
        </w:rPr>
        <w:t xml:space="preserve">e </w:t>
      </w:r>
      <w:r w:rsidRPr="00D808F9" w:rsidR="009911FA">
        <w:rPr>
          <w:lang w:eastAsia="nl-NL"/>
        </w:rPr>
        <w:t>in deze lijst gedefi</w:t>
      </w:r>
      <w:r w:rsidRPr="00D808F9">
        <w:rPr>
          <w:lang w:eastAsia="nl-NL"/>
        </w:rPr>
        <w:t>nieerde begrippen.</w:t>
      </w:r>
    </w:p>
    <w:p w:rsidRPr="00D808F9" w:rsidR="00600522" w:rsidP="00600522" w:rsidRDefault="00600522" w14:paraId="55720F34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13BE327B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Aanbestedingswet (AW2012)</w:t>
      </w:r>
    </w:p>
    <w:p w:rsidRPr="00D808F9" w:rsidR="00757EE6" w:rsidP="00757EE6" w:rsidRDefault="00757EE6" w14:paraId="02442EEC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  <w:r w:rsidRPr="00D808F9">
        <w:rPr>
          <w:bCs/>
          <w:lang w:eastAsia="nl-NL"/>
        </w:rPr>
        <w:t>Wet van 1 november 2012, houdende nieuwe regels omtrent aanbestedingen (Aanbestedingswet 2012)</w:t>
      </w:r>
    </w:p>
    <w:p w:rsidRPr="00D808F9" w:rsidR="005A209C" w:rsidP="005A209C" w:rsidRDefault="005A209C" w14:paraId="12D8541A" w14:textId="77777777">
      <w:pPr>
        <w:pStyle w:val="Plattetekst"/>
        <w:tabs>
          <w:tab w:val="clear" w:pos="960"/>
        </w:tabs>
        <w:rPr>
          <w:rFonts w:ascii="Arial" w:hAnsi="Arial" w:cs="Arial"/>
          <w:b/>
          <w:sz w:val="20"/>
          <w:szCs w:val="20"/>
        </w:rPr>
      </w:pPr>
    </w:p>
    <w:p w:rsidRPr="00D808F9" w:rsidR="005A209C" w:rsidP="001F0C58" w:rsidRDefault="005A209C" w14:paraId="3983F156" w14:textId="27EB8EF7">
      <w:pPr>
        <w:pStyle w:val="Plattetekst"/>
        <w:tabs>
          <w:tab w:val="clear" w:pos="960"/>
        </w:tabs>
        <w:rPr>
          <w:rFonts w:ascii="Arial" w:hAnsi="Arial" w:cs="Arial"/>
          <w:sz w:val="20"/>
          <w:szCs w:val="20"/>
        </w:rPr>
      </w:pPr>
      <w:r w:rsidRPr="00D808F9">
        <w:rPr>
          <w:rFonts w:ascii="Arial" w:hAnsi="Arial" w:cs="Arial"/>
          <w:b/>
          <w:sz w:val="20"/>
          <w:szCs w:val="20"/>
        </w:rPr>
        <w:t>Acceptatie</w:t>
      </w:r>
      <w:r w:rsidRPr="00D808F9">
        <w:rPr>
          <w:rFonts w:ascii="Arial" w:hAnsi="Arial" w:cs="Arial"/>
          <w:sz w:val="20"/>
          <w:szCs w:val="20"/>
        </w:rPr>
        <w:t>: de goedkeuring door Opdrachtgever van (onderdelen van) de overeengekomen dienstverlening.</w:t>
      </w:r>
    </w:p>
    <w:p w:rsidRPr="00D808F9" w:rsidR="005A209C" w:rsidP="001F0C58" w:rsidRDefault="005A209C" w14:paraId="15CE4C7B" w14:textId="77777777">
      <w:pPr>
        <w:pStyle w:val="Plattetekst"/>
        <w:tabs>
          <w:tab w:val="clear" w:pos="960"/>
        </w:tabs>
        <w:rPr>
          <w:rFonts w:ascii="Arial" w:hAnsi="Arial" w:cs="Arial"/>
          <w:sz w:val="20"/>
          <w:szCs w:val="20"/>
        </w:rPr>
      </w:pPr>
    </w:p>
    <w:p w:rsidRPr="00D808F9" w:rsidR="005A209C" w:rsidP="001F0C58" w:rsidRDefault="005A209C" w14:paraId="2658D52A" w14:textId="77777777">
      <w:pPr>
        <w:pStyle w:val="Plattetekst"/>
        <w:rPr>
          <w:rFonts w:ascii="Arial" w:hAnsi="Arial" w:cs="Arial"/>
          <w:sz w:val="20"/>
          <w:szCs w:val="20"/>
        </w:rPr>
      </w:pPr>
      <w:r w:rsidRPr="00D808F9">
        <w:rPr>
          <w:rFonts w:ascii="Arial" w:hAnsi="Arial" w:cs="Arial"/>
          <w:b/>
          <w:sz w:val="20"/>
          <w:szCs w:val="20"/>
        </w:rPr>
        <w:t>Acceptatieprocedure</w:t>
      </w:r>
      <w:r w:rsidRPr="00D808F9">
        <w:rPr>
          <w:rFonts w:ascii="Arial" w:hAnsi="Arial" w:cs="Arial"/>
          <w:sz w:val="20"/>
          <w:szCs w:val="20"/>
        </w:rPr>
        <w:t>: het proces waarin Opdrachtgever controleert of de uitgevoerde dienstverlening aan alle gestelde eisen voldoet, alvorens hij overgaat tot eventuele Acceptatie</w:t>
      </w:r>
    </w:p>
    <w:p w:rsidRPr="00D808F9" w:rsidR="005A209C" w:rsidP="005A209C" w:rsidRDefault="005A209C" w14:paraId="38F674DD" w14:textId="77777777">
      <w:pPr>
        <w:pStyle w:val="Lijstalinea"/>
        <w:rPr>
          <w:b/>
          <w:bCs/>
        </w:rPr>
      </w:pPr>
    </w:p>
    <w:p w:rsidRPr="00D808F9" w:rsidR="00757EE6" w:rsidP="005A209C" w:rsidRDefault="005A209C" w14:paraId="150F76E6" w14:textId="437A68CF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D808F9">
        <w:rPr>
          <w:b/>
          <w:bCs/>
        </w:rPr>
        <w:t>AIV 2022:</w:t>
      </w:r>
      <w:r w:rsidRPr="00D808F9">
        <w:t xml:space="preserve"> de Algemene Inkoopvoorwaarden voor leveringen en diensten 2022</w:t>
      </w:r>
    </w:p>
    <w:p w:rsidRPr="00D808F9" w:rsidR="005A209C" w:rsidP="005A209C" w:rsidRDefault="005A209C" w14:paraId="4A1392BB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</w:p>
    <w:p w:rsidRPr="00D808F9" w:rsidR="00600522" w:rsidP="00600522" w:rsidRDefault="00600522" w14:paraId="27FAA2A5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Beschrijvend document</w:t>
      </w:r>
    </w:p>
    <w:p w:rsidRPr="00D808F9" w:rsidR="00600522" w:rsidP="641A6CE1" w:rsidRDefault="00600522" w14:paraId="4B742127" w14:textId="1F151551">
      <w:pPr>
        <w:widowControl w:val="0"/>
        <w:tabs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641A6CE1">
        <w:rPr>
          <w:lang w:eastAsia="nl-NL"/>
        </w:rPr>
        <w:t>Gehele document van Aanbestedende dienst op basis waarvan de Inschrijver worden uitgenodigd om een Inschrijving uit te brengen (totaal van informatie met betrekking tot deze aanbesteding op</w:t>
      </w:r>
      <w:r w:rsidRPr="641A6CE1" w:rsidR="00F072C5">
        <w:rPr>
          <w:lang w:eastAsia="nl-NL"/>
        </w:rPr>
        <w:t xml:space="preserve"> Mercell).</w:t>
      </w:r>
    </w:p>
    <w:p w:rsidRPr="00D808F9" w:rsidR="00600522" w:rsidP="641A6CE1" w:rsidRDefault="00600522" w14:paraId="0AC4FF20" w14:textId="7CD3582D">
      <w:pPr>
        <w:widowControl w:val="0"/>
        <w:tabs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>
        <w:br/>
      </w:r>
      <w:r w:rsidRPr="641A6CE1" w:rsidR="2CEBF548">
        <w:rPr>
          <w:b/>
          <w:bCs/>
          <w:lang w:eastAsia="nl-NL"/>
        </w:rPr>
        <w:t>Bijlagen</w:t>
      </w:r>
    </w:p>
    <w:p w:rsidRPr="00D808F9" w:rsidR="00600522" w:rsidP="641A6CE1" w:rsidRDefault="2CEBF548" w14:paraId="553E5919" w14:textId="3E879345">
      <w:pPr>
        <w:widowControl w:val="0"/>
        <w:tabs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641A6CE1">
        <w:rPr>
          <w:lang w:eastAsia="nl-NL"/>
        </w:rPr>
        <w:t xml:space="preserve">Aanhangsels bij de (Raam)Overeenkomst, die integraal deel uitmaken van de (Raam)Overeenkomst. Waaronder onder meer, doch niet uitsluitend, </w:t>
      </w:r>
      <w:proofErr w:type="spellStart"/>
      <w:r w:rsidRPr="641A6CE1">
        <w:rPr>
          <w:lang w:eastAsia="nl-NL"/>
        </w:rPr>
        <w:t>SLA’s</w:t>
      </w:r>
      <w:proofErr w:type="spellEnd"/>
      <w:r w:rsidRPr="641A6CE1">
        <w:rPr>
          <w:lang w:eastAsia="nl-NL"/>
        </w:rPr>
        <w:t>, Addenda en de AIV 2022.</w:t>
      </w:r>
    </w:p>
    <w:p w:rsidRPr="00D808F9" w:rsidR="00600522" w:rsidP="6826DD5B" w:rsidRDefault="3C03BA47" w14:paraId="53ED0705" w14:textId="10F6C275">
      <w:pPr>
        <w:widowControl w:val="0"/>
        <w:tabs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textAlignment w:val="baseline"/>
      </w:pPr>
      <w:r>
        <w:t xml:space="preserve"> </w:t>
      </w:r>
    </w:p>
    <w:p w:rsidRPr="00D808F9" w:rsidR="00B2011C" w:rsidP="00600522" w:rsidRDefault="00B2011C" w14:paraId="3EEC3198" w14:textId="2E6F58DE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Combinatie</w:t>
      </w:r>
    </w:p>
    <w:p w:rsidRPr="00D808F9" w:rsidR="00B2011C" w:rsidP="00600522" w:rsidRDefault="00B2011C" w14:paraId="00B0F958" w14:textId="784C5F32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 xml:space="preserve">Een samenwerkingsverband </w:t>
      </w:r>
      <w:r w:rsidRPr="00D808F9" w:rsidR="001130CB">
        <w:rPr>
          <w:lang w:eastAsia="nl-NL"/>
        </w:rPr>
        <w:t xml:space="preserve">van ondernemers </w:t>
      </w:r>
      <w:r w:rsidRPr="00D808F9" w:rsidR="004562CD">
        <w:rPr>
          <w:lang w:eastAsia="nl-NL"/>
        </w:rPr>
        <w:t xml:space="preserve">als bedoeld in </w:t>
      </w:r>
      <w:r w:rsidRPr="00D808F9" w:rsidR="001130CB">
        <w:rPr>
          <w:lang w:eastAsia="nl-NL"/>
        </w:rPr>
        <w:t xml:space="preserve">artikel </w:t>
      </w:r>
      <w:r w:rsidRPr="00D808F9" w:rsidR="00A56528">
        <w:rPr>
          <w:lang w:eastAsia="nl-NL"/>
        </w:rPr>
        <w:t>2.</w:t>
      </w:r>
      <w:r w:rsidRPr="00D808F9" w:rsidR="00CF20AD">
        <w:rPr>
          <w:lang w:eastAsia="nl-NL"/>
        </w:rPr>
        <w:t>52</w:t>
      </w:r>
      <w:r w:rsidRPr="00D808F9" w:rsidR="001130CB">
        <w:rPr>
          <w:lang w:eastAsia="nl-NL"/>
        </w:rPr>
        <w:t xml:space="preserve"> Aanbestedingswe</w:t>
      </w:r>
      <w:r w:rsidRPr="00D808F9" w:rsidR="005C69A3">
        <w:rPr>
          <w:lang w:eastAsia="nl-NL"/>
        </w:rPr>
        <w:t>t die gezamenlijk een Inschrijving doet. Hier wordt dus niet bedoeld een hoofdaannemer met één of meer onderaannemers</w:t>
      </w:r>
      <w:r w:rsidRPr="00D808F9" w:rsidR="00073EC2">
        <w:rPr>
          <w:lang w:eastAsia="nl-NL"/>
        </w:rPr>
        <w:t>.</w:t>
      </w:r>
    </w:p>
    <w:p w:rsidRPr="00D808F9" w:rsidR="00F0176A" w:rsidP="00F0176A" w:rsidRDefault="00F0176A" w14:paraId="49FA68E1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F0176A" w:rsidP="00F0176A" w:rsidRDefault="00F0176A" w14:paraId="7B996807" w14:textId="6967B0E6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Gegadigde</w:t>
      </w:r>
    </w:p>
    <w:p w:rsidRPr="00D808F9" w:rsidR="00F0176A" w:rsidP="00F0176A" w:rsidRDefault="00F0176A" w14:paraId="4738DB44" w14:textId="1F4205B4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 xml:space="preserve">Een Ondernemer die naar aanleiding van een aankondiging een verzoek tot deelneming aan de aanbestedingsprocedure heeft gedaan. </w:t>
      </w:r>
    </w:p>
    <w:p w:rsidRPr="00D808F9" w:rsidR="005A209C" w:rsidP="00F0176A" w:rsidRDefault="005A209C" w14:paraId="42E18C7A" w14:textId="6DBADD8B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</w:p>
    <w:p w:rsidRPr="00D808F9" w:rsidR="005A209C" w:rsidP="00F0176A" w:rsidRDefault="005A209C" w14:paraId="34D2032D" w14:textId="13D39FB6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b/>
        </w:rPr>
        <w:t>Hulppersonen:</w:t>
      </w:r>
      <w:r w:rsidRPr="00D808F9">
        <w:t xml:space="preserve"> personen, niet in dienst van Opdrachtnemer, die Opdrachtnemer inhuurt ter uitoefening van de Overeenkomst.</w:t>
      </w:r>
    </w:p>
    <w:p w:rsidRPr="00D808F9" w:rsidR="00D6614D" w:rsidP="00600522" w:rsidRDefault="00D6614D" w14:paraId="6833BDDA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5551AEF3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Inschrijving</w:t>
      </w:r>
    </w:p>
    <w:p w:rsidRPr="00D808F9" w:rsidR="00600522" w:rsidP="00600522" w:rsidRDefault="00600522" w14:paraId="39B185E1" w14:textId="6965FFD4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  <w:r w:rsidRPr="00D808F9">
        <w:rPr>
          <w:bCs/>
          <w:lang w:eastAsia="nl-NL"/>
        </w:rPr>
        <w:t xml:space="preserve">Het geheel van alle gevraagde informatie zoals door de Aanbestedende dienst in </w:t>
      </w:r>
      <w:r w:rsidRPr="00D808F9" w:rsidR="000B1780">
        <w:rPr>
          <w:bCs/>
          <w:lang w:eastAsia="nl-NL"/>
        </w:rPr>
        <w:t xml:space="preserve">het </w:t>
      </w:r>
      <w:r w:rsidRPr="00D808F9">
        <w:rPr>
          <w:bCs/>
          <w:lang w:eastAsia="nl-NL"/>
        </w:rPr>
        <w:t xml:space="preserve">Beschrijvend document is gevraagd en door Inschrijver bij Aanbestedende dienst is ingediend </w:t>
      </w:r>
      <w:r w:rsidRPr="00D808F9" w:rsidR="00BF7210">
        <w:rPr>
          <w:bCs/>
          <w:lang w:eastAsia="nl-NL"/>
        </w:rPr>
        <w:t>in</w:t>
      </w:r>
      <w:r w:rsidRPr="00D808F9">
        <w:rPr>
          <w:bCs/>
          <w:lang w:eastAsia="nl-NL"/>
        </w:rPr>
        <w:t xml:space="preserve"> </w:t>
      </w:r>
      <w:r w:rsidRPr="00D808F9" w:rsidR="009C6CA9">
        <w:rPr>
          <w:bCs/>
          <w:lang w:eastAsia="nl-NL"/>
        </w:rPr>
        <w:t>Mercell</w:t>
      </w:r>
      <w:r w:rsidRPr="00D808F9">
        <w:rPr>
          <w:bCs/>
          <w:lang w:eastAsia="nl-NL"/>
        </w:rPr>
        <w:t>.</w:t>
      </w:r>
    </w:p>
    <w:p w:rsidRPr="00D808F9" w:rsidR="00F075EB" w:rsidP="00600522" w:rsidRDefault="00F075EB" w14:paraId="05611B00" w14:textId="3F1DEF1E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</w:p>
    <w:p w:rsidRPr="00D808F9" w:rsidR="00F075EB" w:rsidP="00F075EB" w:rsidRDefault="00F075EB" w14:paraId="27A436E6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Mercell</w:t>
      </w:r>
    </w:p>
    <w:p w:rsidRPr="00D808F9" w:rsidR="00F075EB" w:rsidP="00F075EB" w:rsidRDefault="00F075EB" w14:paraId="7A6B30FB" w14:textId="39D7BF2B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  <w:r w:rsidRPr="00D808F9">
        <w:rPr>
          <w:bCs/>
          <w:lang w:eastAsia="nl-NL"/>
        </w:rPr>
        <w:t>Voor deze aanbesteding is gebruik gemaakt van het digitale aanbestedingsplatform van Mercell source-</w:t>
      </w:r>
      <w:proofErr w:type="spellStart"/>
      <w:r w:rsidRPr="00D808F9">
        <w:rPr>
          <w:bCs/>
          <w:lang w:eastAsia="nl-NL"/>
        </w:rPr>
        <w:t>to</w:t>
      </w:r>
      <w:proofErr w:type="spellEnd"/>
      <w:r w:rsidRPr="00D808F9">
        <w:rPr>
          <w:bCs/>
          <w:lang w:eastAsia="nl-NL"/>
        </w:rPr>
        <w:t>-contract. Op dit platform is het totaal van informatie ten behoeve van deze aanbesteding beschikbaar</w:t>
      </w:r>
    </w:p>
    <w:p w:rsidRPr="00D808F9" w:rsidR="00600522" w:rsidP="00600522" w:rsidRDefault="00600522" w14:paraId="55BF2832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highlight w:val="yellow"/>
          <w:lang w:eastAsia="nl-NL"/>
        </w:rPr>
      </w:pPr>
    </w:p>
    <w:p w:rsidRPr="00D808F9" w:rsidR="00433118" w:rsidP="00600522" w:rsidRDefault="00433118" w14:paraId="5730CEF2" w14:textId="74B755D8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D808F9">
        <w:rPr>
          <w:b/>
          <w:bCs/>
        </w:rPr>
        <w:t xml:space="preserve">Minicompetitie: </w:t>
      </w:r>
      <w:r w:rsidRPr="00D808F9">
        <w:t>nieuwe oproep tot mededinging voor een Nadere Opdracht/Nadere Overeenkomst aan Opdrachtnemers binnen de</w:t>
      </w:r>
      <w:r w:rsidRPr="00D808F9">
        <w:rPr>
          <w:b/>
          <w:bCs/>
        </w:rPr>
        <w:t xml:space="preserve"> </w:t>
      </w:r>
      <w:r w:rsidRPr="00D808F9">
        <w:t>Raamovereenkomst</w:t>
      </w:r>
      <w:r w:rsidRPr="00D808F9" w:rsidR="00F81F57">
        <w:t>.</w:t>
      </w:r>
    </w:p>
    <w:p w:rsidRPr="00D808F9" w:rsidR="00F81F57" w:rsidP="00600522" w:rsidRDefault="00F81F57" w14:paraId="1AD0C2CC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highlight w:val="yellow"/>
          <w:lang w:eastAsia="nl-NL"/>
        </w:rPr>
      </w:pPr>
    </w:p>
    <w:p w:rsidRPr="00D808F9" w:rsidR="00600522" w:rsidP="00600522" w:rsidRDefault="00600522" w14:paraId="2175F2F6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Nadere offerte</w:t>
      </w:r>
    </w:p>
    <w:p w:rsidRPr="00D808F9" w:rsidR="00600522" w:rsidP="00600522" w:rsidRDefault="00600522" w14:paraId="44F69751" w14:textId="260D9DC2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spacing w:before="144" w:beforeLines="60"/>
        <w:contextualSpacing/>
        <w:textAlignment w:val="baseline"/>
        <w:rPr>
          <w:lang w:eastAsia="nl-NL"/>
        </w:rPr>
      </w:pPr>
      <w:r w:rsidRPr="00D808F9">
        <w:rPr>
          <w:lang w:eastAsia="nl-NL"/>
        </w:rPr>
        <w:t xml:space="preserve">Een door een </w:t>
      </w:r>
      <w:r w:rsidRPr="00D808F9" w:rsidR="00700B6A">
        <w:rPr>
          <w:lang w:eastAsia="nl-NL"/>
        </w:rPr>
        <w:t>O</w:t>
      </w:r>
      <w:r w:rsidRPr="00D808F9" w:rsidR="007A0A03">
        <w:rPr>
          <w:lang w:eastAsia="nl-NL"/>
        </w:rPr>
        <w:t>pdracht</w:t>
      </w:r>
      <w:r w:rsidRPr="00D808F9">
        <w:rPr>
          <w:lang w:eastAsia="nl-NL"/>
        </w:rPr>
        <w:t xml:space="preserve">nemer, </w:t>
      </w:r>
      <w:r w:rsidRPr="00D808F9" w:rsidR="00140146">
        <w:rPr>
          <w:lang w:eastAsia="nl-NL"/>
        </w:rPr>
        <w:t xml:space="preserve">indien daarmee </w:t>
      </w:r>
      <w:r w:rsidRPr="00D808F9">
        <w:rPr>
          <w:lang w:eastAsia="nl-NL"/>
        </w:rPr>
        <w:t xml:space="preserve">binnen de kaders van </w:t>
      </w:r>
      <w:r w:rsidRPr="00D808F9" w:rsidR="00140146">
        <w:rPr>
          <w:lang w:eastAsia="nl-NL"/>
        </w:rPr>
        <w:t xml:space="preserve">een </w:t>
      </w:r>
      <w:r w:rsidRPr="00D808F9">
        <w:rPr>
          <w:lang w:eastAsia="nl-NL"/>
        </w:rPr>
        <w:t>Europese aanbesteding een Raamovereenkomst is gesloten, ingediende aanbieding op de door Aanbestedende dienst verzonden Nadere offerteaanvraag</w:t>
      </w:r>
      <w:r w:rsidRPr="00D808F9" w:rsidR="00244643">
        <w:rPr>
          <w:lang w:eastAsia="nl-NL"/>
        </w:rPr>
        <w:t>.</w:t>
      </w:r>
    </w:p>
    <w:p w:rsidRPr="00D808F9" w:rsidR="00600522" w:rsidP="00600522" w:rsidRDefault="00600522" w14:paraId="4317D0FF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03B9A6EC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Nadere offerteaanvraag</w:t>
      </w:r>
    </w:p>
    <w:p w:rsidRPr="00D808F9" w:rsidR="00600522" w:rsidP="00600522" w:rsidRDefault="00600522" w14:paraId="04456EE0" w14:textId="5CA0FFD0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spacing w:before="144" w:beforeLines="60"/>
        <w:contextualSpacing/>
        <w:textAlignment w:val="baseline"/>
        <w:rPr>
          <w:lang w:eastAsia="nl-NL"/>
        </w:rPr>
      </w:pPr>
      <w:r w:rsidRPr="00D808F9">
        <w:rPr>
          <w:lang w:eastAsia="nl-NL"/>
        </w:rPr>
        <w:t xml:space="preserve">Een door Aanbestedende dienst opgestelde offerteaanvraag als bedoeld in </w:t>
      </w:r>
      <w:r w:rsidRPr="00D808F9" w:rsidR="00F0176A">
        <w:rPr>
          <w:lang w:eastAsia="nl-NL"/>
        </w:rPr>
        <w:t>e</w:t>
      </w:r>
      <w:r w:rsidRPr="00D808F9">
        <w:rPr>
          <w:lang w:eastAsia="nl-NL"/>
        </w:rPr>
        <w:t>e</w:t>
      </w:r>
      <w:r w:rsidRPr="00D808F9" w:rsidR="00F0176A">
        <w:rPr>
          <w:lang w:eastAsia="nl-NL"/>
        </w:rPr>
        <w:t>n</w:t>
      </w:r>
      <w:r w:rsidRPr="00D808F9">
        <w:rPr>
          <w:lang w:eastAsia="nl-NL"/>
        </w:rPr>
        <w:t xml:space="preserve"> Raamovereenkomst.</w:t>
      </w:r>
    </w:p>
    <w:p w:rsidRPr="00D808F9" w:rsidR="00600522" w:rsidP="00600522" w:rsidRDefault="00600522" w14:paraId="76BB3142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065D9F6D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Nadere opdracht</w:t>
      </w:r>
    </w:p>
    <w:p w:rsidRPr="00D808F9" w:rsidR="00600522" w:rsidP="00600522" w:rsidRDefault="00600522" w14:paraId="50B9C22F" w14:textId="657AE224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spacing w:before="144" w:beforeLines="60"/>
        <w:contextualSpacing/>
        <w:textAlignment w:val="baseline"/>
        <w:rPr>
          <w:lang w:eastAsia="nl-NL"/>
        </w:rPr>
      </w:pPr>
      <w:r w:rsidRPr="00D808F9">
        <w:rPr>
          <w:lang w:eastAsia="nl-NL"/>
        </w:rPr>
        <w:t xml:space="preserve">Een opdracht onder </w:t>
      </w:r>
      <w:r w:rsidRPr="00D808F9" w:rsidR="00F0176A">
        <w:rPr>
          <w:lang w:eastAsia="nl-NL"/>
        </w:rPr>
        <w:t>e</w:t>
      </w:r>
      <w:r w:rsidRPr="00D808F9">
        <w:rPr>
          <w:lang w:eastAsia="nl-NL"/>
        </w:rPr>
        <w:t>e</w:t>
      </w:r>
      <w:r w:rsidRPr="00D808F9" w:rsidR="00F0176A">
        <w:rPr>
          <w:lang w:eastAsia="nl-NL"/>
        </w:rPr>
        <w:t>n</w:t>
      </w:r>
      <w:r w:rsidRPr="00D808F9">
        <w:rPr>
          <w:lang w:eastAsia="nl-NL"/>
        </w:rPr>
        <w:t xml:space="preserve"> Raamovereenkomst, ook wel Nadere overeenkomst.</w:t>
      </w:r>
    </w:p>
    <w:p w:rsidRPr="00D808F9" w:rsidR="00600522" w:rsidP="00600522" w:rsidRDefault="00600522" w14:paraId="015B57A6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283E353A" w14:textId="696F3512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Nota van inlichtingen</w:t>
      </w:r>
      <w:r w:rsidRPr="00D808F9" w:rsidR="00FC7B9C">
        <w:rPr>
          <w:b/>
          <w:bCs/>
          <w:lang w:eastAsia="nl-NL"/>
        </w:rPr>
        <w:t xml:space="preserve"> </w:t>
      </w:r>
      <w:r w:rsidRPr="00D808F9" w:rsidR="00014CBA">
        <w:rPr>
          <w:b/>
          <w:bCs/>
          <w:lang w:eastAsia="nl-NL"/>
        </w:rPr>
        <w:t>(</w:t>
      </w:r>
      <w:proofErr w:type="spellStart"/>
      <w:r w:rsidRPr="00D808F9" w:rsidR="00FC7B9C">
        <w:rPr>
          <w:b/>
          <w:bCs/>
          <w:lang w:eastAsia="nl-NL"/>
        </w:rPr>
        <w:t>NvI</w:t>
      </w:r>
      <w:proofErr w:type="spellEnd"/>
      <w:r w:rsidRPr="00D808F9" w:rsidR="00014CBA">
        <w:rPr>
          <w:b/>
          <w:bCs/>
          <w:lang w:eastAsia="nl-NL"/>
        </w:rPr>
        <w:t>)</w:t>
      </w:r>
    </w:p>
    <w:p w:rsidRPr="00D808F9" w:rsidR="00600522" w:rsidP="00600522" w:rsidRDefault="00600522" w14:paraId="758CB534" w14:textId="61C97005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  <w:r w:rsidRPr="00D808F9">
        <w:rPr>
          <w:bCs/>
          <w:lang w:eastAsia="nl-NL"/>
        </w:rPr>
        <w:t xml:space="preserve">Document waarin de vragen van </w:t>
      </w:r>
      <w:r w:rsidRPr="00D808F9" w:rsidR="00F0176A">
        <w:rPr>
          <w:bCs/>
          <w:lang w:eastAsia="nl-NL"/>
        </w:rPr>
        <w:t>Gegadigden/</w:t>
      </w:r>
      <w:r w:rsidRPr="00D808F9">
        <w:rPr>
          <w:bCs/>
          <w:lang w:eastAsia="nl-NL"/>
        </w:rPr>
        <w:t>Inschrijvers en de antwoorden van Aanbestedende dienst daarop</w:t>
      </w:r>
      <w:r w:rsidRPr="00D808F9" w:rsidR="00961506">
        <w:rPr>
          <w:bCs/>
          <w:lang w:eastAsia="nl-NL"/>
        </w:rPr>
        <w:t xml:space="preserve"> zijn opgenomen</w:t>
      </w:r>
      <w:r w:rsidRPr="00D808F9">
        <w:rPr>
          <w:bCs/>
          <w:lang w:eastAsia="nl-NL"/>
        </w:rPr>
        <w:t xml:space="preserve">, alsmede eventuele wijzigingen van </w:t>
      </w:r>
      <w:r w:rsidRPr="00D808F9" w:rsidR="00F0176A">
        <w:rPr>
          <w:bCs/>
          <w:lang w:eastAsia="nl-NL"/>
        </w:rPr>
        <w:t xml:space="preserve">de Selectieleidraad of </w:t>
      </w:r>
      <w:r w:rsidRPr="00D808F9">
        <w:rPr>
          <w:bCs/>
          <w:lang w:eastAsia="nl-NL"/>
        </w:rPr>
        <w:t xml:space="preserve">het Beschrijvend document en de daarbij behorende bijlagen. </w:t>
      </w:r>
    </w:p>
    <w:p w:rsidRPr="00D808F9" w:rsidR="00600522" w:rsidP="00600522" w:rsidRDefault="00600522" w14:paraId="32108E01" w14:textId="77777777">
      <w:pPr>
        <w:rPr>
          <w:b/>
          <w:lang w:eastAsia="nl-NL"/>
        </w:rPr>
      </w:pPr>
    </w:p>
    <w:p w:rsidRPr="00D808F9" w:rsidR="00600522" w:rsidP="00600522" w:rsidRDefault="00600522" w14:paraId="652C4281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D808F9">
        <w:rPr>
          <w:b/>
        </w:rPr>
        <w:t>Onderneming</w:t>
      </w:r>
    </w:p>
    <w:p w:rsidRPr="00D808F9" w:rsidR="007A5810" w:rsidP="00600522" w:rsidRDefault="007A5810" w14:paraId="555FC1F9" w14:textId="0F583C91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D808F9">
        <w:t>De inschrijvende rechtspersoon maar ook alle (rechts-)personen waarmee een juridisch, economisch en/of fiscaal verband bestaat of een eenheid wordt gevormd of tot hetzelfde concern behoren.</w:t>
      </w:r>
      <w:r w:rsidRPr="00D808F9" w:rsidR="00105378">
        <w:t xml:space="preserve"> Er is sprake van een concern </w:t>
      </w:r>
      <w:r w:rsidRPr="00D808F9" w:rsidR="00FE06DE">
        <w:t>wanneer</w:t>
      </w:r>
      <w:r w:rsidRPr="00D808F9" w:rsidR="0093183C">
        <w:t xml:space="preserve"> e</w:t>
      </w:r>
      <w:r w:rsidRPr="00D808F9" w:rsidR="00105378">
        <w:t>en aantal Ondernemingen onder een gemeenschappelijke leiding staat en als eenheid optreedt.</w:t>
      </w:r>
    </w:p>
    <w:p w:rsidRPr="00D808F9" w:rsidR="007A5810" w:rsidP="00600522" w:rsidRDefault="007A5810" w14:paraId="289D703F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Pr="00D808F9" w:rsidR="00600522" w:rsidP="00600522" w:rsidRDefault="00600522" w14:paraId="6735ED4B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Opdrachtgever</w:t>
      </w:r>
    </w:p>
    <w:p w:rsidRPr="00D808F9" w:rsidR="00600522" w:rsidP="00600522" w:rsidRDefault="000068F4" w14:paraId="1ADD467E" w14:textId="5541C5FE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lang w:eastAsia="nl-NL"/>
        </w:rPr>
      </w:pPr>
      <w:r w:rsidRPr="00D808F9">
        <w:rPr>
          <w:bCs/>
          <w:lang w:eastAsia="nl-NL"/>
        </w:rPr>
        <w:t>De Aanbestedende dienst</w:t>
      </w:r>
      <w:r w:rsidR="009B27DE">
        <w:rPr>
          <w:bCs/>
          <w:lang w:eastAsia="nl-NL"/>
        </w:rPr>
        <w:t>(en)</w:t>
      </w:r>
      <w:r w:rsidRPr="00D808F9">
        <w:rPr>
          <w:bCs/>
          <w:lang w:eastAsia="nl-NL"/>
        </w:rPr>
        <w:t xml:space="preserve"> </w:t>
      </w:r>
      <w:r w:rsidRPr="00D808F9" w:rsidR="007720B5">
        <w:rPr>
          <w:bCs/>
          <w:lang w:eastAsia="nl-NL"/>
        </w:rPr>
        <w:t>met wie de Ondernemer de Over</w:t>
      </w:r>
      <w:r w:rsidRPr="00D808F9" w:rsidR="000C53A9">
        <w:rPr>
          <w:bCs/>
          <w:lang w:eastAsia="nl-NL"/>
        </w:rPr>
        <w:t>eenkomst</w:t>
      </w:r>
      <w:r w:rsidRPr="00D808F9" w:rsidR="009C16FF">
        <w:rPr>
          <w:bCs/>
          <w:lang w:eastAsia="nl-NL"/>
        </w:rPr>
        <w:t xml:space="preserve"> </w:t>
      </w:r>
      <w:r w:rsidRPr="00D808F9" w:rsidR="007720B5">
        <w:rPr>
          <w:bCs/>
          <w:lang w:eastAsia="nl-NL"/>
        </w:rPr>
        <w:t>sluit.</w:t>
      </w:r>
    </w:p>
    <w:p w:rsidRPr="00D808F9" w:rsidR="00600522" w:rsidP="00600522" w:rsidRDefault="00600522" w14:paraId="35E606FF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600522" w:rsidP="00600522" w:rsidRDefault="00600522" w14:paraId="54A73974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Opdrachtnemer</w:t>
      </w:r>
    </w:p>
    <w:p w:rsidRPr="00D808F9" w:rsidR="00600522" w:rsidP="00600522" w:rsidRDefault="00600522" w14:paraId="2E5408A9" w14:textId="55EF755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spacing w:before="144" w:beforeLines="60"/>
        <w:contextualSpacing/>
        <w:textAlignment w:val="baseline"/>
        <w:rPr>
          <w:lang w:eastAsia="nl-NL"/>
        </w:rPr>
      </w:pPr>
      <w:r w:rsidRPr="00D808F9">
        <w:rPr>
          <w:lang w:eastAsia="nl-NL"/>
        </w:rPr>
        <w:t xml:space="preserve">Een </w:t>
      </w:r>
      <w:r w:rsidRPr="00D808F9" w:rsidR="00F93F44">
        <w:rPr>
          <w:lang w:eastAsia="nl-NL"/>
        </w:rPr>
        <w:t>O</w:t>
      </w:r>
      <w:r w:rsidRPr="00D808F9">
        <w:rPr>
          <w:lang w:eastAsia="nl-NL"/>
        </w:rPr>
        <w:t xml:space="preserve">ndernemer </w:t>
      </w:r>
      <w:r w:rsidRPr="00D808F9" w:rsidR="00181E2A">
        <w:rPr>
          <w:lang w:eastAsia="nl-NL"/>
        </w:rPr>
        <w:t>met</w:t>
      </w:r>
      <w:r w:rsidRPr="00D808F9">
        <w:rPr>
          <w:lang w:eastAsia="nl-NL"/>
        </w:rPr>
        <w:t xml:space="preserve"> wie d</w:t>
      </w:r>
      <w:r w:rsidRPr="00D808F9" w:rsidR="00181E2A">
        <w:rPr>
          <w:lang w:eastAsia="nl-NL"/>
        </w:rPr>
        <w:t>e</w:t>
      </w:r>
      <w:r w:rsidRPr="00D808F9">
        <w:rPr>
          <w:lang w:eastAsia="nl-NL"/>
        </w:rPr>
        <w:t xml:space="preserve"> Aanbestedende dienst</w:t>
      </w:r>
      <w:r w:rsidR="009B27DE">
        <w:rPr>
          <w:lang w:eastAsia="nl-NL"/>
        </w:rPr>
        <w:t>(en)</w:t>
      </w:r>
      <w:r w:rsidRPr="00D808F9">
        <w:rPr>
          <w:lang w:eastAsia="nl-NL"/>
        </w:rPr>
        <w:t xml:space="preserve"> de </w:t>
      </w:r>
      <w:r w:rsidRPr="00D808F9" w:rsidR="00181E2A">
        <w:rPr>
          <w:lang w:eastAsia="nl-NL"/>
        </w:rPr>
        <w:t>Over</w:t>
      </w:r>
      <w:r w:rsidRPr="00D808F9" w:rsidR="000C53A9">
        <w:rPr>
          <w:lang w:eastAsia="nl-NL"/>
        </w:rPr>
        <w:t>eenkomst</w:t>
      </w:r>
      <w:r w:rsidRPr="00D808F9" w:rsidR="009C16FF">
        <w:rPr>
          <w:lang w:eastAsia="nl-NL"/>
        </w:rPr>
        <w:t xml:space="preserve"> sluit</w:t>
      </w:r>
      <w:r w:rsidRPr="00D808F9">
        <w:rPr>
          <w:lang w:eastAsia="nl-NL"/>
        </w:rPr>
        <w:t>.</w:t>
      </w:r>
    </w:p>
    <w:p w:rsidRPr="00D808F9" w:rsidR="00600522" w:rsidP="00600522" w:rsidRDefault="00600522" w14:paraId="68DCF5FC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</w:p>
    <w:p w:rsidRPr="00D808F9" w:rsidR="00592F70" w:rsidP="00600522" w:rsidRDefault="00140146" w14:paraId="51BA50E7" w14:textId="6DB0822C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nl-NL"/>
        </w:rPr>
      </w:pPr>
      <w:r w:rsidRPr="00D808F9">
        <w:rPr>
          <w:b/>
          <w:bCs/>
          <w:lang w:eastAsia="nl-NL"/>
        </w:rPr>
        <w:t>(Raam)</w:t>
      </w:r>
      <w:r w:rsidRPr="00D808F9" w:rsidR="00592F70">
        <w:rPr>
          <w:b/>
          <w:bCs/>
          <w:lang w:eastAsia="nl-NL"/>
        </w:rPr>
        <w:t>Overeenkomst</w:t>
      </w:r>
    </w:p>
    <w:p w:rsidRPr="00D808F9" w:rsidR="00BE4050" w:rsidP="00600522" w:rsidRDefault="007C22F7" w14:paraId="614C3344" w14:textId="454B1C6B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  <w:r w:rsidRPr="00D808F9">
        <w:rPr>
          <w:lang w:eastAsia="nl-NL"/>
        </w:rPr>
        <w:t xml:space="preserve">Het document, incl. haar </w:t>
      </w:r>
      <w:r w:rsidRPr="00B13D78" w:rsidR="009F2BDE">
        <w:rPr>
          <w:lang w:eastAsia="nl-NL"/>
        </w:rPr>
        <w:t>B</w:t>
      </w:r>
      <w:r w:rsidRPr="00B13D78">
        <w:rPr>
          <w:lang w:eastAsia="nl-NL"/>
        </w:rPr>
        <w:t>i</w:t>
      </w:r>
      <w:r w:rsidRPr="00D808F9">
        <w:rPr>
          <w:lang w:eastAsia="nl-NL"/>
        </w:rPr>
        <w:t xml:space="preserve">jlagen, waarin de afspraken tussen </w:t>
      </w:r>
      <w:r w:rsidRPr="00D808F9" w:rsidR="006939F1">
        <w:rPr>
          <w:lang w:eastAsia="nl-NL"/>
        </w:rPr>
        <w:t>Opdrachtgever en Opdrachtnemer</w:t>
      </w:r>
      <w:r w:rsidRPr="00D808F9">
        <w:rPr>
          <w:lang w:eastAsia="nl-NL"/>
        </w:rPr>
        <w:t xml:space="preserve"> schriftelijk zijn vastgelegd en door partijen zijn ondertekend. </w:t>
      </w:r>
    </w:p>
    <w:p w:rsidRPr="00D808F9" w:rsidR="004A02D7" w:rsidP="00600522" w:rsidRDefault="004A02D7" w14:paraId="52125EBF" w14:textId="77777777">
      <w:pPr>
        <w:widowControl w:val="0"/>
        <w:tabs>
          <w:tab w:val="left" w:pos="0"/>
          <w:tab w:val="left" w:pos="507"/>
          <w:tab w:val="left" w:pos="960"/>
          <w:tab w:val="left" w:pos="1133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nl-NL"/>
        </w:rPr>
      </w:pPr>
    </w:p>
    <w:sectPr w:rsidRPr="00D808F9" w:rsidR="004A02D7" w:rsidSect="00D60E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586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50D9" w:rsidP="00697FA9" w:rsidRDefault="00E450D9" w14:paraId="29FE2E7D" w14:textId="77777777">
      <w:pPr>
        <w:spacing w:line="240" w:lineRule="auto"/>
      </w:pPr>
      <w:r>
        <w:separator/>
      </w:r>
    </w:p>
  </w:endnote>
  <w:endnote w:type="continuationSeparator" w:id="0">
    <w:p w:rsidR="00E450D9" w:rsidP="00697FA9" w:rsidRDefault="00E450D9" w14:paraId="16B19962" w14:textId="77777777">
      <w:pPr>
        <w:spacing w:line="240" w:lineRule="auto"/>
      </w:pPr>
      <w:r>
        <w:continuationSeparator/>
      </w:r>
    </w:p>
  </w:endnote>
  <w:endnote w:type="continuationNotice" w:id="1">
    <w:p w:rsidR="00E450D9" w:rsidRDefault="00E450D9" w14:paraId="1DEC687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455" w:rsidRDefault="00CD5455" w14:paraId="506519FE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140146" w:rsidR="00697FA9" w:rsidP="00140146" w:rsidRDefault="00993087" w14:paraId="1FD3D669" w14:textId="37FAC511">
    <w:pPr>
      <w:pStyle w:val="Voettekst"/>
      <w:pBdr>
        <w:top w:val="single" w:color="auto" w:sz="4" w:space="1"/>
      </w:pBdr>
      <w:tabs>
        <w:tab w:val="clear" w:pos="4536"/>
        <w:tab w:val="center" w:pos="6237"/>
      </w:tabs>
      <w:rPr>
        <w:sz w:val="16"/>
        <w:szCs w:val="16"/>
      </w:rPr>
    </w:pPr>
    <w:r>
      <w:rPr>
        <w:sz w:val="16"/>
        <w:szCs w:val="16"/>
      </w:rPr>
      <w:t>Begrippenlijst</w:t>
    </w:r>
    <w:r w:rsidR="00BB309E">
      <w:rPr>
        <w:sz w:val="16"/>
        <w:szCs w:val="16"/>
      </w:rPr>
      <w:t xml:space="preserve"> aanbestedingen</w:t>
    </w:r>
    <w:r w:rsidRPr="00140146" w:rsidR="00697FA9">
      <w:rPr>
        <w:sz w:val="16"/>
        <w:szCs w:val="16"/>
      </w:rPr>
      <w:tab/>
    </w:r>
    <w:r w:rsidRPr="00140146" w:rsidR="00697FA9">
      <w:rPr>
        <w:sz w:val="16"/>
        <w:szCs w:val="16"/>
      </w:rPr>
      <w:tab/>
    </w:r>
    <w:r w:rsidRPr="00140146" w:rsidR="00697FA9">
      <w:rPr>
        <w:sz w:val="16"/>
        <w:szCs w:val="16"/>
      </w:rPr>
      <w:t xml:space="preserve">blz. </w:t>
    </w:r>
    <w:r w:rsidRPr="00140146" w:rsidR="00697FA9">
      <w:rPr>
        <w:sz w:val="16"/>
        <w:szCs w:val="16"/>
      </w:rPr>
      <w:fldChar w:fldCharType="begin"/>
    </w:r>
    <w:r w:rsidRPr="00140146" w:rsidR="00697FA9">
      <w:rPr>
        <w:sz w:val="16"/>
        <w:szCs w:val="16"/>
      </w:rPr>
      <w:instrText xml:space="preserve"> PAGE   \* MERGEFORMAT </w:instrText>
    </w:r>
    <w:r w:rsidRPr="00140146" w:rsidR="00697FA9">
      <w:rPr>
        <w:sz w:val="16"/>
        <w:szCs w:val="16"/>
      </w:rPr>
      <w:fldChar w:fldCharType="separate"/>
    </w:r>
    <w:r w:rsidRPr="00140146" w:rsidR="00697FA9">
      <w:rPr>
        <w:sz w:val="16"/>
        <w:szCs w:val="16"/>
      </w:rPr>
      <w:t>1</w:t>
    </w:r>
    <w:r w:rsidRPr="00140146" w:rsidR="00697FA9">
      <w:rPr>
        <w:sz w:val="16"/>
        <w:szCs w:val="16"/>
      </w:rPr>
      <w:fldChar w:fldCharType="end"/>
    </w:r>
    <w:r w:rsidRPr="00140146" w:rsidR="00697FA9">
      <w:rPr>
        <w:sz w:val="16"/>
        <w:szCs w:val="16"/>
      </w:rPr>
      <w:t>/</w:t>
    </w:r>
    <w:r w:rsidRPr="00140146" w:rsidR="00E85C10">
      <w:rPr>
        <w:sz w:val="16"/>
        <w:szCs w:val="16"/>
      </w:rPr>
      <w:fldChar w:fldCharType="begin"/>
    </w:r>
    <w:r w:rsidRPr="00140146" w:rsidR="00E85C10">
      <w:rPr>
        <w:sz w:val="16"/>
        <w:szCs w:val="16"/>
      </w:rPr>
      <w:instrText xml:space="preserve"> NUMPAGES   \* MERGEFORMAT </w:instrText>
    </w:r>
    <w:r w:rsidRPr="00140146" w:rsidR="00E85C10">
      <w:rPr>
        <w:sz w:val="16"/>
        <w:szCs w:val="16"/>
      </w:rPr>
      <w:fldChar w:fldCharType="separate"/>
    </w:r>
    <w:r w:rsidRPr="00140146" w:rsidR="00697FA9">
      <w:rPr>
        <w:sz w:val="16"/>
        <w:szCs w:val="16"/>
      </w:rPr>
      <w:t>2</w:t>
    </w:r>
    <w:r w:rsidRPr="00140146" w:rsidR="00E85C10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455" w:rsidRDefault="00CD5455" w14:paraId="141E0A1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50D9" w:rsidP="00697FA9" w:rsidRDefault="00E450D9" w14:paraId="484234A4" w14:textId="77777777">
      <w:pPr>
        <w:spacing w:line="240" w:lineRule="auto"/>
      </w:pPr>
      <w:r>
        <w:separator/>
      </w:r>
    </w:p>
  </w:footnote>
  <w:footnote w:type="continuationSeparator" w:id="0">
    <w:p w:rsidR="00E450D9" w:rsidP="00697FA9" w:rsidRDefault="00E450D9" w14:paraId="6D7630B9" w14:textId="77777777">
      <w:pPr>
        <w:spacing w:line="240" w:lineRule="auto"/>
      </w:pPr>
      <w:r>
        <w:continuationSeparator/>
      </w:r>
    </w:p>
  </w:footnote>
  <w:footnote w:type="continuationNotice" w:id="1">
    <w:p w:rsidR="00E450D9" w:rsidRDefault="00E450D9" w14:paraId="05632C73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455" w:rsidRDefault="00CD5455" w14:paraId="73B04F5A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97FA9" w:rsidRDefault="00D60E00" w14:paraId="16FD89C3" w14:textId="0D7FC6E3">
    <w:pPr>
      <w:pStyle w:val="Koptekst"/>
    </w:pPr>
    <w:r w:rsidRPr="00457AEB">
      <w:rPr>
        <w:noProof/>
        <w:sz w:val="16"/>
        <w:szCs w:val="16"/>
        <w:lang w:eastAsia="nl-NL"/>
      </w:rPr>
      <w:drawing>
        <wp:anchor distT="0" distB="0" distL="114300" distR="114300" simplePos="0" relativeHeight="251658240" behindDoc="1" locked="0" layoutInCell="1" allowOverlap="1" wp14:anchorId="5640E9A4" wp14:editId="0B5A926E">
          <wp:simplePos x="0" y="0"/>
          <wp:positionH relativeFrom="column">
            <wp:posOffset>5111032</wp:posOffset>
          </wp:positionH>
          <wp:positionV relativeFrom="paragraph">
            <wp:posOffset>-31860</wp:posOffset>
          </wp:positionV>
          <wp:extent cx="1089025" cy="945515"/>
          <wp:effectExtent l="0" t="0" r="0" b="6985"/>
          <wp:wrapTight wrapText="bothSides">
            <wp:wrapPolygon edited="0">
              <wp:start x="4156" y="0"/>
              <wp:lineTo x="0" y="2176"/>
              <wp:lineTo x="0" y="17408"/>
              <wp:lineTo x="3023" y="20889"/>
              <wp:lineTo x="4156" y="21324"/>
              <wp:lineTo x="10202" y="21324"/>
              <wp:lineTo x="21159" y="16972"/>
              <wp:lineTo x="21159" y="3917"/>
              <wp:lineTo x="10202" y="0"/>
              <wp:lineTo x="4156" y="0"/>
            </wp:wrapPolygon>
          </wp:wrapTight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945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7AEB" w:rsidR="00697FA9">
      <w:rPr>
        <w:color w:val="BFBFBF" w:themeColor="background1" w:themeShade="BF"/>
        <w:sz w:val="16"/>
        <w:szCs w:val="16"/>
      </w:rPr>
      <w:t xml:space="preserve">Template Ons Versie </w:t>
    </w:r>
    <w:r w:rsidR="00E662E6">
      <w:rPr>
        <w:color w:val="BFBFBF" w:themeColor="background1" w:themeShade="BF"/>
        <w:sz w:val="16"/>
        <w:szCs w:val="16"/>
      </w:rPr>
      <w:t>T</w:t>
    </w:r>
    <w:r w:rsidRPr="00457AEB" w:rsidR="00697FA9">
      <w:rPr>
        <w:color w:val="BFBFBF" w:themeColor="background1" w:themeShade="BF"/>
        <w:sz w:val="16"/>
        <w:szCs w:val="16"/>
      </w:rPr>
      <w:t>0.</w:t>
    </w:r>
    <w:r w:rsidR="00E3287C">
      <w:rPr>
        <w:color w:val="BFBFBF" w:themeColor="background1" w:themeShade="BF"/>
        <w:sz w:val="16"/>
        <w:szCs w:val="16"/>
      </w:rPr>
      <w:t>4</w:t>
    </w:r>
    <w:r w:rsidRPr="00457AEB" w:rsidR="00697FA9">
      <w:rPr>
        <w:color w:val="BFBFBF" w:themeColor="background1" w:themeShade="BF"/>
        <w:sz w:val="16"/>
        <w:szCs w:val="16"/>
      </w:rPr>
      <w:t xml:space="preserve"> </w:t>
    </w:r>
    <w:r w:rsidR="00E3287C">
      <w:rPr>
        <w:color w:val="BFBFBF" w:themeColor="background1" w:themeShade="BF"/>
        <w:sz w:val="16"/>
        <w:szCs w:val="16"/>
      </w:rPr>
      <w:t>26-6-23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5455" w:rsidRDefault="00CD5455" w14:paraId="74D9F070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47CE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7DB0E53"/>
    <w:multiLevelType w:val="hybridMultilevel"/>
    <w:tmpl w:val="9064BC4C"/>
    <w:lvl w:ilvl="0" w:tplc="79623F4C">
      <w:start w:val="1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54C312C"/>
    <w:multiLevelType w:val="hybridMultilevel"/>
    <w:tmpl w:val="C71621E8"/>
    <w:lvl w:ilvl="0" w:tplc="12B2A8BE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979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1249">
    <w:abstractNumId w:val="1"/>
  </w:num>
  <w:num w:numId="3" w16cid:durableId="190737547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trackRevisions w:val="false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22"/>
    <w:rsid w:val="00002998"/>
    <w:rsid w:val="000068F4"/>
    <w:rsid w:val="00014CBA"/>
    <w:rsid w:val="000217DE"/>
    <w:rsid w:val="000515E5"/>
    <w:rsid w:val="0005550B"/>
    <w:rsid w:val="000639CC"/>
    <w:rsid w:val="00073EC2"/>
    <w:rsid w:val="000B1780"/>
    <w:rsid w:val="000B36A2"/>
    <w:rsid w:val="000C53A9"/>
    <w:rsid w:val="000D7D29"/>
    <w:rsid w:val="000F7DF0"/>
    <w:rsid w:val="00105378"/>
    <w:rsid w:val="001130CB"/>
    <w:rsid w:val="00140146"/>
    <w:rsid w:val="00141169"/>
    <w:rsid w:val="001511F3"/>
    <w:rsid w:val="00164990"/>
    <w:rsid w:val="00181E2A"/>
    <w:rsid w:val="001B57F9"/>
    <w:rsid w:val="001F0609"/>
    <w:rsid w:val="001F0C58"/>
    <w:rsid w:val="002033D2"/>
    <w:rsid w:val="00226108"/>
    <w:rsid w:val="00244643"/>
    <w:rsid w:val="00275FBB"/>
    <w:rsid w:val="002B16E2"/>
    <w:rsid w:val="00310D72"/>
    <w:rsid w:val="00336121"/>
    <w:rsid w:val="003519A7"/>
    <w:rsid w:val="00386C79"/>
    <w:rsid w:val="00393DF2"/>
    <w:rsid w:val="003B4FA0"/>
    <w:rsid w:val="003E6907"/>
    <w:rsid w:val="00433118"/>
    <w:rsid w:val="00454DA4"/>
    <w:rsid w:val="004562CD"/>
    <w:rsid w:val="00457AEB"/>
    <w:rsid w:val="004A02D7"/>
    <w:rsid w:val="00556AD5"/>
    <w:rsid w:val="005913BA"/>
    <w:rsid w:val="00592F70"/>
    <w:rsid w:val="005A209C"/>
    <w:rsid w:val="005C69A3"/>
    <w:rsid w:val="005E59B8"/>
    <w:rsid w:val="00600522"/>
    <w:rsid w:val="006541F5"/>
    <w:rsid w:val="006853B1"/>
    <w:rsid w:val="006939F1"/>
    <w:rsid w:val="00697FA9"/>
    <w:rsid w:val="00700B6A"/>
    <w:rsid w:val="007077E8"/>
    <w:rsid w:val="007563CB"/>
    <w:rsid w:val="00757EE6"/>
    <w:rsid w:val="00762602"/>
    <w:rsid w:val="007720B5"/>
    <w:rsid w:val="00777614"/>
    <w:rsid w:val="00796CD4"/>
    <w:rsid w:val="007A0A03"/>
    <w:rsid w:val="007A1897"/>
    <w:rsid w:val="007A5810"/>
    <w:rsid w:val="007C22F7"/>
    <w:rsid w:val="007D0343"/>
    <w:rsid w:val="007E1160"/>
    <w:rsid w:val="007E231D"/>
    <w:rsid w:val="00844E12"/>
    <w:rsid w:val="00856010"/>
    <w:rsid w:val="008B2AB8"/>
    <w:rsid w:val="0093183C"/>
    <w:rsid w:val="00936660"/>
    <w:rsid w:val="00944B13"/>
    <w:rsid w:val="009538D9"/>
    <w:rsid w:val="00961506"/>
    <w:rsid w:val="00964B32"/>
    <w:rsid w:val="0098070B"/>
    <w:rsid w:val="009877FF"/>
    <w:rsid w:val="009911FA"/>
    <w:rsid w:val="00993087"/>
    <w:rsid w:val="009B27DE"/>
    <w:rsid w:val="009B2B4F"/>
    <w:rsid w:val="009C16FF"/>
    <w:rsid w:val="009C6CA9"/>
    <w:rsid w:val="009F2BDE"/>
    <w:rsid w:val="00A56528"/>
    <w:rsid w:val="00A700D3"/>
    <w:rsid w:val="00A72F2E"/>
    <w:rsid w:val="00AD190A"/>
    <w:rsid w:val="00B12DBC"/>
    <w:rsid w:val="00B13D78"/>
    <w:rsid w:val="00B2011C"/>
    <w:rsid w:val="00B91076"/>
    <w:rsid w:val="00BB309E"/>
    <w:rsid w:val="00BC35A4"/>
    <w:rsid w:val="00BE4050"/>
    <w:rsid w:val="00BF3FCD"/>
    <w:rsid w:val="00BF7210"/>
    <w:rsid w:val="00C72566"/>
    <w:rsid w:val="00C93F50"/>
    <w:rsid w:val="00CD170D"/>
    <w:rsid w:val="00CD5455"/>
    <w:rsid w:val="00CF20AD"/>
    <w:rsid w:val="00D325E6"/>
    <w:rsid w:val="00D53D15"/>
    <w:rsid w:val="00D60E00"/>
    <w:rsid w:val="00D6614D"/>
    <w:rsid w:val="00D808F9"/>
    <w:rsid w:val="00E32315"/>
    <w:rsid w:val="00E3287C"/>
    <w:rsid w:val="00E450D9"/>
    <w:rsid w:val="00E662E6"/>
    <w:rsid w:val="00E85C10"/>
    <w:rsid w:val="00EA1B7C"/>
    <w:rsid w:val="00EA4F69"/>
    <w:rsid w:val="00EB7963"/>
    <w:rsid w:val="00EC72B2"/>
    <w:rsid w:val="00EF5360"/>
    <w:rsid w:val="00EF603F"/>
    <w:rsid w:val="00F0176A"/>
    <w:rsid w:val="00F01776"/>
    <w:rsid w:val="00F072C5"/>
    <w:rsid w:val="00F075EB"/>
    <w:rsid w:val="00F81F57"/>
    <w:rsid w:val="00F93F44"/>
    <w:rsid w:val="00FC7B9C"/>
    <w:rsid w:val="00FE06DE"/>
    <w:rsid w:val="00FF4F29"/>
    <w:rsid w:val="00FF51DD"/>
    <w:rsid w:val="0E185C36"/>
    <w:rsid w:val="2CEBF548"/>
    <w:rsid w:val="30FF1D76"/>
    <w:rsid w:val="36804E30"/>
    <w:rsid w:val="3C03BA47"/>
    <w:rsid w:val="5663764F"/>
    <w:rsid w:val="5EE3758C"/>
    <w:rsid w:val="641A6CE1"/>
    <w:rsid w:val="6826DD5B"/>
    <w:rsid w:val="7497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2FF33"/>
  <w15:chartTrackingRefBased/>
  <w15:docId w15:val="{F7E71D00-395D-49B4-89F9-B5C9874D79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00522"/>
    <w:pPr>
      <w:spacing w:after="0" w:line="276" w:lineRule="auto"/>
    </w:pPr>
    <w:rPr>
      <w:rFonts w:ascii="Arial" w:hAnsi="Arial" w:eastAsia="Times New Roman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00522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eading1titelChar" w:customStyle="1">
    <w:name w:val="Heading 1 (titel) Char"/>
    <w:basedOn w:val="Standaardalinea-lettertype"/>
    <w:link w:val="Heading1titel"/>
    <w:locked/>
    <w:rsid w:val="00600522"/>
    <w:rPr>
      <w:rFonts w:ascii="Times New Roman" w:hAnsi="Times New Roman" w:cs="Times New Roman"/>
      <w:b/>
      <w:color w:val="0076A8"/>
      <w:sz w:val="32"/>
      <w:szCs w:val="32"/>
    </w:rPr>
  </w:style>
  <w:style w:type="paragraph" w:styleId="Heading1titel" w:customStyle="1">
    <w:name w:val="Heading 1 (titel)"/>
    <w:basedOn w:val="Kop1"/>
    <w:link w:val="Heading1titelChar"/>
    <w:qFormat/>
    <w:rsid w:val="00600522"/>
    <w:pPr>
      <w:keepLines w:val="0"/>
      <w:spacing w:before="360" w:line="360" w:lineRule="auto"/>
    </w:pPr>
    <w:rPr>
      <w:rFonts w:ascii="Times New Roman" w:hAnsi="Times New Roman" w:cs="Times New Roman" w:eastAsiaTheme="minorHAnsi"/>
      <w:b/>
      <w:color w:val="0076A8"/>
    </w:rPr>
  </w:style>
  <w:style w:type="character" w:styleId="Kop1Char" w:customStyle="1">
    <w:name w:val="Kop 1 Char"/>
    <w:basedOn w:val="Standaardalinea-lettertype"/>
    <w:link w:val="Kop1"/>
    <w:uiPriority w:val="9"/>
    <w:rsid w:val="0060052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nhideWhenUsed/>
    <w:rsid w:val="0060052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00522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rsid w:val="00600522"/>
    <w:rPr>
      <w:rFonts w:ascii="Arial" w:hAnsi="Arial" w:eastAsia="Times New Roman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52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600522"/>
    <w:rPr>
      <w:rFonts w:ascii="Arial" w:hAnsi="Arial" w:eastAsia="Times New Roman" w:cs="Arial"/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6541F5"/>
    <w:pPr>
      <w:ind w:left="720"/>
      <w:contextualSpacing/>
    </w:pPr>
  </w:style>
  <w:style w:type="paragraph" w:styleId="Revisie">
    <w:name w:val="Revision"/>
    <w:hidden/>
    <w:uiPriority w:val="99"/>
    <w:semiHidden/>
    <w:rsid w:val="00002998"/>
    <w:pPr>
      <w:spacing w:after="0" w:line="240" w:lineRule="auto"/>
    </w:pPr>
    <w:rPr>
      <w:rFonts w:ascii="Arial" w:hAnsi="Arial" w:eastAsia="Times New Roman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697FA9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97FA9"/>
    <w:rPr>
      <w:rFonts w:ascii="Arial" w:hAnsi="Arial" w:eastAsia="Times New Roman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697FA9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97FA9"/>
    <w:rPr>
      <w:rFonts w:ascii="Arial" w:hAnsi="Arial" w:eastAsia="Times New Roman" w:cs="Arial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757E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cf01" w:customStyle="1">
    <w:name w:val="cf01"/>
    <w:basedOn w:val="Standaardalinea-lettertype"/>
    <w:rsid w:val="00757EE6"/>
    <w:rPr>
      <w:rFonts w:hint="default" w:ascii="Segoe UI" w:hAnsi="Segoe UI" w:cs="Segoe UI"/>
      <w:color w:val="333333"/>
      <w:sz w:val="18"/>
      <w:szCs w:val="18"/>
    </w:rPr>
  </w:style>
  <w:style w:type="paragraph" w:styleId="Plattetekst">
    <w:name w:val="Body Text"/>
    <w:basedOn w:val="Standaard"/>
    <w:link w:val="PlattetekstChar"/>
    <w:rsid w:val="005A209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hAnsi="Verdana" w:cs="Times New Roman"/>
      <w:sz w:val="18"/>
      <w:szCs w:val="16"/>
      <w:lang w:val="nl" w:eastAsia="nl-NL"/>
    </w:rPr>
  </w:style>
  <w:style w:type="character" w:styleId="PlattetekstChar" w:customStyle="1">
    <w:name w:val="Platte tekst Char"/>
    <w:basedOn w:val="Standaardalinea-lettertype"/>
    <w:link w:val="Plattetekst"/>
    <w:rsid w:val="005A209C"/>
    <w:rPr>
      <w:rFonts w:ascii="Verdana" w:hAnsi="Verdana" w:eastAsia="Times New Roman" w:cs="Times New Roman"/>
      <w:sz w:val="18"/>
      <w:szCs w:val="16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0EA7.26AC1C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RCUS45HN67DU-974321440-296682</_dlc_DocId>
    <_dlc_DocIdUrl xmlns="558c601a-c172-4142-980b-33deeaa1e95d">
      <Url>https://sscons.sharepoint.com/sites/ORG-IC/_layouts/15/DocIdRedir.aspx?ID=RCUS45HN67DU-974321440-296682</Url>
      <Description>RCUS45HN67DU-974321440-296682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F7FA3-8817-4632-BD31-60F11DA881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81EB47-30C8-4552-9AEC-94FAAC02E3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8233D-CE19-4A50-99CC-DEC87082D68C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128ee3f7-829e-4555-9a1a-4c53ac6fd304"/>
    <ds:schemaRef ds:uri="http://purl.org/dc/terms/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12CD5800-ECBE-482F-9C73-665B2787540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1E5AE53-2907-4D0B-9F48-D32DEF8DE8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Dijk - de Leeuw, Karin van</dc:creator>
  <keywords/>
  <dc:description/>
  <lastModifiedBy>Emma Kolk</lastModifiedBy>
  <revision>5</revision>
  <dcterms:created xsi:type="dcterms:W3CDTF">2023-06-20T13:41:00.0000000Z</dcterms:created>
  <dcterms:modified xsi:type="dcterms:W3CDTF">2024-06-19T05:42:23.8291355Z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416f01db-ff4b-44da-8b94-a5f0951359c1</vt:lpwstr>
  </property>
  <property fmtid="{D5CDD505-2E9C-101B-9397-08002B2CF9AE}" pid="4" name="MediaServiceImageTags">
    <vt:lpwstr/>
  </property>
</Properties>
</file>