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1750B2" w14:textId="1E5D1C41" w:rsidR="00EA32D3" w:rsidRPr="008F1664" w:rsidRDefault="00BD67CC" w:rsidP="00B96408">
      <w:pPr>
        <w:pStyle w:val="BijlageInhKop"/>
        <w:rPr>
          <w:rFonts w:ascii="Arial" w:hAnsi="Arial"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ascii="Arial" w:hAnsi="Arial" w:cs="Arial"/>
        </w:rPr>
        <w:t xml:space="preserve">Bijlage </w:t>
      </w:r>
      <w:r w:rsidR="00565080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="00EA32D3" w:rsidRPr="008F1664">
        <w:rPr>
          <w:rFonts w:ascii="Arial" w:hAnsi="Arial" w:cs="Arial"/>
        </w:rPr>
        <w:t>Verklaring aanvaarding hoofdelijke</w:t>
      </w:r>
      <w:r>
        <w:rPr>
          <w:rFonts w:ascii="Arial" w:hAnsi="Arial" w:cs="Arial"/>
        </w:rPr>
        <w:t xml:space="preserve"> </w:t>
      </w:r>
      <w:r w:rsidR="00EA32D3" w:rsidRPr="008F1664">
        <w:rPr>
          <w:rFonts w:ascii="Arial" w:hAnsi="Arial" w:cs="Arial"/>
        </w:rPr>
        <w:t>aansprakelijkheid</w:t>
      </w:r>
      <w:bookmarkEnd w:id="0"/>
      <w:bookmarkEnd w:id="1"/>
      <w:bookmarkEnd w:id="2"/>
      <w:bookmarkEnd w:id="3"/>
      <w:bookmarkEnd w:id="4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14:paraId="6E7F9E4B" w14:textId="77777777" w:rsidR="00620EEA" w:rsidRPr="008F1664" w:rsidRDefault="00620EEA" w:rsidP="00B96408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85C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wel/niet </w:t>
            </w:r>
            <w:r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1"/>
            </w: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onderdeel uit </w:t>
            </w:r>
            <w:r>
              <w:rPr>
                <w:rFonts w:ascii="Arial" w:hAnsi="Arial" w:cs="Arial"/>
                <w:b/>
                <w:sz w:val="20"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en </w:t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>beroept zich wel/niet</w:t>
            </w:r>
            <w:r w:rsidR="00E85CC6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2"/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Uitsluitend indien </w:t>
            </w:r>
            <w:r w:rsidR="00416E5D" w:rsidRPr="00862B9E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873ACB" w:rsidRPr="00862B9E">
              <w:rPr>
                <w:rFonts w:ascii="Arial" w:hAnsi="Arial" w:cs="Arial"/>
                <w:b/>
                <w:sz w:val="20"/>
                <w:szCs w:val="20"/>
              </w:rPr>
              <w:t>nschrijver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zich beroept op de moedermaatschappij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/holding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dient dit formulier door </w:t>
            </w:r>
            <w:r w:rsidR="00B60DC8" w:rsidRPr="00862B9E">
              <w:rPr>
                <w:rFonts w:ascii="Arial" w:hAnsi="Arial" w:cs="Arial"/>
                <w:b/>
                <w:sz w:val="20"/>
                <w:szCs w:val="20"/>
              </w:rPr>
              <w:t xml:space="preserve">een statutaire tekenbevoegde bestuurder van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de moedermaatschappij</w:t>
            </w:r>
            <w:r w:rsidR="001F4FE3" w:rsidRPr="00862B9E">
              <w:rPr>
                <w:rFonts w:ascii="Arial" w:hAnsi="Arial" w:cs="Arial"/>
                <w:b/>
                <w:sz w:val="20"/>
                <w:szCs w:val="20"/>
              </w:rPr>
              <w:t>/holding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In alle andere gevallen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van inschrijver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>ijbehorende vraag uit de aanbesteding!</w:t>
            </w:r>
            <w:r w:rsid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ascii="Arial" w:hAnsi="Arial" w:cs="Arial"/>
                <w:b/>
                <w:sz w:val="20"/>
                <w:szCs w:val="20"/>
              </w:rPr>
              <w:t xml:space="preserve">van deze verklaring kan 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7CD4F5" w14:textId="77777777" w:rsidR="00620EEA" w:rsidRPr="008F1664" w:rsidRDefault="00620EEA" w:rsidP="003556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>er sprake is van een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deze verklaring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oor </w:t>
            </w:r>
            <w:r w:rsidRPr="008F1664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ombinant ingevuld en recht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sgeldig ondertekend te 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>worden, mits een c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>ombinant aan de hiervoor gestelde voorwaarden voldoet.</w:t>
            </w:r>
          </w:p>
          <w:p w14:paraId="7C026CFA" w14:textId="77777777" w:rsidR="00620EEA" w:rsidRPr="008F1664" w:rsidRDefault="00620EEA" w:rsidP="00620E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92D4C9" w14:textId="77777777" w:rsidR="00620EEA" w:rsidRPr="008F1664" w:rsidRDefault="00620EEA" w:rsidP="00B96408">
      <w:pPr>
        <w:rPr>
          <w:rFonts w:ascii="Arial" w:hAnsi="Arial" w:cs="Arial"/>
          <w:sz w:val="20"/>
          <w:szCs w:val="20"/>
        </w:rPr>
      </w:pPr>
    </w:p>
    <w:p w14:paraId="6A2B923C" w14:textId="12C0BBAB" w:rsidR="00E20051" w:rsidRPr="00BB2831" w:rsidRDefault="00620EEA" w:rsidP="00BB2831">
      <w:pPr>
        <w:rPr>
          <w:rFonts w:ascii="Arial" w:hAnsi="Arial" w:cs="Arial"/>
          <w:sz w:val="20"/>
          <w:szCs w:val="20"/>
        </w:rPr>
      </w:pPr>
      <w:r w:rsidRPr="00646B9E">
        <w:rPr>
          <w:rFonts w:ascii="Arial" w:hAnsi="Arial" w:cs="Arial"/>
          <w:sz w:val="20"/>
          <w:szCs w:val="20"/>
        </w:rPr>
        <w:t>Ondergetekende verklaart</w:t>
      </w:r>
      <w:r w:rsidR="004C5D70" w:rsidRPr="00646B9E">
        <w:rPr>
          <w:rFonts w:ascii="Arial" w:hAnsi="Arial" w:cs="Arial"/>
          <w:sz w:val="20"/>
          <w:szCs w:val="20"/>
        </w:rPr>
        <w:t xml:space="preserve"> inzake de o</w:t>
      </w:r>
      <w:r w:rsidR="00B13ECD" w:rsidRPr="00646B9E">
        <w:rPr>
          <w:rFonts w:ascii="Arial" w:hAnsi="Arial" w:cs="Arial"/>
          <w:sz w:val="20"/>
          <w:szCs w:val="20"/>
        </w:rPr>
        <w:t xml:space="preserve">pdracht behorende bij </w:t>
      </w:r>
      <w:r w:rsidR="00646B9E" w:rsidRPr="00646B9E">
        <w:rPr>
          <w:rFonts w:ascii="Arial" w:hAnsi="Arial" w:cs="Arial"/>
          <w:sz w:val="20"/>
          <w:szCs w:val="20"/>
        </w:rPr>
        <w:t>“</w:t>
      </w:r>
      <w:r w:rsidR="00646B9E" w:rsidRPr="00646B9E">
        <w:rPr>
          <w:rFonts w:ascii="Arial" w:hAnsi="Arial" w:cs="Arial"/>
          <w:i/>
          <w:sz w:val="20"/>
          <w:szCs w:val="20"/>
        </w:rPr>
        <w:t>Europese aanbesteding verwerken groenafval</w:t>
      </w:r>
      <w:r w:rsidR="003556BE" w:rsidRPr="00646B9E">
        <w:rPr>
          <w:rFonts w:ascii="Arial" w:hAnsi="Arial" w:cs="Arial"/>
          <w:b/>
          <w:bCs/>
          <w:i/>
          <w:sz w:val="20"/>
          <w:szCs w:val="20"/>
        </w:rPr>
        <w:t>”</w:t>
      </w:r>
      <w:r w:rsidR="00B13ECD" w:rsidRPr="00646B9E">
        <w:rPr>
          <w:rFonts w:ascii="Arial" w:hAnsi="Arial" w:cs="Arial"/>
          <w:sz w:val="20"/>
          <w:szCs w:val="20"/>
        </w:rPr>
        <w:t xml:space="preserve"> dat:</w:t>
      </w:r>
    </w:p>
    <w:p w14:paraId="6618E0D8" w14:textId="64AADC8C" w:rsidR="00E20051" w:rsidRPr="00BB2831" w:rsidRDefault="00E20051" w:rsidP="00E20051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BB2831">
        <w:rPr>
          <w:rFonts w:ascii="Arial" w:hAnsi="Arial" w:cs="Arial"/>
          <w:sz w:val="20"/>
          <w:szCs w:val="20"/>
        </w:rPr>
        <w:t>Inschrijver bij gunning van de opdracht tegenover de opdrachtgever</w:t>
      </w:r>
      <w:r w:rsidRPr="00BB2831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BB2831">
        <w:rPr>
          <w:rFonts w:ascii="Arial" w:hAnsi="Arial" w:cs="Arial"/>
          <w:sz w:val="20"/>
          <w:szCs w:val="20"/>
        </w:rPr>
        <w:t>volledig en onvoorwaardelijk aansprakelijk is voor de nakoming van de verplichtingen die uit of in verband met de opdracht die uit de aanbesteding kan/kunnen voortkomen.</w:t>
      </w:r>
      <w:r w:rsidRPr="00BB2831">
        <w:rPr>
          <w:rStyle w:val="Voetnootmarkering"/>
          <w:rFonts w:ascii="Arial" w:hAnsi="Arial" w:cs="Arial"/>
          <w:b/>
          <w:sz w:val="20"/>
          <w:szCs w:val="20"/>
        </w:rPr>
        <w:t xml:space="preserve"> </w:t>
      </w: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aansprakelijkheid van o</w:t>
      </w:r>
      <w:r w:rsidR="00620EEA" w:rsidRPr="008F1664">
        <w:rPr>
          <w:rFonts w:ascii="Arial" w:hAnsi="Arial" w:cs="Arial"/>
          <w:sz w:val="20"/>
          <w:szCs w:val="20"/>
        </w:rPr>
        <w:t>ndergetekende niet verder reikt dan</w:t>
      </w:r>
      <w:r>
        <w:rPr>
          <w:rFonts w:ascii="Arial" w:hAnsi="Arial" w:cs="Arial"/>
          <w:sz w:val="20"/>
          <w:szCs w:val="20"/>
        </w:rPr>
        <w:t xml:space="preserve"> de verplichtingen die voor de opdrachtnemer uit de o</w:t>
      </w:r>
      <w:r w:rsidR="00620EEA" w:rsidRPr="008F1664">
        <w:rPr>
          <w:rFonts w:ascii="Arial" w:hAnsi="Arial" w:cs="Arial"/>
          <w:sz w:val="20"/>
          <w:szCs w:val="20"/>
        </w:rPr>
        <w:t>pdracht voortvloeien.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De aanvaarding van hoo</w:t>
      </w:r>
      <w:r w:rsidR="004C5D70">
        <w:rPr>
          <w:rFonts w:ascii="Arial" w:hAnsi="Arial" w:cs="Arial"/>
          <w:sz w:val="20"/>
          <w:szCs w:val="20"/>
        </w:rPr>
        <w:t>fdelijke aansprakelijkheid van o</w:t>
      </w:r>
      <w:r w:rsidRPr="008F1664">
        <w:rPr>
          <w:rFonts w:ascii="Arial" w:hAnsi="Arial" w:cs="Arial"/>
          <w:sz w:val="20"/>
          <w:szCs w:val="20"/>
        </w:rPr>
        <w:t>ndergetekende vervalt</w:t>
      </w:r>
      <w:r w:rsidR="004C5D70">
        <w:rPr>
          <w:rFonts w:ascii="Arial" w:hAnsi="Arial" w:cs="Arial"/>
          <w:sz w:val="20"/>
          <w:szCs w:val="20"/>
        </w:rPr>
        <w:t>,</w:t>
      </w:r>
      <w:r w:rsidRPr="008F1664">
        <w:rPr>
          <w:rFonts w:ascii="Arial" w:hAnsi="Arial" w:cs="Arial"/>
          <w:sz w:val="20"/>
          <w:szCs w:val="20"/>
        </w:rPr>
        <w:t xml:space="preserve"> </w:t>
      </w:r>
      <w:r w:rsidR="00CF7E0F" w:rsidRPr="008F1664">
        <w:rPr>
          <w:rFonts w:ascii="Arial" w:hAnsi="Arial" w:cs="Arial"/>
          <w:sz w:val="20"/>
          <w:szCs w:val="20"/>
        </w:rPr>
        <w:t>indien</w:t>
      </w:r>
      <w:r w:rsidR="00AD6963">
        <w:rPr>
          <w:rFonts w:ascii="Arial" w:hAnsi="Arial" w:cs="Arial"/>
          <w:sz w:val="20"/>
          <w:szCs w:val="20"/>
        </w:rPr>
        <w:t xml:space="preserve"> de </w:t>
      </w:r>
      <w:r w:rsidR="004C5D70">
        <w:rPr>
          <w:rFonts w:ascii="Arial" w:hAnsi="Arial" w:cs="Arial"/>
          <w:sz w:val="20"/>
          <w:szCs w:val="20"/>
        </w:rPr>
        <w:t>aanbestedende dienst de o</w:t>
      </w:r>
      <w:r w:rsidRPr="008F1664">
        <w:rPr>
          <w:rFonts w:ascii="Arial" w:hAnsi="Arial" w:cs="Arial"/>
          <w:sz w:val="20"/>
          <w:szCs w:val="20"/>
        </w:rPr>
        <w:t xml:space="preserve">pdracht niet aan </w:t>
      </w:r>
      <w:r w:rsidR="00416E5D">
        <w:rPr>
          <w:rFonts w:ascii="Arial" w:hAnsi="Arial" w:cs="Arial"/>
          <w:sz w:val="20"/>
          <w:szCs w:val="20"/>
        </w:rPr>
        <w:t>i</w:t>
      </w:r>
      <w:r w:rsidR="00CF7E0F">
        <w:rPr>
          <w:rFonts w:ascii="Arial" w:hAnsi="Arial" w:cs="Arial"/>
          <w:sz w:val="20"/>
          <w:szCs w:val="20"/>
        </w:rPr>
        <w:t>nschrijver</w:t>
      </w:r>
      <w:r w:rsidR="00D61936">
        <w:rPr>
          <w:rFonts w:ascii="Arial" w:hAnsi="Arial" w:cs="Arial"/>
          <w:sz w:val="20"/>
          <w:szCs w:val="20"/>
        </w:rPr>
        <w:t xml:space="preserve"> </w:t>
      </w:r>
      <w:r w:rsidRPr="008F1664">
        <w:rPr>
          <w:rFonts w:ascii="Arial" w:hAnsi="Arial" w:cs="Arial"/>
          <w:sz w:val="20"/>
          <w:szCs w:val="20"/>
        </w:rPr>
        <w:t>gunt.</w:t>
      </w:r>
    </w:p>
    <w:p w14:paraId="6A4E35D8" w14:textId="4CD99EA1" w:rsidR="00B67653" w:rsidRDefault="004D2104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BB2831">
        <w:rPr>
          <w:rFonts w:ascii="Arial" w:hAnsi="Arial" w:cs="Arial"/>
          <w:sz w:val="20"/>
          <w:szCs w:val="20"/>
        </w:rPr>
        <w:lastRenderedPageBreak/>
        <w:t>&lt;naam organisatie&gt;</w:t>
      </w:r>
      <w:r w:rsidR="00620EEA" w:rsidRPr="00B60DC8">
        <w:rPr>
          <w:rFonts w:ascii="Arial" w:hAnsi="Arial" w:cs="Arial"/>
          <w:sz w:val="20"/>
          <w:szCs w:val="20"/>
        </w:rPr>
        <w:t xml:space="preserve"> haar rechten uit hoofde van deze aanvaarding van </w:t>
      </w:r>
      <w:r w:rsidR="00E20051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hoofdelijke</w:t>
      </w:r>
      <w:r w:rsidR="00E20051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ascii="Arial" w:hAnsi="Arial" w:cs="Arial"/>
          <w:sz w:val="20"/>
          <w:szCs w:val="20"/>
        </w:rPr>
        <w:t>d</w:t>
      </w:r>
      <w:r w:rsidR="00620EEA" w:rsidRPr="00B60DC8">
        <w:rPr>
          <w:rFonts w:ascii="Arial" w:hAnsi="Arial" w:cs="Arial"/>
          <w:sz w:val="20"/>
          <w:szCs w:val="20"/>
        </w:rPr>
        <w:t>erde</w:t>
      </w:r>
      <w:r w:rsidR="000C2313" w:rsidRPr="00B60DC8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n</w:t>
      </w:r>
      <w:r w:rsidR="000C2313" w:rsidRPr="00B60DC8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kan overdragen. </w:t>
      </w:r>
    </w:p>
    <w:p w14:paraId="53A7613A" w14:textId="5749D219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460DF5BA" w14:textId="2098C8F3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2061C6BB" w14:textId="77777777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55749422" w14:textId="77777777" w:rsidR="00D61936" w:rsidRPr="008F1664" w:rsidRDefault="00D61936" w:rsidP="00B96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4C5D70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EEA" w:rsidRPr="008F1664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999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Hoogste moedermaatschappij van het concern waarvan Inschrijver/Combinant deel uitmaakt</w:t>
                  </w:r>
                </w:p>
                <w:p w14:paraId="4C4162B3" w14:textId="77777777" w:rsidR="007D160C" w:rsidRPr="008F1664" w:rsidRDefault="007D160C" w:rsidP="007D160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 w:val="20"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ascii="Arial" w:hAnsi="Arial" w:cs="Arial"/>
        </w:rPr>
      </w:pPr>
    </w:p>
    <w:sectPr w:rsidR="00B67653" w:rsidRPr="008F1664" w:rsidSect="00B96408">
      <w:headerReference w:type="default" r:id="rId11"/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EB2E3C" w14:textId="77777777" w:rsidR="00C76BE8" w:rsidRDefault="00C76BE8">
      <w:r>
        <w:separator/>
      </w:r>
    </w:p>
  </w:endnote>
  <w:endnote w:type="continuationSeparator" w:id="0">
    <w:p w14:paraId="1AB47D40" w14:textId="77777777" w:rsidR="00C76BE8" w:rsidRDefault="00C7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ascii="Arial" w:hAnsi="Arial" w:cs="Arial"/>
              <w:sz w:val="16"/>
              <w:szCs w:val="16"/>
            </w:rPr>
          </w:pPr>
          <w:r w:rsidRPr="000E78A8">
            <w:rPr>
              <w:rFonts w:ascii="Arial" w:hAnsi="Arial"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ascii="Arial" w:hAnsi="Arial"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4F5375" w14:textId="77777777" w:rsidR="00C76BE8" w:rsidRDefault="00C76BE8">
      <w:r>
        <w:separator/>
      </w:r>
    </w:p>
  </w:footnote>
  <w:footnote w:type="continuationSeparator" w:id="0">
    <w:p w14:paraId="283B0D4C" w14:textId="77777777" w:rsidR="00C76BE8" w:rsidRDefault="00C76BE8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6A284" w14:textId="626EAB77" w:rsidR="00BD67CC" w:rsidRDefault="00BD67C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B4D0B1" wp14:editId="1E1FDC65">
          <wp:simplePos x="0" y="0"/>
          <wp:positionH relativeFrom="column">
            <wp:posOffset>4404995</wp:posOffset>
          </wp:positionH>
          <wp:positionV relativeFrom="paragraph">
            <wp:posOffset>-450215</wp:posOffset>
          </wp:positionV>
          <wp:extent cx="1526540" cy="1141730"/>
          <wp:effectExtent l="0" t="0" r="0" b="0"/>
          <wp:wrapTight wrapText="bothSides">
            <wp:wrapPolygon edited="0">
              <wp:start x="0" y="0"/>
              <wp:lineTo x="0" y="21264"/>
              <wp:lineTo x="21295" y="21264"/>
              <wp:lineTo x="21295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40" cy="1141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6692483">
    <w:abstractNumId w:val="23"/>
  </w:num>
  <w:num w:numId="2" w16cid:durableId="575286092">
    <w:abstractNumId w:val="18"/>
  </w:num>
  <w:num w:numId="3" w16cid:durableId="1878812845">
    <w:abstractNumId w:val="17"/>
  </w:num>
  <w:num w:numId="4" w16cid:durableId="1564439597">
    <w:abstractNumId w:val="5"/>
  </w:num>
  <w:num w:numId="5" w16cid:durableId="955984787">
    <w:abstractNumId w:val="21"/>
  </w:num>
  <w:num w:numId="6" w16cid:durableId="2024089150">
    <w:abstractNumId w:val="16"/>
  </w:num>
  <w:num w:numId="7" w16cid:durableId="1260484847">
    <w:abstractNumId w:val="8"/>
  </w:num>
  <w:num w:numId="8" w16cid:durableId="831993460">
    <w:abstractNumId w:val="19"/>
  </w:num>
  <w:num w:numId="9" w16cid:durableId="725225841">
    <w:abstractNumId w:val="6"/>
  </w:num>
  <w:num w:numId="10" w16cid:durableId="2049841205">
    <w:abstractNumId w:val="26"/>
  </w:num>
  <w:num w:numId="11" w16cid:durableId="868565583">
    <w:abstractNumId w:val="7"/>
  </w:num>
  <w:num w:numId="12" w16cid:durableId="984823581">
    <w:abstractNumId w:val="15"/>
  </w:num>
  <w:num w:numId="13" w16cid:durableId="209612065">
    <w:abstractNumId w:val="13"/>
  </w:num>
  <w:num w:numId="14" w16cid:durableId="1880359752">
    <w:abstractNumId w:val="24"/>
  </w:num>
  <w:num w:numId="15" w16cid:durableId="1569269687">
    <w:abstractNumId w:val="4"/>
  </w:num>
  <w:num w:numId="16" w16cid:durableId="952831846">
    <w:abstractNumId w:val="11"/>
  </w:num>
  <w:num w:numId="17" w16cid:durableId="1717118457">
    <w:abstractNumId w:val="12"/>
  </w:num>
  <w:num w:numId="18" w16cid:durableId="2028369071">
    <w:abstractNumId w:val="3"/>
  </w:num>
  <w:num w:numId="19" w16cid:durableId="904222088">
    <w:abstractNumId w:val="22"/>
  </w:num>
  <w:num w:numId="20" w16cid:durableId="704214184">
    <w:abstractNumId w:val="10"/>
  </w:num>
  <w:num w:numId="21" w16cid:durableId="1171793367">
    <w:abstractNumId w:val="0"/>
  </w:num>
  <w:num w:numId="22" w16cid:durableId="971836158">
    <w:abstractNumId w:val="20"/>
  </w:num>
  <w:num w:numId="23" w16cid:durableId="1610700135">
    <w:abstractNumId w:val="1"/>
  </w:num>
  <w:num w:numId="24" w16cid:durableId="1249075013">
    <w:abstractNumId w:val="14"/>
  </w:num>
  <w:num w:numId="25" w16cid:durableId="988941152">
    <w:abstractNumId w:val="9"/>
  </w:num>
  <w:num w:numId="26" w16cid:durableId="1674646022">
    <w:abstractNumId w:val="2"/>
  </w:num>
  <w:num w:numId="27" w16cid:durableId="172028177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C2313"/>
    <w:rsid w:val="000C490C"/>
    <w:rsid w:val="000D1924"/>
    <w:rsid w:val="000E78A8"/>
    <w:rsid w:val="000F2E5B"/>
    <w:rsid w:val="000F7C0A"/>
    <w:rsid w:val="00106D0F"/>
    <w:rsid w:val="001220E3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F4FE3"/>
    <w:rsid w:val="00236B44"/>
    <w:rsid w:val="002571BB"/>
    <w:rsid w:val="00295EB1"/>
    <w:rsid w:val="00297618"/>
    <w:rsid w:val="002A65B6"/>
    <w:rsid w:val="002C3A1E"/>
    <w:rsid w:val="002F7526"/>
    <w:rsid w:val="003375F5"/>
    <w:rsid w:val="00345DCE"/>
    <w:rsid w:val="003556BE"/>
    <w:rsid w:val="00372CFB"/>
    <w:rsid w:val="0037747A"/>
    <w:rsid w:val="003920A2"/>
    <w:rsid w:val="00405EE2"/>
    <w:rsid w:val="00416E5D"/>
    <w:rsid w:val="0045016A"/>
    <w:rsid w:val="00460336"/>
    <w:rsid w:val="00485245"/>
    <w:rsid w:val="004C1C55"/>
    <w:rsid w:val="004C5D70"/>
    <w:rsid w:val="004D1708"/>
    <w:rsid w:val="004D2104"/>
    <w:rsid w:val="004F68AA"/>
    <w:rsid w:val="00534AB0"/>
    <w:rsid w:val="00565080"/>
    <w:rsid w:val="00575BE3"/>
    <w:rsid w:val="00596A22"/>
    <w:rsid w:val="005A2C64"/>
    <w:rsid w:val="005A5579"/>
    <w:rsid w:val="005A75C6"/>
    <w:rsid w:val="005B085D"/>
    <w:rsid w:val="005B4772"/>
    <w:rsid w:val="005F4F38"/>
    <w:rsid w:val="00610F51"/>
    <w:rsid w:val="00620EEA"/>
    <w:rsid w:val="006227DE"/>
    <w:rsid w:val="00630AAE"/>
    <w:rsid w:val="006412E0"/>
    <w:rsid w:val="00646B9E"/>
    <w:rsid w:val="00666782"/>
    <w:rsid w:val="00683C1C"/>
    <w:rsid w:val="0069184A"/>
    <w:rsid w:val="006B0E1A"/>
    <w:rsid w:val="006B6F1B"/>
    <w:rsid w:val="006C3289"/>
    <w:rsid w:val="006D0213"/>
    <w:rsid w:val="006E4BB1"/>
    <w:rsid w:val="006E4E87"/>
    <w:rsid w:val="00700E4E"/>
    <w:rsid w:val="00700EBF"/>
    <w:rsid w:val="0074646D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558D6"/>
    <w:rsid w:val="009E0564"/>
    <w:rsid w:val="009E06CC"/>
    <w:rsid w:val="009F05BC"/>
    <w:rsid w:val="00A04A7C"/>
    <w:rsid w:val="00A10A0B"/>
    <w:rsid w:val="00A172FF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B2831"/>
    <w:rsid w:val="00BD67CC"/>
    <w:rsid w:val="00BD764D"/>
    <w:rsid w:val="00BE161F"/>
    <w:rsid w:val="00BF655A"/>
    <w:rsid w:val="00C133D1"/>
    <w:rsid w:val="00C1526A"/>
    <w:rsid w:val="00C76BE8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E20051"/>
    <w:rsid w:val="00E34F5B"/>
    <w:rsid w:val="00E52F51"/>
    <w:rsid w:val="00E81778"/>
    <w:rsid w:val="00E835D6"/>
    <w:rsid w:val="00E85CC6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372CFB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372CFB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372CFB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A13705-C986-492F-B28E-571705851306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4.xml><?xml version="1.0" encoding="utf-8"?>
<ds:datastoreItem xmlns:ds="http://schemas.openxmlformats.org/officeDocument/2006/customXml" ds:itemID="{68FEF458-156D-4C9D-BA90-90A4F0BFF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2003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Sander de Jong</cp:lastModifiedBy>
  <cp:revision>2</cp:revision>
  <cp:lastPrinted>2008-01-16T14:46:00Z</cp:lastPrinted>
  <dcterms:created xsi:type="dcterms:W3CDTF">2024-08-14T09:39:00Z</dcterms:created>
  <dcterms:modified xsi:type="dcterms:W3CDTF">2024-08-14T09:39:00Z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