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F962E" w14:textId="77777777" w:rsidR="00EC649F" w:rsidRDefault="00EC649F" w:rsidP="00EC649F">
      <w:pPr>
        <w:pStyle w:val="Kop2"/>
        <w:rPr>
          <w:rFonts w:ascii="Lucida Sans Unicode" w:hAnsi="Lucida Sans Unicode" w:cs="Lucida Sans Unicode"/>
          <w:sz w:val="24"/>
          <w:szCs w:val="17"/>
        </w:rPr>
      </w:pPr>
      <w:bookmarkStart w:id="0" w:name="_Toc393801286"/>
      <w:bookmarkStart w:id="1" w:name="_Toc174616205"/>
      <w:r w:rsidRPr="00D55E36">
        <w:rPr>
          <w:rStyle w:val="Titelvanboek"/>
          <w:color w:val="auto"/>
        </w:rPr>
        <w:t xml:space="preserve">Bijlage A: Rechtsgeldig ingevulde </w:t>
      </w:r>
      <w:bookmarkEnd w:id="0"/>
      <w:r w:rsidRPr="00D55E36">
        <w:rPr>
          <w:rStyle w:val="Titelvanboek"/>
          <w:color w:val="auto"/>
        </w:rPr>
        <w:t>Uniform Europees Aanbestedingsdocument</w:t>
      </w:r>
      <w:bookmarkEnd w:id="1"/>
    </w:p>
    <w:p w14:paraId="46A1124A" w14:textId="77777777" w:rsidR="00EC649F" w:rsidRPr="00D55E36" w:rsidRDefault="00EC649F" w:rsidP="00EC649F">
      <w:pPr>
        <w:spacing w:after="0"/>
        <w:rPr>
          <w:rFonts w:ascii="Lucida Sans Unicode" w:hAnsi="Lucida Sans Unicode"/>
          <w:sz w:val="18"/>
        </w:rPr>
      </w:pPr>
    </w:p>
    <w:p w14:paraId="2C4787D6" w14:textId="77777777" w:rsidR="00EC649F" w:rsidRPr="008B6CF1" w:rsidRDefault="00EC649F" w:rsidP="00EC649F">
      <w:pPr>
        <w:spacing w:after="0"/>
        <w:rPr>
          <w:rFonts w:ascii="Lucida Sans Unicode" w:hAnsi="Lucida Sans Unicode"/>
          <w:color w:val="000000" w:themeColor="text1"/>
          <w:sz w:val="18"/>
        </w:rPr>
      </w:pPr>
      <w:bookmarkStart w:id="2" w:name="_Toc123649402"/>
      <w:r w:rsidRPr="008B6CF1">
        <w:rPr>
          <w:rFonts w:ascii="Lucida Sans Unicode" w:hAnsi="Lucida Sans Unicode"/>
          <w:color w:val="000000" w:themeColor="text1"/>
          <w:sz w:val="18"/>
        </w:rPr>
        <w:t>Zie apart bijgeleverd document Tenderned</w:t>
      </w:r>
      <w:bookmarkEnd w:id="2"/>
    </w:p>
    <w:p w14:paraId="4F32E63F" w14:textId="77777777" w:rsidR="00EC649F" w:rsidRPr="008F13F1" w:rsidRDefault="00EC649F" w:rsidP="00EC649F">
      <w:pPr>
        <w:tabs>
          <w:tab w:val="left" w:pos="480"/>
          <w:tab w:val="right" w:leader="dot" w:pos="7515"/>
        </w:tabs>
        <w:spacing w:line="240" w:lineRule="atLeast"/>
        <w:outlineLvl w:val="0"/>
        <w:rPr>
          <w:rFonts w:ascii="Lucida Sans Unicode" w:hAnsi="Lucida Sans Unicode" w:cs="Lucida Sans Unicode"/>
          <w:sz w:val="24"/>
          <w:szCs w:val="17"/>
        </w:rPr>
      </w:pPr>
    </w:p>
    <w:p w14:paraId="6EB7DFFE" w14:textId="77777777" w:rsidR="00EC649F" w:rsidRDefault="00EC649F" w:rsidP="00EC649F">
      <w:pPr>
        <w:rPr>
          <w:rFonts w:ascii="Lucida Sans Unicode" w:hAnsi="Lucida Sans Unicode"/>
          <w:sz w:val="18"/>
        </w:rPr>
      </w:pPr>
    </w:p>
    <w:p w14:paraId="1F18FCB3" w14:textId="77777777" w:rsidR="00EC649F" w:rsidRDefault="00EC649F" w:rsidP="00EC649F">
      <w:pPr>
        <w:rPr>
          <w:rFonts w:ascii="Lucida Sans Unicode" w:hAnsi="Lucida Sans Unicode"/>
          <w:sz w:val="18"/>
        </w:rPr>
      </w:pPr>
    </w:p>
    <w:p w14:paraId="1CA32862" w14:textId="77777777" w:rsidR="00EC649F" w:rsidRDefault="00EC649F" w:rsidP="00EC649F">
      <w:pPr>
        <w:rPr>
          <w:rFonts w:ascii="Lucida Sans Unicode" w:hAnsi="Lucida Sans Unicode"/>
          <w:sz w:val="18"/>
        </w:rPr>
      </w:pPr>
    </w:p>
    <w:p w14:paraId="3A510AC6" w14:textId="77777777" w:rsidR="00EC649F" w:rsidRDefault="00EC649F" w:rsidP="00EC649F">
      <w:pPr>
        <w:rPr>
          <w:rFonts w:ascii="Lucida Sans Unicode" w:hAnsi="Lucida Sans Unicode"/>
          <w:sz w:val="18"/>
        </w:rPr>
      </w:pPr>
    </w:p>
    <w:p w14:paraId="5217193B" w14:textId="77777777" w:rsidR="00EC649F" w:rsidRDefault="00EC649F" w:rsidP="00EC649F">
      <w:pPr>
        <w:rPr>
          <w:rFonts w:ascii="Lucida Sans Unicode" w:hAnsi="Lucida Sans Unicode"/>
          <w:sz w:val="18"/>
        </w:rPr>
      </w:pPr>
    </w:p>
    <w:p w14:paraId="5B2FDB53" w14:textId="77777777" w:rsidR="00EC649F" w:rsidRDefault="00EC649F" w:rsidP="00EC649F">
      <w:pPr>
        <w:rPr>
          <w:rFonts w:ascii="Lucida Sans Unicode" w:hAnsi="Lucida Sans Unicode"/>
          <w:sz w:val="18"/>
        </w:rPr>
      </w:pPr>
    </w:p>
    <w:p w14:paraId="55FDF8C3" w14:textId="77777777" w:rsidR="00EC649F" w:rsidRDefault="00EC649F" w:rsidP="00EC649F">
      <w:pPr>
        <w:rPr>
          <w:rFonts w:ascii="Lucida Sans Unicode" w:hAnsi="Lucida Sans Unicode"/>
          <w:sz w:val="18"/>
        </w:rPr>
      </w:pPr>
    </w:p>
    <w:p w14:paraId="0B3D231D" w14:textId="77777777" w:rsidR="00EC649F" w:rsidRDefault="00EC649F" w:rsidP="00EC649F">
      <w:pPr>
        <w:rPr>
          <w:rFonts w:ascii="Lucida Sans Unicode" w:hAnsi="Lucida Sans Unicode"/>
          <w:sz w:val="18"/>
        </w:rPr>
      </w:pPr>
    </w:p>
    <w:p w14:paraId="4378D3F2" w14:textId="77777777" w:rsidR="00EC649F" w:rsidRDefault="00EC649F" w:rsidP="00EC649F">
      <w:pPr>
        <w:rPr>
          <w:rFonts w:ascii="Lucida Sans Unicode" w:hAnsi="Lucida Sans Unicode"/>
          <w:sz w:val="18"/>
        </w:rPr>
      </w:pPr>
    </w:p>
    <w:p w14:paraId="0D67BE8A" w14:textId="77777777" w:rsidR="00EC649F" w:rsidRDefault="00EC649F" w:rsidP="00EC649F">
      <w:pPr>
        <w:rPr>
          <w:rFonts w:ascii="Lucida Sans Unicode" w:hAnsi="Lucida Sans Unicode"/>
          <w:sz w:val="18"/>
        </w:rPr>
      </w:pPr>
    </w:p>
    <w:p w14:paraId="60055C84" w14:textId="77777777" w:rsidR="00EC649F" w:rsidRDefault="00EC649F" w:rsidP="00EC649F">
      <w:pPr>
        <w:rPr>
          <w:rFonts w:ascii="Lucida Sans Unicode" w:hAnsi="Lucida Sans Unicode"/>
          <w:sz w:val="18"/>
        </w:rPr>
      </w:pPr>
    </w:p>
    <w:p w14:paraId="48BB307C" w14:textId="77777777" w:rsidR="00EC649F" w:rsidRDefault="00EC649F" w:rsidP="00EC649F">
      <w:pPr>
        <w:rPr>
          <w:rFonts w:ascii="Lucida Sans Unicode" w:hAnsi="Lucida Sans Unicode"/>
          <w:sz w:val="18"/>
        </w:rPr>
      </w:pPr>
    </w:p>
    <w:p w14:paraId="503FDA8A" w14:textId="77777777" w:rsidR="00EC649F" w:rsidRDefault="00EC649F" w:rsidP="00EC649F">
      <w:pPr>
        <w:rPr>
          <w:rFonts w:ascii="Lucida Sans Unicode" w:hAnsi="Lucida Sans Unicode"/>
          <w:sz w:val="18"/>
        </w:rPr>
      </w:pPr>
    </w:p>
    <w:p w14:paraId="3CAFC3A3" w14:textId="77777777" w:rsidR="00EC649F" w:rsidRDefault="00EC649F" w:rsidP="00EC649F">
      <w:pPr>
        <w:rPr>
          <w:rFonts w:ascii="Lucida Sans Unicode" w:hAnsi="Lucida Sans Unicode"/>
          <w:sz w:val="18"/>
        </w:rPr>
      </w:pPr>
    </w:p>
    <w:p w14:paraId="3DF12672" w14:textId="77777777" w:rsidR="00EC649F" w:rsidRDefault="00EC649F" w:rsidP="00EC649F">
      <w:pPr>
        <w:rPr>
          <w:rFonts w:ascii="Lucida Sans Unicode" w:hAnsi="Lucida Sans Unicode"/>
          <w:sz w:val="18"/>
        </w:rPr>
      </w:pPr>
    </w:p>
    <w:p w14:paraId="675CC245" w14:textId="77777777" w:rsidR="00EC649F" w:rsidRDefault="00EC649F" w:rsidP="00EC649F">
      <w:pPr>
        <w:rPr>
          <w:rFonts w:ascii="Lucida Sans Unicode" w:hAnsi="Lucida Sans Unicode"/>
          <w:sz w:val="18"/>
        </w:rPr>
      </w:pPr>
    </w:p>
    <w:p w14:paraId="6C95CF9E" w14:textId="77777777" w:rsidR="00EC649F" w:rsidRDefault="00EC649F" w:rsidP="00EC649F">
      <w:pPr>
        <w:rPr>
          <w:rFonts w:ascii="Lucida Sans Unicode" w:hAnsi="Lucida Sans Unicode"/>
          <w:sz w:val="18"/>
        </w:rPr>
      </w:pPr>
    </w:p>
    <w:p w14:paraId="4A4AD895" w14:textId="77777777" w:rsidR="00EC649F" w:rsidRDefault="00EC649F" w:rsidP="00EC649F">
      <w:pPr>
        <w:rPr>
          <w:rFonts w:ascii="Lucida Sans Unicode" w:hAnsi="Lucida Sans Unicode"/>
          <w:sz w:val="18"/>
        </w:rPr>
      </w:pPr>
    </w:p>
    <w:p w14:paraId="3463B375" w14:textId="77777777" w:rsidR="00EC649F" w:rsidRDefault="00EC649F" w:rsidP="00EC649F">
      <w:pPr>
        <w:rPr>
          <w:rFonts w:ascii="Lucida Sans Unicode" w:hAnsi="Lucida Sans Unicode"/>
          <w:sz w:val="18"/>
        </w:rPr>
      </w:pPr>
    </w:p>
    <w:p w14:paraId="6FE8557C" w14:textId="77777777" w:rsidR="00EC649F" w:rsidRDefault="00EC649F" w:rsidP="00EC649F">
      <w:pPr>
        <w:rPr>
          <w:rFonts w:ascii="Lucida Sans Unicode" w:hAnsi="Lucida Sans Unicode"/>
          <w:sz w:val="18"/>
        </w:rPr>
      </w:pPr>
    </w:p>
    <w:p w14:paraId="3F2468EA" w14:textId="77777777" w:rsidR="00EC649F" w:rsidRDefault="00EC649F" w:rsidP="00EC649F">
      <w:pPr>
        <w:rPr>
          <w:rFonts w:ascii="Lucida Sans Unicode" w:hAnsi="Lucida Sans Unicode"/>
          <w:sz w:val="18"/>
        </w:rPr>
      </w:pPr>
    </w:p>
    <w:p w14:paraId="72D99E04" w14:textId="77777777" w:rsidR="00EC649F" w:rsidRDefault="00EC649F" w:rsidP="00EC649F">
      <w:pPr>
        <w:rPr>
          <w:rFonts w:ascii="Lucida Sans Unicode" w:hAnsi="Lucida Sans Unicode"/>
          <w:sz w:val="18"/>
        </w:rPr>
      </w:pPr>
    </w:p>
    <w:p w14:paraId="218FE475" w14:textId="77777777" w:rsidR="00EC649F" w:rsidRDefault="00EC649F" w:rsidP="00EC649F">
      <w:pPr>
        <w:rPr>
          <w:rFonts w:ascii="Lucida Sans Unicode" w:hAnsi="Lucida Sans Unicode"/>
          <w:sz w:val="18"/>
        </w:rPr>
      </w:pPr>
    </w:p>
    <w:p w14:paraId="283C30A6" w14:textId="77777777" w:rsidR="00EC649F" w:rsidRDefault="00EC649F" w:rsidP="00EC649F">
      <w:pPr>
        <w:rPr>
          <w:rFonts w:ascii="Lucida Sans Unicode" w:hAnsi="Lucida Sans Unicode"/>
          <w:sz w:val="18"/>
        </w:rPr>
      </w:pPr>
    </w:p>
    <w:p w14:paraId="28232979" w14:textId="77777777" w:rsidR="00EC649F" w:rsidRDefault="00EC649F" w:rsidP="00EC649F">
      <w:pPr>
        <w:rPr>
          <w:rFonts w:ascii="Lucida Sans Unicode" w:hAnsi="Lucida Sans Unicode"/>
          <w:sz w:val="18"/>
        </w:rPr>
      </w:pPr>
    </w:p>
    <w:p w14:paraId="67FAC046" w14:textId="77777777" w:rsidR="00EC649F" w:rsidRDefault="00EC649F" w:rsidP="00EC649F">
      <w:pPr>
        <w:pStyle w:val="Kop2"/>
        <w:rPr>
          <w:rStyle w:val="Titelvanboek"/>
          <w:color w:val="auto"/>
        </w:rPr>
      </w:pPr>
    </w:p>
    <w:p w14:paraId="19AF3BE9" w14:textId="77777777" w:rsidR="00EC649F" w:rsidRPr="00D55E36" w:rsidRDefault="00EC649F" w:rsidP="00EC649F">
      <w:pPr>
        <w:pStyle w:val="Kop2"/>
        <w:rPr>
          <w:rStyle w:val="Titelvanboek"/>
          <w:color w:val="auto"/>
        </w:rPr>
      </w:pPr>
      <w:bookmarkStart w:id="3" w:name="_Toc174616206"/>
      <w:r w:rsidRPr="00D55E36">
        <w:rPr>
          <w:rStyle w:val="Titelvanboek"/>
          <w:color w:val="auto"/>
        </w:rPr>
        <w:t>Bijlage B: Verklaring Combinatie</w:t>
      </w:r>
      <w:bookmarkEnd w:id="3"/>
    </w:p>
    <w:p w14:paraId="729A247F" w14:textId="77777777" w:rsidR="00EC649F" w:rsidRDefault="00EC649F" w:rsidP="00EC649F">
      <w:pPr>
        <w:rPr>
          <w:rFonts w:ascii="Lucida Sans Unicode" w:hAnsi="Lucida Sans Unicode"/>
          <w:sz w:val="18"/>
        </w:rPr>
      </w:pPr>
    </w:p>
    <w:p w14:paraId="1E770796"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Ondergetekenden verklaren:</w:t>
      </w:r>
    </w:p>
    <w:p w14:paraId="576ACB40" w14:textId="77777777" w:rsidR="00EC649F" w:rsidRPr="008F13F1" w:rsidRDefault="00EC649F" w:rsidP="00EC649F">
      <w:pPr>
        <w:rPr>
          <w:rFonts w:ascii="Lucida Sans Unicode" w:hAnsi="Lucida Sans Unicode"/>
          <w:sz w:val="18"/>
        </w:rPr>
      </w:pPr>
    </w:p>
    <w:p w14:paraId="37043436"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3753CCEA" w14:textId="77777777" w:rsidR="00EC649F" w:rsidRPr="008F13F1" w:rsidRDefault="00EC649F" w:rsidP="00EC649F">
      <w:pPr>
        <w:rPr>
          <w:rFonts w:ascii="Lucida Sans Unicode" w:hAnsi="Lucida Sans Unicode"/>
          <w:sz w:val="18"/>
        </w:rPr>
      </w:pPr>
    </w:p>
    <w:p w14:paraId="24E909EC"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 xml:space="preserve">Dat zij deze verklaring naar waarheid hebben ondertekend en tevens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2E5F34" w14:textId="77777777" w:rsidR="00EC649F" w:rsidRPr="008F13F1" w:rsidRDefault="00EC649F" w:rsidP="00EC649F">
      <w:pPr>
        <w:spacing w:after="0"/>
        <w:rPr>
          <w:rFonts w:ascii="Lucida Sans Unicode" w:hAnsi="Lucida Sans Unicode"/>
          <w:sz w:val="18"/>
        </w:rPr>
      </w:pPr>
    </w:p>
    <w:p w14:paraId="5D0717C5"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7427BE26"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33B6B2FD"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2FD5F11"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D34C9C5" w14:textId="77777777" w:rsidR="00EC649F" w:rsidRPr="008F13F1" w:rsidRDefault="00EC649F" w:rsidP="00EC649F">
      <w:pPr>
        <w:rPr>
          <w:rFonts w:ascii="Lucida Sans Unicode" w:hAnsi="Lucida Sans Unicode"/>
          <w:sz w:val="18"/>
        </w:rPr>
      </w:pPr>
    </w:p>
    <w:p w14:paraId="7D2D660E"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51B10F9C"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10B0BC80"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73C3265"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B6639DE" w14:textId="77777777" w:rsidR="00EC649F" w:rsidRDefault="00EC649F" w:rsidP="00EC649F">
      <w:pPr>
        <w:rPr>
          <w:rFonts w:ascii="Lucida Sans Unicode" w:hAnsi="Lucida Sans Unicode"/>
          <w:sz w:val="18"/>
        </w:rPr>
      </w:pPr>
    </w:p>
    <w:p w14:paraId="6BC69FB6" w14:textId="77777777" w:rsidR="00EC649F" w:rsidRPr="008F13F1" w:rsidRDefault="00EC649F" w:rsidP="00EC649F">
      <w:pPr>
        <w:rPr>
          <w:rFonts w:ascii="Lucida Sans Unicode" w:hAnsi="Lucida Sans Unicode"/>
          <w:sz w:val="18"/>
        </w:rPr>
      </w:pPr>
    </w:p>
    <w:p w14:paraId="3DE9ED72"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24710A5"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0B5668CE"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CFF58AB"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AF94395" w14:textId="77777777" w:rsidR="00EC649F" w:rsidRPr="008F13F1" w:rsidRDefault="00EC649F" w:rsidP="00EC649F">
      <w:pPr>
        <w:pStyle w:val="Kop2"/>
        <w:rPr>
          <w:rFonts w:ascii="Lucida Sans Unicode" w:hAnsi="Lucida Sans Unicode" w:cs="Lucida Sans Unicode"/>
          <w:sz w:val="24"/>
          <w:szCs w:val="24"/>
        </w:rPr>
      </w:pPr>
      <w:r w:rsidRPr="008F13F1">
        <w:rPr>
          <w:rFonts w:ascii="Lucida Sans Unicode" w:hAnsi="Lucida Sans Unicode" w:cs="Lucida Sans Unicode"/>
          <w:sz w:val="24"/>
          <w:szCs w:val="17"/>
        </w:rPr>
        <w:br w:type="page"/>
      </w:r>
      <w:bookmarkStart w:id="4" w:name="_Toc393801287"/>
      <w:bookmarkStart w:id="5" w:name="_Toc174616207"/>
      <w:r w:rsidRPr="00D55E36">
        <w:rPr>
          <w:rStyle w:val="Titelvanboek"/>
          <w:color w:val="auto"/>
        </w:rPr>
        <w:lastRenderedPageBreak/>
        <w:t>Bijlage C: Verklaring Eisen en Wensen</w:t>
      </w:r>
      <w:bookmarkEnd w:id="4"/>
      <w:bookmarkEnd w:id="5"/>
    </w:p>
    <w:p w14:paraId="07A26C18" w14:textId="77777777" w:rsidR="00EC649F" w:rsidRPr="008F13F1" w:rsidRDefault="00EC649F" w:rsidP="00EC649F">
      <w:pPr>
        <w:rPr>
          <w:rFonts w:ascii="Lucida Sans Unicode" w:hAnsi="Lucida Sans Unicode"/>
          <w:sz w:val="18"/>
        </w:rPr>
      </w:pPr>
    </w:p>
    <w:p w14:paraId="7D199AB3" w14:textId="77777777" w:rsidR="00EC649F" w:rsidRDefault="00EC649F" w:rsidP="00EC649F">
      <w:pPr>
        <w:rPr>
          <w:rFonts w:ascii="Lucida Sans Unicode" w:hAnsi="Lucida Sans Unicode"/>
          <w:sz w:val="18"/>
        </w:rPr>
      </w:pPr>
      <w:r w:rsidRPr="008F13F1">
        <w:rPr>
          <w:rFonts w:ascii="Lucida Sans Unicode" w:hAnsi="Lucida Sans Unicode"/>
          <w:sz w:val="18"/>
        </w:rPr>
        <w:t xml:space="preserve">In het kader van “Offerteaanvraag WGA eigenrisicodrager verzekering </w:t>
      </w:r>
      <w:r>
        <w:rPr>
          <w:rFonts w:ascii="Lucida Sans Unicode" w:hAnsi="Lucida Sans Unicode"/>
          <w:sz w:val="18"/>
        </w:rPr>
        <w:t xml:space="preserve">Centraal Bureau Rijvaardigheidsbewijzen </w:t>
      </w:r>
      <w:r w:rsidRPr="008F13F1">
        <w:rPr>
          <w:rFonts w:ascii="Lucida Sans Unicode" w:hAnsi="Lucida Sans Unicode"/>
          <w:sz w:val="18"/>
        </w:rPr>
        <w:t>verklaart ondergetekende te voldoen aan de gestelde eisen om in aanmerking te komen voor Gunning van de Opdracht.</w:t>
      </w:r>
    </w:p>
    <w:p w14:paraId="5A50B7E4" w14:textId="77777777" w:rsidR="00EC649F" w:rsidRPr="008F13F1" w:rsidRDefault="00EC649F" w:rsidP="00EC649F">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C649F" w:rsidRPr="008F13F1" w14:paraId="2AAED38D" w14:textId="77777777" w:rsidTr="00C911AF">
        <w:tc>
          <w:tcPr>
            <w:tcW w:w="7371" w:type="dxa"/>
            <w:gridSpan w:val="2"/>
            <w:tcBorders>
              <w:top w:val="single" w:sz="4" w:space="0" w:color="auto"/>
              <w:left w:val="single" w:sz="4" w:space="0" w:color="auto"/>
              <w:bottom w:val="single" w:sz="4" w:space="0" w:color="auto"/>
              <w:right w:val="single" w:sz="4" w:space="0" w:color="auto"/>
            </w:tcBorders>
            <w:shd w:val="clear" w:color="auto" w:fill="0F4761" w:themeFill="accent1" w:themeFillShade="BF"/>
          </w:tcPr>
          <w:p w14:paraId="65AB9133" w14:textId="77777777" w:rsidR="00EC649F" w:rsidRPr="008F13F1" w:rsidRDefault="00EC649F" w:rsidP="00C911AF">
            <w:pPr>
              <w:rPr>
                <w:rFonts w:ascii="Lucida Sans Unicode" w:hAnsi="Lucida Sans Unicode"/>
                <w:b/>
                <w:sz w:val="18"/>
              </w:rPr>
            </w:pPr>
            <w:r w:rsidRPr="008F13F1">
              <w:rPr>
                <w:rFonts w:ascii="Lucida Sans Unicode" w:hAnsi="Lucida Sans Unicode"/>
                <w:b/>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0F4761" w:themeFill="accent1" w:themeFillShade="BF"/>
          </w:tcPr>
          <w:p w14:paraId="01EE3689" w14:textId="77777777" w:rsidR="00EC649F" w:rsidRPr="008F13F1" w:rsidRDefault="00EC649F" w:rsidP="00C911AF">
            <w:pPr>
              <w:rPr>
                <w:rFonts w:ascii="Lucida Sans Unicode" w:hAnsi="Lucida Sans Unicode"/>
                <w:b/>
                <w:sz w:val="18"/>
              </w:rPr>
            </w:pPr>
            <w:r w:rsidRPr="008F13F1">
              <w:rPr>
                <w:rFonts w:ascii="Lucida Sans Unicode" w:hAnsi="Lucida Sans Unicode"/>
                <w:b/>
                <w:sz w:val="18"/>
              </w:rPr>
              <w:t>Invullen</w:t>
            </w:r>
          </w:p>
        </w:tc>
      </w:tr>
      <w:tr w:rsidR="00EC649F" w:rsidRPr="008F13F1" w14:paraId="039A49A8" w14:textId="77777777" w:rsidTr="00C911AF">
        <w:tc>
          <w:tcPr>
            <w:tcW w:w="8789" w:type="dxa"/>
            <w:gridSpan w:val="3"/>
            <w:shd w:val="clear" w:color="auto" w:fill="83CAEB" w:themeFill="accent1" w:themeFillTint="66"/>
          </w:tcPr>
          <w:p w14:paraId="0FF6A165"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EC649F" w:rsidRPr="008F13F1" w14:paraId="61DDA9F0" w14:textId="77777777" w:rsidTr="00C911AF">
        <w:tc>
          <w:tcPr>
            <w:tcW w:w="993" w:type="dxa"/>
            <w:shd w:val="clear" w:color="auto" w:fill="auto"/>
          </w:tcPr>
          <w:p w14:paraId="51085AB7" w14:textId="77777777" w:rsidR="00EC649F" w:rsidRPr="008F13F1" w:rsidDel="00D23E7E" w:rsidRDefault="00EC649F" w:rsidP="00C911A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2</w:t>
            </w:r>
          </w:p>
        </w:tc>
        <w:tc>
          <w:tcPr>
            <w:tcW w:w="6378" w:type="dxa"/>
            <w:shd w:val="clear" w:color="auto" w:fill="auto"/>
          </w:tcPr>
          <w:p w14:paraId="488D1085"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Verzuim en re-integratie</w:t>
            </w:r>
          </w:p>
        </w:tc>
        <w:tc>
          <w:tcPr>
            <w:tcW w:w="1418" w:type="dxa"/>
            <w:shd w:val="clear" w:color="auto" w:fill="auto"/>
          </w:tcPr>
          <w:p w14:paraId="66BFA9B0"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71225A24" w14:textId="77777777" w:rsidTr="00C911AF">
        <w:tc>
          <w:tcPr>
            <w:tcW w:w="993" w:type="dxa"/>
            <w:shd w:val="clear" w:color="auto" w:fill="83CAEB" w:themeFill="accent1" w:themeFillTint="66"/>
          </w:tcPr>
          <w:p w14:paraId="0FCD56B3" w14:textId="77777777" w:rsidR="00EC649F" w:rsidRPr="008F13F1" w:rsidRDefault="00EC649F" w:rsidP="00C911A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3</w:t>
            </w:r>
          </w:p>
        </w:tc>
        <w:tc>
          <w:tcPr>
            <w:tcW w:w="6378" w:type="dxa"/>
            <w:shd w:val="clear" w:color="auto" w:fill="83CAEB" w:themeFill="accent1" w:themeFillTint="66"/>
          </w:tcPr>
          <w:p w14:paraId="5383C3D4"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83CAEB" w:themeFill="accent1" w:themeFillTint="66"/>
          </w:tcPr>
          <w:p w14:paraId="00FC7BB4"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37466482" w14:textId="77777777" w:rsidTr="00C911AF">
        <w:tc>
          <w:tcPr>
            <w:tcW w:w="993" w:type="dxa"/>
            <w:shd w:val="clear" w:color="auto" w:fill="auto"/>
          </w:tcPr>
          <w:p w14:paraId="4DE9084C" w14:textId="77777777" w:rsidR="00EC649F" w:rsidRPr="008F13F1" w:rsidRDefault="00EC649F" w:rsidP="00C911AF">
            <w:pPr>
              <w:rPr>
                <w:rFonts w:ascii="Lucida Sans Unicode" w:hAnsi="Lucida Sans Unicode"/>
                <w:sz w:val="18"/>
                <w:highlight w:val="yellow"/>
              </w:rPr>
            </w:pPr>
            <w:r w:rsidRPr="008F13F1">
              <w:rPr>
                <w:rFonts w:ascii="Lucida Sans Unicode" w:hAnsi="Lucida Sans Unicode" w:cs="Lucida Sans Unicode"/>
                <w:sz w:val="18"/>
              </w:rPr>
              <w:t>§6.</w:t>
            </w:r>
            <w:r>
              <w:rPr>
                <w:rFonts w:ascii="Lucida Sans Unicode" w:hAnsi="Lucida Sans Unicode" w:cs="Lucida Sans Unicode"/>
                <w:sz w:val="18"/>
              </w:rPr>
              <w:t>4</w:t>
            </w:r>
          </w:p>
        </w:tc>
        <w:tc>
          <w:tcPr>
            <w:tcW w:w="6378" w:type="dxa"/>
            <w:shd w:val="clear" w:color="auto" w:fill="auto"/>
          </w:tcPr>
          <w:p w14:paraId="7FF01C4E" w14:textId="77777777" w:rsidR="00EC649F" w:rsidRPr="008F13F1" w:rsidRDefault="00EC649F" w:rsidP="00C911AF">
            <w:pPr>
              <w:rPr>
                <w:rFonts w:ascii="Lucida Sans Unicode" w:hAnsi="Lucida Sans Unicode"/>
                <w:sz w:val="18"/>
              </w:rPr>
            </w:pPr>
            <w:r>
              <w:rPr>
                <w:rFonts w:ascii="Lucida Sans Unicode" w:hAnsi="Lucida Sans Unicode"/>
                <w:sz w:val="18"/>
              </w:rPr>
              <w:t>Contractduur en Premiegarantie</w:t>
            </w:r>
          </w:p>
        </w:tc>
        <w:tc>
          <w:tcPr>
            <w:tcW w:w="1418" w:type="dxa"/>
            <w:shd w:val="clear" w:color="auto" w:fill="auto"/>
          </w:tcPr>
          <w:p w14:paraId="397ACE3A"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398F8DA2" w14:textId="77777777" w:rsidTr="00C911AF">
        <w:tc>
          <w:tcPr>
            <w:tcW w:w="993" w:type="dxa"/>
            <w:shd w:val="clear" w:color="auto" w:fill="83CAEB" w:themeFill="accent1" w:themeFillTint="66"/>
          </w:tcPr>
          <w:p w14:paraId="228A961C" w14:textId="77777777" w:rsidR="00EC649F" w:rsidRPr="008F13F1" w:rsidRDefault="00EC649F" w:rsidP="00C911A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5</w:t>
            </w:r>
          </w:p>
        </w:tc>
        <w:tc>
          <w:tcPr>
            <w:tcW w:w="6378" w:type="dxa"/>
            <w:shd w:val="clear" w:color="auto" w:fill="83CAEB" w:themeFill="accent1" w:themeFillTint="66"/>
          </w:tcPr>
          <w:p w14:paraId="39AD8391" w14:textId="77777777" w:rsidR="00EC649F" w:rsidRPr="008F13F1" w:rsidRDefault="00EC649F" w:rsidP="00C911AF">
            <w:pPr>
              <w:rPr>
                <w:rFonts w:ascii="Lucida Sans Unicode" w:hAnsi="Lucida Sans Unicode"/>
                <w:sz w:val="18"/>
              </w:rPr>
            </w:pPr>
            <w:r>
              <w:rPr>
                <w:rFonts w:ascii="Lucida Sans Unicode" w:hAnsi="Lucida Sans Unicode"/>
                <w:sz w:val="18"/>
              </w:rPr>
              <w:t>Uitlooprisico</w:t>
            </w:r>
          </w:p>
        </w:tc>
        <w:tc>
          <w:tcPr>
            <w:tcW w:w="1418" w:type="dxa"/>
            <w:shd w:val="clear" w:color="auto" w:fill="83CAEB" w:themeFill="accent1" w:themeFillTint="66"/>
          </w:tcPr>
          <w:p w14:paraId="509D31E2" w14:textId="77777777" w:rsidR="00EC649F" w:rsidRPr="008F13F1" w:rsidRDefault="00EC649F" w:rsidP="00C911AF">
            <w:pPr>
              <w:rPr>
                <w:rFonts w:ascii="Lucida Sans Unicode" w:hAnsi="Lucida Sans Unicode"/>
                <w:sz w:val="18"/>
              </w:rPr>
            </w:pPr>
            <w:r>
              <w:rPr>
                <w:rFonts w:ascii="Lucida Sans Unicode" w:hAnsi="Lucida Sans Unicode"/>
                <w:sz w:val="18"/>
              </w:rPr>
              <w:t>Ja / Nee*</w:t>
            </w:r>
          </w:p>
        </w:tc>
      </w:tr>
      <w:tr w:rsidR="00EC649F" w:rsidRPr="008F13F1" w14:paraId="0C7E6542" w14:textId="77777777" w:rsidTr="00C911AF">
        <w:tc>
          <w:tcPr>
            <w:tcW w:w="993" w:type="dxa"/>
            <w:shd w:val="clear" w:color="auto" w:fill="auto"/>
          </w:tcPr>
          <w:p w14:paraId="53395438" w14:textId="77777777" w:rsidR="00EC649F" w:rsidRPr="008F13F1" w:rsidRDefault="00EC649F" w:rsidP="00C911A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6</w:t>
            </w:r>
            <w:r w:rsidRPr="008F13F1">
              <w:rPr>
                <w:rFonts w:ascii="Lucida Sans Unicode" w:hAnsi="Lucida Sans Unicode"/>
                <w:sz w:val="18"/>
              </w:rPr>
              <w:t xml:space="preserve"> </w:t>
            </w:r>
          </w:p>
        </w:tc>
        <w:tc>
          <w:tcPr>
            <w:tcW w:w="6378" w:type="dxa"/>
            <w:shd w:val="clear" w:color="auto" w:fill="auto"/>
          </w:tcPr>
          <w:p w14:paraId="5960D66A"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Specificatie offerte</w:t>
            </w:r>
          </w:p>
        </w:tc>
        <w:tc>
          <w:tcPr>
            <w:tcW w:w="1418" w:type="dxa"/>
            <w:shd w:val="clear" w:color="auto" w:fill="auto"/>
          </w:tcPr>
          <w:p w14:paraId="730E73D3"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2DA628BE" w14:textId="77777777" w:rsidTr="00C911AF">
        <w:tc>
          <w:tcPr>
            <w:tcW w:w="993" w:type="dxa"/>
            <w:shd w:val="clear" w:color="auto" w:fill="83CAEB" w:themeFill="accent1" w:themeFillTint="66"/>
          </w:tcPr>
          <w:p w14:paraId="67FF5556" w14:textId="77777777" w:rsidR="00EC649F" w:rsidRPr="008F13F1" w:rsidRDefault="00EC649F" w:rsidP="00C911A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 xml:space="preserve">7 </w:t>
            </w:r>
          </w:p>
        </w:tc>
        <w:tc>
          <w:tcPr>
            <w:tcW w:w="6378" w:type="dxa"/>
            <w:shd w:val="clear" w:color="auto" w:fill="83CAEB" w:themeFill="accent1" w:themeFillTint="66"/>
          </w:tcPr>
          <w:p w14:paraId="4979C591" w14:textId="77777777" w:rsidR="00EC649F" w:rsidRPr="008F13F1" w:rsidRDefault="00EC649F" w:rsidP="00C911AF">
            <w:pPr>
              <w:rPr>
                <w:rFonts w:ascii="Lucida Sans Unicode" w:hAnsi="Lucida Sans Unicode"/>
                <w:sz w:val="18"/>
              </w:rPr>
            </w:pPr>
            <w:r>
              <w:rPr>
                <w:rFonts w:ascii="Lucida Sans Unicode" w:hAnsi="Lucida Sans Unicode"/>
                <w:sz w:val="18"/>
              </w:rPr>
              <w:t>Garantieverklaring</w:t>
            </w:r>
          </w:p>
        </w:tc>
        <w:tc>
          <w:tcPr>
            <w:tcW w:w="1418" w:type="dxa"/>
            <w:shd w:val="clear" w:color="auto" w:fill="83CAEB" w:themeFill="accent1" w:themeFillTint="66"/>
          </w:tcPr>
          <w:p w14:paraId="5F9D3925"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65C519C5" w14:textId="77777777" w:rsidTr="00C911AF">
        <w:tc>
          <w:tcPr>
            <w:tcW w:w="993" w:type="dxa"/>
            <w:shd w:val="clear" w:color="auto" w:fill="auto"/>
          </w:tcPr>
          <w:p w14:paraId="5A75D4DE" w14:textId="77777777" w:rsidR="00EC649F" w:rsidRPr="00075604" w:rsidRDefault="00EC649F" w:rsidP="00C911AF">
            <w:pPr>
              <w:rPr>
                <w:rFonts w:ascii="Lucida Sans Unicode" w:hAnsi="Lucida Sans Unicode" w:cs="Lucida Sans Unicode"/>
                <w:sz w:val="18"/>
              </w:rPr>
            </w:pPr>
            <w:r w:rsidRPr="00075604">
              <w:rPr>
                <w:rFonts w:ascii="Lucida Sans Unicode" w:hAnsi="Lucida Sans Unicode" w:cs="Lucida Sans Unicode"/>
                <w:sz w:val="18"/>
              </w:rPr>
              <w:t>§6</w:t>
            </w:r>
            <w:r w:rsidRPr="00075604">
              <w:rPr>
                <w:rFonts w:ascii="Lucida Sans Unicode" w:hAnsi="Lucida Sans Unicode"/>
                <w:sz w:val="18"/>
              </w:rPr>
              <w:t>.8</w:t>
            </w:r>
          </w:p>
        </w:tc>
        <w:tc>
          <w:tcPr>
            <w:tcW w:w="6378" w:type="dxa"/>
            <w:shd w:val="clear" w:color="auto" w:fill="auto"/>
          </w:tcPr>
          <w:p w14:paraId="75742C4D" w14:textId="77777777" w:rsidR="00EC649F" w:rsidRPr="00075604" w:rsidRDefault="00EC649F" w:rsidP="00C911AF">
            <w:pPr>
              <w:rPr>
                <w:rFonts w:ascii="Lucida Sans Unicode" w:hAnsi="Lucida Sans Unicode"/>
                <w:sz w:val="18"/>
              </w:rPr>
            </w:pPr>
            <w:r w:rsidRPr="00075604">
              <w:rPr>
                <w:rFonts w:ascii="Lucida Sans Unicode" w:hAnsi="Lucida Sans Unicode"/>
                <w:sz w:val="18"/>
              </w:rPr>
              <w:t>Aanvaarden Intermediair op de verzekering</w:t>
            </w:r>
          </w:p>
        </w:tc>
        <w:tc>
          <w:tcPr>
            <w:tcW w:w="1418" w:type="dxa"/>
            <w:shd w:val="clear" w:color="auto" w:fill="auto"/>
          </w:tcPr>
          <w:p w14:paraId="04D47625"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0960220F" w14:textId="77777777" w:rsidTr="00C911AF">
        <w:tc>
          <w:tcPr>
            <w:tcW w:w="993" w:type="dxa"/>
            <w:shd w:val="clear" w:color="auto" w:fill="83CAEB" w:themeFill="accent1" w:themeFillTint="66"/>
          </w:tcPr>
          <w:p w14:paraId="557A7A79" w14:textId="77777777" w:rsidR="00EC649F" w:rsidRPr="008F13F1" w:rsidRDefault="00EC649F" w:rsidP="00C911A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9</w:t>
            </w:r>
          </w:p>
        </w:tc>
        <w:tc>
          <w:tcPr>
            <w:tcW w:w="6378" w:type="dxa"/>
            <w:shd w:val="clear" w:color="auto" w:fill="83CAEB" w:themeFill="accent1" w:themeFillTint="66"/>
          </w:tcPr>
          <w:p w14:paraId="56B960FA" w14:textId="77777777" w:rsidR="00EC649F" w:rsidRDefault="00EC649F" w:rsidP="00C911AF">
            <w:pPr>
              <w:rPr>
                <w:rFonts w:ascii="Lucida Sans Unicode" w:hAnsi="Lucida Sans Unicode"/>
                <w:sz w:val="18"/>
              </w:rPr>
            </w:pPr>
            <w:r>
              <w:rPr>
                <w:rFonts w:ascii="Lucida Sans Unicode" w:hAnsi="Lucida Sans Unicode"/>
                <w:sz w:val="18"/>
              </w:rPr>
              <w:t>Software t.b.v. administratie en uitvoering van de WIA dienstverlening</w:t>
            </w:r>
          </w:p>
        </w:tc>
        <w:tc>
          <w:tcPr>
            <w:tcW w:w="1418" w:type="dxa"/>
            <w:shd w:val="clear" w:color="auto" w:fill="83CAEB" w:themeFill="accent1" w:themeFillTint="66"/>
          </w:tcPr>
          <w:p w14:paraId="20CA3BAD"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r w:rsidR="00EC649F" w:rsidRPr="008F13F1" w14:paraId="42DD88B5" w14:textId="77777777" w:rsidTr="00C911AF">
        <w:tc>
          <w:tcPr>
            <w:tcW w:w="993" w:type="dxa"/>
            <w:shd w:val="clear" w:color="auto" w:fill="auto"/>
          </w:tcPr>
          <w:p w14:paraId="4807547E" w14:textId="77777777" w:rsidR="00EC649F" w:rsidRPr="008F13F1" w:rsidRDefault="00EC649F" w:rsidP="00C911A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10</w:t>
            </w:r>
          </w:p>
        </w:tc>
        <w:tc>
          <w:tcPr>
            <w:tcW w:w="6378" w:type="dxa"/>
            <w:shd w:val="clear" w:color="auto" w:fill="auto"/>
          </w:tcPr>
          <w:p w14:paraId="5C4144B5" w14:textId="77777777" w:rsidR="00EC649F" w:rsidRDefault="00EC649F" w:rsidP="00C911AF">
            <w:pPr>
              <w:rPr>
                <w:rFonts w:ascii="Lucida Sans Unicode" w:hAnsi="Lucida Sans Unicode"/>
                <w:sz w:val="18"/>
              </w:rPr>
            </w:pPr>
            <w:r>
              <w:rPr>
                <w:rFonts w:ascii="Lucida Sans Unicode" w:hAnsi="Lucida Sans Unicode"/>
                <w:sz w:val="18"/>
              </w:rPr>
              <w:t>Voorwaarden gesteld aan de prijsopgave</w:t>
            </w:r>
          </w:p>
        </w:tc>
        <w:tc>
          <w:tcPr>
            <w:tcW w:w="1418" w:type="dxa"/>
            <w:shd w:val="clear" w:color="auto" w:fill="auto"/>
          </w:tcPr>
          <w:p w14:paraId="4EF5B2EA" w14:textId="77777777" w:rsidR="00EC649F" w:rsidRPr="008F13F1" w:rsidRDefault="00EC649F" w:rsidP="00C911AF">
            <w:pPr>
              <w:rPr>
                <w:rFonts w:ascii="Lucida Sans Unicode" w:hAnsi="Lucida Sans Unicode"/>
                <w:sz w:val="18"/>
              </w:rPr>
            </w:pPr>
            <w:r w:rsidRPr="008F13F1">
              <w:rPr>
                <w:rFonts w:ascii="Lucida Sans Unicode" w:hAnsi="Lucida Sans Unicode"/>
                <w:sz w:val="18"/>
              </w:rPr>
              <w:t>Ja / Nee*</w:t>
            </w:r>
          </w:p>
        </w:tc>
      </w:tr>
    </w:tbl>
    <w:p w14:paraId="47D26F74" w14:textId="77777777" w:rsidR="00EC649F" w:rsidRPr="008F13F1" w:rsidRDefault="00EC649F" w:rsidP="00EC649F">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6F0A9DF6" w14:textId="77777777" w:rsidR="00EC649F" w:rsidRPr="008F13F1" w:rsidRDefault="00EC649F" w:rsidP="00EC649F">
      <w:pPr>
        <w:rPr>
          <w:rFonts w:ascii="Lucida Sans Unicode" w:hAnsi="Lucida Sans Unicode"/>
          <w:sz w:val="18"/>
        </w:rPr>
      </w:pPr>
    </w:p>
    <w:p w14:paraId="055AEAFF" w14:textId="77777777" w:rsidR="00EC649F" w:rsidRPr="008F13F1" w:rsidRDefault="00EC649F" w:rsidP="00EC649F">
      <w:pPr>
        <w:rPr>
          <w:rFonts w:ascii="Lucida Sans Unicode" w:hAnsi="Lucida Sans Unicode"/>
          <w:sz w:val="24"/>
          <w:szCs w:val="24"/>
        </w:rPr>
      </w:pPr>
      <w:r w:rsidRPr="008F13F1">
        <w:rPr>
          <w:rFonts w:ascii="Lucida Sans Unicode" w:hAnsi="Lucida Sans Unicode"/>
          <w:sz w:val="24"/>
          <w:szCs w:val="24"/>
        </w:rPr>
        <w:t>Gunning beoordelingscriteria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EC649F" w:rsidRPr="008F13F1" w14:paraId="719B86CB" w14:textId="77777777" w:rsidTr="00C911AF">
        <w:tc>
          <w:tcPr>
            <w:tcW w:w="8789" w:type="dxa"/>
            <w:gridSpan w:val="3"/>
            <w:shd w:val="clear" w:color="auto" w:fill="0F4761" w:themeFill="accent1" w:themeFillShade="BF"/>
          </w:tcPr>
          <w:p w14:paraId="0BF5D93C" w14:textId="77777777" w:rsidR="00EC649F" w:rsidRPr="008F13F1" w:rsidRDefault="00EC649F" w:rsidP="00C911AF">
            <w:pPr>
              <w:rPr>
                <w:rFonts w:ascii="Lucida Sans Unicode" w:hAnsi="Lucida Sans Unicode"/>
                <w:b/>
                <w:sz w:val="18"/>
                <w:szCs w:val="18"/>
              </w:rPr>
            </w:pPr>
            <w:r w:rsidRPr="008F13F1">
              <w:rPr>
                <w:rFonts w:ascii="Lucida Sans Unicode" w:hAnsi="Lucida Sans Unicode"/>
                <w:b/>
                <w:sz w:val="18"/>
              </w:rPr>
              <w:t>Financiële aspecten</w:t>
            </w:r>
          </w:p>
        </w:tc>
      </w:tr>
      <w:tr w:rsidR="00EC649F" w:rsidRPr="008F13F1" w14:paraId="0BC24545" w14:textId="77777777" w:rsidTr="00C911AF">
        <w:tc>
          <w:tcPr>
            <w:tcW w:w="1053" w:type="dxa"/>
            <w:shd w:val="clear" w:color="auto" w:fill="83CAEB" w:themeFill="accent1" w:themeFillTint="66"/>
          </w:tcPr>
          <w:p w14:paraId="768F1C31" w14:textId="77777777" w:rsidR="00EC649F" w:rsidRPr="008F13F1" w:rsidRDefault="00EC649F" w:rsidP="00C911AF">
            <w:pPr>
              <w:rPr>
                <w:rFonts w:ascii="Lucida Sans Unicode" w:hAnsi="Lucida Sans Unicode"/>
                <w:b/>
                <w:sz w:val="18"/>
              </w:rPr>
            </w:pPr>
            <w:r w:rsidRPr="008F13F1">
              <w:rPr>
                <w:rFonts w:ascii="Lucida Sans Unicode" w:hAnsi="Lucida Sans Unicode"/>
                <w:b/>
                <w:sz w:val="18"/>
              </w:rPr>
              <w:t>Paragraaf</w:t>
            </w:r>
          </w:p>
        </w:tc>
        <w:tc>
          <w:tcPr>
            <w:tcW w:w="6318" w:type="dxa"/>
            <w:shd w:val="clear" w:color="auto" w:fill="83CAEB" w:themeFill="accent1" w:themeFillTint="66"/>
          </w:tcPr>
          <w:p w14:paraId="6B398D24" w14:textId="77777777" w:rsidR="00EC649F" w:rsidRPr="008F13F1" w:rsidRDefault="00EC649F" w:rsidP="00C911AF">
            <w:pPr>
              <w:rPr>
                <w:rFonts w:ascii="Lucida Sans Unicode" w:hAnsi="Lucida Sans Unicode"/>
                <w:b/>
                <w:sz w:val="18"/>
              </w:rPr>
            </w:pPr>
            <w:r w:rsidRPr="008F13F1">
              <w:rPr>
                <w:rFonts w:ascii="Lucida Sans Unicode" w:hAnsi="Lucida Sans Unicode"/>
                <w:b/>
                <w:sz w:val="18"/>
              </w:rPr>
              <w:t>Omschrijving</w:t>
            </w:r>
          </w:p>
        </w:tc>
        <w:tc>
          <w:tcPr>
            <w:tcW w:w="1418" w:type="dxa"/>
            <w:shd w:val="clear" w:color="auto" w:fill="83CAEB" w:themeFill="accent1" w:themeFillTint="66"/>
          </w:tcPr>
          <w:p w14:paraId="19E89C56" w14:textId="77777777" w:rsidR="00EC649F" w:rsidRPr="008F13F1" w:rsidRDefault="00EC649F" w:rsidP="00C911AF">
            <w:pPr>
              <w:rPr>
                <w:rFonts w:ascii="Lucida Sans Unicode" w:hAnsi="Lucida Sans Unicode"/>
                <w:b/>
                <w:sz w:val="18"/>
                <w:szCs w:val="18"/>
              </w:rPr>
            </w:pPr>
          </w:p>
        </w:tc>
      </w:tr>
      <w:tr w:rsidR="00EC649F" w:rsidRPr="008F13F1" w14:paraId="37216977" w14:textId="77777777" w:rsidTr="00C911AF">
        <w:tc>
          <w:tcPr>
            <w:tcW w:w="1053" w:type="dxa"/>
            <w:tcBorders>
              <w:bottom w:val="single" w:sz="4" w:space="0" w:color="auto"/>
            </w:tcBorders>
            <w:shd w:val="clear" w:color="auto" w:fill="auto"/>
          </w:tcPr>
          <w:p w14:paraId="36E81A1F" w14:textId="77777777" w:rsidR="00EC649F" w:rsidRPr="00E45FD9" w:rsidRDefault="00EC649F" w:rsidP="00C911AF">
            <w:pPr>
              <w:rPr>
                <w:rFonts w:ascii="Lucida Sans Unicode" w:hAnsi="Lucida Sans Unicode"/>
                <w:sz w:val="18"/>
              </w:rPr>
            </w:pPr>
            <w:r w:rsidRPr="00E45FD9">
              <w:rPr>
                <w:rFonts w:ascii="Lucida Sans Unicode" w:hAnsi="Lucida Sans Unicode" w:cs="Lucida Sans Unicode"/>
                <w:sz w:val="18"/>
              </w:rPr>
              <w:t>§</w:t>
            </w:r>
            <w:r w:rsidRPr="00E45FD9">
              <w:rPr>
                <w:rFonts w:ascii="Lucida Sans Unicode" w:hAnsi="Lucida Sans Unicode"/>
                <w:sz w:val="18"/>
              </w:rPr>
              <w:t>7.3</w:t>
            </w:r>
          </w:p>
        </w:tc>
        <w:tc>
          <w:tcPr>
            <w:tcW w:w="6318" w:type="dxa"/>
            <w:tcBorders>
              <w:bottom w:val="single" w:sz="4" w:space="0" w:color="auto"/>
            </w:tcBorders>
            <w:shd w:val="clear" w:color="auto" w:fill="auto"/>
          </w:tcPr>
          <w:p w14:paraId="013ED7A1"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(Gedeeltelijke) financiering van re-integratie trajecten</w:t>
            </w:r>
          </w:p>
        </w:tc>
        <w:tc>
          <w:tcPr>
            <w:tcW w:w="1418" w:type="dxa"/>
            <w:tcBorders>
              <w:bottom w:val="single" w:sz="4" w:space="0" w:color="auto"/>
            </w:tcBorders>
            <w:shd w:val="clear" w:color="auto" w:fill="auto"/>
          </w:tcPr>
          <w:p w14:paraId="62E2F016"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Ja / Nee*</w:t>
            </w:r>
          </w:p>
        </w:tc>
      </w:tr>
      <w:tr w:rsidR="00EC649F" w:rsidRPr="008F13F1" w14:paraId="6A6C6E4A" w14:textId="77777777" w:rsidTr="00C911AF">
        <w:tc>
          <w:tcPr>
            <w:tcW w:w="1053" w:type="dxa"/>
            <w:tcBorders>
              <w:bottom w:val="single" w:sz="4" w:space="0" w:color="auto"/>
            </w:tcBorders>
            <w:shd w:val="clear" w:color="auto" w:fill="83CAEB" w:themeFill="accent1" w:themeFillTint="66"/>
          </w:tcPr>
          <w:p w14:paraId="17D7C7A2"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§7.4.1</w:t>
            </w:r>
          </w:p>
        </w:tc>
        <w:tc>
          <w:tcPr>
            <w:tcW w:w="6318" w:type="dxa"/>
            <w:tcBorders>
              <w:bottom w:val="single" w:sz="4" w:space="0" w:color="auto"/>
            </w:tcBorders>
            <w:shd w:val="clear" w:color="auto" w:fill="83CAEB" w:themeFill="accent1" w:themeFillTint="66"/>
          </w:tcPr>
          <w:p w14:paraId="4C125DAE"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Premie vaste periode/geen ervaringstarief</w:t>
            </w:r>
          </w:p>
        </w:tc>
        <w:tc>
          <w:tcPr>
            <w:tcW w:w="1418" w:type="dxa"/>
            <w:tcBorders>
              <w:bottom w:val="single" w:sz="4" w:space="0" w:color="auto"/>
            </w:tcBorders>
            <w:shd w:val="clear" w:color="auto" w:fill="83CAEB" w:themeFill="accent1" w:themeFillTint="66"/>
          </w:tcPr>
          <w:p w14:paraId="77A0AF27"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Ja / Nee*</w:t>
            </w:r>
          </w:p>
        </w:tc>
      </w:tr>
      <w:tr w:rsidR="00EC649F" w:rsidRPr="008F13F1" w14:paraId="2E84A00E" w14:textId="77777777" w:rsidTr="00C911AF">
        <w:tc>
          <w:tcPr>
            <w:tcW w:w="1053" w:type="dxa"/>
            <w:tcBorders>
              <w:bottom w:val="single" w:sz="4" w:space="0" w:color="auto"/>
            </w:tcBorders>
            <w:shd w:val="clear" w:color="auto" w:fill="auto"/>
          </w:tcPr>
          <w:p w14:paraId="5CD0084A"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§7.4.2</w:t>
            </w:r>
          </w:p>
        </w:tc>
        <w:tc>
          <w:tcPr>
            <w:tcW w:w="6318" w:type="dxa"/>
            <w:tcBorders>
              <w:bottom w:val="single" w:sz="4" w:space="0" w:color="auto"/>
            </w:tcBorders>
            <w:shd w:val="clear" w:color="auto" w:fill="auto"/>
          </w:tcPr>
          <w:p w14:paraId="33DADEF1"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Contractduur 3 jaar, met ervaringstarief/met de mogelijkheid verlening van twee maal één (1) jaar</w:t>
            </w:r>
          </w:p>
        </w:tc>
        <w:tc>
          <w:tcPr>
            <w:tcW w:w="1418" w:type="dxa"/>
            <w:tcBorders>
              <w:bottom w:val="single" w:sz="4" w:space="0" w:color="auto"/>
            </w:tcBorders>
            <w:shd w:val="clear" w:color="auto" w:fill="auto"/>
          </w:tcPr>
          <w:p w14:paraId="6EA79824"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Ja / Nee*</w:t>
            </w:r>
          </w:p>
        </w:tc>
      </w:tr>
      <w:tr w:rsidR="00EC649F" w:rsidRPr="008F13F1" w14:paraId="781FCF34" w14:textId="77777777" w:rsidTr="00C911AF">
        <w:tc>
          <w:tcPr>
            <w:tcW w:w="1053" w:type="dxa"/>
            <w:tcBorders>
              <w:bottom w:val="single" w:sz="4" w:space="0" w:color="auto"/>
            </w:tcBorders>
            <w:shd w:val="clear" w:color="auto" w:fill="FFFFFF" w:themeFill="background1"/>
          </w:tcPr>
          <w:p w14:paraId="30FD000B"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§7.4.</w:t>
            </w:r>
            <w:r>
              <w:rPr>
                <w:rFonts w:ascii="Lucida Sans Unicode" w:hAnsi="Lucida Sans Unicode" w:cs="Lucida Sans Unicode"/>
                <w:sz w:val="18"/>
              </w:rPr>
              <w:t>3</w:t>
            </w:r>
          </w:p>
        </w:tc>
        <w:tc>
          <w:tcPr>
            <w:tcW w:w="6318" w:type="dxa"/>
            <w:tcBorders>
              <w:bottom w:val="single" w:sz="4" w:space="0" w:color="auto"/>
            </w:tcBorders>
            <w:shd w:val="clear" w:color="auto" w:fill="FFFFFF" w:themeFill="background1"/>
          </w:tcPr>
          <w:p w14:paraId="74F7805B"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Premietransparantie</w:t>
            </w:r>
          </w:p>
        </w:tc>
        <w:tc>
          <w:tcPr>
            <w:tcW w:w="1418" w:type="dxa"/>
            <w:tcBorders>
              <w:bottom w:val="single" w:sz="4" w:space="0" w:color="auto"/>
            </w:tcBorders>
            <w:shd w:val="clear" w:color="auto" w:fill="FFFFFF" w:themeFill="background1"/>
          </w:tcPr>
          <w:p w14:paraId="56042582"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Ja / Nee*</w:t>
            </w:r>
          </w:p>
        </w:tc>
      </w:tr>
      <w:tr w:rsidR="00EC649F" w:rsidRPr="008F13F1" w14:paraId="063F5C78" w14:textId="77777777" w:rsidTr="00C911AF">
        <w:tc>
          <w:tcPr>
            <w:tcW w:w="1053" w:type="dxa"/>
            <w:tcBorders>
              <w:bottom w:val="single" w:sz="4" w:space="0" w:color="auto"/>
            </w:tcBorders>
            <w:shd w:val="clear" w:color="auto" w:fill="83CAEB" w:themeFill="accent1" w:themeFillTint="66"/>
          </w:tcPr>
          <w:p w14:paraId="775CFC11" w14:textId="77777777" w:rsidR="00EC649F" w:rsidRPr="00E45FD9" w:rsidRDefault="00EC649F" w:rsidP="00C911AF">
            <w:pPr>
              <w:rPr>
                <w:rFonts w:ascii="Lucida Sans Unicode" w:hAnsi="Lucida Sans Unicode"/>
                <w:sz w:val="18"/>
              </w:rPr>
            </w:pPr>
            <w:r w:rsidRPr="00E45FD9">
              <w:rPr>
                <w:rFonts w:ascii="Lucida Sans Unicode" w:hAnsi="Lucida Sans Unicode" w:cs="Lucida Sans Unicode"/>
                <w:sz w:val="18"/>
              </w:rPr>
              <w:t>§7.5.1</w:t>
            </w:r>
            <w:r w:rsidRPr="00E45FD9" w:rsidDel="00FA3241">
              <w:rPr>
                <w:rFonts w:ascii="Lucida Sans Unicode" w:hAnsi="Lucida Sans Unicode" w:cs="Lucida Sans Unicode"/>
                <w:sz w:val="18"/>
              </w:rPr>
              <w:t xml:space="preserve"> </w:t>
            </w:r>
          </w:p>
        </w:tc>
        <w:tc>
          <w:tcPr>
            <w:tcW w:w="6318" w:type="dxa"/>
            <w:tcBorders>
              <w:bottom w:val="single" w:sz="4" w:space="0" w:color="auto"/>
            </w:tcBorders>
            <w:shd w:val="clear" w:color="auto" w:fill="83CAEB" w:themeFill="accent1" w:themeFillTint="66"/>
          </w:tcPr>
          <w:p w14:paraId="453F13E2"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Integrale ondersteuning bij voorkomen en beperken WGA schade</w:t>
            </w:r>
          </w:p>
        </w:tc>
        <w:tc>
          <w:tcPr>
            <w:tcW w:w="1418" w:type="dxa"/>
            <w:tcBorders>
              <w:bottom w:val="single" w:sz="4" w:space="0" w:color="auto"/>
            </w:tcBorders>
            <w:shd w:val="clear" w:color="auto" w:fill="83CAEB" w:themeFill="accent1" w:themeFillTint="66"/>
          </w:tcPr>
          <w:p w14:paraId="1FEA9ABF"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rPr>
              <w:t>Ja / Nee*</w:t>
            </w:r>
          </w:p>
        </w:tc>
      </w:tr>
      <w:tr w:rsidR="00EC649F" w:rsidRPr="008F13F1" w14:paraId="18B9735C" w14:textId="77777777" w:rsidTr="00C911AF">
        <w:tc>
          <w:tcPr>
            <w:tcW w:w="1053" w:type="dxa"/>
            <w:tcBorders>
              <w:bottom w:val="single" w:sz="4" w:space="0" w:color="auto"/>
            </w:tcBorders>
            <w:shd w:val="clear" w:color="auto" w:fill="FFFFFF" w:themeFill="background1"/>
          </w:tcPr>
          <w:p w14:paraId="47CB1B38"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§7.5.1.a</w:t>
            </w:r>
          </w:p>
        </w:tc>
        <w:tc>
          <w:tcPr>
            <w:tcW w:w="6318" w:type="dxa"/>
            <w:tcBorders>
              <w:bottom w:val="single" w:sz="4" w:space="0" w:color="auto"/>
            </w:tcBorders>
            <w:shd w:val="clear" w:color="auto" w:fill="FFFFFF" w:themeFill="background1"/>
          </w:tcPr>
          <w:p w14:paraId="55E012F4"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ondersteuning bij signalering en benutting kosten besparende regelingen zoals vangnetregelingen en toepassing verkorte wachttijd IVA</w:t>
            </w:r>
            <w:r>
              <w:rPr>
                <w:rFonts w:ascii="Lucida Sans Unicode" w:hAnsi="Lucida Sans Unicode"/>
                <w:sz w:val="18"/>
              </w:rPr>
              <w:t>.</w:t>
            </w:r>
          </w:p>
        </w:tc>
        <w:tc>
          <w:tcPr>
            <w:tcW w:w="1418" w:type="dxa"/>
            <w:tcBorders>
              <w:bottom w:val="single" w:sz="4" w:space="0" w:color="auto"/>
            </w:tcBorders>
            <w:shd w:val="clear" w:color="auto" w:fill="FFFFFF" w:themeFill="background1"/>
          </w:tcPr>
          <w:p w14:paraId="1043EBCB" w14:textId="77777777" w:rsidR="00EC649F" w:rsidRPr="00E45FD9" w:rsidRDefault="00EC649F" w:rsidP="00C911AF">
            <w:pPr>
              <w:rPr>
                <w:rFonts w:ascii="Lucida Sans Unicode" w:hAnsi="Lucida Sans Unicode"/>
                <w:sz w:val="18"/>
              </w:rPr>
            </w:pPr>
            <w:r w:rsidRPr="00E45FD9">
              <w:rPr>
                <w:rFonts w:ascii="Lucida Sans Unicode" w:hAnsi="Lucida Sans Unicode"/>
                <w:sz w:val="18"/>
                <w:szCs w:val="18"/>
              </w:rPr>
              <w:t>Ja / Nee*</w:t>
            </w:r>
          </w:p>
        </w:tc>
      </w:tr>
      <w:tr w:rsidR="00EC649F" w:rsidRPr="008F13F1" w14:paraId="6C134DBA" w14:textId="77777777" w:rsidTr="00C911AF">
        <w:tc>
          <w:tcPr>
            <w:tcW w:w="1053" w:type="dxa"/>
            <w:tcBorders>
              <w:bottom w:val="single" w:sz="4" w:space="0" w:color="auto"/>
            </w:tcBorders>
            <w:shd w:val="clear" w:color="auto" w:fill="83CAEB" w:themeFill="accent1" w:themeFillTint="66"/>
          </w:tcPr>
          <w:p w14:paraId="1D8B5522"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lastRenderedPageBreak/>
              <w:t>§7.5.1.b</w:t>
            </w:r>
          </w:p>
        </w:tc>
        <w:tc>
          <w:tcPr>
            <w:tcW w:w="6318" w:type="dxa"/>
            <w:tcBorders>
              <w:bottom w:val="single" w:sz="4" w:space="0" w:color="auto"/>
            </w:tcBorders>
            <w:shd w:val="clear" w:color="auto" w:fill="83CAEB" w:themeFill="accent1" w:themeFillTint="66"/>
          </w:tcPr>
          <w:p w14:paraId="054DC27C"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het pro actief voorstellen en inzetten van re-integratie middelen op basis van dossierbeoordeling door of namens de Inschrijver</w:t>
            </w:r>
            <w:r>
              <w:rPr>
                <w:rFonts w:ascii="Lucida Sans Unicode" w:hAnsi="Lucida Sans Unicode"/>
                <w:sz w:val="18"/>
              </w:rPr>
              <w:t>.</w:t>
            </w:r>
          </w:p>
        </w:tc>
        <w:tc>
          <w:tcPr>
            <w:tcW w:w="1418" w:type="dxa"/>
            <w:tcBorders>
              <w:bottom w:val="single" w:sz="4" w:space="0" w:color="auto"/>
            </w:tcBorders>
            <w:shd w:val="clear" w:color="auto" w:fill="83CAEB" w:themeFill="accent1" w:themeFillTint="66"/>
          </w:tcPr>
          <w:p w14:paraId="132ACD51" w14:textId="77777777" w:rsidR="00EC649F" w:rsidRPr="00E45FD9" w:rsidRDefault="00EC649F" w:rsidP="00C911AF">
            <w:pPr>
              <w:rPr>
                <w:rFonts w:ascii="Lucida Sans Unicode" w:hAnsi="Lucida Sans Unicode"/>
                <w:sz w:val="18"/>
              </w:rPr>
            </w:pPr>
            <w:r w:rsidRPr="00E45FD9">
              <w:rPr>
                <w:rFonts w:ascii="Lucida Sans Unicode" w:hAnsi="Lucida Sans Unicode"/>
                <w:sz w:val="18"/>
                <w:szCs w:val="18"/>
              </w:rPr>
              <w:t>Ja / Nee*</w:t>
            </w:r>
          </w:p>
        </w:tc>
      </w:tr>
      <w:tr w:rsidR="00EC649F" w:rsidRPr="008F13F1" w14:paraId="67AC7F7A" w14:textId="77777777" w:rsidTr="00C911AF">
        <w:tc>
          <w:tcPr>
            <w:tcW w:w="1053" w:type="dxa"/>
            <w:tcBorders>
              <w:bottom w:val="single" w:sz="4" w:space="0" w:color="auto"/>
            </w:tcBorders>
            <w:shd w:val="clear" w:color="auto" w:fill="FFFFFF" w:themeFill="background1"/>
          </w:tcPr>
          <w:p w14:paraId="3B99C657"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§7.5.1.c</w:t>
            </w:r>
          </w:p>
        </w:tc>
        <w:tc>
          <w:tcPr>
            <w:tcW w:w="6318" w:type="dxa"/>
            <w:tcBorders>
              <w:bottom w:val="single" w:sz="4" w:space="0" w:color="auto"/>
            </w:tcBorders>
            <w:shd w:val="clear" w:color="auto" w:fill="FFFFFF" w:themeFill="background1"/>
          </w:tcPr>
          <w:p w14:paraId="155AD57E"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 xml:space="preserve">het periodiek toetsen van rechtmatige WGA toerekening door UWV en beoordeling van de WIA indeling (beoordeling wijziging WGA in IVA) </w:t>
            </w:r>
            <w:r>
              <w:rPr>
                <w:rFonts w:ascii="Lucida Sans Unicode" w:hAnsi="Lucida Sans Unicode"/>
                <w:sz w:val="18"/>
              </w:rPr>
              <w:t>.</w:t>
            </w:r>
          </w:p>
        </w:tc>
        <w:tc>
          <w:tcPr>
            <w:tcW w:w="1418" w:type="dxa"/>
            <w:tcBorders>
              <w:bottom w:val="single" w:sz="4" w:space="0" w:color="auto"/>
            </w:tcBorders>
            <w:shd w:val="clear" w:color="auto" w:fill="FFFFFF" w:themeFill="background1"/>
          </w:tcPr>
          <w:p w14:paraId="58BD0D1A" w14:textId="77777777" w:rsidR="00EC649F" w:rsidRPr="00E45FD9" w:rsidRDefault="00EC649F" w:rsidP="00C911AF">
            <w:pPr>
              <w:rPr>
                <w:rFonts w:ascii="Lucida Sans Unicode" w:hAnsi="Lucida Sans Unicode"/>
                <w:sz w:val="18"/>
              </w:rPr>
            </w:pPr>
            <w:r w:rsidRPr="00E45FD9">
              <w:rPr>
                <w:rFonts w:ascii="Lucida Sans Unicode" w:hAnsi="Lucida Sans Unicode"/>
                <w:sz w:val="18"/>
                <w:szCs w:val="18"/>
              </w:rPr>
              <w:t>Ja / Nee*</w:t>
            </w:r>
          </w:p>
        </w:tc>
      </w:tr>
      <w:tr w:rsidR="00EC649F" w:rsidRPr="008F13F1" w14:paraId="2A78A4B8" w14:textId="77777777" w:rsidTr="00C911AF">
        <w:tc>
          <w:tcPr>
            <w:tcW w:w="1053" w:type="dxa"/>
            <w:tcBorders>
              <w:bottom w:val="single" w:sz="4" w:space="0" w:color="auto"/>
            </w:tcBorders>
            <w:shd w:val="clear" w:color="auto" w:fill="83CAEB" w:themeFill="accent1" w:themeFillTint="66"/>
          </w:tcPr>
          <w:p w14:paraId="5FA34DC6"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§7.5.1.d</w:t>
            </w:r>
          </w:p>
        </w:tc>
        <w:tc>
          <w:tcPr>
            <w:tcW w:w="6318" w:type="dxa"/>
            <w:tcBorders>
              <w:bottom w:val="single" w:sz="4" w:space="0" w:color="auto"/>
            </w:tcBorders>
            <w:shd w:val="clear" w:color="auto" w:fill="83CAEB" w:themeFill="accent1" w:themeFillTint="66"/>
          </w:tcPr>
          <w:p w14:paraId="16EB98B2"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w:t>
            </w:r>
            <w:r>
              <w:rPr>
                <w:rFonts w:ascii="Lucida Sans Unicode" w:hAnsi="Lucida Sans Unicode"/>
                <w:sz w:val="18"/>
              </w:rPr>
              <w:t>.</w:t>
            </w:r>
          </w:p>
        </w:tc>
        <w:tc>
          <w:tcPr>
            <w:tcW w:w="1418" w:type="dxa"/>
            <w:tcBorders>
              <w:bottom w:val="single" w:sz="4" w:space="0" w:color="auto"/>
            </w:tcBorders>
            <w:shd w:val="clear" w:color="auto" w:fill="83CAEB" w:themeFill="accent1" w:themeFillTint="66"/>
          </w:tcPr>
          <w:p w14:paraId="674DB07D" w14:textId="77777777" w:rsidR="00EC649F" w:rsidRPr="00E45FD9" w:rsidRDefault="00EC649F" w:rsidP="00C911AF">
            <w:pPr>
              <w:rPr>
                <w:rFonts w:ascii="Lucida Sans Unicode" w:hAnsi="Lucida Sans Unicode"/>
                <w:sz w:val="18"/>
              </w:rPr>
            </w:pPr>
            <w:r w:rsidRPr="00E45FD9">
              <w:rPr>
                <w:rFonts w:ascii="Lucida Sans Unicode" w:hAnsi="Lucida Sans Unicode"/>
                <w:sz w:val="18"/>
                <w:szCs w:val="18"/>
              </w:rPr>
              <w:t>Ja / Nee*</w:t>
            </w:r>
          </w:p>
        </w:tc>
      </w:tr>
      <w:tr w:rsidR="00EC649F" w:rsidRPr="008F13F1" w14:paraId="723A0ECB" w14:textId="77777777" w:rsidTr="00C911AF">
        <w:tc>
          <w:tcPr>
            <w:tcW w:w="1053" w:type="dxa"/>
            <w:tcBorders>
              <w:bottom w:val="single" w:sz="4" w:space="0" w:color="auto"/>
            </w:tcBorders>
            <w:shd w:val="clear" w:color="auto" w:fill="FFFFFF" w:themeFill="background1"/>
          </w:tcPr>
          <w:p w14:paraId="7154039A"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§7.5.1.e</w:t>
            </w:r>
          </w:p>
        </w:tc>
        <w:tc>
          <w:tcPr>
            <w:tcW w:w="6318" w:type="dxa"/>
            <w:tcBorders>
              <w:bottom w:val="single" w:sz="4" w:space="0" w:color="auto"/>
            </w:tcBorders>
            <w:shd w:val="clear" w:color="auto" w:fill="FFFFFF" w:themeFill="background1"/>
          </w:tcPr>
          <w:p w14:paraId="3F1B2634"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het signaleren en registreren van verzuimdossiers met een (hoog) risico op WGA-Instroom</w:t>
            </w:r>
            <w:r>
              <w:rPr>
                <w:rFonts w:ascii="Lucida Sans Unicode" w:hAnsi="Lucida Sans Unicode"/>
                <w:sz w:val="18"/>
              </w:rPr>
              <w:t>.</w:t>
            </w:r>
          </w:p>
        </w:tc>
        <w:tc>
          <w:tcPr>
            <w:tcW w:w="1418" w:type="dxa"/>
            <w:tcBorders>
              <w:bottom w:val="single" w:sz="4" w:space="0" w:color="auto"/>
            </w:tcBorders>
            <w:shd w:val="clear" w:color="auto" w:fill="FFFFFF" w:themeFill="background1"/>
          </w:tcPr>
          <w:p w14:paraId="0F956B17" w14:textId="77777777" w:rsidR="00EC649F" w:rsidRPr="00E45FD9" w:rsidRDefault="00EC649F" w:rsidP="00C911AF">
            <w:pPr>
              <w:rPr>
                <w:rFonts w:ascii="Lucida Sans Unicode" w:hAnsi="Lucida Sans Unicode"/>
                <w:sz w:val="18"/>
              </w:rPr>
            </w:pPr>
            <w:r w:rsidRPr="00E45FD9">
              <w:rPr>
                <w:rFonts w:ascii="Lucida Sans Unicode" w:hAnsi="Lucida Sans Unicode"/>
                <w:sz w:val="18"/>
                <w:szCs w:val="18"/>
              </w:rPr>
              <w:t>Ja / Nee*</w:t>
            </w:r>
          </w:p>
        </w:tc>
      </w:tr>
      <w:tr w:rsidR="00EC649F" w:rsidRPr="008F13F1" w14:paraId="169A4190" w14:textId="77777777" w:rsidTr="00C911AF">
        <w:tc>
          <w:tcPr>
            <w:tcW w:w="1053" w:type="dxa"/>
            <w:tcBorders>
              <w:bottom w:val="single" w:sz="4" w:space="0" w:color="auto"/>
            </w:tcBorders>
            <w:shd w:val="clear" w:color="auto" w:fill="83CAEB" w:themeFill="accent1" w:themeFillTint="66"/>
          </w:tcPr>
          <w:p w14:paraId="38567FDA"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§7.5.1.f</w:t>
            </w:r>
          </w:p>
        </w:tc>
        <w:tc>
          <w:tcPr>
            <w:tcW w:w="6318" w:type="dxa"/>
            <w:tcBorders>
              <w:bottom w:val="single" w:sz="4" w:space="0" w:color="auto"/>
            </w:tcBorders>
            <w:shd w:val="clear" w:color="auto" w:fill="83CAEB" w:themeFill="accent1" w:themeFillTint="66"/>
          </w:tcPr>
          <w:p w14:paraId="69739CA5"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consequenties niet tijdige aanlevering gegevens t.b.v. verplichting van uitkeringen. Het is voor Opdrachtgever van belang om tijdig aan de verplichting, zoals vermeld in de polisvoorwaarden, te voldoen (bijv. te late melding 42ste week ziekmelding).</w:t>
            </w:r>
          </w:p>
        </w:tc>
        <w:tc>
          <w:tcPr>
            <w:tcW w:w="1418" w:type="dxa"/>
            <w:tcBorders>
              <w:bottom w:val="single" w:sz="4" w:space="0" w:color="auto"/>
            </w:tcBorders>
            <w:shd w:val="clear" w:color="auto" w:fill="83CAEB" w:themeFill="accent1" w:themeFillTint="66"/>
          </w:tcPr>
          <w:p w14:paraId="134D469A"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szCs w:val="18"/>
              </w:rPr>
              <w:t>Ja / Nee*</w:t>
            </w:r>
          </w:p>
        </w:tc>
      </w:tr>
      <w:tr w:rsidR="00EC649F" w:rsidRPr="008F13F1" w14:paraId="5500A9A5" w14:textId="77777777" w:rsidTr="00C911AF">
        <w:tc>
          <w:tcPr>
            <w:tcW w:w="1053" w:type="dxa"/>
            <w:shd w:val="clear" w:color="auto" w:fill="FFFFFF" w:themeFill="background1"/>
          </w:tcPr>
          <w:p w14:paraId="36D1ECF5" w14:textId="77777777" w:rsidR="00EC649F" w:rsidRPr="00E45FD9" w:rsidRDefault="00EC649F" w:rsidP="00C911AF">
            <w:pPr>
              <w:rPr>
                <w:rFonts w:ascii="Lucida Sans Unicode" w:hAnsi="Lucida Sans Unicode" w:cs="Lucida Sans Unicode"/>
                <w:sz w:val="18"/>
              </w:rPr>
            </w:pPr>
            <w:r w:rsidRPr="00E45FD9">
              <w:rPr>
                <w:rFonts w:ascii="Lucida Sans Unicode" w:hAnsi="Lucida Sans Unicode" w:cs="Lucida Sans Unicode"/>
                <w:sz w:val="18"/>
              </w:rPr>
              <w:t>§7.5.2</w:t>
            </w:r>
          </w:p>
        </w:tc>
        <w:tc>
          <w:tcPr>
            <w:tcW w:w="6318" w:type="dxa"/>
            <w:shd w:val="clear" w:color="auto" w:fill="FFFFFF" w:themeFill="background1"/>
          </w:tcPr>
          <w:p w14:paraId="2E7C3CF6" w14:textId="77777777" w:rsidR="00EC649F" w:rsidRPr="00E45FD9" w:rsidRDefault="00EC649F" w:rsidP="00C911AF">
            <w:pPr>
              <w:rPr>
                <w:rFonts w:ascii="Lucida Sans Unicode" w:hAnsi="Lucida Sans Unicode"/>
                <w:sz w:val="18"/>
              </w:rPr>
            </w:pPr>
            <w:r w:rsidRPr="00E45FD9">
              <w:rPr>
                <w:rFonts w:ascii="Lucida Sans Unicode" w:hAnsi="Lucida Sans Unicode"/>
                <w:sz w:val="18"/>
              </w:rPr>
              <w:t>Volgen en begeleiden WGA dossiers</w:t>
            </w:r>
          </w:p>
        </w:tc>
        <w:tc>
          <w:tcPr>
            <w:tcW w:w="1418" w:type="dxa"/>
            <w:shd w:val="clear" w:color="auto" w:fill="FFFFFF" w:themeFill="background1"/>
          </w:tcPr>
          <w:p w14:paraId="6F3B678E" w14:textId="77777777" w:rsidR="00EC649F" w:rsidRPr="00E45FD9" w:rsidRDefault="00EC649F" w:rsidP="00C911AF">
            <w:pPr>
              <w:rPr>
                <w:rFonts w:ascii="Lucida Sans Unicode" w:hAnsi="Lucida Sans Unicode"/>
                <w:sz w:val="18"/>
                <w:szCs w:val="18"/>
              </w:rPr>
            </w:pPr>
            <w:r w:rsidRPr="00E45FD9">
              <w:rPr>
                <w:rFonts w:ascii="Lucida Sans Unicode" w:hAnsi="Lucida Sans Unicode"/>
                <w:sz w:val="18"/>
                <w:szCs w:val="18"/>
              </w:rPr>
              <w:t>Ja / Nee*</w:t>
            </w:r>
          </w:p>
        </w:tc>
      </w:tr>
    </w:tbl>
    <w:p w14:paraId="157910E9" w14:textId="77777777" w:rsidR="00EC649F" w:rsidRPr="008F13F1" w:rsidRDefault="00EC649F" w:rsidP="00EC649F">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608A78AF" w14:textId="77777777" w:rsidR="00EC649F" w:rsidRPr="008F13F1" w:rsidRDefault="00EC649F" w:rsidP="00EC649F">
      <w:pPr>
        <w:tabs>
          <w:tab w:val="left" w:pos="480"/>
          <w:tab w:val="right" w:leader="dot" w:pos="7515"/>
        </w:tabs>
        <w:spacing w:line="240" w:lineRule="atLeast"/>
        <w:outlineLvl w:val="0"/>
        <w:rPr>
          <w:rFonts w:ascii="Lucida Sans Unicode" w:hAnsi="Lucida Sans Unicode" w:cs="Lucida Sans Unicode"/>
          <w:sz w:val="24"/>
          <w:szCs w:val="17"/>
        </w:rPr>
      </w:pPr>
    </w:p>
    <w:p w14:paraId="3B44BAB3" w14:textId="77777777" w:rsidR="00EC649F" w:rsidRPr="008F13F1" w:rsidRDefault="00EC649F" w:rsidP="00EC649F">
      <w:pPr>
        <w:tabs>
          <w:tab w:val="left" w:pos="480"/>
          <w:tab w:val="right" w:leader="dot" w:pos="7515"/>
        </w:tabs>
        <w:spacing w:line="240" w:lineRule="atLeast"/>
        <w:outlineLvl w:val="0"/>
        <w:rPr>
          <w:rFonts w:ascii="Lucida Sans Unicode" w:hAnsi="Lucida Sans Unicode" w:cs="Lucida Sans Unicode"/>
          <w:sz w:val="24"/>
          <w:szCs w:val="17"/>
        </w:rPr>
      </w:pPr>
    </w:p>
    <w:p w14:paraId="56BB38CC" w14:textId="77777777" w:rsidR="00EC649F" w:rsidRPr="008F13F1" w:rsidRDefault="00EC649F" w:rsidP="00EC649F">
      <w:pPr>
        <w:tabs>
          <w:tab w:val="left" w:pos="480"/>
          <w:tab w:val="right" w:leader="dot" w:pos="7515"/>
        </w:tabs>
        <w:spacing w:line="240" w:lineRule="atLeast"/>
        <w:outlineLvl w:val="0"/>
        <w:rPr>
          <w:rFonts w:ascii="Lucida Sans Unicode" w:hAnsi="Lucida Sans Unicode" w:cs="Lucida Sans Unicode"/>
          <w:sz w:val="24"/>
          <w:szCs w:val="17"/>
        </w:rPr>
      </w:pPr>
    </w:p>
    <w:p w14:paraId="677EC6CB" w14:textId="77777777" w:rsidR="00EC649F" w:rsidRPr="008F13F1" w:rsidRDefault="00EC649F" w:rsidP="00EC649F">
      <w:pPr>
        <w:rPr>
          <w:rFonts w:ascii="Lucida Sans Unicode" w:hAnsi="Lucida Sans Unicode"/>
          <w:sz w:val="18"/>
        </w:rPr>
      </w:pPr>
    </w:p>
    <w:p w14:paraId="059D4E0A"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:_________________________________________________________________________</w:t>
      </w:r>
    </w:p>
    <w:p w14:paraId="7EC78582"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4759CF0D" w14:textId="77777777" w:rsidR="00EC649F" w:rsidRPr="008F13F1" w:rsidRDefault="00EC649F" w:rsidP="00EC649F">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5B690541" w14:textId="77777777" w:rsidR="00EC649F" w:rsidRPr="008F13F1" w:rsidRDefault="00EC649F" w:rsidP="00EC649F">
      <w:pPr>
        <w:tabs>
          <w:tab w:val="left" w:pos="480"/>
          <w:tab w:val="right" w:leader="dot" w:pos="7515"/>
        </w:tabs>
        <w:spacing w:line="240" w:lineRule="atLeast"/>
        <w:outlineLvl w:val="0"/>
        <w:rPr>
          <w:rFonts w:ascii="Lucida Sans Unicode" w:hAnsi="Lucida Sans Unicode" w:cs="Lucida Sans Unicode"/>
          <w:sz w:val="24"/>
          <w:szCs w:val="17"/>
        </w:rPr>
      </w:pPr>
    </w:p>
    <w:p w14:paraId="66FB7F27" w14:textId="77777777" w:rsidR="00EC649F" w:rsidRPr="008F13F1" w:rsidRDefault="00EC649F" w:rsidP="00EC649F">
      <w:pPr>
        <w:pStyle w:val="Kop2"/>
        <w:rPr>
          <w:rFonts w:ascii="Lucida Sans Unicode" w:hAnsi="Lucida Sans Unicode" w:cs="Lucida Sans Unicode"/>
          <w:sz w:val="24"/>
          <w:szCs w:val="17"/>
        </w:rPr>
      </w:pPr>
      <w:r w:rsidRPr="008F13F1">
        <w:rPr>
          <w:rFonts w:ascii="Lucida Sans Unicode" w:hAnsi="Lucida Sans Unicode" w:cs="Lucida Sans Unicode"/>
          <w:sz w:val="24"/>
          <w:szCs w:val="17"/>
        </w:rPr>
        <w:br w:type="page"/>
      </w:r>
      <w:bookmarkStart w:id="6" w:name="_Toc393801288"/>
      <w:bookmarkStart w:id="7" w:name="_Toc174616208"/>
      <w:r w:rsidRPr="00D55E36">
        <w:rPr>
          <w:rStyle w:val="Titelvanboek"/>
          <w:color w:val="auto"/>
        </w:rPr>
        <w:lastRenderedPageBreak/>
        <w:t>Bijlage D: Verklaring beheersing Nederlandse taal</w:t>
      </w:r>
      <w:bookmarkEnd w:id="6"/>
      <w:bookmarkEnd w:id="7"/>
    </w:p>
    <w:p w14:paraId="5949F4A0" w14:textId="77777777" w:rsidR="00EC649F" w:rsidRPr="008F13F1" w:rsidRDefault="00EC649F" w:rsidP="00EC649F">
      <w:pPr>
        <w:autoSpaceDE w:val="0"/>
        <w:autoSpaceDN w:val="0"/>
        <w:adjustRightInd w:val="0"/>
        <w:rPr>
          <w:rFonts w:ascii="Lucida Sans Unicode" w:hAnsi="Lucida Sans Unicode"/>
          <w:sz w:val="18"/>
        </w:rPr>
      </w:pPr>
    </w:p>
    <w:p w14:paraId="053A88D4"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Ondergetekende verklaart in zijn hoedanigheid van</w:t>
      </w:r>
    </w:p>
    <w:p w14:paraId="319FD34E" w14:textId="77777777" w:rsidR="00EC649F" w:rsidRPr="008F13F1" w:rsidRDefault="00EC649F" w:rsidP="00EC649F">
      <w:pPr>
        <w:rPr>
          <w:rFonts w:ascii="Lucida Sans Unicode" w:hAnsi="Lucida Sans Unicode"/>
          <w:sz w:val="18"/>
        </w:rPr>
      </w:pPr>
    </w:p>
    <w:p w14:paraId="5B7A2A35"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78B2090B" w14:textId="77777777" w:rsidR="00EC649F" w:rsidRPr="008F13F1" w:rsidRDefault="00EC649F" w:rsidP="00EC649F">
      <w:pPr>
        <w:rPr>
          <w:rFonts w:ascii="Lucida Sans Unicode" w:hAnsi="Lucida Sans Unicode"/>
          <w:sz w:val="18"/>
        </w:rPr>
      </w:pPr>
    </w:p>
    <w:p w14:paraId="6111EA5F"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 xml:space="preserve">in het kader van de Europese aanbesteding “WGA Eigenrisicodragerverzekering </w:t>
      </w:r>
      <w:r>
        <w:rPr>
          <w:rFonts w:ascii="Lucida Sans Unicode" w:hAnsi="Lucida Sans Unicode"/>
          <w:sz w:val="18"/>
        </w:rPr>
        <w:t>Centraal Bureau Rijvaardigheidsbewijzen”</w:t>
      </w:r>
    </w:p>
    <w:p w14:paraId="075936A0" w14:textId="77777777" w:rsidR="00EC649F" w:rsidRPr="008F13F1" w:rsidRDefault="00EC649F" w:rsidP="00EC649F">
      <w:pPr>
        <w:rPr>
          <w:rFonts w:ascii="Lucida Sans Unicode" w:hAnsi="Lucida Sans Unicode"/>
          <w:sz w:val="18"/>
        </w:rPr>
      </w:pPr>
    </w:p>
    <w:p w14:paraId="04915220"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dat al het uitvoerend personeel van Inschrijver dat contacten zal onderh</w:t>
      </w:r>
      <w:r>
        <w:rPr>
          <w:rFonts w:ascii="Lucida Sans Unicode" w:hAnsi="Lucida Sans Unicode"/>
          <w:sz w:val="18"/>
        </w:rPr>
        <w:t xml:space="preserve">ouden met de Opdrachtgever en </w:t>
      </w:r>
      <w:r w:rsidRPr="00F172B1">
        <w:rPr>
          <w:rFonts w:ascii="Lucida Sans Unicode" w:hAnsi="Lucida Sans Unicode"/>
          <w:sz w:val="18"/>
        </w:rPr>
        <w:t xml:space="preserve">Robidus Risk Consulting B.V. </w:t>
      </w:r>
      <w:r w:rsidRPr="008F13F1">
        <w:rPr>
          <w:rFonts w:ascii="Lucida Sans Unicode" w:hAnsi="Lucida Sans Unicode"/>
          <w:sz w:val="18"/>
        </w:rPr>
        <w:t>de Nederlandse taal in woord en geschrift beheerst.</w:t>
      </w:r>
    </w:p>
    <w:p w14:paraId="5608395D" w14:textId="77777777" w:rsidR="00EC649F" w:rsidRPr="008F13F1" w:rsidRDefault="00EC649F" w:rsidP="00EC649F">
      <w:pPr>
        <w:rPr>
          <w:rFonts w:ascii="Lucida Sans Unicode" w:hAnsi="Lucida Sans Unicode"/>
          <w:sz w:val="18"/>
        </w:rPr>
      </w:pPr>
    </w:p>
    <w:p w14:paraId="148D9747" w14:textId="77777777" w:rsidR="00EC649F" w:rsidRPr="008F13F1" w:rsidRDefault="00EC649F" w:rsidP="00EC649F">
      <w:pPr>
        <w:rPr>
          <w:rFonts w:ascii="Lucida Sans Unicode" w:hAnsi="Lucida Sans Unicode"/>
          <w:sz w:val="18"/>
        </w:rPr>
      </w:pPr>
    </w:p>
    <w:p w14:paraId="16F14740"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Ondergetekende verklaart dat hij/zij deze verklaring naar waarheid heeft ondertekend en tevens dat hij/zij daartoe bevoegd is.</w:t>
      </w:r>
    </w:p>
    <w:p w14:paraId="41472E87" w14:textId="77777777" w:rsidR="00EC649F" w:rsidRPr="008F13F1" w:rsidRDefault="00EC649F" w:rsidP="00EC649F">
      <w:pPr>
        <w:rPr>
          <w:rFonts w:ascii="Lucida Sans Unicode" w:hAnsi="Lucida Sans Unicode"/>
          <w:sz w:val="18"/>
        </w:rPr>
      </w:pPr>
    </w:p>
    <w:p w14:paraId="62D0C76F"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7E7FD7B8"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 xml:space="preserve"> </w:t>
      </w:r>
    </w:p>
    <w:p w14:paraId="0983AB5A"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1B5158C4" w14:textId="77777777" w:rsidR="00EC649F" w:rsidRPr="008F13F1" w:rsidRDefault="00EC649F" w:rsidP="00EC649F">
      <w:pPr>
        <w:rPr>
          <w:rFonts w:ascii="Lucida Sans Unicode" w:hAnsi="Lucida Sans Unicode"/>
          <w:sz w:val="18"/>
        </w:rPr>
      </w:pPr>
    </w:p>
    <w:p w14:paraId="1AC70C1B" w14:textId="77777777" w:rsidR="00EC649F" w:rsidRPr="008F13F1" w:rsidRDefault="00EC649F" w:rsidP="00EC649F">
      <w:pPr>
        <w:rPr>
          <w:rFonts w:ascii="Lucida Sans Unicode" w:hAnsi="Lucida Sans Unicode"/>
          <w:sz w:val="18"/>
        </w:rPr>
      </w:pPr>
    </w:p>
    <w:p w14:paraId="6128246D" w14:textId="77777777" w:rsidR="00EC649F" w:rsidRPr="008F13F1" w:rsidRDefault="00EC649F" w:rsidP="00EC649F">
      <w:pPr>
        <w:rPr>
          <w:rFonts w:ascii="Lucida Sans Unicode" w:hAnsi="Lucida Sans Unicode"/>
          <w:sz w:val="18"/>
        </w:rPr>
      </w:pPr>
    </w:p>
    <w:p w14:paraId="5C0A416A" w14:textId="77777777" w:rsidR="00EC649F" w:rsidRPr="008F13F1" w:rsidRDefault="00EC649F" w:rsidP="00EC649F">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07C54DB" w14:textId="77777777" w:rsidR="00EC649F" w:rsidRPr="008F13F1" w:rsidRDefault="00EC649F" w:rsidP="00EC649F">
      <w:pPr>
        <w:rPr>
          <w:rFonts w:ascii="Lucida Sans Unicode" w:hAnsi="Lucida Sans Unicode"/>
          <w:sz w:val="18"/>
        </w:rPr>
      </w:pPr>
    </w:p>
    <w:p w14:paraId="0CD004C4" w14:textId="77777777" w:rsidR="00EC649F" w:rsidRDefault="00EC649F" w:rsidP="00EC649F">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3539751" w14:textId="77777777" w:rsidR="00EC649F" w:rsidRDefault="00EC649F" w:rsidP="00EC649F">
      <w:pPr>
        <w:rPr>
          <w:rFonts w:ascii="Lucida Sans Unicode" w:hAnsi="Lucida Sans Unicode"/>
          <w:sz w:val="18"/>
        </w:rPr>
      </w:pPr>
    </w:p>
    <w:p w14:paraId="58E0B62C" w14:textId="77777777" w:rsidR="00EC649F" w:rsidRDefault="00EC649F" w:rsidP="00EC649F">
      <w:pPr>
        <w:rPr>
          <w:rFonts w:ascii="Lucida Sans Unicode" w:hAnsi="Lucida Sans Unicode"/>
          <w:sz w:val="18"/>
        </w:rPr>
      </w:pPr>
    </w:p>
    <w:p w14:paraId="3FB99538" w14:textId="77777777" w:rsidR="00EC649F" w:rsidRDefault="00EC649F" w:rsidP="00EC649F">
      <w:pPr>
        <w:rPr>
          <w:rFonts w:ascii="Lucida Sans Unicode" w:hAnsi="Lucida Sans Unicode"/>
          <w:sz w:val="18"/>
        </w:rPr>
      </w:pPr>
    </w:p>
    <w:p w14:paraId="4D9E5A03" w14:textId="77777777" w:rsidR="00EC649F" w:rsidRDefault="00EC649F" w:rsidP="00EC649F">
      <w:pPr>
        <w:tabs>
          <w:tab w:val="left" w:pos="0"/>
          <w:tab w:val="right" w:leader="dot" w:pos="7515"/>
        </w:tabs>
        <w:spacing w:line="240" w:lineRule="atLeast"/>
        <w:outlineLvl w:val="0"/>
        <w:rPr>
          <w:rFonts w:ascii="Lucida Sans Unicode" w:hAnsi="Lucida Sans Unicode"/>
          <w:sz w:val="18"/>
        </w:rPr>
      </w:pPr>
    </w:p>
    <w:p w14:paraId="4EF008AB" w14:textId="77777777" w:rsidR="00EC649F" w:rsidRDefault="00EC649F" w:rsidP="00EC649F">
      <w:pPr>
        <w:tabs>
          <w:tab w:val="left" w:pos="0"/>
          <w:tab w:val="right" w:leader="dot" w:pos="7515"/>
        </w:tabs>
        <w:spacing w:line="240" w:lineRule="atLeast"/>
        <w:outlineLvl w:val="0"/>
        <w:rPr>
          <w:rFonts w:ascii="Lucida Sans Unicode" w:hAnsi="Lucida Sans Unicode"/>
          <w:sz w:val="18"/>
        </w:rPr>
      </w:pPr>
    </w:p>
    <w:p w14:paraId="69897151" w14:textId="77777777" w:rsidR="00EC649F" w:rsidRDefault="00EC649F" w:rsidP="00EC649F">
      <w:pPr>
        <w:tabs>
          <w:tab w:val="left" w:pos="0"/>
          <w:tab w:val="right" w:leader="dot" w:pos="7515"/>
        </w:tabs>
        <w:spacing w:line="240" w:lineRule="atLeast"/>
        <w:outlineLvl w:val="0"/>
        <w:rPr>
          <w:rFonts w:ascii="Lucida Sans Unicode" w:hAnsi="Lucida Sans Unicode"/>
          <w:sz w:val="18"/>
        </w:rPr>
      </w:pPr>
    </w:p>
    <w:p w14:paraId="6002DF4C" w14:textId="77777777" w:rsidR="00C37E6A" w:rsidRPr="00642368" w:rsidRDefault="00C37E6A"/>
    <w:sectPr w:rsidR="00C37E6A" w:rsidRPr="00642368" w:rsidSect="00EC64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9F"/>
    <w:rsid w:val="00642368"/>
    <w:rsid w:val="00C37E6A"/>
    <w:rsid w:val="00DA783F"/>
    <w:rsid w:val="00E44162"/>
    <w:rsid w:val="00EC6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BCA5"/>
  <w15:chartTrackingRefBased/>
  <w15:docId w15:val="{6C0DA44E-2154-47E1-81BE-18AA3758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ucida Sans Unicode" w:eastAsiaTheme="minorHAnsi" w:hAnsi="Lucida Sans Unicode" w:cstheme="minorBidi"/>
        <w:color w:val="002060"/>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649F"/>
    <w:rPr>
      <w:rFonts w:asciiTheme="minorHAnsi" w:hAnsiTheme="minorHAnsi"/>
      <w:color w:val="auto"/>
      <w:sz w:val="22"/>
    </w:rPr>
  </w:style>
  <w:style w:type="paragraph" w:styleId="Kop1">
    <w:name w:val="heading 1"/>
    <w:basedOn w:val="Standaard"/>
    <w:next w:val="Standaard"/>
    <w:link w:val="Kop1Char"/>
    <w:uiPriority w:val="9"/>
    <w:qFormat/>
    <w:rsid w:val="00EC6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C6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64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649F"/>
    <w:pPr>
      <w:keepNext/>
      <w:keepLines/>
      <w:spacing w:before="80" w:after="40"/>
      <w:outlineLvl w:val="3"/>
    </w:pPr>
    <w:rPr>
      <w:rFonts w:eastAsiaTheme="majorEastAsia" w:cstheme="majorBidi"/>
      <w:i/>
      <w:iCs/>
      <w:color w:val="0F4761" w:themeColor="accent1" w:themeShade="BF"/>
      <w:sz w:val="18"/>
    </w:rPr>
  </w:style>
  <w:style w:type="paragraph" w:styleId="Kop5">
    <w:name w:val="heading 5"/>
    <w:basedOn w:val="Standaard"/>
    <w:next w:val="Standaard"/>
    <w:link w:val="Kop5Char"/>
    <w:uiPriority w:val="9"/>
    <w:semiHidden/>
    <w:unhideWhenUsed/>
    <w:qFormat/>
    <w:rsid w:val="00EC649F"/>
    <w:pPr>
      <w:keepNext/>
      <w:keepLines/>
      <w:spacing w:before="80" w:after="40"/>
      <w:outlineLvl w:val="4"/>
    </w:pPr>
    <w:rPr>
      <w:rFonts w:eastAsiaTheme="majorEastAsia" w:cstheme="majorBidi"/>
      <w:color w:val="0F4761" w:themeColor="accent1" w:themeShade="BF"/>
      <w:sz w:val="18"/>
    </w:rPr>
  </w:style>
  <w:style w:type="paragraph" w:styleId="Kop6">
    <w:name w:val="heading 6"/>
    <w:basedOn w:val="Standaard"/>
    <w:next w:val="Standaard"/>
    <w:link w:val="Kop6Char"/>
    <w:uiPriority w:val="9"/>
    <w:semiHidden/>
    <w:unhideWhenUsed/>
    <w:qFormat/>
    <w:rsid w:val="00EC649F"/>
    <w:pPr>
      <w:keepNext/>
      <w:keepLines/>
      <w:spacing w:before="40" w:after="0"/>
      <w:outlineLvl w:val="5"/>
    </w:pPr>
    <w:rPr>
      <w:rFonts w:eastAsiaTheme="majorEastAsia" w:cstheme="majorBidi"/>
      <w:i/>
      <w:iCs/>
      <w:color w:val="595959" w:themeColor="text1" w:themeTint="A6"/>
      <w:sz w:val="18"/>
    </w:rPr>
  </w:style>
  <w:style w:type="paragraph" w:styleId="Kop7">
    <w:name w:val="heading 7"/>
    <w:basedOn w:val="Standaard"/>
    <w:next w:val="Standaard"/>
    <w:link w:val="Kop7Char"/>
    <w:uiPriority w:val="9"/>
    <w:semiHidden/>
    <w:unhideWhenUsed/>
    <w:qFormat/>
    <w:rsid w:val="00EC649F"/>
    <w:pPr>
      <w:keepNext/>
      <w:keepLines/>
      <w:spacing w:before="40" w:after="0"/>
      <w:outlineLvl w:val="6"/>
    </w:pPr>
    <w:rPr>
      <w:rFonts w:eastAsiaTheme="majorEastAsia" w:cstheme="majorBidi"/>
      <w:color w:val="595959" w:themeColor="text1" w:themeTint="A6"/>
      <w:sz w:val="18"/>
    </w:rPr>
  </w:style>
  <w:style w:type="paragraph" w:styleId="Kop8">
    <w:name w:val="heading 8"/>
    <w:basedOn w:val="Standaard"/>
    <w:next w:val="Standaard"/>
    <w:link w:val="Kop8Char"/>
    <w:uiPriority w:val="9"/>
    <w:semiHidden/>
    <w:unhideWhenUsed/>
    <w:qFormat/>
    <w:rsid w:val="00EC649F"/>
    <w:pPr>
      <w:keepNext/>
      <w:keepLines/>
      <w:spacing w:after="0"/>
      <w:outlineLvl w:val="7"/>
    </w:pPr>
    <w:rPr>
      <w:rFonts w:eastAsiaTheme="majorEastAsia" w:cstheme="majorBidi"/>
      <w:i/>
      <w:iCs/>
      <w:color w:val="272727" w:themeColor="text1" w:themeTint="D8"/>
      <w:sz w:val="18"/>
    </w:rPr>
  </w:style>
  <w:style w:type="paragraph" w:styleId="Kop9">
    <w:name w:val="heading 9"/>
    <w:basedOn w:val="Standaard"/>
    <w:next w:val="Standaard"/>
    <w:link w:val="Kop9Char"/>
    <w:uiPriority w:val="9"/>
    <w:semiHidden/>
    <w:unhideWhenUsed/>
    <w:qFormat/>
    <w:rsid w:val="00EC649F"/>
    <w:pPr>
      <w:keepNext/>
      <w:keepLines/>
      <w:spacing w:after="0"/>
      <w:outlineLvl w:val="8"/>
    </w:pPr>
    <w:rPr>
      <w:rFonts w:eastAsiaTheme="majorEastAsia" w:cstheme="majorBidi"/>
      <w:color w:val="272727" w:themeColor="text1" w:themeTint="D8"/>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4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C64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649F"/>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EC649F"/>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EC649F"/>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EC649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C649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C649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C649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C6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649F"/>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EC64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649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C649F"/>
    <w:pPr>
      <w:spacing w:before="160"/>
      <w:jc w:val="center"/>
    </w:pPr>
    <w:rPr>
      <w:rFonts w:ascii="Lucida Sans Unicode" w:hAnsi="Lucida Sans Unicode"/>
      <w:i/>
      <w:iCs/>
      <w:color w:val="404040" w:themeColor="text1" w:themeTint="BF"/>
      <w:sz w:val="18"/>
    </w:rPr>
  </w:style>
  <w:style w:type="character" w:customStyle="1" w:styleId="CitaatChar">
    <w:name w:val="Citaat Char"/>
    <w:basedOn w:val="Standaardalinea-lettertype"/>
    <w:link w:val="Citaat"/>
    <w:uiPriority w:val="29"/>
    <w:rsid w:val="00EC649F"/>
    <w:rPr>
      <w:i/>
      <w:iCs/>
      <w:color w:val="404040" w:themeColor="text1" w:themeTint="BF"/>
    </w:rPr>
  </w:style>
  <w:style w:type="paragraph" w:styleId="Lijstalinea">
    <w:name w:val="List Paragraph"/>
    <w:basedOn w:val="Standaard"/>
    <w:uiPriority w:val="34"/>
    <w:qFormat/>
    <w:rsid w:val="00EC649F"/>
    <w:pPr>
      <w:ind w:left="720"/>
      <w:contextualSpacing/>
    </w:pPr>
    <w:rPr>
      <w:rFonts w:ascii="Lucida Sans Unicode" w:hAnsi="Lucida Sans Unicode"/>
      <w:color w:val="002060"/>
      <w:sz w:val="18"/>
    </w:rPr>
  </w:style>
  <w:style w:type="character" w:styleId="Intensievebenadrukking">
    <w:name w:val="Intense Emphasis"/>
    <w:basedOn w:val="Standaardalinea-lettertype"/>
    <w:uiPriority w:val="21"/>
    <w:qFormat/>
    <w:rsid w:val="00EC649F"/>
    <w:rPr>
      <w:i/>
      <w:iCs/>
      <w:color w:val="0F4761" w:themeColor="accent1" w:themeShade="BF"/>
    </w:rPr>
  </w:style>
  <w:style w:type="paragraph" w:styleId="Duidelijkcitaat">
    <w:name w:val="Intense Quote"/>
    <w:basedOn w:val="Standaard"/>
    <w:next w:val="Standaard"/>
    <w:link w:val="DuidelijkcitaatChar"/>
    <w:uiPriority w:val="30"/>
    <w:qFormat/>
    <w:rsid w:val="00EC649F"/>
    <w:pPr>
      <w:pBdr>
        <w:top w:val="single" w:sz="4" w:space="10" w:color="0F4761" w:themeColor="accent1" w:themeShade="BF"/>
        <w:bottom w:val="single" w:sz="4" w:space="10" w:color="0F4761" w:themeColor="accent1" w:themeShade="BF"/>
      </w:pBdr>
      <w:spacing w:before="360" w:after="360"/>
      <w:ind w:left="864" w:right="864"/>
      <w:jc w:val="center"/>
    </w:pPr>
    <w:rPr>
      <w:rFonts w:ascii="Lucida Sans Unicode" w:hAnsi="Lucida Sans Unicode"/>
      <w:i/>
      <w:iCs/>
      <w:color w:val="0F4761" w:themeColor="accent1" w:themeShade="BF"/>
      <w:sz w:val="18"/>
    </w:rPr>
  </w:style>
  <w:style w:type="character" w:customStyle="1" w:styleId="DuidelijkcitaatChar">
    <w:name w:val="Duidelijk citaat Char"/>
    <w:basedOn w:val="Standaardalinea-lettertype"/>
    <w:link w:val="Duidelijkcitaat"/>
    <w:uiPriority w:val="30"/>
    <w:rsid w:val="00EC649F"/>
    <w:rPr>
      <w:i/>
      <w:iCs/>
      <w:color w:val="0F4761" w:themeColor="accent1" w:themeShade="BF"/>
    </w:rPr>
  </w:style>
  <w:style w:type="character" w:styleId="Intensieveverwijzing">
    <w:name w:val="Intense Reference"/>
    <w:basedOn w:val="Standaardalinea-lettertype"/>
    <w:uiPriority w:val="32"/>
    <w:qFormat/>
    <w:rsid w:val="00EC649F"/>
    <w:rPr>
      <w:b/>
      <w:bCs/>
      <w:smallCaps/>
      <w:color w:val="0F4761" w:themeColor="accent1" w:themeShade="BF"/>
      <w:spacing w:val="5"/>
    </w:rPr>
  </w:style>
  <w:style w:type="character" w:styleId="Titelvanboek">
    <w:name w:val="Book Title"/>
    <w:basedOn w:val="Standaardalinea-lettertype"/>
    <w:uiPriority w:val="33"/>
    <w:qFormat/>
    <w:rsid w:val="00EC649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819</Words>
  <Characters>4507</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Blok</dc:creator>
  <cp:keywords/>
  <dc:description/>
  <cp:lastModifiedBy>Bas Blok</cp:lastModifiedBy>
  <cp:revision>1</cp:revision>
  <dcterms:created xsi:type="dcterms:W3CDTF">2024-08-19T11:25:00Z</dcterms:created>
  <dcterms:modified xsi:type="dcterms:W3CDTF">2024-08-19T11:26:00Z</dcterms:modified>
</cp:coreProperties>
</file>