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22213A1D" w:rsidR="00CC1D2F" w:rsidRPr="008B10DA" w:rsidRDefault="00955454" w:rsidP="008B10DA">
      <w:pPr>
        <w:pStyle w:val="Heading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817769">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EC5953">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EC5953">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8AC4270" w:rsidR="00CC1D2F" w:rsidRPr="00473FA1" w:rsidRDefault="00CC1D2F"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t xml:space="preserve">Kerncompetentie 1: </w:t>
            </w:r>
            <w:r w:rsidR="002B260C" w:rsidRPr="00473FA1">
              <w:rPr>
                <w:rFonts w:cstheme="minorHAnsi"/>
              </w:rPr>
              <w:t>Aanbieder moet ervaring hebben met het inspecteren van rioolgangen met een minimale omvang van 14 kilometer rioolgang per jaar.</w:t>
            </w:r>
          </w:p>
          <w:p w14:paraId="2A32B6D0" w14:textId="5996E9D5" w:rsidR="00CC1D2F" w:rsidRPr="00473FA1" w:rsidRDefault="00A60762"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473FA1">
              <w:rPr>
                <w:rFonts w:asciiTheme="minorHAnsi" w:hAnsiTheme="minorHAnsi" w:cs="Arial"/>
                <w:sz w:val="22"/>
                <w:szCs w:val="22"/>
              </w:rPr>
              <w:instrText xml:space="preserve"> FORMCHECKBOX </w:instrText>
            </w:r>
            <w:r w:rsidR="00EC5953" w:rsidRPr="00473FA1">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wel  </w:t>
            </w:r>
            <w:r w:rsidRPr="00473FA1">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473FA1">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niet van toepassing. </w:t>
            </w:r>
          </w:p>
        </w:tc>
      </w:tr>
      <w:tr w:rsidR="00CC1D2F" w:rsidRPr="008B10DA" w14:paraId="1E83E352" w14:textId="77777777" w:rsidTr="00EC5953">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0CEE6A05" w:rsidR="00CC1D2F" w:rsidRPr="00473FA1" w:rsidRDefault="00CC1D2F"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t>Kerncompetentie 2</w:t>
            </w:r>
            <w:r w:rsidR="00BB75FE" w:rsidRPr="00473FA1">
              <w:rPr>
                <w:rFonts w:asciiTheme="minorHAnsi" w:hAnsiTheme="minorHAnsi" w:cs="Arial"/>
                <w:sz w:val="22"/>
                <w:szCs w:val="22"/>
              </w:rPr>
              <w:t xml:space="preserve">: </w:t>
            </w:r>
            <w:r w:rsidR="00BB75FE" w:rsidRPr="00473FA1">
              <w:rPr>
                <w:rFonts w:cstheme="minorHAnsi"/>
              </w:rPr>
              <w:t>Aanbieder heeft ervaring met het reinigen van rioolgangen met een omvang van 14 kilometer rioolgang per jaar</w:t>
            </w:r>
            <w:r w:rsidR="000645D8" w:rsidRPr="00473FA1">
              <w:rPr>
                <w:rFonts w:cstheme="minorHAnsi"/>
              </w:rPr>
              <w:t>.</w:t>
            </w:r>
          </w:p>
          <w:p w14:paraId="77695236" w14:textId="77777777" w:rsidR="00CC1D2F" w:rsidRPr="00473FA1" w:rsidRDefault="00A60762"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fldChar w:fldCharType="begin">
                <w:ffData>
                  <w:name w:val="Selectievakje41"/>
                  <w:enabled/>
                  <w:calcOnExit w:val="0"/>
                  <w:checkBox>
                    <w:sizeAuto/>
                    <w:default w:val="0"/>
                  </w:checkBox>
                </w:ffData>
              </w:fldChar>
            </w:r>
            <w:r w:rsidR="00CC1D2F" w:rsidRPr="00473FA1">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wel  </w:t>
            </w:r>
            <w:r w:rsidRPr="00473FA1">
              <w:rPr>
                <w:rFonts w:asciiTheme="minorHAnsi" w:hAnsiTheme="minorHAnsi" w:cs="Arial"/>
                <w:sz w:val="22"/>
                <w:szCs w:val="22"/>
              </w:rPr>
              <w:fldChar w:fldCharType="begin">
                <w:ffData>
                  <w:name w:val="Selectievakje41"/>
                  <w:enabled/>
                  <w:calcOnExit w:val="0"/>
                  <w:checkBox>
                    <w:sizeAuto/>
                    <w:default w:val="0"/>
                  </w:checkBox>
                </w:ffData>
              </w:fldChar>
            </w:r>
            <w:r w:rsidR="00CC1D2F" w:rsidRPr="00473FA1">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niet van toepassing. </w:t>
            </w:r>
          </w:p>
        </w:tc>
      </w:tr>
      <w:tr w:rsidR="00CC1D2F" w:rsidRPr="008B10DA" w14:paraId="74F84CB9" w14:textId="77777777" w:rsidTr="00EC5953">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3CD2BE93"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EC5953">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EC5953">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EC5953">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EC5953">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EC5953">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EC5953">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EC5953">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EC5953">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EC5953">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EC5953">
        <w:tc>
          <w:tcPr>
            <w:tcW w:w="3420" w:type="dxa"/>
            <w:gridSpan w:val="2"/>
            <w:shd w:val="clear" w:color="auto" w:fill="auto"/>
          </w:tcPr>
          <w:p w14:paraId="16C5085A" w14:textId="77777777" w:rsidR="00BB75FE" w:rsidRPr="00473FA1" w:rsidRDefault="00CC1D2F" w:rsidP="00BB75FE">
            <w:pPr>
              <w:spacing w:line="276" w:lineRule="auto"/>
              <w:jc w:val="both"/>
              <w:rPr>
                <w:rFonts w:asciiTheme="minorHAnsi" w:hAnsiTheme="minorHAnsi" w:cs="Arial"/>
                <w:sz w:val="22"/>
                <w:szCs w:val="22"/>
              </w:rPr>
            </w:pPr>
            <w:r w:rsidRPr="00473FA1">
              <w:rPr>
                <w:rFonts w:asciiTheme="minorHAnsi" w:hAnsiTheme="minorHAnsi" w:cs="Arial"/>
                <w:sz w:val="22"/>
                <w:szCs w:val="22"/>
              </w:rPr>
              <w:t>Kerncompetentie 1</w:t>
            </w:r>
            <w:r w:rsidR="00F3024D" w:rsidRPr="00473FA1">
              <w:rPr>
                <w:rFonts w:asciiTheme="minorHAnsi" w:hAnsiTheme="minorHAnsi" w:cs="Arial"/>
                <w:sz w:val="22"/>
                <w:szCs w:val="22"/>
              </w:rPr>
              <w:t>:</w:t>
            </w:r>
            <w:r w:rsidR="00BB75FE" w:rsidRPr="00473FA1">
              <w:rPr>
                <w:rFonts w:asciiTheme="minorHAnsi" w:hAnsiTheme="minorHAnsi" w:cs="Arial"/>
                <w:sz w:val="22"/>
                <w:szCs w:val="22"/>
              </w:rPr>
              <w:t xml:space="preserve"> </w:t>
            </w:r>
            <w:r w:rsidR="00BB75FE" w:rsidRPr="00473FA1">
              <w:rPr>
                <w:rFonts w:cstheme="minorHAnsi"/>
              </w:rPr>
              <w:t>Aanbieder moet ervaring hebben met het inspecteren van rioolgangen met een minimale omvang van 14 kilometer rioolgang per jaar.</w:t>
            </w:r>
          </w:p>
          <w:p w14:paraId="017BCC0B" w14:textId="1FDE1194" w:rsidR="00CC1D2F" w:rsidRPr="00473FA1" w:rsidRDefault="00CC1D2F" w:rsidP="008B10DA">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C5953">
              <w:rPr>
                <w:rFonts w:asciiTheme="minorHAnsi" w:hAnsiTheme="minorHAnsi" w:cs="Arial"/>
                <w:sz w:val="22"/>
                <w:szCs w:val="22"/>
                <w:highlight w:val="lightGray"/>
              </w:rPr>
            </w:r>
            <w:r w:rsidR="00EC595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C5953">
              <w:rPr>
                <w:rFonts w:asciiTheme="minorHAnsi" w:hAnsiTheme="minorHAnsi" w:cs="Arial"/>
                <w:sz w:val="22"/>
                <w:szCs w:val="22"/>
                <w:highlight w:val="lightGray"/>
              </w:rPr>
            </w:r>
            <w:r w:rsidR="00EC595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EC5953">
        <w:tc>
          <w:tcPr>
            <w:tcW w:w="3420" w:type="dxa"/>
            <w:gridSpan w:val="2"/>
            <w:shd w:val="clear" w:color="auto" w:fill="auto"/>
          </w:tcPr>
          <w:p w14:paraId="48A8B56F" w14:textId="31660AF3" w:rsidR="00CC1D2F" w:rsidRPr="00473FA1" w:rsidRDefault="00CC1D2F" w:rsidP="000645D8">
            <w:pPr>
              <w:spacing w:line="276" w:lineRule="auto"/>
              <w:jc w:val="both"/>
              <w:rPr>
                <w:rFonts w:asciiTheme="minorHAnsi" w:hAnsiTheme="minorHAnsi" w:cs="Arial"/>
                <w:sz w:val="22"/>
                <w:szCs w:val="22"/>
              </w:rPr>
            </w:pPr>
            <w:r w:rsidRPr="00473FA1">
              <w:rPr>
                <w:rFonts w:asciiTheme="minorHAnsi" w:hAnsiTheme="minorHAnsi" w:cs="Arial"/>
                <w:sz w:val="22"/>
                <w:szCs w:val="22"/>
              </w:rPr>
              <w:t>Kerncompetentie 2</w:t>
            </w:r>
            <w:r w:rsidR="00F3024D" w:rsidRPr="00473FA1">
              <w:rPr>
                <w:rFonts w:asciiTheme="minorHAnsi" w:hAnsiTheme="minorHAnsi" w:cs="Arial"/>
                <w:sz w:val="22"/>
                <w:szCs w:val="22"/>
              </w:rPr>
              <w:t>:</w:t>
            </w:r>
            <w:r w:rsidR="000645D8" w:rsidRPr="00473FA1">
              <w:rPr>
                <w:rFonts w:asciiTheme="minorHAnsi" w:hAnsiTheme="minorHAnsi" w:cs="Arial"/>
                <w:sz w:val="22"/>
                <w:szCs w:val="22"/>
              </w:rPr>
              <w:t xml:space="preserve"> </w:t>
            </w:r>
            <w:r w:rsidR="000645D8" w:rsidRPr="00473FA1">
              <w:rPr>
                <w:rFonts w:cstheme="minorHAnsi"/>
              </w:rPr>
              <w:t>Aanbieder heeft ervaring met het reinigen van rioolgangen met een omvang van 14 kilometer rioolgang per jaar.</w:t>
            </w:r>
          </w:p>
        </w:tc>
        <w:tc>
          <w:tcPr>
            <w:tcW w:w="5652" w:type="dxa"/>
            <w:gridSpan w:val="4"/>
            <w:shd w:val="clear" w:color="auto" w:fill="auto"/>
          </w:tcPr>
          <w:p w14:paraId="0B4542F0" w14:textId="77777777" w:rsidR="00CC1D2F" w:rsidRPr="00473FA1" w:rsidRDefault="00A60762"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fldChar w:fldCharType="begin">
                <w:ffData>
                  <w:name w:val="Selectievakje41"/>
                  <w:enabled/>
                  <w:calcOnExit w:val="0"/>
                  <w:checkBox>
                    <w:sizeAuto/>
                    <w:default w:val="0"/>
                  </w:checkBox>
                </w:ffData>
              </w:fldChar>
            </w:r>
            <w:r w:rsidR="00CC1D2F" w:rsidRPr="00473FA1">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wel  </w:t>
            </w:r>
            <w:r w:rsidRPr="00473FA1">
              <w:rPr>
                <w:rFonts w:asciiTheme="minorHAnsi" w:hAnsiTheme="minorHAnsi" w:cs="Arial"/>
                <w:sz w:val="22"/>
                <w:szCs w:val="22"/>
              </w:rPr>
              <w:fldChar w:fldCharType="begin">
                <w:ffData>
                  <w:name w:val="Selectievakje41"/>
                  <w:enabled/>
                  <w:calcOnExit w:val="0"/>
                  <w:checkBox>
                    <w:sizeAuto/>
                    <w:default w:val="0"/>
                  </w:checkBox>
                </w:ffData>
              </w:fldChar>
            </w:r>
            <w:r w:rsidR="00CC1D2F" w:rsidRPr="00473FA1">
              <w:rPr>
                <w:rFonts w:asciiTheme="minorHAnsi" w:hAnsiTheme="minorHAnsi" w:cs="Arial"/>
                <w:sz w:val="22"/>
                <w:szCs w:val="22"/>
              </w:rPr>
              <w:instrText xml:space="preserve"> FORMCHECKBOX </w:instrText>
            </w:r>
            <w:r w:rsidR="00EC5953">
              <w:rPr>
                <w:rFonts w:asciiTheme="minorHAnsi" w:hAnsiTheme="minorHAnsi" w:cs="Arial"/>
                <w:sz w:val="22"/>
                <w:szCs w:val="22"/>
              </w:rPr>
            </w:r>
            <w:r w:rsidR="00EC5953">
              <w:rPr>
                <w:rFonts w:asciiTheme="minorHAnsi" w:hAnsiTheme="minorHAnsi" w:cs="Arial"/>
                <w:sz w:val="22"/>
                <w:szCs w:val="22"/>
              </w:rPr>
              <w:fldChar w:fldCharType="separate"/>
            </w:r>
            <w:r w:rsidRPr="00473FA1">
              <w:rPr>
                <w:rFonts w:asciiTheme="minorHAnsi" w:hAnsiTheme="minorHAnsi" w:cs="Arial"/>
                <w:sz w:val="22"/>
                <w:szCs w:val="22"/>
              </w:rPr>
              <w:fldChar w:fldCharType="end"/>
            </w:r>
            <w:r w:rsidR="00CC1D2F" w:rsidRPr="00473FA1">
              <w:rPr>
                <w:rFonts w:asciiTheme="minorHAnsi" w:hAnsiTheme="minorHAnsi" w:cs="Arial"/>
                <w:sz w:val="22"/>
                <w:szCs w:val="22"/>
              </w:rPr>
              <w:t xml:space="preserve"> niet van toepassing. </w:t>
            </w:r>
          </w:p>
          <w:p w14:paraId="7B259BF8" w14:textId="77777777" w:rsidR="00CC1D2F" w:rsidRPr="00473FA1" w:rsidRDefault="00CC1D2F" w:rsidP="008B10DA">
            <w:pPr>
              <w:spacing w:line="276" w:lineRule="auto"/>
              <w:jc w:val="both"/>
              <w:rPr>
                <w:rFonts w:asciiTheme="minorHAnsi" w:hAnsiTheme="minorHAnsi" w:cs="Arial"/>
                <w:sz w:val="22"/>
                <w:szCs w:val="22"/>
              </w:rPr>
            </w:pPr>
          </w:p>
          <w:p w14:paraId="6CDD6E6E" w14:textId="77777777" w:rsidR="00CC1D2F" w:rsidRPr="00473FA1" w:rsidRDefault="00A60762" w:rsidP="008B10DA">
            <w:pPr>
              <w:spacing w:line="276" w:lineRule="auto"/>
              <w:jc w:val="both"/>
              <w:rPr>
                <w:rFonts w:asciiTheme="minorHAnsi" w:hAnsiTheme="minorHAnsi" w:cs="Arial"/>
                <w:sz w:val="22"/>
                <w:szCs w:val="22"/>
              </w:rPr>
            </w:pPr>
            <w:r w:rsidRPr="00473FA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73FA1">
              <w:rPr>
                <w:rFonts w:asciiTheme="minorHAnsi" w:hAnsiTheme="minorHAnsi" w:cs="Arial"/>
                <w:sz w:val="22"/>
                <w:szCs w:val="22"/>
              </w:rPr>
              <w:instrText xml:space="preserve"> FORMTEXT </w:instrText>
            </w:r>
            <w:r w:rsidRPr="00473FA1">
              <w:rPr>
                <w:rFonts w:asciiTheme="minorHAnsi" w:hAnsiTheme="minorHAnsi" w:cs="Arial"/>
                <w:sz w:val="22"/>
                <w:szCs w:val="22"/>
              </w:rPr>
            </w:r>
            <w:r w:rsidRPr="00473FA1">
              <w:rPr>
                <w:rFonts w:asciiTheme="minorHAnsi" w:hAnsiTheme="minorHAnsi" w:cs="Arial"/>
                <w:sz w:val="22"/>
                <w:szCs w:val="22"/>
              </w:rPr>
              <w:fldChar w:fldCharType="separate"/>
            </w:r>
            <w:r w:rsidR="00CC1D2F" w:rsidRPr="00473FA1">
              <w:rPr>
                <w:rFonts w:asciiTheme="minorHAnsi" w:hAnsiTheme="minorHAnsi" w:cs="Arial"/>
                <w:noProof/>
                <w:sz w:val="22"/>
                <w:szCs w:val="22"/>
              </w:rPr>
              <w:t>Zo ja, omschrijf waarom uw referentie voldoet</w:t>
            </w:r>
            <w:r w:rsidRPr="00473FA1">
              <w:rPr>
                <w:rFonts w:asciiTheme="minorHAnsi" w:hAnsiTheme="minorHAnsi" w:cs="Arial"/>
                <w:sz w:val="22"/>
                <w:szCs w:val="22"/>
              </w:rPr>
              <w:fldChar w:fldCharType="end"/>
            </w:r>
          </w:p>
        </w:tc>
      </w:tr>
      <w:tr w:rsidR="00CC1D2F" w:rsidRPr="008B10DA" w14:paraId="20EC85CB" w14:textId="77777777" w:rsidTr="00EC5953">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EC5953">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EC5953">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EC5953">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EC5953">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EC5953">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EC5953">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EC5953">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EC5953">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45D8"/>
    <w:rsid w:val="001E332B"/>
    <w:rsid w:val="002B260C"/>
    <w:rsid w:val="0031064B"/>
    <w:rsid w:val="003A5C96"/>
    <w:rsid w:val="00410E08"/>
    <w:rsid w:val="00473FA1"/>
    <w:rsid w:val="005064E3"/>
    <w:rsid w:val="005D51AB"/>
    <w:rsid w:val="006A185B"/>
    <w:rsid w:val="0071277B"/>
    <w:rsid w:val="00817769"/>
    <w:rsid w:val="0087372E"/>
    <w:rsid w:val="008B10DA"/>
    <w:rsid w:val="008C25CE"/>
    <w:rsid w:val="00955454"/>
    <w:rsid w:val="00A111E2"/>
    <w:rsid w:val="00A60762"/>
    <w:rsid w:val="00B745D2"/>
    <w:rsid w:val="00BB75FE"/>
    <w:rsid w:val="00CC1D2F"/>
    <w:rsid w:val="00E47C7C"/>
    <w:rsid w:val="00EC5953"/>
    <w:rsid w:val="00F211F4"/>
    <w:rsid w:val="00F275BF"/>
    <w:rsid w:val="00F3024D"/>
    <w:rsid w:val="00FB1E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C3F29D76-856E-437F-83D8-A7E3B864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2F"/>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CC1D2F"/>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CC1D2F"/>
    <w:pPr>
      <w:numPr>
        <w:ilvl w:val="1"/>
        <w:numId w:val="1"/>
      </w:numPr>
      <w:outlineLvl w:val="1"/>
    </w:pPr>
    <w:rPr>
      <w:b/>
    </w:rPr>
  </w:style>
  <w:style w:type="paragraph" w:styleId="Heading3">
    <w:name w:val="heading 3"/>
    <w:aliases w:val="Level 1 - 1,Voorwoord,subparagraaf,Subparagraaf"/>
    <w:basedOn w:val="Normal"/>
    <w:link w:val="Heading3Char"/>
    <w:qFormat/>
    <w:rsid w:val="00CC1D2F"/>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CC1D2F"/>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CC1D2F"/>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CC1D2F"/>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CC1D2F"/>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CC1D2F"/>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CC1D2F"/>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CC1D2F"/>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CC1D2F"/>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CC1D2F"/>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CC1D2F"/>
    <w:rPr>
      <w:rFonts w:ascii="Times New Roman" w:eastAsia="Times New Roman" w:hAnsi="Times New Roman" w:cs="Times New Roman"/>
      <w:sz w:val="24"/>
      <w:szCs w:val="20"/>
      <w:lang w:val="en-GB"/>
    </w:rPr>
  </w:style>
  <w:style w:type="character" w:customStyle="1" w:styleId="Heading6Char">
    <w:name w:val="Heading 6 Char"/>
    <w:aliases w:val="Legal Level 1. Char"/>
    <w:basedOn w:val="DefaultParagraphFont"/>
    <w:link w:val="Heading6"/>
    <w:rsid w:val="00CC1D2F"/>
    <w:rPr>
      <w:rFonts w:ascii="Times New Roman" w:eastAsia="Times New Roman" w:hAnsi="Times New Roman" w:cs="Times New Roman"/>
      <w:b/>
      <w:sz w:val="24"/>
      <w:szCs w:val="20"/>
    </w:rPr>
  </w:style>
  <w:style w:type="character" w:customStyle="1" w:styleId="Heading7Char">
    <w:name w:val="Heading 7 Char"/>
    <w:aliases w:val="Legal Level 1.1. Char"/>
    <w:basedOn w:val="DefaultParagraphFont"/>
    <w:link w:val="Heading7"/>
    <w:rsid w:val="00CC1D2F"/>
    <w:rPr>
      <w:rFonts w:ascii="Times New Roman" w:eastAsia="Times New Roman" w:hAnsi="Times New Roman" w:cs="Times New Roman"/>
      <w:b/>
      <w:szCs w:val="20"/>
    </w:rPr>
  </w:style>
  <w:style w:type="character" w:customStyle="1" w:styleId="Heading8Char">
    <w:name w:val="Heading 8 Char"/>
    <w:aliases w:val="Legal Level 1.1.1. Char1,Legal Level 1.1.1. Char Char"/>
    <w:basedOn w:val="DefaultParagraphFont"/>
    <w:link w:val="Heading8"/>
    <w:rsid w:val="00CC1D2F"/>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523</Words>
  <Characters>2982</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Eline Koopmans</cp:lastModifiedBy>
  <cp:revision>14</cp:revision>
  <dcterms:created xsi:type="dcterms:W3CDTF">2020-03-04T20:05:00Z</dcterms:created>
  <dcterms:modified xsi:type="dcterms:W3CDTF">2024-09-25T08:51:00Z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