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p w14:paraId="2D1BF0E7" w14:textId="77777777" w:rsidR="000221F8" w:rsidRPr="00993546" w:rsidRDefault="000221F8" w:rsidP="000221F8">
      <w:pPr>
        <w:pStyle w:val="Plattetekst"/>
      </w:pPr>
      <w:bookmarkStart w:id="1" w:name="_GoBack"/>
      <w:bookmarkEnd w:id="0"/>
      <w:bookmarkEnd w:id="1"/>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0D529B"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0D529B"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0D529B"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D529B"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0D529B"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D529B"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D529B"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0D529B">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0D529B">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0D529B">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0D529B">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0D529B">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0D529B">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0D529B">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0D529B">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0D529B">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0D529B">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72421326"/>
      <w:bookmarkStart w:id="4" w:name="_Toc500776210"/>
      <w:r w:rsidRPr="00CA6BC5">
        <w:rPr>
          <w:rFonts w:asciiTheme="minorHAnsi" w:hAnsiTheme="minorHAnsi" w:cstheme="minorHAnsi"/>
        </w:rPr>
        <w:lastRenderedPageBreak/>
        <w:t>Inleiding</w:t>
      </w:r>
      <w:bookmarkEnd w:id="3"/>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72421327"/>
      <w:r>
        <w:rPr>
          <w:rFonts w:asciiTheme="minorHAnsi" w:hAnsiTheme="minorHAnsi" w:cstheme="minorHAnsi"/>
        </w:rPr>
        <w:t>Algemeen</w:t>
      </w:r>
      <w:bookmarkEnd w:id="5"/>
    </w:p>
    <w:p w14:paraId="39058952" w14:textId="30E83944" w:rsidR="00D64523" w:rsidRPr="008C278B" w:rsidRDefault="00F6583B" w:rsidP="00363301">
      <w:pPr>
        <w:pStyle w:val="Kop2"/>
      </w:pPr>
      <w:bookmarkStart w:id="6" w:name="_Toc72421328"/>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7" w:name="_Toc72421329"/>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72421330"/>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9" w:name="_Toc72421331"/>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1" w:name="_Toc72421332"/>
      <w:r w:rsidR="00F6583B">
        <w:t>2.</w:t>
      </w:r>
      <w:r w:rsidR="005E759D">
        <w:t>6</w:t>
      </w:r>
      <w:r w:rsidR="00F6583B">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Bindende bedrijfsvoorschriften (binding corporate rules, BCRs);</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conduct;-certificationmechanisms);</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2" w:name="_Toc72421333"/>
      <w:r>
        <w:t>Standaard verwerkersovereenkomst gemeenten</w:t>
      </w:r>
      <w:bookmarkEnd w:id="12"/>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3" w:name="_Toc26885956"/>
      <w:bookmarkStart w:id="14" w:name="_Toc72421334"/>
      <w:r w:rsidRPr="00363301">
        <w:t>Verwerkersovereenkomst uitvoering &lt;</w:t>
      </w:r>
      <w:r w:rsidRPr="00363301">
        <w:rPr>
          <w:highlight w:val="yellow"/>
        </w:rPr>
        <w:t>naam hoofdovereenkomst</w:t>
      </w:r>
      <w:r w:rsidRPr="00363301">
        <w:t>&gt;</w:t>
      </w:r>
      <w:bookmarkEnd w:id="13"/>
      <w:bookmarkEnd w:id="14"/>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5" w:name="OpenAt"/>
      <w:bookmarkEnd w:id="1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8"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30" w:name="_Toc72421336"/>
      <w:r w:rsidRPr="00363301">
        <w:lastRenderedPageBreak/>
        <w:t xml:space="preserve">Bijlage 2: </w:t>
      </w:r>
      <w:bookmarkStart w:id="31" w:name="_Hlk37365793"/>
      <w:r w:rsidRPr="00363301">
        <w:t>A</w:t>
      </w:r>
      <w:r w:rsidR="009D1081" w:rsidRPr="00363301">
        <w:t>antonen passend niveau van beveiliging</w:t>
      </w:r>
      <w:bookmarkEnd w:id="30"/>
      <w:bookmarkEnd w:id="3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3" w:name="id1-3-2-2-2-2-16-1-3-1-2"/>
      <w:bookmarkEnd w:id="4"/>
      <w:bookmarkEnd w:id="33"/>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32C35E32" w:rsidR="00FA0EFE" w:rsidRPr="00D87CE5" w:rsidRDefault="00FA0EFE" w:rsidP="00847B4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22.6 Leverancier verklaart zich reeds nu voor alsdan bereid bij beëindiging van de Overeenkomst(en)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welke grond dan ook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0AF65" w14:textId="77777777" w:rsidR="00FD2CD6" w:rsidRDefault="00FD2CD6">
      <w:r>
        <w:separator/>
      </w:r>
    </w:p>
  </w:endnote>
  <w:endnote w:type="continuationSeparator" w:id="0">
    <w:p w14:paraId="36FC15B7" w14:textId="77777777" w:rsidR="00FD2CD6" w:rsidRDefault="00FD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sidR="000D529B">
          <w:rPr>
            <w:noProof/>
          </w:rPr>
          <w:t>3</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0D529B">
          <w:rPr>
            <w:rStyle w:val="Paginanummer"/>
            <w:noProof/>
            <w:sz w:val="16"/>
          </w:rPr>
          <w:t>22</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58E8B" w14:textId="77777777" w:rsidR="00FD2CD6" w:rsidRDefault="00FD2CD6">
      <w:r>
        <w:separator/>
      </w:r>
    </w:p>
  </w:footnote>
  <w:footnote w:type="continuationSeparator" w:id="0">
    <w:p w14:paraId="65E948BA" w14:textId="77777777" w:rsidR="00FD2CD6" w:rsidRDefault="00FD2CD6">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val="bestFit" w:percent="161"/>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D529B"/>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2006/documentManagement/types"/>
    <ds:schemaRef ds:uri="http://purl.org/dc/terms/"/>
    <ds:schemaRef ds:uri="8e883c61-fc1d-48f1-84ae-af2bff4a7d55"/>
    <ds:schemaRef ds:uri="http://purl.org/dc/dcmitype/"/>
    <ds:schemaRef ds:uri="http://schemas.microsoft.com/office/infopath/2007/PartnerControls"/>
    <ds:schemaRef ds:uri="http://purl.org/dc/elements/1.1/"/>
    <ds:schemaRef ds:uri="http://schemas.openxmlformats.org/package/2006/metadata/core-properties"/>
    <ds:schemaRef ds:uri="54ca84a0-1bf9-4034-9a36-86e0c8c11553"/>
    <ds:schemaRef ds:uri="http://www.w3.org/XML/1998/namespace"/>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E6D5E-5C88-4D77-BFE1-B54393A3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8337</Words>
  <Characters>45854</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2021-06-01T12:26:00Z</dcterms:created>
  <dcterms:modified xsi:type="dcterms:W3CDTF">2021-06-01T12:26:00Z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