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="00C809E3" w:rsidRPr="00AE59A3" w14:paraId="3754D3C5" w14:textId="77777777" w:rsidTr="007526A3">
        <w:trPr>
          <w:trHeight w:val="5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4" w14:textId="78C976CF" w:rsidR="00C809E3" w:rsidRPr="00FB0D6F" w:rsidRDefault="00FE4BF2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AF6D48">
              <w:rPr>
                <w:rFonts w:ascii="Arial" w:hAnsi="Arial" w:cs="Arial"/>
                <w:b/>
                <w:sz w:val="19"/>
                <w:szCs w:val="19"/>
              </w:rPr>
              <w:t xml:space="preserve">Bijlage </w:t>
            </w:r>
            <w:r w:rsidR="00FB0D6F" w:rsidRPr="00AF6D48">
              <w:rPr>
                <w:rFonts w:ascii="Arial" w:hAnsi="Arial" w:cs="Arial"/>
                <w:b/>
                <w:sz w:val="19"/>
                <w:szCs w:val="19"/>
              </w:rPr>
              <w:t>b</w:t>
            </w:r>
            <w:r w:rsidR="00FB0D6F" w:rsidRPr="00FE4BF2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C809E3" w:rsidRPr="00FB0D6F">
              <w:rPr>
                <w:rFonts w:ascii="Arial" w:hAnsi="Arial" w:cs="Arial"/>
                <w:b/>
                <w:sz w:val="19"/>
                <w:szCs w:val="19"/>
              </w:rPr>
              <w:t xml:space="preserve">Formulier Regeling klachtafhandeling aanbesteden </w:t>
            </w:r>
            <w:r w:rsidR="00FB0D6F" w:rsidRPr="00FB0D6F">
              <w:rPr>
                <w:rFonts w:ascii="Arial" w:hAnsi="Arial" w:cs="Arial"/>
                <w:b/>
                <w:sz w:val="19"/>
                <w:szCs w:val="19"/>
              </w:rPr>
              <w:t>gemeente Alkmaar</w:t>
            </w:r>
          </w:p>
        </w:tc>
      </w:tr>
      <w:tr w:rsidR="00C809E3" w:rsidRPr="00AE59A3" w14:paraId="3754D3C8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754D3C6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&lt;Naam aanbesteding invullen&gt;</w:t>
            </w:r>
          </w:p>
        </w:tc>
      </w:tr>
      <w:tr w:rsidR="00C809E3" w:rsidRPr="00AE59A3" w14:paraId="3754D3CB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9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Soort</w:t>
            </w:r>
            <w:proofErr w:type="spellEnd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aanbestedingsprocedure</w:t>
            </w:r>
            <w:proofErr w:type="spellEnd"/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A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Europese aanbesteding/nationale aanbesteding/meervoudig onderhandse procedure*</w:t>
            </w:r>
          </w:p>
        </w:tc>
      </w:tr>
      <w:tr w:rsidR="00C809E3" w:rsidRPr="005F446C" w14:paraId="3754D3CE" w14:textId="77777777" w:rsidTr="007526A3">
        <w:trPr>
          <w:trHeight w:val="46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C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1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4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2" w14:textId="77777777" w:rsidR="00C809E3" w:rsidRPr="00FB0D6F" w:rsidRDefault="00A92C7D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3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7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5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6" w14:textId="77777777" w:rsidR="00CD11E0" w:rsidRPr="00FB0D6F" w:rsidRDefault="00CD11E0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="00C809E3" w:rsidRPr="005F446C" w14:paraId="3754D3DA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9" w14:textId="77777777" w:rsidR="00C809E3" w:rsidRPr="00FB0D6F" w:rsidRDefault="00CD11E0" w:rsidP="00CD11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="00C809E3" w:rsidRPr="005F446C" w14:paraId="3754D3DE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B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3754D3D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E1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D11E0" w:rsidRPr="005F446C" w14:paraId="3754D3E6" w14:textId="77777777" w:rsidTr="00CD11E0">
        <w:trPr>
          <w:trHeight w:val="97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2" w14:textId="77777777" w:rsidR="00CD11E0" w:rsidRPr="00FB0D6F" w:rsidRDefault="00CD11E0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3" w14:textId="77777777" w:rsidR="00CD11E0" w:rsidRDefault="00426F89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="00CD11E0" w:rsidRPr="00D16605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14:paraId="3754D3E4" w14:textId="77777777" w:rsid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14:paraId="3754D3E5" w14:textId="77777777" w:rsidR="00D16605" w:rsidRP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="00C809E3" w:rsidRPr="005F446C" w14:paraId="3754D3EE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Getekend te ………………………  (plaats invullen) </w:t>
            </w:r>
          </w:p>
          <w:p w14:paraId="3754D3E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14:paraId="3754D3EA" w14:textId="77777777" w:rsidR="00C809E3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 (naam)</w:t>
            </w:r>
          </w:p>
          <w:p w14:paraId="3754D3EB" w14:textId="77777777" w:rsidR="00505DD6" w:rsidRPr="00FB0D6F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……………………………………….. (functie)</w:t>
            </w:r>
          </w:p>
          <w:p w14:paraId="3754D3E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14:paraId="3754D3E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F1" w14:textId="77777777" w:rsidTr="00505DD6">
        <w:trPr>
          <w:trHeight w:val="10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F" w14:textId="188EF7E7" w:rsidR="00C809E3" w:rsidRPr="00FB0D6F" w:rsidRDefault="00C809E3" w:rsidP="007526A3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="00FB0D6F" w:rsidRP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r:id="rId10" w:history="1">
              <w:r w:rsidR="00AF6D48" w:rsidRPr="003E1BD9">
                <w:rPr>
                  <w:rStyle w:val="Hyperlink"/>
                  <w:rFonts w:ascii="Arial" w:hAnsi="Arial" w:cs="Arial"/>
                  <w:sz w:val="19"/>
                  <w:szCs w:val="19"/>
                </w:rPr>
                <w:t>inkoop@alkmaar.nl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14:paraId="3754D3F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14:paraId="3754D3F2" w14:textId="77777777" w:rsidR="00C809E3" w:rsidRDefault="00C809E3" w:rsidP="00C809E3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14:paraId="3754D3F3" w14:textId="77777777" w:rsidR="00D904E2" w:rsidRPr="00C809E3" w:rsidRDefault="00C809E3" w:rsidP="00C809E3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="00D904E2" w:rsidRPr="00C809E3" w:rsidSect="00FB0D6F">
      <w:foot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4D3F6" w14:textId="77777777" w:rsidR="00CC2469" w:rsidRDefault="00CC2469" w:rsidP="00CC2469">
      <w:pPr>
        <w:spacing w:after="0" w:line="240" w:lineRule="auto"/>
      </w:pPr>
      <w:r>
        <w:separator/>
      </w:r>
    </w:p>
  </w:endnote>
  <w:endnote w:type="continuationSeparator" w:id="0">
    <w:p w14:paraId="3754D3F7" w14:textId="77777777" w:rsidR="00CC2469" w:rsidRDefault="00CC2469" w:rsidP="00C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4D3F8" w14:textId="77777777" w:rsidR="00D249F0" w:rsidRDefault="00C809E3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4D3F4" w14:textId="77777777" w:rsidR="00CC2469" w:rsidRDefault="00CC2469" w:rsidP="00CC2469">
      <w:pPr>
        <w:spacing w:after="0" w:line="240" w:lineRule="auto"/>
      </w:pPr>
      <w:r>
        <w:separator/>
      </w:r>
    </w:p>
  </w:footnote>
  <w:footnote w:type="continuationSeparator" w:id="0">
    <w:p w14:paraId="3754D3F5" w14:textId="77777777" w:rsidR="00CC2469" w:rsidRDefault="00CC2469" w:rsidP="00CC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10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122032"/>
    <w:rsid w:val="00235C6D"/>
    <w:rsid w:val="00426F89"/>
    <w:rsid w:val="00505DD6"/>
    <w:rsid w:val="0063102D"/>
    <w:rsid w:val="008844AA"/>
    <w:rsid w:val="00956906"/>
    <w:rsid w:val="00992F2A"/>
    <w:rsid w:val="00A92C7D"/>
    <w:rsid w:val="00AF6D48"/>
    <w:rsid w:val="00C02665"/>
    <w:rsid w:val="00C809E3"/>
    <w:rsid w:val="00CC2469"/>
    <w:rsid w:val="00CD11E0"/>
    <w:rsid w:val="00D16605"/>
    <w:rsid w:val="00D249F0"/>
    <w:rsid w:val="00D60C62"/>
    <w:rsid w:val="00D904E2"/>
    <w:rsid w:val="00EA6456"/>
    <w:rsid w:val="00FB0D6F"/>
    <w:rsid w:val="00FE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D3C4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F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koop@alkmaa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DC2222905C74BA8E460071FFFB88B" ma:contentTypeVersion="12" ma:contentTypeDescription="Een nieuw document maken." ma:contentTypeScope="" ma:versionID="aa26dd3c75b26fbc9769225093e92424">
  <xsd:schema xmlns:xsd="http://www.w3.org/2001/XMLSchema" xmlns:xs="http://www.w3.org/2001/XMLSchema" xmlns:p="http://schemas.microsoft.com/office/2006/metadata/properties" xmlns:ns2="7ea0d634-a386-4fed-aa76-b8532f258f96" xmlns:ns3="1d3e33d9-c1af-415e-9ec7-f45f64e326f4" targetNamespace="http://schemas.microsoft.com/office/2006/metadata/properties" ma:root="true" ma:fieldsID="ad8e6eae9aa83b8c470a31c61646f350" ns2:_="" ns3:_="">
    <xsd:import namespace="7ea0d634-a386-4fed-aa76-b8532f258f96"/>
    <xsd:import namespace="1d3e33d9-c1af-415e-9ec7-f45f64e32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d634-a386-4fed-aa76-b8532f258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e33d9-c1af-415e-9ec7-f45f64e32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a0d634-a386-4fed-aa76-b8532f258f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A0F37C-9C69-48C5-A2BA-929C9D21A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0d634-a386-4fed-aa76-b8532f258f96"/>
    <ds:schemaRef ds:uri="1d3e33d9-c1af-415e-9ec7-f45f64e32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9DC2D-9739-48E5-B7E6-2521F6A4D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F7804-0417-4303-A1CA-876729E7FB17}">
  <ds:schemaRefs>
    <ds:schemaRef ds:uri="http://purl.org/dc/dcmitype/"/>
    <ds:schemaRef ds:uri="http://www.w3.org/XML/1998/namespace"/>
    <ds:schemaRef ds:uri="7ea0d634-a386-4fed-aa76-b8532f258f96"/>
    <ds:schemaRef ds:uri="http://schemas.openxmlformats.org/package/2006/metadata/core-properties"/>
    <ds:schemaRef ds:uri="1d3e33d9-c1af-415e-9ec7-f45f64e326f4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Eline van Bronckhorst</cp:lastModifiedBy>
  <cp:revision>2</cp:revision>
  <cp:lastPrinted>2016-01-27T12:58:00Z</cp:lastPrinted>
  <dcterms:created xsi:type="dcterms:W3CDTF">2024-11-25T07:22:00Z</dcterms:created>
  <dcterms:modified xsi:type="dcterms:W3CDTF">2024-11-25T07:22:00Z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0x010100FC4DC2222905C74BA8E460071FFFB88B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