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39476" w14:textId="77777777" w:rsidR="00B60504" w:rsidRPr="00DF5A60" w:rsidRDefault="00B60504" w:rsidP="00B60504">
      <w:pPr>
        <w:pStyle w:val="Kop2"/>
      </w:pPr>
      <w:bookmarkStart w:id="0" w:name="_Toc43111389"/>
      <w:bookmarkStart w:id="1" w:name="_Toc179533702"/>
      <w:bookmarkStart w:id="2" w:name="_Toc182484882"/>
      <w:bookmarkStart w:id="3" w:name="_Hlk91159519"/>
      <w:r>
        <w:t xml:space="preserve">Bijlage 1: </w:t>
      </w:r>
      <w:bookmarkEnd w:id="0"/>
      <w:r>
        <w:t>Vragenlijst</w:t>
      </w:r>
      <w:bookmarkEnd w:id="1"/>
      <w:bookmarkEnd w:id="2"/>
    </w:p>
    <w:p w14:paraId="58A340DE" w14:textId="77777777" w:rsidR="00B60504" w:rsidRDefault="00B60504" w:rsidP="00B60504">
      <w:pPr>
        <w:spacing w:before="0" w:after="160" w:line="259" w:lineRule="auto"/>
      </w:pPr>
    </w:p>
    <w:p w14:paraId="09FC61DD" w14:textId="77777777" w:rsidR="00B60504" w:rsidRPr="006B2CC6" w:rsidRDefault="00B60504" w:rsidP="00B60504">
      <w:pPr>
        <w:tabs>
          <w:tab w:val="left" w:pos="0"/>
        </w:tabs>
        <w:rPr>
          <w:b/>
          <w:bCs/>
          <w:sz w:val="24"/>
          <w:highlight w:val="yellow"/>
        </w:rPr>
      </w:pPr>
      <w:bookmarkStart w:id="4" w:name="_Hlk91159568"/>
      <w:r>
        <w:rPr>
          <w:b/>
          <w:bCs/>
          <w:sz w:val="24"/>
        </w:rPr>
        <w:t>Marktconsultatie ‘Sport- en Beweegcampus te Emmen’</w:t>
      </w:r>
    </w:p>
    <w:tbl>
      <w:tblPr>
        <w:tblStyle w:val="Tabelraster"/>
        <w:tblW w:w="0" w:type="auto"/>
        <w:tblLook w:val="04A0" w:firstRow="1" w:lastRow="0" w:firstColumn="1" w:lastColumn="0" w:noHBand="0" w:noVBand="1"/>
      </w:tblPr>
      <w:tblGrid>
        <w:gridCol w:w="9062"/>
      </w:tblGrid>
      <w:tr w:rsidR="00B60504" w14:paraId="5160A319" w14:textId="77777777" w:rsidTr="00A9581E">
        <w:tc>
          <w:tcPr>
            <w:tcW w:w="9231" w:type="dxa"/>
            <w:shd w:val="clear" w:color="auto" w:fill="020B17"/>
          </w:tcPr>
          <w:bookmarkEnd w:id="4"/>
          <w:p w14:paraId="32430D43" w14:textId="77777777" w:rsidR="00B60504" w:rsidRPr="007D61BC" w:rsidRDefault="00B60504" w:rsidP="00B60504">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Deelnemer</w:t>
            </w:r>
          </w:p>
        </w:tc>
      </w:tr>
    </w:tbl>
    <w:p w14:paraId="035DD52C" w14:textId="77777777" w:rsidR="00B60504" w:rsidRPr="006D7AD8" w:rsidRDefault="00B60504" w:rsidP="00B60504">
      <w:pPr>
        <w:pStyle w:val="Geenafstand"/>
        <w:rPr>
          <w:sz w:val="6"/>
          <w:szCs w:val="6"/>
        </w:rPr>
      </w:pPr>
    </w:p>
    <w:tbl>
      <w:tblPr>
        <w:tblStyle w:val="Tabelraster"/>
        <w:tblW w:w="0" w:type="auto"/>
        <w:tblInd w:w="-5" w:type="dxa"/>
        <w:tblLook w:val="04A0" w:firstRow="1" w:lastRow="0" w:firstColumn="1" w:lastColumn="0" w:noHBand="0" w:noVBand="1"/>
      </w:tblPr>
      <w:tblGrid>
        <w:gridCol w:w="3502"/>
        <w:gridCol w:w="5565"/>
      </w:tblGrid>
      <w:tr w:rsidR="00B60504" w:rsidRPr="00B9414A" w14:paraId="07D49968" w14:textId="77777777" w:rsidTr="00A9581E">
        <w:tc>
          <w:tcPr>
            <w:tcW w:w="3544" w:type="dxa"/>
          </w:tcPr>
          <w:p w14:paraId="41C7995B" w14:textId="77777777" w:rsidR="00B60504" w:rsidRPr="00963FEB" w:rsidRDefault="00B60504" w:rsidP="00A9581E">
            <w:r>
              <w:t>O</w:t>
            </w:r>
            <w:r w:rsidRPr="00963FEB">
              <w:t>nderneming</w:t>
            </w:r>
            <w:r>
              <w:t>:</w:t>
            </w:r>
          </w:p>
        </w:tc>
        <w:tc>
          <w:tcPr>
            <w:tcW w:w="5670" w:type="dxa"/>
          </w:tcPr>
          <w:p w14:paraId="2152FD85" w14:textId="77777777" w:rsidR="00B60504" w:rsidRPr="00963FEB" w:rsidRDefault="00B60504" w:rsidP="00A9581E"/>
        </w:tc>
      </w:tr>
      <w:tr w:rsidR="00B60504" w:rsidRPr="00B9414A" w14:paraId="7634A11B" w14:textId="77777777" w:rsidTr="00A9581E">
        <w:tc>
          <w:tcPr>
            <w:tcW w:w="3544" w:type="dxa"/>
          </w:tcPr>
          <w:p w14:paraId="020DE634" w14:textId="77777777" w:rsidR="00B60504" w:rsidRPr="00963FEB" w:rsidRDefault="00B60504" w:rsidP="00A9581E">
            <w:r w:rsidRPr="00963FEB">
              <w:t>Postadres:</w:t>
            </w:r>
          </w:p>
        </w:tc>
        <w:tc>
          <w:tcPr>
            <w:tcW w:w="5670" w:type="dxa"/>
          </w:tcPr>
          <w:p w14:paraId="6A450DF0" w14:textId="77777777" w:rsidR="00B60504" w:rsidRPr="00963FEB" w:rsidRDefault="00B60504" w:rsidP="00A9581E"/>
        </w:tc>
      </w:tr>
      <w:tr w:rsidR="00B60504" w:rsidRPr="00B9414A" w14:paraId="7F12C07D" w14:textId="77777777" w:rsidTr="00A9581E">
        <w:tc>
          <w:tcPr>
            <w:tcW w:w="3544" w:type="dxa"/>
          </w:tcPr>
          <w:p w14:paraId="5C156F62" w14:textId="77777777" w:rsidR="00B60504" w:rsidRPr="00963FEB" w:rsidRDefault="00B60504" w:rsidP="00A9581E">
            <w:r w:rsidRPr="00963FEB">
              <w:t>Postcode en plaats:</w:t>
            </w:r>
          </w:p>
        </w:tc>
        <w:tc>
          <w:tcPr>
            <w:tcW w:w="5670" w:type="dxa"/>
          </w:tcPr>
          <w:p w14:paraId="3D5EF611" w14:textId="77777777" w:rsidR="00B60504" w:rsidRPr="00963FEB" w:rsidRDefault="00B60504" w:rsidP="00A9581E"/>
        </w:tc>
      </w:tr>
    </w:tbl>
    <w:p w14:paraId="0D6F8535" w14:textId="77777777" w:rsidR="00B60504" w:rsidRPr="00A82CE7" w:rsidRDefault="00B60504" w:rsidP="00B60504">
      <w:pPr>
        <w:spacing w:after="0"/>
        <w:jc w:val="both"/>
        <w:rPr>
          <w:i/>
          <w:sz w:val="16"/>
          <w:szCs w:val="16"/>
        </w:rPr>
      </w:pPr>
    </w:p>
    <w:tbl>
      <w:tblPr>
        <w:tblStyle w:val="Tabelraster"/>
        <w:tblW w:w="0" w:type="auto"/>
        <w:tblLook w:val="04A0" w:firstRow="1" w:lastRow="0" w:firstColumn="1" w:lastColumn="0" w:noHBand="0" w:noVBand="1"/>
      </w:tblPr>
      <w:tblGrid>
        <w:gridCol w:w="9062"/>
      </w:tblGrid>
      <w:tr w:rsidR="00B60504" w14:paraId="1EFA5605" w14:textId="77777777" w:rsidTr="00A9581E">
        <w:tc>
          <w:tcPr>
            <w:tcW w:w="9231" w:type="dxa"/>
            <w:shd w:val="clear" w:color="auto" w:fill="020B17"/>
          </w:tcPr>
          <w:p w14:paraId="0A55F73B" w14:textId="77777777" w:rsidR="00B60504" w:rsidRPr="007D61BC" w:rsidRDefault="00B60504" w:rsidP="00B60504">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Contactpersoon</w:t>
            </w:r>
          </w:p>
        </w:tc>
      </w:tr>
    </w:tbl>
    <w:p w14:paraId="04C2D184" w14:textId="77777777" w:rsidR="00B60504" w:rsidRDefault="00B60504" w:rsidP="00B60504">
      <w:pPr>
        <w:jc w:val="both"/>
      </w:pPr>
      <w:r>
        <w:t>Als contactpersoon namens de deelnemer treedt op:</w:t>
      </w:r>
    </w:p>
    <w:tbl>
      <w:tblPr>
        <w:tblStyle w:val="Tabelraster"/>
        <w:tblW w:w="0" w:type="auto"/>
        <w:tblInd w:w="-5" w:type="dxa"/>
        <w:tblLook w:val="04A0" w:firstRow="1" w:lastRow="0" w:firstColumn="1" w:lastColumn="0" w:noHBand="0" w:noVBand="1"/>
      </w:tblPr>
      <w:tblGrid>
        <w:gridCol w:w="3785"/>
        <w:gridCol w:w="5282"/>
      </w:tblGrid>
      <w:tr w:rsidR="00B60504" w:rsidRPr="00963FEB" w14:paraId="377D0141" w14:textId="77777777" w:rsidTr="00A9581E">
        <w:tc>
          <w:tcPr>
            <w:tcW w:w="3828" w:type="dxa"/>
          </w:tcPr>
          <w:p w14:paraId="40EC644F" w14:textId="77777777" w:rsidR="00B60504" w:rsidRPr="00963FEB" w:rsidRDefault="00B60504" w:rsidP="00A9581E">
            <w:r w:rsidRPr="00963FEB">
              <w:t>Naam</w:t>
            </w:r>
            <w:r>
              <w:t>:</w:t>
            </w:r>
            <w:r w:rsidRPr="00963FEB">
              <w:tab/>
            </w:r>
          </w:p>
        </w:tc>
        <w:tc>
          <w:tcPr>
            <w:tcW w:w="5386" w:type="dxa"/>
          </w:tcPr>
          <w:p w14:paraId="47D0FCBF" w14:textId="77777777" w:rsidR="00B60504" w:rsidRPr="00963FEB" w:rsidRDefault="00B60504" w:rsidP="00A9581E"/>
        </w:tc>
      </w:tr>
      <w:tr w:rsidR="00B60504" w:rsidRPr="00963FEB" w14:paraId="6FB50AFC" w14:textId="77777777" w:rsidTr="00A9581E">
        <w:tc>
          <w:tcPr>
            <w:tcW w:w="3828" w:type="dxa"/>
          </w:tcPr>
          <w:p w14:paraId="51A5FA98" w14:textId="77777777" w:rsidR="00B60504" w:rsidRPr="00963FEB" w:rsidRDefault="00B60504" w:rsidP="00A9581E">
            <w:r>
              <w:t>Functie:</w:t>
            </w:r>
          </w:p>
        </w:tc>
        <w:tc>
          <w:tcPr>
            <w:tcW w:w="5386" w:type="dxa"/>
          </w:tcPr>
          <w:p w14:paraId="678B8D35" w14:textId="77777777" w:rsidR="00B60504" w:rsidRPr="00963FEB" w:rsidRDefault="00B60504" w:rsidP="00A9581E"/>
        </w:tc>
      </w:tr>
      <w:tr w:rsidR="00B60504" w:rsidRPr="00963FEB" w14:paraId="1F23A278" w14:textId="77777777" w:rsidTr="00A9581E">
        <w:tc>
          <w:tcPr>
            <w:tcW w:w="3828" w:type="dxa"/>
          </w:tcPr>
          <w:p w14:paraId="0F73527F" w14:textId="77777777" w:rsidR="00B60504" w:rsidRPr="00963FEB" w:rsidRDefault="00B60504" w:rsidP="00A9581E">
            <w:r>
              <w:t>Telefoonnummer</w:t>
            </w:r>
            <w:r w:rsidRPr="00963FEB">
              <w:t>:</w:t>
            </w:r>
          </w:p>
        </w:tc>
        <w:tc>
          <w:tcPr>
            <w:tcW w:w="5386" w:type="dxa"/>
          </w:tcPr>
          <w:p w14:paraId="563089CF" w14:textId="77777777" w:rsidR="00B60504" w:rsidRPr="00963FEB" w:rsidRDefault="00B60504" w:rsidP="00A9581E"/>
        </w:tc>
      </w:tr>
      <w:tr w:rsidR="00B60504" w:rsidRPr="00963FEB" w14:paraId="3102AB8A" w14:textId="77777777" w:rsidTr="00A9581E">
        <w:tc>
          <w:tcPr>
            <w:tcW w:w="3828" w:type="dxa"/>
          </w:tcPr>
          <w:p w14:paraId="351C8806" w14:textId="77777777" w:rsidR="00B60504" w:rsidRPr="00963FEB" w:rsidRDefault="00B60504" w:rsidP="00A9581E">
            <w:r>
              <w:t>E-mailadres</w:t>
            </w:r>
            <w:r w:rsidRPr="00963FEB">
              <w:t>:</w:t>
            </w:r>
          </w:p>
        </w:tc>
        <w:tc>
          <w:tcPr>
            <w:tcW w:w="5386" w:type="dxa"/>
          </w:tcPr>
          <w:p w14:paraId="229B0B06" w14:textId="77777777" w:rsidR="00B60504" w:rsidRPr="00963FEB" w:rsidRDefault="00B60504" w:rsidP="00A9581E"/>
        </w:tc>
      </w:tr>
    </w:tbl>
    <w:p w14:paraId="4E7B961D" w14:textId="77777777" w:rsidR="00B60504" w:rsidRPr="00590C81" w:rsidRDefault="00B60504" w:rsidP="00B60504">
      <w:pPr>
        <w:spacing w:after="0"/>
        <w:jc w:val="both"/>
        <w:rPr>
          <w:i/>
          <w:sz w:val="8"/>
          <w:szCs w:val="6"/>
        </w:rPr>
      </w:pPr>
    </w:p>
    <w:tbl>
      <w:tblPr>
        <w:tblStyle w:val="Tabelraster"/>
        <w:tblW w:w="0" w:type="auto"/>
        <w:tblLook w:val="04A0" w:firstRow="1" w:lastRow="0" w:firstColumn="1" w:lastColumn="0" w:noHBand="0" w:noVBand="1"/>
      </w:tblPr>
      <w:tblGrid>
        <w:gridCol w:w="9062"/>
      </w:tblGrid>
      <w:tr w:rsidR="00B60504" w14:paraId="441469FB" w14:textId="77777777" w:rsidTr="00A9581E">
        <w:tc>
          <w:tcPr>
            <w:tcW w:w="9231" w:type="dxa"/>
            <w:shd w:val="clear" w:color="auto" w:fill="020B17"/>
          </w:tcPr>
          <w:p w14:paraId="763AAD39" w14:textId="77777777" w:rsidR="00B60504" w:rsidRPr="007D61BC" w:rsidRDefault="00B60504" w:rsidP="00B60504">
            <w:pPr>
              <w:pStyle w:val="Lijstalinea"/>
              <w:numPr>
                <w:ilvl w:val="0"/>
                <w:numId w:val="1"/>
              </w:numPr>
              <w:tabs>
                <w:tab w:val="left" w:pos="709"/>
              </w:tabs>
              <w:spacing w:before="0" w:after="0" w:line="240" w:lineRule="auto"/>
              <w:jc w:val="both"/>
              <w:rPr>
                <w:rFonts w:eastAsia="Calibri" w:cs="Calibri"/>
                <w:color w:val="FFFFFF" w:themeColor="background1"/>
              </w:rPr>
            </w:pPr>
            <w:r>
              <w:rPr>
                <w:rFonts w:eastAsia="Calibri" w:cs="Calibri"/>
                <w:color w:val="FFFFFF" w:themeColor="background1"/>
              </w:rPr>
              <w:t>Vragen</w:t>
            </w:r>
          </w:p>
        </w:tc>
      </w:tr>
    </w:tbl>
    <w:p w14:paraId="5E3288D7" w14:textId="77777777" w:rsidR="00B60504" w:rsidRPr="00F90E27" w:rsidRDefault="00B60504" w:rsidP="00B60504">
      <w:pPr>
        <w:pStyle w:val="Geenafstand"/>
        <w:rPr>
          <w:sz w:val="10"/>
          <w:szCs w:val="10"/>
        </w:rPr>
      </w:pPr>
    </w:p>
    <w:tbl>
      <w:tblPr>
        <w:tblStyle w:val="Tabelraster"/>
        <w:tblW w:w="9206" w:type="dxa"/>
        <w:tblLook w:val="04A0" w:firstRow="1" w:lastRow="0" w:firstColumn="1" w:lastColumn="0" w:noHBand="0" w:noVBand="1"/>
      </w:tblPr>
      <w:tblGrid>
        <w:gridCol w:w="617"/>
        <w:gridCol w:w="4164"/>
        <w:gridCol w:w="4425"/>
      </w:tblGrid>
      <w:tr w:rsidR="00B60504" w14:paraId="5754BB22" w14:textId="77777777" w:rsidTr="00A9581E">
        <w:tc>
          <w:tcPr>
            <w:tcW w:w="617" w:type="dxa"/>
            <w:shd w:val="clear" w:color="auto" w:fill="F2CEED" w:themeFill="accent5" w:themeFillTint="33"/>
          </w:tcPr>
          <w:p w14:paraId="53B884F5" w14:textId="77777777" w:rsidR="00B60504" w:rsidRPr="00F90E27" w:rsidRDefault="00B60504" w:rsidP="00A9581E">
            <w:pPr>
              <w:pStyle w:val="Lijstalinea"/>
              <w:ind w:left="0"/>
              <w:jc w:val="both"/>
              <w:rPr>
                <w:b/>
                <w:bCs/>
              </w:rPr>
            </w:pPr>
            <w:r w:rsidRPr="00F90E27">
              <w:rPr>
                <w:b/>
                <w:bCs/>
              </w:rPr>
              <w:t>#</w:t>
            </w:r>
          </w:p>
        </w:tc>
        <w:tc>
          <w:tcPr>
            <w:tcW w:w="4164" w:type="dxa"/>
            <w:shd w:val="clear" w:color="auto" w:fill="F2CEED" w:themeFill="accent5" w:themeFillTint="33"/>
          </w:tcPr>
          <w:p w14:paraId="68D19793" w14:textId="77777777" w:rsidR="00B60504" w:rsidRPr="00F90E27" w:rsidRDefault="00B60504" w:rsidP="00A9581E">
            <w:pPr>
              <w:jc w:val="both"/>
              <w:rPr>
                <w:b/>
                <w:bCs/>
              </w:rPr>
            </w:pPr>
            <w:r w:rsidRPr="00F90E27">
              <w:rPr>
                <w:b/>
                <w:bCs/>
              </w:rPr>
              <w:t>Vraag</w:t>
            </w:r>
          </w:p>
        </w:tc>
        <w:tc>
          <w:tcPr>
            <w:tcW w:w="4425" w:type="dxa"/>
            <w:shd w:val="clear" w:color="auto" w:fill="F2CEED" w:themeFill="accent5" w:themeFillTint="33"/>
          </w:tcPr>
          <w:p w14:paraId="4BB0C3CF" w14:textId="77777777" w:rsidR="00B60504" w:rsidRPr="00F90E27" w:rsidRDefault="00B60504" w:rsidP="00A9581E">
            <w:pPr>
              <w:jc w:val="both"/>
              <w:rPr>
                <w:b/>
                <w:bCs/>
              </w:rPr>
            </w:pPr>
            <w:r w:rsidRPr="00F90E27">
              <w:rPr>
                <w:b/>
                <w:bCs/>
              </w:rPr>
              <w:t>Antwoord</w:t>
            </w:r>
          </w:p>
        </w:tc>
      </w:tr>
      <w:tr w:rsidR="00B60504" w14:paraId="7AB427F3" w14:textId="77777777" w:rsidTr="00A9581E">
        <w:tc>
          <w:tcPr>
            <w:tcW w:w="617" w:type="dxa"/>
            <w:shd w:val="clear" w:color="auto" w:fill="FFFFFF" w:themeFill="background1"/>
          </w:tcPr>
          <w:p w14:paraId="689BE682" w14:textId="77777777" w:rsidR="00B60504" w:rsidRPr="00F90E27" w:rsidRDefault="00B60504" w:rsidP="00A9581E">
            <w:pPr>
              <w:pStyle w:val="Lijstalinea"/>
              <w:ind w:left="0"/>
              <w:jc w:val="both"/>
              <w:rPr>
                <w:b/>
                <w:bCs/>
              </w:rPr>
            </w:pPr>
            <w:r>
              <w:rPr>
                <w:b/>
                <w:bCs/>
              </w:rPr>
              <w:t>1.</w:t>
            </w:r>
          </w:p>
        </w:tc>
        <w:tc>
          <w:tcPr>
            <w:tcW w:w="4164" w:type="dxa"/>
            <w:shd w:val="clear" w:color="auto" w:fill="FFFFFF" w:themeFill="background1"/>
          </w:tcPr>
          <w:p w14:paraId="3FE6FD4A" w14:textId="77777777" w:rsidR="00B60504" w:rsidRPr="001C05F4" w:rsidRDefault="00B60504" w:rsidP="00A9581E">
            <w:r>
              <w:t>Is de strekking van de opgave voldoende helder geformuleerd? Zo nee, wat is in uw optiek onvoldoende helder geformuleerd?</w:t>
            </w:r>
          </w:p>
        </w:tc>
        <w:tc>
          <w:tcPr>
            <w:tcW w:w="4425" w:type="dxa"/>
            <w:shd w:val="clear" w:color="auto" w:fill="FFFFFF" w:themeFill="background1"/>
          </w:tcPr>
          <w:p w14:paraId="1B8FE796" w14:textId="77777777" w:rsidR="00B60504" w:rsidRPr="00F90E27" w:rsidRDefault="00B60504" w:rsidP="00A9581E">
            <w:pPr>
              <w:jc w:val="both"/>
              <w:rPr>
                <w:b/>
                <w:bCs/>
              </w:rPr>
            </w:pPr>
          </w:p>
        </w:tc>
      </w:tr>
      <w:tr w:rsidR="00B60504" w14:paraId="28A06E9F" w14:textId="77777777" w:rsidTr="00A9581E">
        <w:tc>
          <w:tcPr>
            <w:tcW w:w="617" w:type="dxa"/>
            <w:shd w:val="clear" w:color="auto" w:fill="FFFFFF" w:themeFill="background1"/>
          </w:tcPr>
          <w:p w14:paraId="6C6D99E6" w14:textId="77777777" w:rsidR="00B60504" w:rsidRPr="00F90E27" w:rsidRDefault="00B60504" w:rsidP="00A9581E">
            <w:pPr>
              <w:pStyle w:val="Lijstalinea"/>
              <w:ind w:left="0"/>
              <w:jc w:val="both"/>
              <w:rPr>
                <w:b/>
                <w:bCs/>
              </w:rPr>
            </w:pPr>
            <w:r>
              <w:rPr>
                <w:b/>
                <w:bCs/>
              </w:rPr>
              <w:t>2.</w:t>
            </w:r>
          </w:p>
        </w:tc>
        <w:tc>
          <w:tcPr>
            <w:tcW w:w="4164" w:type="dxa"/>
            <w:shd w:val="clear" w:color="auto" w:fill="FFFFFF" w:themeFill="background1"/>
          </w:tcPr>
          <w:p w14:paraId="43B5F9E0" w14:textId="77777777" w:rsidR="00B60504" w:rsidRPr="002A6F96" w:rsidRDefault="00B60504" w:rsidP="00A9581E">
            <w:r>
              <w:t>Hoe ziet u de meerwaarde van de Sport- en Beweegcampus voor de regio Emmen, en welke kansen ziet u op het gebied van sport, onderwijs en commerciële ontwikkeling?</w:t>
            </w:r>
          </w:p>
        </w:tc>
        <w:tc>
          <w:tcPr>
            <w:tcW w:w="4425" w:type="dxa"/>
            <w:shd w:val="clear" w:color="auto" w:fill="FFFFFF" w:themeFill="background1"/>
          </w:tcPr>
          <w:p w14:paraId="373FE0D0" w14:textId="77777777" w:rsidR="00B60504" w:rsidRPr="00F90E27" w:rsidRDefault="00B60504" w:rsidP="00A9581E">
            <w:pPr>
              <w:jc w:val="both"/>
              <w:rPr>
                <w:b/>
                <w:bCs/>
              </w:rPr>
            </w:pPr>
          </w:p>
        </w:tc>
      </w:tr>
      <w:tr w:rsidR="00B60504" w14:paraId="0BBB032D" w14:textId="77777777" w:rsidTr="00A9581E">
        <w:tc>
          <w:tcPr>
            <w:tcW w:w="617" w:type="dxa"/>
            <w:shd w:val="clear" w:color="auto" w:fill="FFFFFF" w:themeFill="background1"/>
          </w:tcPr>
          <w:p w14:paraId="2DC0822F" w14:textId="77777777" w:rsidR="00B60504" w:rsidRPr="00F90E27" w:rsidRDefault="00B60504" w:rsidP="00A9581E">
            <w:pPr>
              <w:pStyle w:val="Lijstalinea"/>
              <w:ind w:left="0"/>
              <w:rPr>
                <w:b/>
                <w:bCs/>
              </w:rPr>
            </w:pPr>
            <w:r>
              <w:rPr>
                <w:b/>
                <w:bCs/>
              </w:rPr>
              <w:t>3.1</w:t>
            </w:r>
          </w:p>
        </w:tc>
        <w:tc>
          <w:tcPr>
            <w:tcW w:w="4164" w:type="dxa"/>
            <w:shd w:val="clear" w:color="auto" w:fill="FFFFFF" w:themeFill="background1"/>
          </w:tcPr>
          <w:p w14:paraId="4D4F164C" w14:textId="77777777" w:rsidR="00B60504" w:rsidRPr="002A6F96" w:rsidRDefault="00B60504" w:rsidP="00A9581E">
            <w:r>
              <w:t>Acht u de aannames inzake de ontwikkeling van het in de selectieleidraad en businesscase omschreven programma voor commercieel vastgoed haalbaar/realiseerbaar in relatie tot de marktsituatie c.q. het verzorgingsgebied en de regiofunctie van Emmen?</w:t>
            </w:r>
          </w:p>
        </w:tc>
        <w:tc>
          <w:tcPr>
            <w:tcW w:w="4425" w:type="dxa"/>
            <w:shd w:val="clear" w:color="auto" w:fill="FFFFFF" w:themeFill="background1"/>
          </w:tcPr>
          <w:p w14:paraId="6E17378D" w14:textId="77777777" w:rsidR="00B60504" w:rsidRPr="00F90E27" w:rsidRDefault="00B60504" w:rsidP="00A9581E">
            <w:pPr>
              <w:jc w:val="both"/>
              <w:rPr>
                <w:b/>
                <w:bCs/>
              </w:rPr>
            </w:pPr>
          </w:p>
        </w:tc>
      </w:tr>
      <w:tr w:rsidR="00B60504" w14:paraId="45837BBD" w14:textId="77777777" w:rsidTr="00A9581E">
        <w:tc>
          <w:tcPr>
            <w:tcW w:w="617" w:type="dxa"/>
            <w:shd w:val="clear" w:color="auto" w:fill="FFFFFF" w:themeFill="background1"/>
          </w:tcPr>
          <w:p w14:paraId="20759F01" w14:textId="77777777" w:rsidR="00B60504" w:rsidRPr="00F90E27" w:rsidRDefault="00B60504" w:rsidP="00A9581E">
            <w:pPr>
              <w:pStyle w:val="Lijstalinea"/>
              <w:ind w:left="0"/>
              <w:jc w:val="both"/>
              <w:rPr>
                <w:b/>
                <w:bCs/>
              </w:rPr>
            </w:pPr>
            <w:r>
              <w:rPr>
                <w:b/>
                <w:bCs/>
              </w:rPr>
              <w:lastRenderedPageBreak/>
              <w:t>3.2</w:t>
            </w:r>
          </w:p>
        </w:tc>
        <w:tc>
          <w:tcPr>
            <w:tcW w:w="4164" w:type="dxa"/>
            <w:shd w:val="clear" w:color="auto" w:fill="FFFFFF" w:themeFill="background1"/>
          </w:tcPr>
          <w:p w14:paraId="5B61B20B" w14:textId="77777777" w:rsidR="00B60504" w:rsidRPr="002A6F96" w:rsidRDefault="00B60504" w:rsidP="00A9581E">
            <w:r>
              <w:t>Welke factoren acht u het meest cruciaal voor een succesvol (positief) haalbaarheidsonderzoek?</w:t>
            </w:r>
          </w:p>
        </w:tc>
        <w:tc>
          <w:tcPr>
            <w:tcW w:w="4425" w:type="dxa"/>
            <w:shd w:val="clear" w:color="auto" w:fill="FFFFFF" w:themeFill="background1"/>
          </w:tcPr>
          <w:p w14:paraId="4DF8312D" w14:textId="77777777" w:rsidR="00B60504" w:rsidRPr="00F90E27" w:rsidRDefault="00B60504" w:rsidP="00A9581E">
            <w:pPr>
              <w:jc w:val="both"/>
              <w:rPr>
                <w:b/>
                <w:bCs/>
              </w:rPr>
            </w:pPr>
          </w:p>
        </w:tc>
      </w:tr>
      <w:tr w:rsidR="00B60504" w14:paraId="476D74F5" w14:textId="77777777" w:rsidTr="00A9581E">
        <w:tc>
          <w:tcPr>
            <w:tcW w:w="617" w:type="dxa"/>
            <w:shd w:val="clear" w:color="auto" w:fill="FFFFFF" w:themeFill="background1"/>
          </w:tcPr>
          <w:p w14:paraId="602EED2E" w14:textId="77777777" w:rsidR="00B60504" w:rsidRPr="00F90E27" w:rsidRDefault="00B60504" w:rsidP="00A9581E">
            <w:pPr>
              <w:pStyle w:val="Lijstalinea"/>
              <w:ind w:left="0"/>
              <w:jc w:val="both"/>
              <w:rPr>
                <w:b/>
                <w:bCs/>
              </w:rPr>
            </w:pPr>
            <w:r>
              <w:rPr>
                <w:b/>
                <w:bCs/>
              </w:rPr>
              <w:t>3.3</w:t>
            </w:r>
          </w:p>
        </w:tc>
        <w:tc>
          <w:tcPr>
            <w:tcW w:w="4164" w:type="dxa"/>
            <w:shd w:val="clear" w:color="auto" w:fill="FFFFFF" w:themeFill="background1"/>
          </w:tcPr>
          <w:p w14:paraId="034DF0A8" w14:textId="77777777" w:rsidR="00B60504" w:rsidRPr="00577E2D" w:rsidRDefault="00B60504" w:rsidP="00A9581E">
            <w:r>
              <w:t xml:space="preserve">Denkt u dat een nieuw stadion te financieren is op basis van het geprognotiseerde rendement uit commercieel vastgoed, bijdragen van derden en de geprognotiseerde huurstroom van FC Emmen, conform de aannames uit de businesscase van adviesbureau </w:t>
            </w:r>
            <w:proofErr w:type="spellStart"/>
            <w:r>
              <w:t>Hypercube</w:t>
            </w:r>
            <w:proofErr w:type="spellEnd"/>
            <w:r>
              <w:t>?</w:t>
            </w:r>
          </w:p>
        </w:tc>
        <w:tc>
          <w:tcPr>
            <w:tcW w:w="4425" w:type="dxa"/>
            <w:shd w:val="clear" w:color="auto" w:fill="FFFFFF" w:themeFill="background1"/>
          </w:tcPr>
          <w:p w14:paraId="60160292" w14:textId="77777777" w:rsidR="00B60504" w:rsidRPr="00F90E27" w:rsidRDefault="00B60504" w:rsidP="00A9581E">
            <w:pPr>
              <w:jc w:val="both"/>
              <w:rPr>
                <w:b/>
                <w:bCs/>
              </w:rPr>
            </w:pPr>
          </w:p>
        </w:tc>
      </w:tr>
      <w:tr w:rsidR="00B60504" w14:paraId="1A7C4703" w14:textId="77777777" w:rsidTr="00A9581E">
        <w:tc>
          <w:tcPr>
            <w:tcW w:w="617" w:type="dxa"/>
            <w:shd w:val="clear" w:color="auto" w:fill="FFFFFF" w:themeFill="background1"/>
          </w:tcPr>
          <w:p w14:paraId="4D2CA449" w14:textId="77777777" w:rsidR="00B60504" w:rsidRPr="00F90E27" w:rsidRDefault="00B60504" w:rsidP="00A9581E">
            <w:pPr>
              <w:pStyle w:val="Lijstalinea"/>
              <w:ind w:left="0"/>
              <w:jc w:val="both"/>
              <w:rPr>
                <w:b/>
                <w:bCs/>
              </w:rPr>
            </w:pPr>
            <w:r>
              <w:rPr>
                <w:b/>
                <w:bCs/>
              </w:rPr>
              <w:t>4.</w:t>
            </w:r>
          </w:p>
        </w:tc>
        <w:tc>
          <w:tcPr>
            <w:tcW w:w="4164" w:type="dxa"/>
            <w:shd w:val="clear" w:color="auto" w:fill="FFFFFF" w:themeFill="background1"/>
          </w:tcPr>
          <w:p w14:paraId="44A750B9" w14:textId="77777777" w:rsidR="00B60504" w:rsidRPr="008D6BBD" w:rsidRDefault="00B60504" w:rsidP="00A9581E">
            <w:r>
              <w:t>Welke mogelijkheden ziet u tot verdere optimalisatie, niet alleen door het toevoegen van rendement maar ook in de zin van (bijvoorbeeld) het verlagen van kosten?</w:t>
            </w:r>
          </w:p>
        </w:tc>
        <w:tc>
          <w:tcPr>
            <w:tcW w:w="4425" w:type="dxa"/>
            <w:shd w:val="clear" w:color="auto" w:fill="FFFFFF" w:themeFill="background1"/>
          </w:tcPr>
          <w:p w14:paraId="61D098A1" w14:textId="77777777" w:rsidR="00B60504" w:rsidRPr="00F90E27" w:rsidRDefault="00B60504" w:rsidP="00A9581E">
            <w:pPr>
              <w:jc w:val="both"/>
              <w:rPr>
                <w:b/>
                <w:bCs/>
              </w:rPr>
            </w:pPr>
          </w:p>
        </w:tc>
      </w:tr>
      <w:tr w:rsidR="00B60504" w14:paraId="31E1631F" w14:textId="77777777" w:rsidTr="00A9581E">
        <w:tc>
          <w:tcPr>
            <w:tcW w:w="617" w:type="dxa"/>
            <w:shd w:val="clear" w:color="auto" w:fill="FFFFFF" w:themeFill="background1"/>
          </w:tcPr>
          <w:p w14:paraId="2CBCEE7F" w14:textId="77777777" w:rsidR="00B60504" w:rsidRPr="00F90E27" w:rsidRDefault="00B60504" w:rsidP="00A9581E">
            <w:pPr>
              <w:pStyle w:val="Lijstalinea"/>
              <w:ind w:left="0"/>
              <w:jc w:val="both"/>
              <w:rPr>
                <w:b/>
                <w:bCs/>
              </w:rPr>
            </w:pPr>
            <w:r>
              <w:rPr>
                <w:b/>
                <w:bCs/>
              </w:rPr>
              <w:t>5.</w:t>
            </w:r>
          </w:p>
        </w:tc>
        <w:tc>
          <w:tcPr>
            <w:tcW w:w="4164" w:type="dxa"/>
            <w:shd w:val="clear" w:color="auto" w:fill="FFFFFF" w:themeFill="background1"/>
          </w:tcPr>
          <w:p w14:paraId="67163EA6" w14:textId="77777777" w:rsidR="00B60504" w:rsidRPr="008D6BBD" w:rsidRDefault="00B60504" w:rsidP="00A9581E">
            <w:r>
              <w:t>Welke risico’s ziet u en hoe zouden de belangrijkste risico’s naar uw mening beheerst kunnen worden?</w:t>
            </w:r>
          </w:p>
        </w:tc>
        <w:tc>
          <w:tcPr>
            <w:tcW w:w="4425" w:type="dxa"/>
            <w:shd w:val="clear" w:color="auto" w:fill="FFFFFF" w:themeFill="background1"/>
          </w:tcPr>
          <w:p w14:paraId="5B6E4F34" w14:textId="77777777" w:rsidR="00B60504" w:rsidRPr="00F90E27" w:rsidRDefault="00B60504" w:rsidP="00A9581E">
            <w:pPr>
              <w:jc w:val="both"/>
              <w:rPr>
                <w:b/>
                <w:bCs/>
              </w:rPr>
            </w:pPr>
          </w:p>
        </w:tc>
      </w:tr>
      <w:tr w:rsidR="00B60504" w14:paraId="4FF90B74" w14:textId="77777777" w:rsidTr="00A9581E">
        <w:tc>
          <w:tcPr>
            <w:tcW w:w="617" w:type="dxa"/>
            <w:shd w:val="clear" w:color="auto" w:fill="FFFFFF" w:themeFill="background1"/>
          </w:tcPr>
          <w:p w14:paraId="2EA45EF3" w14:textId="77777777" w:rsidR="00B60504" w:rsidRPr="00F90E27" w:rsidRDefault="00B60504" w:rsidP="00A9581E">
            <w:pPr>
              <w:pStyle w:val="Lijstalinea"/>
              <w:ind w:left="0"/>
              <w:jc w:val="both"/>
              <w:rPr>
                <w:b/>
                <w:bCs/>
              </w:rPr>
            </w:pPr>
            <w:r>
              <w:rPr>
                <w:b/>
                <w:bCs/>
              </w:rPr>
              <w:t>6.</w:t>
            </w:r>
          </w:p>
        </w:tc>
        <w:tc>
          <w:tcPr>
            <w:tcW w:w="4164" w:type="dxa"/>
            <w:shd w:val="clear" w:color="auto" w:fill="FFFFFF" w:themeFill="background1"/>
          </w:tcPr>
          <w:p w14:paraId="72DB5D13" w14:textId="77777777" w:rsidR="00B60504" w:rsidRPr="00751593" w:rsidRDefault="00B60504" w:rsidP="00A9581E">
            <w:r>
              <w:t>Als u van mening bent dat het antwoord op vraag 3 negatief is en er met de huidige aannames geen sprake is van een haalbaar project, welke kansen ziet u dan om het project alsnog haalbaar te maken? Welke voorstellen zou u, indien u die mening bent toegedaan, aan de gemeente willen doen om het project haalbaar te maken?</w:t>
            </w:r>
          </w:p>
        </w:tc>
        <w:tc>
          <w:tcPr>
            <w:tcW w:w="4425" w:type="dxa"/>
            <w:shd w:val="clear" w:color="auto" w:fill="FFFFFF" w:themeFill="background1"/>
          </w:tcPr>
          <w:p w14:paraId="648EA912" w14:textId="77777777" w:rsidR="00B60504" w:rsidRPr="00F90E27" w:rsidRDefault="00B60504" w:rsidP="00A9581E">
            <w:pPr>
              <w:jc w:val="both"/>
              <w:rPr>
                <w:b/>
                <w:bCs/>
              </w:rPr>
            </w:pPr>
          </w:p>
        </w:tc>
      </w:tr>
      <w:tr w:rsidR="00B60504" w14:paraId="0AF42A4E" w14:textId="77777777" w:rsidTr="00A9581E">
        <w:tc>
          <w:tcPr>
            <w:tcW w:w="617" w:type="dxa"/>
            <w:shd w:val="clear" w:color="auto" w:fill="FFFFFF" w:themeFill="background1"/>
          </w:tcPr>
          <w:p w14:paraId="20393AE8" w14:textId="77777777" w:rsidR="00B60504" w:rsidRDefault="00B60504" w:rsidP="00A9581E">
            <w:pPr>
              <w:pStyle w:val="Lijstalinea"/>
              <w:ind w:left="0"/>
              <w:jc w:val="both"/>
              <w:rPr>
                <w:b/>
                <w:bCs/>
              </w:rPr>
            </w:pPr>
            <w:r>
              <w:rPr>
                <w:b/>
                <w:bCs/>
              </w:rPr>
              <w:t>7.</w:t>
            </w:r>
          </w:p>
        </w:tc>
        <w:tc>
          <w:tcPr>
            <w:tcW w:w="4164" w:type="dxa"/>
            <w:shd w:val="clear" w:color="auto" w:fill="FFFFFF" w:themeFill="background1"/>
          </w:tcPr>
          <w:p w14:paraId="4E95A0FC" w14:textId="77777777" w:rsidR="00B60504" w:rsidRPr="00973D99" w:rsidRDefault="00B60504" w:rsidP="00A9581E">
            <w:r>
              <w:t xml:space="preserve">Wat is uw visie op de programmatische mogelijkheden zoals die nu geschetst zijn? Ziet u kansen om aanvullende functies toe te voegen die nu niet binnen de huidige bestemming en de verruiming uit het besluit van de raad vallen, maar wel bijdragen aan de haalbaarheid van het programma? Welke functies zijn dat? Hoe worden ongewenste effecten op bestaand aanbod daarbij ondervangen en denkt u dat dit juridisch </w:t>
            </w:r>
            <w:proofErr w:type="spellStart"/>
            <w:r>
              <w:t>motiveerbaar</w:t>
            </w:r>
            <w:proofErr w:type="spellEnd"/>
            <w:r>
              <w:t xml:space="preserve"> is in relatie tot bijvoorbeeld de Dienstenrichtlijn en de Ladder duurzame verstedelijking?</w:t>
            </w:r>
          </w:p>
        </w:tc>
        <w:tc>
          <w:tcPr>
            <w:tcW w:w="4425" w:type="dxa"/>
            <w:shd w:val="clear" w:color="auto" w:fill="FFFFFF" w:themeFill="background1"/>
          </w:tcPr>
          <w:p w14:paraId="5D4DC10E" w14:textId="77777777" w:rsidR="00B60504" w:rsidRPr="00F90E27" w:rsidRDefault="00B60504" w:rsidP="00A9581E">
            <w:pPr>
              <w:jc w:val="both"/>
              <w:rPr>
                <w:b/>
                <w:bCs/>
              </w:rPr>
            </w:pPr>
          </w:p>
        </w:tc>
      </w:tr>
      <w:tr w:rsidR="00B60504" w14:paraId="0D45CC13" w14:textId="77777777" w:rsidTr="00A9581E">
        <w:tc>
          <w:tcPr>
            <w:tcW w:w="617" w:type="dxa"/>
            <w:shd w:val="clear" w:color="auto" w:fill="FFFFFF" w:themeFill="background1"/>
          </w:tcPr>
          <w:p w14:paraId="54079B3F" w14:textId="77777777" w:rsidR="00B60504" w:rsidRDefault="00B60504" w:rsidP="00A9581E">
            <w:pPr>
              <w:pStyle w:val="Lijstalinea"/>
              <w:ind w:left="0"/>
              <w:jc w:val="both"/>
              <w:rPr>
                <w:b/>
                <w:bCs/>
              </w:rPr>
            </w:pPr>
            <w:r>
              <w:rPr>
                <w:b/>
                <w:bCs/>
              </w:rPr>
              <w:t>8.</w:t>
            </w:r>
          </w:p>
        </w:tc>
        <w:tc>
          <w:tcPr>
            <w:tcW w:w="4164" w:type="dxa"/>
            <w:shd w:val="clear" w:color="auto" w:fill="FFFFFF" w:themeFill="background1"/>
          </w:tcPr>
          <w:p w14:paraId="42DBA078" w14:textId="77777777" w:rsidR="00B60504" w:rsidRPr="00B340DD" w:rsidRDefault="00B60504" w:rsidP="00A9581E">
            <w:r>
              <w:t xml:space="preserve">Vindt u het logisch om nu al plafonds aan te geven in relatie tot de toekomstige huur voor de club, om – waar mogelijk in deze fase – inschrijvende partijen op voorhand zoveel mogelijk helderheid te bieden? Zo niet, welke eisen zou de gemeente op dat vlak in deze fase </w:t>
            </w:r>
            <w:r>
              <w:lastRenderedPageBreak/>
              <w:t>moeten stellen, om te waarborgen dat sprake is van een levensvatbare, haalbare exploitatie voor FC Emmen in de nieuwe situatie? Wat wilt u de gemeente op dit punt meegeven in de verdere selectieprocedure?</w:t>
            </w:r>
          </w:p>
        </w:tc>
        <w:tc>
          <w:tcPr>
            <w:tcW w:w="4425" w:type="dxa"/>
            <w:shd w:val="clear" w:color="auto" w:fill="FFFFFF" w:themeFill="background1"/>
          </w:tcPr>
          <w:p w14:paraId="7EA7FA99" w14:textId="77777777" w:rsidR="00B60504" w:rsidRPr="00F90E27" w:rsidRDefault="00B60504" w:rsidP="00A9581E">
            <w:pPr>
              <w:jc w:val="both"/>
              <w:rPr>
                <w:b/>
                <w:bCs/>
              </w:rPr>
            </w:pPr>
          </w:p>
        </w:tc>
      </w:tr>
      <w:tr w:rsidR="00B60504" w14:paraId="7E660983" w14:textId="77777777" w:rsidTr="00A9581E">
        <w:tc>
          <w:tcPr>
            <w:tcW w:w="617" w:type="dxa"/>
            <w:shd w:val="clear" w:color="auto" w:fill="FFFFFF" w:themeFill="background1"/>
          </w:tcPr>
          <w:p w14:paraId="49B2BE8E" w14:textId="77777777" w:rsidR="00B60504" w:rsidRDefault="00B60504" w:rsidP="00A9581E">
            <w:pPr>
              <w:pStyle w:val="Lijstalinea"/>
              <w:ind w:left="0"/>
              <w:jc w:val="both"/>
              <w:rPr>
                <w:b/>
                <w:bCs/>
              </w:rPr>
            </w:pPr>
            <w:r>
              <w:rPr>
                <w:b/>
                <w:bCs/>
              </w:rPr>
              <w:t>9.</w:t>
            </w:r>
          </w:p>
        </w:tc>
        <w:tc>
          <w:tcPr>
            <w:tcW w:w="4164" w:type="dxa"/>
            <w:shd w:val="clear" w:color="auto" w:fill="FFFFFF" w:themeFill="background1"/>
          </w:tcPr>
          <w:p w14:paraId="69453CA1" w14:textId="77777777" w:rsidR="00B60504" w:rsidRPr="007E3EC5" w:rsidRDefault="00B60504" w:rsidP="00A9581E">
            <w:r>
              <w:t>Wat is uw visie op eigenaarschap van het stadion in een mogelijke huursituatie, mede in relatie tot de risico’s die een eigenaar dan wel ontwikkelpartner hierin loopt?</w:t>
            </w:r>
          </w:p>
        </w:tc>
        <w:tc>
          <w:tcPr>
            <w:tcW w:w="4425" w:type="dxa"/>
            <w:shd w:val="clear" w:color="auto" w:fill="FFFFFF" w:themeFill="background1"/>
          </w:tcPr>
          <w:p w14:paraId="2033CDAC" w14:textId="77777777" w:rsidR="00B60504" w:rsidRPr="00F90E27" w:rsidRDefault="00B60504" w:rsidP="00A9581E">
            <w:pPr>
              <w:jc w:val="both"/>
              <w:rPr>
                <w:b/>
                <w:bCs/>
              </w:rPr>
            </w:pPr>
          </w:p>
        </w:tc>
      </w:tr>
      <w:tr w:rsidR="00B60504" w14:paraId="7974477D" w14:textId="77777777" w:rsidTr="00A9581E">
        <w:tc>
          <w:tcPr>
            <w:tcW w:w="617" w:type="dxa"/>
            <w:shd w:val="clear" w:color="auto" w:fill="FFFFFF" w:themeFill="background1"/>
          </w:tcPr>
          <w:p w14:paraId="2B87D21D" w14:textId="77777777" w:rsidR="00B60504" w:rsidRDefault="00B60504" w:rsidP="00A9581E">
            <w:pPr>
              <w:pStyle w:val="Lijstalinea"/>
              <w:ind w:left="0"/>
              <w:jc w:val="both"/>
              <w:rPr>
                <w:b/>
                <w:bCs/>
              </w:rPr>
            </w:pPr>
            <w:r>
              <w:rPr>
                <w:b/>
                <w:bCs/>
              </w:rPr>
              <w:t>10.1</w:t>
            </w:r>
          </w:p>
        </w:tc>
        <w:tc>
          <w:tcPr>
            <w:tcW w:w="4164" w:type="dxa"/>
            <w:shd w:val="clear" w:color="auto" w:fill="FFFFFF" w:themeFill="background1"/>
          </w:tcPr>
          <w:p w14:paraId="14946F31" w14:textId="77777777" w:rsidR="00B60504" w:rsidRDefault="00B60504" w:rsidP="00A9581E">
            <w:r>
              <w:t>Hoe zou u de fasering van dit project aanpakken om risico’s te beheersen en tegelijkertijd de voortgang te waarborgen?</w:t>
            </w:r>
          </w:p>
        </w:tc>
        <w:tc>
          <w:tcPr>
            <w:tcW w:w="4425" w:type="dxa"/>
            <w:shd w:val="clear" w:color="auto" w:fill="FFFFFF" w:themeFill="background1"/>
          </w:tcPr>
          <w:p w14:paraId="1D7A5750" w14:textId="77777777" w:rsidR="00B60504" w:rsidRPr="00F90E27" w:rsidRDefault="00B60504" w:rsidP="00A9581E">
            <w:pPr>
              <w:jc w:val="both"/>
              <w:rPr>
                <w:b/>
                <w:bCs/>
              </w:rPr>
            </w:pPr>
          </w:p>
        </w:tc>
      </w:tr>
      <w:tr w:rsidR="00B60504" w14:paraId="52FFF24E" w14:textId="77777777" w:rsidTr="00A9581E">
        <w:tc>
          <w:tcPr>
            <w:tcW w:w="617" w:type="dxa"/>
            <w:shd w:val="clear" w:color="auto" w:fill="FFFFFF" w:themeFill="background1"/>
          </w:tcPr>
          <w:p w14:paraId="7CE785C9" w14:textId="77777777" w:rsidR="00B60504" w:rsidRDefault="00B60504" w:rsidP="00A9581E">
            <w:pPr>
              <w:pStyle w:val="Lijstalinea"/>
              <w:ind w:left="0"/>
              <w:jc w:val="both"/>
              <w:rPr>
                <w:b/>
                <w:bCs/>
              </w:rPr>
            </w:pPr>
            <w:r>
              <w:rPr>
                <w:b/>
                <w:bCs/>
              </w:rPr>
              <w:t xml:space="preserve">10.2 </w:t>
            </w:r>
          </w:p>
        </w:tc>
        <w:tc>
          <w:tcPr>
            <w:tcW w:w="4164" w:type="dxa"/>
            <w:shd w:val="clear" w:color="auto" w:fill="FFFFFF" w:themeFill="background1"/>
          </w:tcPr>
          <w:p w14:paraId="59046821" w14:textId="77777777" w:rsidR="00B60504" w:rsidRDefault="00B60504" w:rsidP="00A9581E">
            <w:r>
              <w:t>Welke aanpak zou u voorstellen om de synergie tussen de topsporthal, het stadion, de onderwijsfaciliteiten en de commerciële ruimtes te maximaliseren?</w:t>
            </w:r>
          </w:p>
        </w:tc>
        <w:tc>
          <w:tcPr>
            <w:tcW w:w="4425" w:type="dxa"/>
            <w:shd w:val="clear" w:color="auto" w:fill="FFFFFF" w:themeFill="background1"/>
          </w:tcPr>
          <w:p w14:paraId="191B9A6C" w14:textId="77777777" w:rsidR="00B60504" w:rsidRPr="00F90E27" w:rsidRDefault="00B60504" w:rsidP="00A9581E">
            <w:pPr>
              <w:jc w:val="both"/>
              <w:rPr>
                <w:b/>
                <w:bCs/>
              </w:rPr>
            </w:pPr>
          </w:p>
        </w:tc>
      </w:tr>
      <w:tr w:rsidR="00B60504" w14:paraId="0DB2800A" w14:textId="77777777" w:rsidTr="00A9581E">
        <w:tc>
          <w:tcPr>
            <w:tcW w:w="617" w:type="dxa"/>
            <w:shd w:val="clear" w:color="auto" w:fill="FFFFFF" w:themeFill="background1"/>
          </w:tcPr>
          <w:p w14:paraId="3FFF88B5" w14:textId="77777777" w:rsidR="00B60504" w:rsidRDefault="00B60504" w:rsidP="00A9581E">
            <w:pPr>
              <w:pStyle w:val="Lijstalinea"/>
              <w:ind w:left="0"/>
              <w:jc w:val="both"/>
              <w:rPr>
                <w:b/>
                <w:bCs/>
              </w:rPr>
            </w:pPr>
            <w:r>
              <w:rPr>
                <w:b/>
                <w:bCs/>
              </w:rPr>
              <w:t>11.1</w:t>
            </w:r>
          </w:p>
        </w:tc>
        <w:tc>
          <w:tcPr>
            <w:tcW w:w="4164" w:type="dxa"/>
            <w:shd w:val="clear" w:color="auto" w:fill="FFFFFF" w:themeFill="background1"/>
          </w:tcPr>
          <w:p w14:paraId="492C5095" w14:textId="77777777" w:rsidR="00B60504" w:rsidRDefault="00B60504" w:rsidP="00A9581E">
            <w:r>
              <w:t>Is het naar uw mening mogelijk om de realisatie van functies ten behoeve van commercieel rendement gelijk op te laten lopen met de realisatie van een nieuw stadion met commerciële plint, de school en de (top)sporthal? Of moet in uw optiek eerst sprake zijn van een stabiele inkomstenstroom uit commercieel vastgoed alvorens sprake kan zijn van een nieuw stadion?</w:t>
            </w:r>
          </w:p>
        </w:tc>
        <w:tc>
          <w:tcPr>
            <w:tcW w:w="4425" w:type="dxa"/>
            <w:shd w:val="clear" w:color="auto" w:fill="FFFFFF" w:themeFill="background1"/>
          </w:tcPr>
          <w:p w14:paraId="441C533F" w14:textId="77777777" w:rsidR="00B60504" w:rsidRPr="00F90E27" w:rsidRDefault="00B60504" w:rsidP="00A9581E">
            <w:pPr>
              <w:jc w:val="both"/>
              <w:rPr>
                <w:b/>
                <w:bCs/>
              </w:rPr>
            </w:pPr>
          </w:p>
        </w:tc>
      </w:tr>
      <w:tr w:rsidR="00B60504" w14:paraId="1105AD08" w14:textId="77777777" w:rsidTr="00A9581E">
        <w:tc>
          <w:tcPr>
            <w:tcW w:w="617" w:type="dxa"/>
            <w:shd w:val="clear" w:color="auto" w:fill="FFFFFF" w:themeFill="background1"/>
          </w:tcPr>
          <w:p w14:paraId="13E6C58B" w14:textId="77777777" w:rsidR="00B60504" w:rsidRDefault="00B60504" w:rsidP="00A9581E">
            <w:pPr>
              <w:pStyle w:val="Lijstalinea"/>
              <w:ind w:left="0"/>
              <w:jc w:val="both"/>
              <w:rPr>
                <w:b/>
                <w:bCs/>
              </w:rPr>
            </w:pPr>
            <w:r>
              <w:rPr>
                <w:b/>
                <w:bCs/>
              </w:rPr>
              <w:t xml:space="preserve">11.2 </w:t>
            </w:r>
          </w:p>
        </w:tc>
        <w:tc>
          <w:tcPr>
            <w:tcW w:w="4164" w:type="dxa"/>
            <w:shd w:val="clear" w:color="auto" w:fill="FFFFFF" w:themeFill="background1"/>
          </w:tcPr>
          <w:p w14:paraId="17352B08" w14:textId="77777777" w:rsidR="00B60504" w:rsidRDefault="00B60504" w:rsidP="00A9581E">
            <w:r>
              <w:t>Zou een voorwaarde die stelt dat het stadion + het maatschappelijk vastgoed direct of tenminste tegelijkertijd met commercieel vastgoed opgepakt moet worden, u beletten in te schrijven?</w:t>
            </w:r>
          </w:p>
        </w:tc>
        <w:tc>
          <w:tcPr>
            <w:tcW w:w="4425" w:type="dxa"/>
            <w:shd w:val="clear" w:color="auto" w:fill="FFFFFF" w:themeFill="background1"/>
          </w:tcPr>
          <w:p w14:paraId="6DC09AF5" w14:textId="77777777" w:rsidR="00B60504" w:rsidRPr="00F90E27" w:rsidRDefault="00B60504" w:rsidP="00A9581E">
            <w:pPr>
              <w:jc w:val="both"/>
              <w:rPr>
                <w:b/>
                <w:bCs/>
              </w:rPr>
            </w:pPr>
          </w:p>
        </w:tc>
      </w:tr>
      <w:tr w:rsidR="00B60504" w14:paraId="5ECB4E31" w14:textId="77777777" w:rsidTr="00A9581E">
        <w:tc>
          <w:tcPr>
            <w:tcW w:w="617" w:type="dxa"/>
            <w:shd w:val="clear" w:color="auto" w:fill="FFFFFF" w:themeFill="background1"/>
          </w:tcPr>
          <w:p w14:paraId="21CBC17B" w14:textId="77777777" w:rsidR="00B60504" w:rsidRDefault="00B60504" w:rsidP="00A9581E">
            <w:pPr>
              <w:pStyle w:val="Lijstalinea"/>
              <w:ind w:left="0"/>
              <w:jc w:val="both"/>
              <w:rPr>
                <w:b/>
                <w:bCs/>
              </w:rPr>
            </w:pPr>
            <w:r>
              <w:rPr>
                <w:b/>
                <w:bCs/>
              </w:rPr>
              <w:t>11.3</w:t>
            </w:r>
          </w:p>
        </w:tc>
        <w:tc>
          <w:tcPr>
            <w:tcW w:w="4164" w:type="dxa"/>
            <w:shd w:val="clear" w:color="auto" w:fill="FFFFFF" w:themeFill="background1"/>
          </w:tcPr>
          <w:p w14:paraId="20CA60A8" w14:textId="77777777" w:rsidR="00B60504" w:rsidRDefault="00B60504" w:rsidP="00A9581E">
            <w:r>
              <w:t>Welke ideeën heeft u bij de volgorde van het te realiseren programma?</w:t>
            </w:r>
          </w:p>
        </w:tc>
        <w:tc>
          <w:tcPr>
            <w:tcW w:w="4425" w:type="dxa"/>
            <w:shd w:val="clear" w:color="auto" w:fill="FFFFFF" w:themeFill="background1"/>
          </w:tcPr>
          <w:p w14:paraId="0EEABFC3" w14:textId="77777777" w:rsidR="00B60504" w:rsidRPr="00F90E27" w:rsidRDefault="00B60504" w:rsidP="00A9581E">
            <w:pPr>
              <w:jc w:val="both"/>
              <w:rPr>
                <w:b/>
                <w:bCs/>
              </w:rPr>
            </w:pPr>
          </w:p>
        </w:tc>
      </w:tr>
      <w:tr w:rsidR="00B60504" w14:paraId="186D084B" w14:textId="77777777" w:rsidTr="00A9581E">
        <w:tc>
          <w:tcPr>
            <w:tcW w:w="617" w:type="dxa"/>
            <w:shd w:val="clear" w:color="auto" w:fill="FFFFFF" w:themeFill="background1"/>
          </w:tcPr>
          <w:p w14:paraId="38838A0A" w14:textId="77777777" w:rsidR="00B60504" w:rsidRDefault="00B60504" w:rsidP="00A9581E">
            <w:pPr>
              <w:pStyle w:val="Lijstalinea"/>
              <w:ind w:left="0"/>
              <w:jc w:val="both"/>
              <w:rPr>
                <w:b/>
                <w:bCs/>
              </w:rPr>
            </w:pPr>
            <w:r>
              <w:rPr>
                <w:b/>
                <w:bCs/>
              </w:rPr>
              <w:t>12.</w:t>
            </w:r>
          </w:p>
        </w:tc>
        <w:tc>
          <w:tcPr>
            <w:tcW w:w="4164" w:type="dxa"/>
            <w:shd w:val="clear" w:color="auto" w:fill="FFFFFF" w:themeFill="background1"/>
          </w:tcPr>
          <w:p w14:paraId="29536C1D" w14:textId="77777777" w:rsidR="00B60504" w:rsidRDefault="00B60504" w:rsidP="00A9581E">
            <w:r>
              <w:t>De gemeente wil een voorwaarde gaan opnemen die ertoe strekt dat het stadion in 2030 gereed moet zijn, en dat het programma als geheel in 2035 moet zijn afgerond, al dan niet met voorwaarde van effecten van mogelijke beroepsprocedures op de planning. Acht u dit realistisch?</w:t>
            </w:r>
          </w:p>
        </w:tc>
        <w:tc>
          <w:tcPr>
            <w:tcW w:w="4425" w:type="dxa"/>
            <w:shd w:val="clear" w:color="auto" w:fill="FFFFFF" w:themeFill="background1"/>
          </w:tcPr>
          <w:p w14:paraId="00675D25" w14:textId="77777777" w:rsidR="00B60504" w:rsidRPr="00F90E27" w:rsidRDefault="00B60504" w:rsidP="00A9581E">
            <w:pPr>
              <w:jc w:val="both"/>
              <w:rPr>
                <w:b/>
                <w:bCs/>
              </w:rPr>
            </w:pPr>
          </w:p>
        </w:tc>
      </w:tr>
      <w:tr w:rsidR="00B60504" w14:paraId="24CA0FE7" w14:textId="77777777" w:rsidTr="00A9581E">
        <w:tc>
          <w:tcPr>
            <w:tcW w:w="617" w:type="dxa"/>
            <w:shd w:val="clear" w:color="auto" w:fill="FFFFFF" w:themeFill="background1"/>
          </w:tcPr>
          <w:p w14:paraId="29E3F366" w14:textId="77777777" w:rsidR="00B60504" w:rsidRDefault="00B60504" w:rsidP="00A9581E">
            <w:pPr>
              <w:pStyle w:val="Lijstalinea"/>
              <w:ind w:left="0"/>
              <w:jc w:val="both"/>
              <w:rPr>
                <w:b/>
                <w:bCs/>
              </w:rPr>
            </w:pPr>
            <w:r>
              <w:rPr>
                <w:b/>
                <w:bCs/>
              </w:rPr>
              <w:lastRenderedPageBreak/>
              <w:t>13.</w:t>
            </w:r>
          </w:p>
        </w:tc>
        <w:tc>
          <w:tcPr>
            <w:tcW w:w="4164" w:type="dxa"/>
            <w:shd w:val="clear" w:color="auto" w:fill="FFFFFF" w:themeFill="background1"/>
          </w:tcPr>
          <w:p w14:paraId="28FD6335" w14:textId="77777777" w:rsidR="00B60504" w:rsidRDefault="00B60504" w:rsidP="00A9581E">
            <w:r>
              <w:t>Wat zijn volgens u belangrijke aandachtspunten bij het inrichten van de projectorganisatie?</w:t>
            </w:r>
          </w:p>
        </w:tc>
        <w:tc>
          <w:tcPr>
            <w:tcW w:w="4425" w:type="dxa"/>
            <w:shd w:val="clear" w:color="auto" w:fill="FFFFFF" w:themeFill="background1"/>
          </w:tcPr>
          <w:p w14:paraId="1BD3BB6D" w14:textId="77777777" w:rsidR="00B60504" w:rsidRPr="00F90E27" w:rsidRDefault="00B60504" w:rsidP="00A9581E">
            <w:pPr>
              <w:jc w:val="both"/>
              <w:rPr>
                <w:b/>
                <w:bCs/>
              </w:rPr>
            </w:pPr>
          </w:p>
        </w:tc>
      </w:tr>
      <w:tr w:rsidR="00B60504" w14:paraId="7BB5E26B" w14:textId="77777777" w:rsidTr="00A9581E">
        <w:tc>
          <w:tcPr>
            <w:tcW w:w="617" w:type="dxa"/>
            <w:shd w:val="clear" w:color="auto" w:fill="FFFFFF" w:themeFill="background1"/>
          </w:tcPr>
          <w:p w14:paraId="76D0D972" w14:textId="77777777" w:rsidR="00B60504" w:rsidRDefault="00B60504" w:rsidP="00A9581E">
            <w:pPr>
              <w:pStyle w:val="Lijstalinea"/>
              <w:ind w:left="0"/>
              <w:jc w:val="both"/>
              <w:rPr>
                <w:b/>
                <w:bCs/>
              </w:rPr>
            </w:pPr>
            <w:r>
              <w:rPr>
                <w:b/>
                <w:bCs/>
              </w:rPr>
              <w:t>14.</w:t>
            </w:r>
          </w:p>
        </w:tc>
        <w:tc>
          <w:tcPr>
            <w:tcW w:w="4164" w:type="dxa"/>
            <w:shd w:val="clear" w:color="auto" w:fill="FFFFFF" w:themeFill="background1"/>
          </w:tcPr>
          <w:p w14:paraId="4532E406" w14:textId="77777777" w:rsidR="00B60504" w:rsidRDefault="00B60504" w:rsidP="00A9581E">
            <w:r>
              <w:t>Welke mogelijkheden ziet u om de planning te optimaliseren c.q. de realisatie te versnellen?</w:t>
            </w:r>
          </w:p>
        </w:tc>
        <w:tc>
          <w:tcPr>
            <w:tcW w:w="4425" w:type="dxa"/>
            <w:shd w:val="clear" w:color="auto" w:fill="FFFFFF" w:themeFill="background1"/>
          </w:tcPr>
          <w:p w14:paraId="4C628C87" w14:textId="77777777" w:rsidR="00B60504" w:rsidRPr="00F90E27" w:rsidRDefault="00B60504" w:rsidP="00A9581E">
            <w:pPr>
              <w:jc w:val="both"/>
              <w:rPr>
                <w:b/>
                <w:bCs/>
              </w:rPr>
            </w:pPr>
          </w:p>
        </w:tc>
      </w:tr>
      <w:tr w:rsidR="00B60504" w14:paraId="000CF0E2" w14:textId="77777777" w:rsidTr="00A9581E">
        <w:tc>
          <w:tcPr>
            <w:tcW w:w="617" w:type="dxa"/>
            <w:shd w:val="clear" w:color="auto" w:fill="FFFFFF" w:themeFill="background1"/>
          </w:tcPr>
          <w:p w14:paraId="0BBC18BD" w14:textId="77777777" w:rsidR="00B60504" w:rsidRDefault="00B60504" w:rsidP="00A9581E">
            <w:pPr>
              <w:pStyle w:val="Lijstalinea"/>
              <w:ind w:left="0"/>
              <w:jc w:val="both"/>
              <w:rPr>
                <w:b/>
                <w:bCs/>
              </w:rPr>
            </w:pPr>
            <w:r>
              <w:rPr>
                <w:b/>
                <w:bCs/>
              </w:rPr>
              <w:t>15.</w:t>
            </w:r>
          </w:p>
        </w:tc>
        <w:tc>
          <w:tcPr>
            <w:tcW w:w="4164" w:type="dxa"/>
            <w:shd w:val="clear" w:color="auto" w:fill="FFFFFF" w:themeFill="background1"/>
          </w:tcPr>
          <w:p w14:paraId="4A0DB37F" w14:textId="77777777" w:rsidR="00B60504" w:rsidRDefault="00B60504" w:rsidP="00A9581E">
            <w:r>
              <w:t>Hoe ziet u de rol van commerciële voorzieningen in dit project, en welke functies acht u het meest passend voor de regio?</w:t>
            </w:r>
          </w:p>
        </w:tc>
        <w:tc>
          <w:tcPr>
            <w:tcW w:w="4425" w:type="dxa"/>
            <w:shd w:val="clear" w:color="auto" w:fill="FFFFFF" w:themeFill="background1"/>
          </w:tcPr>
          <w:p w14:paraId="0AABE8C1" w14:textId="77777777" w:rsidR="00B60504" w:rsidRPr="00F90E27" w:rsidRDefault="00B60504" w:rsidP="00A9581E">
            <w:pPr>
              <w:jc w:val="both"/>
              <w:rPr>
                <w:b/>
                <w:bCs/>
              </w:rPr>
            </w:pPr>
          </w:p>
        </w:tc>
      </w:tr>
      <w:tr w:rsidR="00B60504" w14:paraId="7A5F5428" w14:textId="77777777" w:rsidTr="00A9581E">
        <w:tc>
          <w:tcPr>
            <w:tcW w:w="617" w:type="dxa"/>
            <w:shd w:val="clear" w:color="auto" w:fill="FFFFFF" w:themeFill="background1"/>
          </w:tcPr>
          <w:p w14:paraId="0B81CD7F" w14:textId="77777777" w:rsidR="00B60504" w:rsidRDefault="00B60504" w:rsidP="00A9581E">
            <w:pPr>
              <w:pStyle w:val="Lijstalinea"/>
              <w:ind w:left="0"/>
              <w:jc w:val="both"/>
              <w:rPr>
                <w:b/>
                <w:bCs/>
              </w:rPr>
            </w:pPr>
            <w:r>
              <w:rPr>
                <w:b/>
                <w:bCs/>
              </w:rPr>
              <w:t>16.</w:t>
            </w:r>
          </w:p>
        </w:tc>
        <w:tc>
          <w:tcPr>
            <w:tcW w:w="4164" w:type="dxa"/>
            <w:shd w:val="clear" w:color="auto" w:fill="FFFFFF" w:themeFill="background1"/>
          </w:tcPr>
          <w:p w14:paraId="0DB527E1" w14:textId="77777777" w:rsidR="00B60504" w:rsidRDefault="00B60504" w:rsidP="00A9581E">
            <w:r>
              <w:t>Welke strategieën ziet u voor het genereren van inkomsten door de exploitatie van de commerciële ruimtes binnen de campus?</w:t>
            </w:r>
          </w:p>
        </w:tc>
        <w:tc>
          <w:tcPr>
            <w:tcW w:w="4425" w:type="dxa"/>
            <w:shd w:val="clear" w:color="auto" w:fill="FFFFFF" w:themeFill="background1"/>
          </w:tcPr>
          <w:p w14:paraId="79C7A058" w14:textId="77777777" w:rsidR="00B60504" w:rsidRPr="00F90E27" w:rsidRDefault="00B60504" w:rsidP="00A9581E">
            <w:pPr>
              <w:jc w:val="both"/>
              <w:rPr>
                <w:b/>
                <w:bCs/>
              </w:rPr>
            </w:pPr>
          </w:p>
        </w:tc>
      </w:tr>
      <w:tr w:rsidR="00B60504" w14:paraId="0E9AE911" w14:textId="77777777" w:rsidTr="00A9581E">
        <w:tc>
          <w:tcPr>
            <w:tcW w:w="617" w:type="dxa"/>
            <w:shd w:val="clear" w:color="auto" w:fill="FFFFFF" w:themeFill="background1"/>
          </w:tcPr>
          <w:p w14:paraId="362C8AD4" w14:textId="77777777" w:rsidR="00B60504" w:rsidRDefault="00B60504" w:rsidP="00A9581E">
            <w:pPr>
              <w:pStyle w:val="Lijstalinea"/>
              <w:ind w:left="0"/>
              <w:jc w:val="both"/>
              <w:rPr>
                <w:b/>
                <w:bCs/>
              </w:rPr>
            </w:pPr>
            <w:r>
              <w:rPr>
                <w:b/>
                <w:bCs/>
              </w:rPr>
              <w:t>17.</w:t>
            </w:r>
          </w:p>
        </w:tc>
        <w:tc>
          <w:tcPr>
            <w:tcW w:w="4164" w:type="dxa"/>
            <w:shd w:val="clear" w:color="auto" w:fill="FFFFFF" w:themeFill="background1"/>
          </w:tcPr>
          <w:p w14:paraId="65D6AA13" w14:textId="77777777" w:rsidR="00B60504" w:rsidRDefault="00B60504" w:rsidP="00A9581E">
            <w:r>
              <w:t>Welke kansen ziet u om met dit project de maatschappelijke waarde in de regio te vergroten, bijvoorbeeld door samenwerkingen met lokale organisaties?</w:t>
            </w:r>
          </w:p>
        </w:tc>
        <w:tc>
          <w:tcPr>
            <w:tcW w:w="4425" w:type="dxa"/>
            <w:shd w:val="clear" w:color="auto" w:fill="FFFFFF" w:themeFill="background1"/>
          </w:tcPr>
          <w:p w14:paraId="77478A8B" w14:textId="77777777" w:rsidR="00B60504" w:rsidRPr="00F90E27" w:rsidRDefault="00B60504" w:rsidP="00A9581E">
            <w:pPr>
              <w:jc w:val="both"/>
              <w:rPr>
                <w:b/>
                <w:bCs/>
              </w:rPr>
            </w:pPr>
          </w:p>
        </w:tc>
      </w:tr>
      <w:tr w:rsidR="00B60504" w14:paraId="2AECEEE2" w14:textId="77777777" w:rsidTr="00A9581E">
        <w:tc>
          <w:tcPr>
            <w:tcW w:w="617" w:type="dxa"/>
            <w:shd w:val="clear" w:color="auto" w:fill="FFFFFF" w:themeFill="background1"/>
          </w:tcPr>
          <w:p w14:paraId="67EBDA4F" w14:textId="77777777" w:rsidR="00B60504" w:rsidRDefault="00B60504" w:rsidP="00A9581E">
            <w:pPr>
              <w:pStyle w:val="Lijstalinea"/>
              <w:ind w:left="0"/>
              <w:jc w:val="both"/>
              <w:rPr>
                <w:b/>
                <w:bCs/>
              </w:rPr>
            </w:pPr>
            <w:r>
              <w:rPr>
                <w:b/>
                <w:bCs/>
              </w:rPr>
              <w:t>18.</w:t>
            </w:r>
          </w:p>
        </w:tc>
        <w:tc>
          <w:tcPr>
            <w:tcW w:w="4164" w:type="dxa"/>
            <w:shd w:val="clear" w:color="auto" w:fill="FFFFFF" w:themeFill="background1"/>
          </w:tcPr>
          <w:p w14:paraId="5E22FE2F" w14:textId="77777777" w:rsidR="00B60504" w:rsidRDefault="00B60504" w:rsidP="00A9581E">
            <w:r>
              <w:t>Welke samenwerkingsvorm zou u aanbevelen tussen de gemeente, uw organisatie en andere betrokken partijen om de realisatie van het project te faciliteren?</w:t>
            </w:r>
          </w:p>
        </w:tc>
        <w:tc>
          <w:tcPr>
            <w:tcW w:w="4425" w:type="dxa"/>
            <w:shd w:val="clear" w:color="auto" w:fill="FFFFFF" w:themeFill="background1"/>
          </w:tcPr>
          <w:p w14:paraId="7F7E4A14" w14:textId="77777777" w:rsidR="00B60504" w:rsidRPr="00F90E27" w:rsidRDefault="00B60504" w:rsidP="00A9581E">
            <w:pPr>
              <w:jc w:val="both"/>
              <w:rPr>
                <w:b/>
                <w:bCs/>
              </w:rPr>
            </w:pPr>
          </w:p>
        </w:tc>
      </w:tr>
      <w:tr w:rsidR="00B60504" w14:paraId="748F4816" w14:textId="77777777" w:rsidTr="00A9581E">
        <w:tc>
          <w:tcPr>
            <w:tcW w:w="617" w:type="dxa"/>
            <w:shd w:val="clear" w:color="auto" w:fill="FFFFFF" w:themeFill="background1"/>
          </w:tcPr>
          <w:p w14:paraId="5E951344" w14:textId="77777777" w:rsidR="00B60504" w:rsidRDefault="00B60504" w:rsidP="00A9581E">
            <w:pPr>
              <w:pStyle w:val="Lijstalinea"/>
              <w:ind w:left="0"/>
              <w:jc w:val="both"/>
              <w:rPr>
                <w:b/>
                <w:bCs/>
              </w:rPr>
            </w:pPr>
            <w:r>
              <w:rPr>
                <w:b/>
                <w:bCs/>
              </w:rPr>
              <w:t>19.</w:t>
            </w:r>
          </w:p>
        </w:tc>
        <w:tc>
          <w:tcPr>
            <w:tcW w:w="4164" w:type="dxa"/>
            <w:shd w:val="clear" w:color="auto" w:fill="FFFFFF" w:themeFill="background1"/>
          </w:tcPr>
          <w:p w14:paraId="1810F644" w14:textId="77777777" w:rsidR="00B60504" w:rsidRDefault="00B60504" w:rsidP="00A9581E">
            <w:r>
              <w:t>De gemeente wenst op dit moment een ontwikkelpartner te betrekken om samen het project uit te werken. Zij is van mening dat na verdere uitwerking de balans opgemaakt moet worden over het vervolgtraject omdat op basis van de dan verkregen inzichten pas een goede en meer definitieve afweging omtrent de haalbaarheid gemaakt kan worden. In die zin vraagt de gemeente nu aan een ontwikkelpartner op basis van globale aannames voldoende vertrouwen in de haalbaarheid van het project om gezamenlijk de uitwerking in te gaan en daarbij garant te staan voor de te maken kosten van verdere planuitwerking van commercieel vastgoed en het stadion; bij de realisatie van onderwijsvoorzieningen en de sporthal heeft de gemeente hierin een rol.</w:t>
            </w:r>
          </w:p>
          <w:p w14:paraId="5DC44B05" w14:textId="77777777" w:rsidR="00B60504" w:rsidRDefault="00B60504" w:rsidP="00A9581E">
            <w:r>
              <w:t>Vindt u dit een redelijke werkwijze? Zo niet, welke werkwijze zou u hiertoe voorstellen?</w:t>
            </w:r>
          </w:p>
        </w:tc>
        <w:tc>
          <w:tcPr>
            <w:tcW w:w="4425" w:type="dxa"/>
            <w:shd w:val="clear" w:color="auto" w:fill="FFFFFF" w:themeFill="background1"/>
          </w:tcPr>
          <w:p w14:paraId="4E7EE11F" w14:textId="77777777" w:rsidR="00B60504" w:rsidRPr="00F90E27" w:rsidRDefault="00B60504" w:rsidP="00A9581E">
            <w:pPr>
              <w:jc w:val="both"/>
              <w:rPr>
                <w:b/>
                <w:bCs/>
              </w:rPr>
            </w:pPr>
          </w:p>
        </w:tc>
      </w:tr>
      <w:tr w:rsidR="00B60504" w14:paraId="6BC644BE" w14:textId="77777777" w:rsidTr="00A9581E">
        <w:tc>
          <w:tcPr>
            <w:tcW w:w="617" w:type="dxa"/>
            <w:shd w:val="clear" w:color="auto" w:fill="FFFFFF" w:themeFill="background1"/>
          </w:tcPr>
          <w:p w14:paraId="37CD6E6D" w14:textId="77777777" w:rsidR="00B60504" w:rsidRDefault="00B60504" w:rsidP="00A9581E">
            <w:pPr>
              <w:pStyle w:val="Lijstalinea"/>
              <w:ind w:left="0"/>
              <w:jc w:val="both"/>
              <w:rPr>
                <w:b/>
                <w:bCs/>
              </w:rPr>
            </w:pPr>
            <w:r>
              <w:rPr>
                <w:b/>
                <w:bCs/>
              </w:rPr>
              <w:t>20.</w:t>
            </w:r>
          </w:p>
        </w:tc>
        <w:tc>
          <w:tcPr>
            <w:tcW w:w="4164" w:type="dxa"/>
            <w:shd w:val="clear" w:color="auto" w:fill="FFFFFF" w:themeFill="background1"/>
          </w:tcPr>
          <w:p w14:paraId="5F121DF1" w14:textId="77777777" w:rsidR="00B60504" w:rsidRDefault="00B60504" w:rsidP="00A9581E">
            <w:r>
              <w:t xml:space="preserve">Op welke wijze c.q. met welke bewijsstukken zou de gemeente in de procedure moeten waarborgen dat partijen beschikken over </w:t>
            </w:r>
            <w:r>
              <w:lastRenderedPageBreak/>
              <w:t>voldoende financiële slagkracht om het project te kunnen realiseren?</w:t>
            </w:r>
          </w:p>
        </w:tc>
        <w:tc>
          <w:tcPr>
            <w:tcW w:w="4425" w:type="dxa"/>
            <w:shd w:val="clear" w:color="auto" w:fill="FFFFFF" w:themeFill="background1"/>
          </w:tcPr>
          <w:p w14:paraId="5513984A" w14:textId="77777777" w:rsidR="00B60504" w:rsidRPr="00F90E27" w:rsidRDefault="00B60504" w:rsidP="00A9581E">
            <w:pPr>
              <w:jc w:val="both"/>
              <w:rPr>
                <w:b/>
                <w:bCs/>
              </w:rPr>
            </w:pPr>
          </w:p>
        </w:tc>
      </w:tr>
      <w:tr w:rsidR="00B60504" w14:paraId="5218A0BD" w14:textId="77777777" w:rsidTr="00A9581E">
        <w:tc>
          <w:tcPr>
            <w:tcW w:w="617" w:type="dxa"/>
            <w:shd w:val="clear" w:color="auto" w:fill="FFFFFF" w:themeFill="background1"/>
          </w:tcPr>
          <w:p w14:paraId="30482283" w14:textId="77777777" w:rsidR="00B60504" w:rsidRDefault="00B60504" w:rsidP="00A9581E">
            <w:pPr>
              <w:pStyle w:val="Lijstalinea"/>
              <w:ind w:left="0"/>
              <w:jc w:val="both"/>
              <w:rPr>
                <w:b/>
                <w:bCs/>
              </w:rPr>
            </w:pPr>
            <w:r>
              <w:rPr>
                <w:b/>
                <w:bCs/>
              </w:rPr>
              <w:t>21.</w:t>
            </w:r>
          </w:p>
        </w:tc>
        <w:tc>
          <w:tcPr>
            <w:tcW w:w="4164" w:type="dxa"/>
            <w:shd w:val="clear" w:color="auto" w:fill="FFFFFF" w:themeFill="background1"/>
          </w:tcPr>
          <w:p w14:paraId="5A60CE3C" w14:textId="77777777" w:rsidR="00B60504" w:rsidRDefault="00B60504" w:rsidP="00A9581E">
            <w:r>
              <w:t>Wat is uw algehele beeld bij de opgave en de uitwerking daarvan? Wat wilt u de gemeente meegeven richting de daadwerkelijke selectieprocedure?</w:t>
            </w:r>
          </w:p>
        </w:tc>
        <w:tc>
          <w:tcPr>
            <w:tcW w:w="4425" w:type="dxa"/>
            <w:shd w:val="clear" w:color="auto" w:fill="FFFFFF" w:themeFill="background1"/>
          </w:tcPr>
          <w:p w14:paraId="4ED4BB0C" w14:textId="77777777" w:rsidR="00B60504" w:rsidRPr="00F90E27" w:rsidRDefault="00B60504" w:rsidP="00A9581E">
            <w:pPr>
              <w:jc w:val="both"/>
              <w:rPr>
                <w:b/>
                <w:bCs/>
              </w:rPr>
            </w:pPr>
          </w:p>
        </w:tc>
      </w:tr>
      <w:tr w:rsidR="00B60504" w14:paraId="0F0F312A" w14:textId="77777777" w:rsidTr="00A9581E">
        <w:tc>
          <w:tcPr>
            <w:tcW w:w="617" w:type="dxa"/>
            <w:shd w:val="clear" w:color="auto" w:fill="FFFFFF" w:themeFill="background1"/>
          </w:tcPr>
          <w:p w14:paraId="15DB4349" w14:textId="77777777" w:rsidR="00B60504" w:rsidRDefault="00B60504" w:rsidP="00A9581E">
            <w:pPr>
              <w:pStyle w:val="Lijstalinea"/>
              <w:ind w:left="0"/>
              <w:jc w:val="both"/>
              <w:rPr>
                <w:b/>
                <w:bCs/>
              </w:rPr>
            </w:pPr>
            <w:r>
              <w:rPr>
                <w:b/>
                <w:bCs/>
              </w:rPr>
              <w:t>22.</w:t>
            </w:r>
          </w:p>
        </w:tc>
        <w:tc>
          <w:tcPr>
            <w:tcW w:w="4164" w:type="dxa"/>
            <w:shd w:val="clear" w:color="auto" w:fill="FFFFFF" w:themeFill="background1"/>
          </w:tcPr>
          <w:p w14:paraId="17B10C15" w14:textId="77777777" w:rsidR="00B60504" w:rsidRDefault="00B60504" w:rsidP="00A9581E">
            <w:r>
              <w:t xml:space="preserve">Bent u op basis van de stand van zaken van dit moment en de huidige aannames en programmatische mogelijkheden voornemens in te schrijven? </w:t>
            </w:r>
            <w:r w:rsidRPr="008E65D1">
              <w:t>Zo niet, kunt u aangeven om welke reden, of wat zou maken dat u wel voornemens tot inschrijven zou zijn?</w:t>
            </w:r>
            <w:r>
              <w:t xml:space="preserve"> </w:t>
            </w:r>
          </w:p>
        </w:tc>
        <w:tc>
          <w:tcPr>
            <w:tcW w:w="4425" w:type="dxa"/>
            <w:shd w:val="clear" w:color="auto" w:fill="FFFFFF" w:themeFill="background1"/>
          </w:tcPr>
          <w:p w14:paraId="7E293CD2" w14:textId="77777777" w:rsidR="00B60504" w:rsidRPr="00F90E27" w:rsidRDefault="00B60504" w:rsidP="00A9581E">
            <w:pPr>
              <w:jc w:val="both"/>
              <w:rPr>
                <w:b/>
                <w:bCs/>
              </w:rPr>
            </w:pPr>
          </w:p>
        </w:tc>
      </w:tr>
      <w:tr w:rsidR="00B60504" w14:paraId="044D2E92" w14:textId="77777777" w:rsidTr="00A9581E">
        <w:tc>
          <w:tcPr>
            <w:tcW w:w="617" w:type="dxa"/>
            <w:shd w:val="clear" w:color="auto" w:fill="FFFFFF" w:themeFill="background1"/>
          </w:tcPr>
          <w:p w14:paraId="54DDC8E3" w14:textId="77777777" w:rsidR="00B60504" w:rsidRDefault="00B60504" w:rsidP="00A9581E">
            <w:pPr>
              <w:pStyle w:val="Lijstalinea"/>
              <w:ind w:left="0"/>
              <w:jc w:val="both"/>
              <w:rPr>
                <w:b/>
                <w:bCs/>
              </w:rPr>
            </w:pPr>
            <w:r>
              <w:rPr>
                <w:b/>
                <w:bCs/>
              </w:rPr>
              <w:t>23.</w:t>
            </w:r>
          </w:p>
        </w:tc>
        <w:tc>
          <w:tcPr>
            <w:tcW w:w="4164" w:type="dxa"/>
            <w:shd w:val="clear" w:color="auto" w:fill="FFFFFF" w:themeFill="background1"/>
          </w:tcPr>
          <w:p w14:paraId="5B7081E2" w14:textId="77777777" w:rsidR="00B60504" w:rsidRDefault="00B60504" w:rsidP="00A9581E">
            <w:r>
              <w:t>Zijn de gestelde eisen passend bij deze fase van het project? Zo niet, welke eisen zou de gemeente volgens u moeten stellen en welke juist niet?</w:t>
            </w:r>
          </w:p>
        </w:tc>
        <w:tc>
          <w:tcPr>
            <w:tcW w:w="4425" w:type="dxa"/>
            <w:shd w:val="clear" w:color="auto" w:fill="FFFFFF" w:themeFill="background1"/>
          </w:tcPr>
          <w:p w14:paraId="063397A4" w14:textId="77777777" w:rsidR="00B60504" w:rsidRPr="00F90E27" w:rsidRDefault="00B60504" w:rsidP="00A9581E">
            <w:pPr>
              <w:jc w:val="both"/>
              <w:rPr>
                <w:b/>
                <w:bCs/>
              </w:rPr>
            </w:pPr>
          </w:p>
        </w:tc>
      </w:tr>
      <w:tr w:rsidR="00B60504" w14:paraId="17AD3CC1" w14:textId="77777777" w:rsidTr="00A9581E">
        <w:tc>
          <w:tcPr>
            <w:tcW w:w="617" w:type="dxa"/>
            <w:shd w:val="clear" w:color="auto" w:fill="FFFFFF" w:themeFill="background1"/>
          </w:tcPr>
          <w:p w14:paraId="20004F2A" w14:textId="77777777" w:rsidR="00B60504" w:rsidRDefault="00B60504" w:rsidP="00A9581E">
            <w:pPr>
              <w:pStyle w:val="Lijstalinea"/>
              <w:ind w:left="0"/>
              <w:jc w:val="both"/>
              <w:rPr>
                <w:b/>
                <w:bCs/>
              </w:rPr>
            </w:pPr>
            <w:r>
              <w:rPr>
                <w:b/>
                <w:bCs/>
              </w:rPr>
              <w:t>24.</w:t>
            </w:r>
          </w:p>
        </w:tc>
        <w:tc>
          <w:tcPr>
            <w:tcW w:w="4164" w:type="dxa"/>
            <w:shd w:val="clear" w:color="auto" w:fill="FFFFFF" w:themeFill="background1"/>
          </w:tcPr>
          <w:p w14:paraId="46E9B39B" w14:textId="77777777" w:rsidR="00B60504" w:rsidRDefault="00B60504" w:rsidP="00A9581E">
            <w:r>
              <w:t>Als na afronding van de voorbereidingsfase/ verdere uitwerking de balans omtrent het vervolg wordt opgemaakt bij zowel de gemeente als de ontwikkelpartner, en hieruit blijkt dat één van beide partijen het project niet als haalbaar ziet, staan zowel de gemeente als de ontwikkelpartner garant voor hun eigen kosten. Daarmee neemt de ontwikkelpartner na selectie het risico ten bedrage van de te maken kosten. Vindt u dit een redelijke werkwijze? Zo niet, hoe zou dit wat u betreft vormgegeven moeten worden?</w:t>
            </w:r>
          </w:p>
        </w:tc>
        <w:tc>
          <w:tcPr>
            <w:tcW w:w="4425" w:type="dxa"/>
            <w:shd w:val="clear" w:color="auto" w:fill="FFFFFF" w:themeFill="background1"/>
          </w:tcPr>
          <w:p w14:paraId="0E9C27BD" w14:textId="77777777" w:rsidR="00B60504" w:rsidRPr="00F90E27" w:rsidRDefault="00B60504" w:rsidP="00A9581E">
            <w:pPr>
              <w:jc w:val="both"/>
              <w:rPr>
                <w:b/>
                <w:bCs/>
              </w:rPr>
            </w:pPr>
          </w:p>
        </w:tc>
      </w:tr>
      <w:bookmarkEnd w:id="3"/>
    </w:tbl>
    <w:p w14:paraId="0CE32A44" w14:textId="77777777" w:rsidR="00CA5A42" w:rsidRDefault="00CA5A42"/>
    <w:sectPr w:rsidR="00CA5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T Norms Light">
    <w:altName w:val="Calibri"/>
    <w:panose1 w:val="00000000000000000000"/>
    <w:charset w:val="00"/>
    <w:family w:val="modern"/>
    <w:notTrueType/>
    <w:pitch w:val="variable"/>
    <w:sig w:usb0="00000207" w:usb1="00000001" w:usb2="00000000" w:usb3="00000000" w:csb0="000000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213AFA"/>
    <w:multiLevelType w:val="hybridMultilevel"/>
    <w:tmpl w:val="423417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0627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04"/>
    <w:rsid w:val="00172A85"/>
    <w:rsid w:val="0045447E"/>
    <w:rsid w:val="00501093"/>
    <w:rsid w:val="006750DF"/>
    <w:rsid w:val="00681397"/>
    <w:rsid w:val="00860DA6"/>
    <w:rsid w:val="00B60504"/>
    <w:rsid w:val="00B85B27"/>
    <w:rsid w:val="00CA5A42"/>
    <w:rsid w:val="00E74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E92C"/>
  <w15:chartTrackingRefBased/>
  <w15:docId w15:val="{CAB80504-6736-46B9-9C0F-BB8D147B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0504"/>
    <w:pPr>
      <w:spacing w:before="100" w:after="200" w:line="276" w:lineRule="auto"/>
    </w:pPr>
    <w:rPr>
      <w:rFonts w:ascii="TT Norms Light" w:eastAsiaTheme="minorEastAsia" w:hAnsi="TT Norms Light"/>
      <w:kern w:val="0"/>
      <w:sz w:val="20"/>
      <w:szCs w:val="20"/>
      <w14:ligatures w14:val="none"/>
    </w:rPr>
  </w:style>
  <w:style w:type="paragraph" w:styleId="Kop1">
    <w:name w:val="heading 1"/>
    <w:basedOn w:val="Standaard"/>
    <w:next w:val="Standaard"/>
    <w:link w:val="Kop1Char"/>
    <w:uiPriority w:val="9"/>
    <w:qFormat/>
    <w:rsid w:val="006750DF"/>
    <w:pPr>
      <w:pBdr>
        <w:top w:val="single" w:sz="24" w:space="0" w:color="41A6A6"/>
        <w:left w:val="single" w:sz="24" w:space="0" w:color="41A6A6"/>
        <w:bottom w:val="single" w:sz="24" w:space="0" w:color="41A6A6"/>
        <w:right w:val="single" w:sz="24" w:space="0" w:color="41A6A6"/>
      </w:pBdr>
      <w:shd w:val="clear" w:color="auto" w:fill="41A6A6"/>
      <w:spacing w:after="0"/>
      <w:outlineLvl w:val="0"/>
    </w:pPr>
    <w:rPr>
      <w:caps/>
      <w:color w:val="FFFFFF" w:themeColor="background1"/>
      <w:spacing w:val="15"/>
    </w:rPr>
  </w:style>
  <w:style w:type="paragraph" w:styleId="Kop2">
    <w:name w:val="heading 2"/>
    <w:basedOn w:val="Standaard"/>
    <w:next w:val="Standaard"/>
    <w:link w:val="Kop2Char"/>
    <w:uiPriority w:val="9"/>
    <w:unhideWhenUsed/>
    <w:qFormat/>
    <w:rsid w:val="00681397"/>
    <w:pPr>
      <w:pBdr>
        <w:top w:val="single" w:sz="24" w:space="0" w:color="D6EFEF"/>
        <w:left w:val="single" w:sz="24" w:space="0" w:color="D6EFEF"/>
        <w:bottom w:val="single" w:sz="24" w:space="0" w:color="D6EFEF"/>
        <w:right w:val="single" w:sz="24" w:space="0" w:color="D6EFEF"/>
      </w:pBdr>
      <w:shd w:val="clear" w:color="auto" w:fill="D6EFEF"/>
      <w:spacing w:after="0"/>
      <w:outlineLvl w:val="1"/>
    </w:pPr>
    <w:rPr>
      <w:caps/>
      <w:spacing w:val="15"/>
    </w:rPr>
  </w:style>
  <w:style w:type="paragraph" w:styleId="Kop3">
    <w:name w:val="heading 3"/>
    <w:basedOn w:val="Standaard"/>
    <w:next w:val="Standaard"/>
    <w:link w:val="Kop3Char"/>
    <w:uiPriority w:val="9"/>
    <w:unhideWhenUsed/>
    <w:qFormat/>
    <w:rsid w:val="00B85B27"/>
    <w:pPr>
      <w:pBdr>
        <w:top w:val="single" w:sz="6" w:space="2" w:color="156082" w:themeColor="accent1"/>
      </w:pBdr>
      <w:spacing w:before="300" w:after="0"/>
      <w:outlineLvl w:val="2"/>
    </w:pPr>
    <w:rPr>
      <w:caps/>
      <w:color w:val="0A2F40" w:themeColor="accent1" w:themeShade="7F"/>
      <w:spacing w:val="15"/>
    </w:rPr>
  </w:style>
  <w:style w:type="paragraph" w:styleId="Kop4">
    <w:name w:val="heading 4"/>
    <w:basedOn w:val="Standaard"/>
    <w:next w:val="Standaard"/>
    <w:link w:val="Kop4Char"/>
    <w:uiPriority w:val="9"/>
    <w:semiHidden/>
    <w:unhideWhenUsed/>
    <w:qFormat/>
    <w:rsid w:val="00B605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05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05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05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05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05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0DF"/>
    <w:rPr>
      <w:rFonts w:ascii="TT Norms Light" w:eastAsiaTheme="minorEastAsia" w:hAnsi="TT Norms Light"/>
      <w:caps/>
      <w:color w:val="FFFFFF" w:themeColor="background1"/>
      <w:spacing w:val="15"/>
      <w:shd w:val="clear" w:color="auto" w:fill="41A6A6"/>
    </w:rPr>
  </w:style>
  <w:style w:type="character" w:customStyle="1" w:styleId="Kop2Char">
    <w:name w:val="Kop 2 Char"/>
    <w:basedOn w:val="Standaardalinea-lettertype"/>
    <w:link w:val="Kop2"/>
    <w:uiPriority w:val="9"/>
    <w:rsid w:val="00681397"/>
    <w:rPr>
      <w:rFonts w:eastAsiaTheme="minorEastAsia"/>
      <w:caps/>
      <w:spacing w:val="15"/>
      <w:sz w:val="20"/>
      <w:szCs w:val="20"/>
      <w:shd w:val="clear" w:color="auto" w:fill="D6EFEF"/>
    </w:rPr>
  </w:style>
  <w:style w:type="character" w:customStyle="1" w:styleId="Kop3Char">
    <w:name w:val="Kop 3 Char"/>
    <w:basedOn w:val="Standaardalinea-lettertype"/>
    <w:link w:val="Kop3"/>
    <w:uiPriority w:val="9"/>
    <w:rsid w:val="00B85B27"/>
    <w:rPr>
      <w:rFonts w:eastAsiaTheme="minorEastAsia"/>
      <w:caps/>
      <w:color w:val="0A2F40" w:themeColor="accent1" w:themeShade="7F"/>
      <w:spacing w:val="15"/>
      <w:sz w:val="20"/>
      <w:szCs w:val="20"/>
    </w:rPr>
  </w:style>
  <w:style w:type="character" w:customStyle="1" w:styleId="Kop4Char">
    <w:name w:val="Kop 4 Char"/>
    <w:basedOn w:val="Standaardalinea-lettertype"/>
    <w:link w:val="Kop4"/>
    <w:uiPriority w:val="9"/>
    <w:semiHidden/>
    <w:rsid w:val="00B605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05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05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05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05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0504"/>
    <w:rPr>
      <w:rFonts w:eastAsiaTheme="majorEastAsia" w:cstheme="majorBidi"/>
      <w:color w:val="272727" w:themeColor="text1" w:themeTint="D8"/>
    </w:rPr>
  </w:style>
  <w:style w:type="paragraph" w:styleId="Titel">
    <w:name w:val="Title"/>
    <w:basedOn w:val="Standaard"/>
    <w:next w:val="Standaard"/>
    <w:link w:val="TitelChar"/>
    <w:uiPriority w:val="10"/>
    <w:qFormat/>
    <w:rsid w:val="00B60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05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05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05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05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0504"/>
    <w:rPr>
      <w:i/>
      <w:iCs/>
      <w:color w:val="404040" w:themeColor="text1" w:themeTint="BF"/>
    </w:rPr>
  </w:style>
  <w:style w:type="paragraph" w:styleId="Lijstalinea">
    <w:name w:val="List Paragraph"/>
    <w:basedOn w:val="Standaard"/>
    <w:link w:val="LijstalineaChar"/>
    <w:uiPriority w:val="34"/>
    <w:qFormat/>
    <w:rsid w:val="00B60504"/>
    <w:pPr>
      <w:ind w:left="720"/>
      <w:contextualSpacing/>
    </w:pPr>
  </w:style>
  <w:style w:type="character" w:styleId="Intensievebenadrukking">
    <w:name w:val="Intense Emphasis"/>
    <w:basedOn w:val="Standaardalinea-lettertype"/>
    <w:uiPriority w:val="21"/>
    <w:qFormat/>
    <w:rsid w:val="00B60504"/>
    <w:rPr>
      <w:i/>
      <w:iCs/>
      <w:color w:val="0F4761" w:themeColor="accent1" w:themeShade="BF"/>
    </w:rPr>
  </w:style>
  <w:style w:type="paragraph" w:styleId="Duidelijkcitaat">
    <w:name w:val="Intense Quote"/>
    <w:basedOn w:val="Standaard"/>
    <w:next w:val="Standaard"/>
    <w:link w:val="DuidelijkcitaatChar"/>
    <w:uiPriority w:val="30"/>
    <w:qFormat/>
    <w:rsid w:val="00B60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0504"/>
    <w:rPr>
      <w:i/>
      <w:iCs/>
      <w:color w:val="0F4761" w:themeColor="accent1" w:themeShade="BF"/>
    </w:rPr>
  </w:style>
  <w:style w:type="character" w:styleId="Intensieveverwijzing">
    <w:name w:val="Intense Reference"/>
    <w:basedOn w:val="Standaardalinea-lettertype"/>
    <w:uiPriority w:val="32"/>
    <w:qFormat/>
    <w:rsid w:val="00B60504"/>
    <w:rPr>
      <w:b/>
      <w:bCs/>
      <w:smallCaps/>
      <w:color w:val="0F4761" w:themeColor="accent1" w:themeShade="BF"/>
      <w:spacing w:val="5"/>
    </w:rPr>
  </w:style>
  <w:style w:type="paragraph" w:styleId="Geenafstand">
    <w:name w:val="No Spacing"/>
    <w:aliases w:val="Datum/Versie,klein"/>
    <w:link w:val="GeenafstandChar"/>
    <w:uiPriority w:val="1"/>
    <w:qFormat/>
    <w:rsid w:val="00B60504"/>
    <w:pPr>
      <w:spacing w:before="100" w:after="0" w:line="240" w:lineRule="auto"/>
    </w:pPr>
    <w:rPr>
      <w:rFonts w:eastAsiaTheme="minorEastAsia"/>
      <w:kern w:val="0"/>
      <w:sz w:val="20"/>
      <w:szCs w:val="20"/>
      <w14:ligatures w14:val="none"/>
    </w:rPr>
  </w:style>
  <w:style w:type="character" w:customStyle="1" w:styleId="GeenafstandChar">
    <w:name w:val="Geen afstand Char"/>
    <w:aliases w:val="Datum/Versie Char,klein Char"/>
    <w:basedOn w:val="Standaardalinea-lettertype"/>
    <w:link w:val="Geenafstand"/>
    <w:uiPriority w:val="1"/>
    <w:rsid w:val="00B60504"/>
    <w:rPr>
      <w:rFonts w:eastAsiaTheme="minorEastAsia"/>
      <w:kern w:val="0"/>
      <w:sz w:val="20"/>
      <w:szCs w:val="20"/>
      <w14:ligatures w14:val="none"/>
    </w:rPr>
  </w:style>
  <w:style w:type="table" w:styleId="Tabelraster">
    <w:name w:val="Table Grid"/>
    <w:basedOn w:val="Standaardtabel"/>
    <w:uiPriority w:val="39"/>
    <w:rsid w:val="00B605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B60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1081</Words>
  <Characters>5950</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Yücel RV, Resat</dc:creator>
  <cp:keywords/>
  <dc:description/>
  <cp:lastModifiedBy>Yücel RV, Resat</cp:lastModifiedBy>
  <cp:revision>1</cp:revision>
  <dcterms:created xsi:type="dcterms:W3CDTF">2024-12-03T09:11:00Z</dcterms:created>
  <dcterms:modified xsi:type="dcterms:W3CDTF">2024-12-03T09:11:00Z</dcterms:modified>
</cp:coreProperties>
</file>