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47854" w14:textId="45FA95B3" w:rsidR="00DB4E32" w:rsidRPr="008D5589" w:rsidRDefault="00DB4E32" w:rsidP="00DB4E32">
      <w:pPr>
        <w:pStyle w:val="BijlageKop"/>
        <w:pageBreakBefore/>
        <w:rPr>
          <w:rFonts w:ascii="Nirmala UI" w:hAnsi="Nirmala UI" w:cs="Nirmala UI"/>
        </w:rPr>
      </w:pPr>
      <w:bookmarkStart w:id="0" w:name="_Toc70080488"/>
      <w:bookmarkStart w:id="1" w:name="_Hlk113535233"/>
      <w:r w:rsidRPr="008D5589">
        <w:rPr>
          <w:rFonts w:ascii="Nirmala UI" w:hAnsi="Nirmala UI" w:cs="Nirmala UI"/>
        </w:rPr>
        <w:t>Bijlage</w:t>
      </w:r>
      <w:bookmarkEnd w:id="0"/>
      <w:r w:rsidRPr="008D5589">
        <w:rPr>
          <w:rFonts w:ascii="Nirmala UI" w:hAnsi="Nirmala UI" w:cs="Nirmala UI"/>
        </w:rPr>
        <w:t xml:space="preserve"> </w:t>
      </w:r>
      <w:r w:rsidR="001302E4">
        <w:rPr>
          <w:rFonts w:ascii="Nirmala UI" w:hAnsi="Nirmala UI" w:cs="Nirmala UI"/>
        </w:rPr>
        <w:t>7</w:t>
      </w:r>
      <w:r w:rsidRPr="008D5589">
        <w:rPr>
          <w:rFonts w:ascii="Nirmala UI" w:hAnsi="Nirmala UI" w:cs="Nirmala UI"/>
        </w:rPr>
        <w:tab/>
        <w:t>VERKLARING geen RUSSISCHE BETROKKENHEID</w:t>
      </w:r>
      <w:bookmarkEnd w:id="1"/>
    </w:p>
    <w:p w14:paraId="17F8FA45" w14:textId="77777777" w:rsidR="00DB4E32" w:rsidRPr="008D5589" w:rsidRDefault="00DB4E32" w:rsidP="00DB4E32">
      <w:pPr>
        <w:rPr>
          <w:rFonts w:ascii="Nirmala UI" w:hAnsi="Nirmala UI" w:cs="Nirmala UI"/>
        </w:rPr>
      </w:pPr>
    </w:p>
    <w:p w14:paraId="45A5F50B" w14:textId="77777777" w:rsidR="00DB4E32" w:rsidRPr="008D5589" w:rsidRDefault="00DB4E32" w:rsidP="00DB4E32">
      <w:pPr>
        <w:rPr>
          <w:rFonts w:ascii="Nirmala UI" w:hAnsi="Nirmala UI" w:cs="Nirmala UI"/>
        </w:rPr>
      </w:pPr>
    </w:p>
    <w:p w14:paraId="0AB687E2" w14:textId="77777777" w:rsidR="00DB4E32" w:rsidRPr="008D5589" w:rsidRDefault="00DB4E32" w:rsidP="00DB4E32">
      <w:pPr>
        <w:rPr>
          <w:rFonts w:ascii="Nirmala UI" w:hAnsi="Nirmala UI" w:cs="Nirmala UI"/>
        </w:rPr>
      </w:pPr>
      <w:bookmarkStart w:id="2" w:name="_Hlk113535246"/>
      <w:r w:rsidRPr="008D5589">
        <w:rPr>
          <w:rFonts w:ascii="Nirmala UI" w:hAnsi="Nirmala UI" w:cs="Nirmala UI"/>
        </w:rPr>
        <w:t>Behorend bij:</w:t>
      </w:r>
    </w:p>
    <w:p w14:paraId="17879743" w14:textId="77777777" w:rsidR="00DB4E32" w:rsidRPr="008D5589" w:rsidRDefault="00DB4E32" w:rsidP="00DB4E32">
      <w:pPr>
        <w:rPr>
          <w:rFonts w:ascii="Nirmala UI" w:hAnsi="Nirmala UI" w:cs="Nirmala UI"/>
        </w:rPr>
      </w:pPr>
    </w:p>
    <w:p w14:paraId="47C2949F" w14:textId="7006442B" w:rsidR="00DB4E32" w:rsidRPr="008D5589" w:rsidRDefault="00F4438A" w:rsidP="00DB4E32">
      <w:pPr>
        <w:ind w:left="2552" w:right="-2338" w:hanging="2552"/>
        <w:rPr>
          <w:rFonts w:ascii="Nirmala UI" w:hAnsi="Nirmala UI" w:cs="Nirmala UI"/>
          <w:color w:val="FF0000"/>
        </w:rPr>
      </w:pPr>
      <w:r w:rsidRPr="008D5589">
        <w:rPr>
          <w:rFonts w:ascii="Nirmala UI" w:hAnsi="Nirmala UI" w:cs="Nirmala UI"/>
        </w:rPr>
        <w:t>Aanbesteding</w:t>
      </w:r>
      <w:r w:rsidRPr="008D5589">
        <w:rPr>
          <w:rFonts w:ascii="Nirmala UI" w:hAnsi="Nirmala UI" w:cs="Nirmala UI"/>
          <w:color w:val="FF0000"/>
        </w:rPr>
        <w:t>:</w:t>
      </w:r>
      <w:r w:rsidRPr="008D5589">
        <w:rPr>
          <w:rFonts w:ascii="Nirmala UI" w:hAnsi="Nirmala UI" w:cs="Nirmala UI"/>
          <w:color w:val="FF0000"/>
        </w:rPr>
        <w:tab/>
      </w:r>
      <w:r w:rsidR="00A929F2">
        <w:rPr>
          <w:rFonts w:ascii="Nirmala UI" w:hAnsi="Nirmala UI" w:cs="Nirmala UI"/>
        </w:rPr>
        <w:t>Gebouwenonderhoud</w:t>
      </w:r>
      <w:r w:rsidR="00475117" w:rsidRPr="008D5589">
        <w:rPr>
          <w:rFonts w:ascii="Nirmala UI" w:hAnsi="Nirmala UI" w:cs="Nirmala UI"/>
        </w:rPr>
        <w:t xml:space="preserve">  </w:t>
      </w:r>
    </w:p>
    <w:p w14:paraId="51F8AC18" w14:textId="16FB520F" w:rsidR="00DB4E32" w:rsidRPr="008D5589" w:rsidRDefault="00DB4E32" w:rsidP="00DB4E32">
      <w:pPr>
        <w:ind w:left="2552" w:right="-2338" w:hanging="2552"/>
        <w:rPr>
          <w:rFonts w:ascii="Nirmala UI" w:hAnsi="Nirmala UI" w:cs="Nirmala UI"/>
        </w:rPr>
      </w:pPr>
      <w:r w:rsidRPr="008D5589">
        <w:rPr>
          <w:rFonts w:ascii="Nirmala UI" w:hAnsi="Nirmala UI" w:cs="Nirmala UI"/>
        </w:rPr>
        <w:t>Opdrachttype:</w:t>
      </w:r>
      <w:r w:rsidRPr="008D5589">
        <w:rPr>
          <w:rFonts w:ascii="Nirmala UI" w:hAnsi="Nirmala UI" w:cs="Nirmala UI"/>
        </w:rPr>
        <w:tab/>
      </w:r>
      <w:r w:rsidR="00181E00" w:rsidRPr="008D5589">
        <w:rPr>
          <w:rFonts w:ascii="Nirmala UI" w:hAnsi="Nirmala UI" w:cs="Nirmala UI"/>
          <w:szCs w:val="32"/>
        </w:rPr>
        <w:t>Dienst</w:t>
      </w:r>
    </w:p>
    <w:p w14:paraId="4BEEF454" w14:textId="267801DE" w:rsidR="00DB4E32" w:rsidRPr="008D5589" w:rsidRDefault="00DB4E32" w:rsidP="00DB4E32">
      <w:pPr>
        <w:ind w:left="2552" w:right="-2338" w:hanging="2552"/>
        <w:rPr>
          <w:rFonts w:ascii="Nirmala UI" w:hAnsi="Nirmala UI" w:cs="Nirmala UI"/>
        </w:rPr>
      </w:pPr>
      <w:r w:rsidRPr="008D5589">
        <w:rPr>
          <w:rFonts w:ascii="Nirmala UI" w:hAnsi="Nirmala UI" w:cs="Nirmala UI"/>
        </w:rPr>
        <w:t>Aanbestedingsprocedure:</w:t>
      </w:r>
      <w:r w:rsidRPr="008D5589">
        <w:rPr>
          <w:rFonts w:ascii="Nirmala UI" w:hAnsi="Nirmala UI" w:cs="Nirmala UI"/>
        </w:rPr>
        <w:tab/>
      </w:r>
      <w:r w:rsidR="00181E00" w:rsidRPr="008D5589">
        <w:rPr>
          <w:rFonts w:ascii="Nirmala UI" w:hAnsi="Nirmala UI" w:cs="Nirmala UI"/>
        </w:rPr>
        <w:t>Europese Openbare Aanbesteding</w:t>
      </w:r>
      <w:r w:rsidRPr="008D5589">
        <w:rPr>
          <w:rFonts w:ascii="Nirmala UI" w:hAnsi="Nirmala UI" w:cs="Nirmala UI"/>
          <w:color w:val="FF0000"/>
          <w:szCs w:val="32"/>
        </w:rPr>
        <w:t xml:space="preserve"> </w:t>
      </w:r>
      <w:r w:rsidRPr="008D5589">
        <w:rPr>
          <w:rFonts w:ascii="Nirmala UI" w:hAnsi="Nirmala UI" w:cs="Nirmala UI"/>
          <w:szCs w:val="32"/>
        </w:rPr>
        <w:t>conform de Aanbestedingswet 2012</w:t>
      </w:r>
    </w:p>
    <w:p w14:paraId="29200BAA" w14:textId="251697B4" w:rsidR="00503A03" w:rsidRPr="008D5589" w:rsidRDefault="00DB4E32" w:rsidP="00503A03">
      <w:pPr>
        <w:ind w:left="2552" w:right="-2338" w:hanging="2552"/>
        <w:rPr>
          <w:rFonts w:ascii="Nirmala UI" w:hAnsi="Nirmala UI" w:cs="Nirmala UI"/>
        </w:rPr>
      </w:pPr>
      <w:r w:rsidRPr="008D5589">
        <w:rPr>
          <w:rFonts w:ascii="Nirmala UI" w:hAnsi="Nirmala UI" w:cs="Nirmala UI"/>
        </w:rPr>
        <w:t>Aanbestedende Dienst:</w:t>
      </w:r>
      <w:r w:rsidRPr="008D5589">
        <w:rPr>
          <w:rFonts w:ascii="Nirmala UI" w:hAnsi="Nirmala UI" w:cs="Nirmala UI"/>
        </w:rPr>
        <w:tab/>
      </w:r>
      <w:bookmarkEnd w:id="2"/>
      <w:r w:rsidR="00475117" w:rsidRPr="008D5589">
        <w:rPr>
          <w:rFonts w:ascii="Nirmala UI" w:hAnsi="Nirmala UI" w:cs="Nirmala UI"/>
        </w:rPr>
        <w:t xml:space="preserve">Historisch Centrum Overijssel </w:t>
      </w:r>
      <w:r w:rsidR="00B10B1D" w:rsidRPr="008D5589">
        <w:rPr>
          <w:rFonts w:ascii="Nirmala UI" w:hAnsi="Nirmala UI" w:cs="Nirmala UI"/>
        </w:rPr>
        <w:t xml:space="preserve"> </w:t>
      </w:r>
      <w:r w:rsidR="00503A03" w:rsidRPr="008D5589">
        <w:rPr>
          <w:rFonts w:ascii="Nirmala UI" w:hAnsi="Nirmala UI" w:cs="Nirmala UI"/>
        </w:rPr>
        <w:tab/>
      </w:r>
      <w:r w:rsidR="00503A03" w:rsidRPr="008D5589">
        <w:rPr>
          <w:rFonts w:ascii="Nirmala UI" w:hAnsi="Nirmala UI" w:cs="Nirmala UI"/>
        </w:rPr>
        <w:tab/>
      </w:r>
      <w:r w:rsidR="00503A03" w:rsidRPr="008D5589">
        <w:rPr>
          <w:rFonts w:ascii="Nirmala UI" w:hAnsi="Nirmala UI" w:cs="Nirmala UI"/>
        </w:rPr>
        <w:tab/>
      </w:r>
    </w:p>
    <w:p w14:paraId="0E4F5D4B" w14:textId="77777777" w:rsidR="0065290C" w:rsidRPr="008D5589" w:rsidRDefault="0065290C" w:rsidP="00DB4E32">
      <w:pPr>
        <w:rPr>
          <w:rFonts w:ascii="Nirmala UI" w:hAnsi="Nirmala UI" w:cs="Nirmala UI"/>
        </w:rPr>
      </w:pPr>
    </w:p>
    <w:p w14:paraId="15BAB95A" w14:textId="77777777" w:rsidR="0065290C" w:rsidRPr="008D5589" w:rsidRDefault="0065290C" w:rsidP="00DB4E32">
      <w:pPr>
        <w:rPr>
          <w:rFonts w:ascii="Nirmala UI" w:hAnsi="Nirmala UI" w:cs="Nirmala UI"/>
        </w:rPr>
      </w:pPr>
    </w:p>
    <w:p w14:paraId="37656087" w14:textId="77777777" w:rsidR="00DB4E32" w:rsidRPr="008D5589" w:rsidRDefault="00DB4E32" w:rsidP="00DB4E32">
      <w:pPr>
        <w:rPr>
          <w:rFonts w:ascii="Nirmala UI" w:hAnsi="Nirmala UI" w:cs="Nirmala UI"/>
          <w:b/>
          <w:bCs/>
        </w:rPr>
      </w:pPr>
      <w:bookmarkStart w:id="3" w:name="_Hlk113535532"/>
      <w:r w:rsidRPr="008D5589">
        <w:rPr>
          <w:rFonts w:ascii="Nirmala UI" w:hAnsi="Nirmala UI" w:cs="Nirmala UI"/>
          <w:b/>
          <w:bCs/>
        </w:rPr>
        <w:t>VERKLARING</w:t>
      </w:r>
    </w:p>
    <w:p w14:paraId="4734E2AD" w14:textId="77777777" w:rsidR="00DB4E32" w:rsidRPr="008D5589" w:rsidRDefault="00DB4E32" w:rsidP="00DB4E32">
      <w:pPr>
        <w:rPr>
          <w:rFonts w:ascii="Nirmala UI" w:hAnsi="Nirmala UI" w:cs="Nirmala UI"/>
        </w:rPr>
      </w:pPr>
    </w:p>
    <w:p w14:paraId="52E8D333" w14:textId="77777777" w:rsidR="00DB4E32" w:rsidRPr="008D5589" w:rsidRDefault="00DB4E32" w:rsidP="00DB4E32">
      <w:pPr>
        <w:ind w:right="-2479"/>
        <w:rPr>
          <w:rFonts w:ascii="Nirmala UI" w:hAnsi="Nirmala UI" w:cs="Nirmala UI"/>
        </w:rPr>
      </w:pPr>
      <w:r w:rsidRPr="008D5589">
        <w:rPr>
          <w:rFonts w:ascii="Nirmala UI" w:hAnsi="Nirmala UI" w:cs="Nirmala UI"/>
        </w:rPr>
        <w:t>Hierbij verklaart ondergetekende naar eer en geweten dat er geen sprake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48FB28E3" w14:textId="77777777" w:rsidR="00DB4E32" w:rsidRPr="008D5589" w:rsidRDefault="00DB4E32" w:rsidP="00DB4E32">
      <w:pPr>
        <w:rPr>
          <w:rFonts w:ascii="Nirmala UI" w:hAnsi="Nirmala UI" w:cs="Nirmala UI"/>
        </w:rPr>
      </w:pPr>
    </w:p>
    <w:p w14:paraId="665C72BD" w14:textId="77777777" w:rsidR="00DB4E32" w:rsidRPr="008D5589" w:rsidRDefault="00DB4E32" w:rsidP="00DB4E32">
      <w:pPr>
        <w:ind w:right="-2479"/>
        <w:rPr>
          <w:rFonts w:ascii="Nirmala UI" w:hAnsi="Nirmala UI" w:cs="Nirmala UI"/>
        </w:rPr>
      </w:pPr>
      <w:r w:rsidRPr="008D5589">
        <w:rPr>
          <w:rFonts w:ascii="Nirmala UI" w:hAnsi="Nirmala UI" w:cs="Nirmala UI"/>
        </w:rPr>
        <w:t>Ondergetekende verklaart in bijzonder dat:</w:t>
      </w:r>
    </w:p>
    <w:p w14:paraId="03AABA8B" w14:textId="77777777" w:rsidR="00DB4E32" w:rsidRPr="008D5589" w:rsidRDefault="00DB4E32" w:rsidP="00DB4E32">
      <w:pPr>
        <w:pStyle w:val="ListParagraph"/>
        <w:numPr>
          <w:ilvl w:val="0"/>
          <w:numId w:val="1"/>
        </w:numPr>
        <w:ind w:left="426" w:right="-2479"/>
        <w:rPr>
          <w:rFonts w:ascii="Nirmala UI" w:hAnsi="Nirmala UI" w:cs="Nirmala UI"/>
        </w:rPr>
      </w:pPr>
      <w:r w:rsidRPr="008D5589">
        <w:rPr>
          <w:rFonts w:ascii="Nirmala UI" w:hAnsi="Nirmala UI" w:cs="Nirmala UI"/>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C31FF7" w14:textId="77777777" w:rsidR="00DB4E32" w:rsidRPr="008D5589" w:rsidRDefault="00DB4E32" w:rsidP="00DB4E32">
      <w:pPr>
        <w:pStyle w:val="ListParagraph"/>
        <w:ind w:left="426" w:right="-2479"/>
        <w:rPr>
          <w:rFonts w:ascii="Nirmala UI" w:hAnsi="Nirmala UI" w:cs="Nirmala UI"/>
        </w:rPr>
      </w:pPr>
    </w:p>
    <w:p w14:paraId="23AE2CC9" w14:textId="77777777" w:rsidR="00DB4E32" w:rsidRPr="008D5589" w:rsidRDefault="00DB4E32" w:rsidP="00DB4E32">
      <w:pPr>
        <w:pStyle w:val="ListParagraph"/>
        <w:numPr>
          <w:ilvl w:val="0"/>
          <w:numId w:val="1"/>
        </w:numPr>
        <w:ind w:left="426" w:right="-2479"/>
        <w:rPr>
          <w:rFonts w:ascii="Nirmala UI" w:hAnsi="Nirmala UI" w:cs="Nirmala UI"/>
        </w:rPr>
      </w:pPr>
      <w:r w:rsidRPr="008D5589">
        <w:rPr>
          <w:rFonts w:ascii="Nirmala UI" w:hAnsi="Nirmala UI" w:cs="Nirmala UI"/>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F8DDA1" w14:textId="77777777" w:rsidR="00DB4E32" w:rsidRPr="008D5589" w:rsidRDefault="00DB4E32" w:rsidP="00DB4E32">
      <w:pPr>
        <w:pStyle w:val="ListParagraph"/>
        <w:ind w:left="426" w:right="-2479"/>
        <w:rPr>
          <w:rFonts w:ascii="Nirmala UI" w:hAnsi="Nirmala UI" w:cs="Nirmala UI"/>
        </w:rPr>
      </w:pPr>
    </w:p>
    <w:p w14:paraId="455B55AF" w14:textId="77777777" w:rsidR="00DB4E32" w:rsidRPr="008D5589" w:rsidRDefault="00DB4E32" w:rsidP="00DB4E32">
      <w:pPr>
        <w:pStyle w:val="ListParagraph"/>
        <w:numPr>
          <w:ilvl w:val="0"/>
          <w:numId w:val="1"/>
        </w:numPr>
        <w:ind w:left="426" w:right="-2479"/>
        <w:rPr>
          <w:rFonts w:ascii="Nirmala UI" w:hAnsi="Nirmala UI" w:cs="Nirmala UI"/>
        </w:rPr>
      </w:pPr>
      <w:r w:rsidRPr="008D5589">
        <w:rPr>
          <w:rFonts w:ascii="Nirmala UI" w:hAnsi="Nirmala UI" w:cs="Nirmala UI"/>
        </w:rPr>
        <w:t>noch ik noch de onderneming die ik vertegenwoordig een (rechts)persoon (gevestigd in Rusland of een ander land) is die handelt in belang van of op aanwijzing van een Russische partij, zoals bedoeld onder a) en b);</w:t>
      </w:r>
    </w:p>
    <w:p w14:paraId="5BF2FF80" w14:textId="77777777" w:rsidR="00DB4E32" w:rsidRPr="008D5589" w:rsidRDefault="00DB4E32" w:rsidP="00DB4E32">
      <w:pPr>
        <w:pStyle w:val="ListParagraph"/>
        <w:ind w:left="426" w:right="-2479"/>
        <w:rPr>
          <w:rFonts w:ascii="Nirmala UI" w:hAnsi="Nirmala UI" w:cs="Nirmala UI"/>
        </w:rPr>
      </w:pPr>
    </w:p>
    <w:p w14:paraId="1440C50B" w14:textId="77777777" w:rsidR="00DB4E32" w:rsidRPr="008D5589" w:rsidRDefault="00DB4E32" w:rsidP="00DB4E32">
      <w:pPr>
        <w:pStyle w:val="ListParagraph"/>
        <w:numPr>
          <w:ilvl w:val="0"/>
          <w:numId w:val="1"/>
        </w:numPr>
        <w:ind w:left="426" w:right="-2479"/>
        <w:rPr>
          <w:rFonts w:ascii="Nirmala UI" w:hAnsi="Nirmala UI" w:cs="Nirmala UI"/>
        </w:rPr>
      </w:pPr>
      <w:r w:rsidRPr="008D5589">
        <w:rPr>
          <w:rFonts w:ascii="Nirmala UI" w:hAnsi="Nirmala UI" w:cs="Nirmala U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D3EDEC" w14:textId="77777777" w:rsidR="00DB4E32" w:rsidRPr="008D5589" w:rsidRDefault="00DB4E32" w:rsidP="00DB4E32">
      <w:pPr>
        <w:rPr>
          <w:rFonts w:ascii="Nirmala UI" w:hAnsi="Nirmala UI" w:cs="Nirmala UI"/>
        </w:rPr>
      </w:pPr>
    </w:p>
    <w:p w14:paraId="445B2FAE" w14:textId="77777777" w:rsidR="00DB4E32" w:rsidRPr="008D5589" w:rsidRDefault="00DB4E32" w:rsidP="00DB4E32">
      <w:pPr>
        <w:rPr>
          <w:rFonts w:ascii="Nirmala UI" w:hAnsi="Nirmala UI" w:cs="Nirmala UI"/>
        </w:rPr>
      </w:pPr>
      <w:r w:rsidRPr="008D5589">
        <w:rPr>
          <w:rFonts w:ascii="Nirmala UI" w:hAnsi="Nirmala UI" w:cs="Nirmala UI"/>
        </w:rPr>
        <w:t>Aldus naar waarheid opgemaakt:</w:t>
      </w:r>
    </w:p>
    <w:p w14:paraId="794101D8" w14:textId="77777777" w:rsidR="00DB4E32" w:rsidRPr="008D5589" w:rsidRDefault="00DB4E32" w:rsidP="00DB4E32">
      <w:pPr>
        <w:rPr>
          <w:rFonts w:ascii="Nirmala UI" w:hAnsi="Nirmala UI" w:cs="Nirmala UI"/>
        </w:rPr>
      </w:pPr>
    </w:p>
    <w:p w14:paraId="4DF0C14A" w14:textId="77777777" w:rsidR="00DB4E32" w:rsidRPr="008D5589" w:rsidRDefault="00DB4E32" w:rsidP="00DB4E32">
      <w:pPr>
        <w:spacing w:line="360" w:lineRule="auto"/>
        <w:ind w:left="3686" w:hanging="3686"/>
        <w:rPr>
          <w:rFonts w:ascii="Nirmala UI" w:hAnsi="Nirmala UI" w:cs="Nirmala UI"/>
        </w:rPr>
      </w:pPr>
      <w:r w:rsidRPr="008D5589">
        <w:rPr>
          <w:rFonts w:ascii="Nirmala UI" w:hAnsi="Nirmala UI" w:cs="Nirmala UI"/>
        </w:rPr>
        <w:t>op (datum) ……………………………….………………,</w:t>
      </w:r>
    </w:p>
    <w:p w14:paraId="28341D9C"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te (plaats) ……………………………….……………….,</w:t>
      </w:r>
    </w:p>
    <w:p w14:paraId="7260A876"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door (naam/namen)……………………………….………………………,</w:t>
      </w:r>
    </w:p>
    <w:p w14:paraId="012B98F4" w14:textId="77777777" w:rsidR="00DB4E32" w:rsidRPr="008D5589" w:rsidRDefault="00DB4E32" w:rsidP="00DB4E32">
      <w:pPr>
        <w:tabs>
          <w:tab w:val="decimal" w:pos="7088"/>
        </w:tabs>
        <w:spacing w:line="360" w:lineRule="auto"/>
        <w:ind w:left="3686" w:hanging="3686"/>
        <w:rPr>
          <w:rFonts w:ascii="Nirmala UI" w:hAnsi="Nirmala UI" w:cs="Nirmala UI"/>
        </w:rPr>
      </w:pPr>
      <w:r w:rsidRPr="008D5589">
        <w:rPr>
          <w:rFonts w:ascii="Nirmala UI" w:hAnsi="Nirmala UI" w:cs="Nirmala UI"/>
        </w:rPr>
        <w:t>als vertegenwoordigingsbevoegde bestuurder(s) van: ….………………………….,</w:t>
      </w:r>
    </w:p>
    <w:p w14:paraId="7F5462D3" w14:textId="74C23D6C" w:rsidR="00B75AD0" w:rsidRPr="008D5589" w:rsidRDefault="00DB4E32" w:rsidP="3EDBF9DE">
      <w:pPr>
        <w:tabs>
          <w:tab w:val="decimal" w:pos="7088"/>
        </w:tabs>
        <w:spacing w:line="360" w:lineRule="auto"/>
        <w:ind w:left="3686" w:hanging="3686"/>
        <w:rPr>
          <w:rFonts w:ascii="Nirmala UI" w:hAnsi="Nirmala UI" w:cs="Nirmala UI"/>
        </w:rPr>
      </w:pPr>
      <w:r w:rsidRPr="3EDBF9DE">
        <w:rPr>
          <w:rFonts w:ascii="Nirmala UI" w:hAnsi="Nirmala UI" w:cs="Nirmala UI"/>
        </w:rPr>
        <w:t>(handtekening(en))……………………………….………………………………………</w:t>
      </w:r>
      <w:bookmarkEnd w:id="3"/>
    </w:p>
    <w:sectPr w:rsidR="00B75AD0" w:rsidRPr="008D5589" w:rsidSect="00102DF0">
      <w:headerReference w:type="default" r:id="rId10"/>
      <w:footerReference w:type="default" r:id="rId11"/>
      <w:headerReference w:type="first" r:id="rId12"/>
      <w:footerReference w:type="first" r:id="rId13"/>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071BF" w14:textId="77777777" w:rsidR="0014367D" w:rsidRDefault="0014367D" w:rsidP="00DB4E32">
      <w:pPr>
        <w:spacing w:line="240" w:lineRule="auto"/>
      </w:pPr>
      <w:r>
        <w:separator/>
      </w:r>
    </w:p>
  </w:endnote>
  <w:endnote w:type="continuationSeparator" w:id="0">
    <w:p w14:paraId="5E44E701" w14:textId="77777777" w:rsidR="0014367D" w:rsidRDefault="0014367D" w:rsidP="00DB4E32">
      <w:pPr>
        <w:spacing w:line="240" w:lineRule="auto"/>
      </w:pPr>
      <w:r>
        <w:continuationSeparator/>
      </w:r>
    </w:p>
  </w:endnote>
  <w:endnote w:type="continuationNotice" w:id="1">
    <w:p w14:paraId="0509CBAC" w14:textId="77777777" w:rsidR="004F7133" w:rsidRDefault="004F71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utura Book">
    <w:altName w:val="Calibri"/>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102DF0" w14:paraId="52584CAB" w14:textId="77777777" w:rsidTr="00102DF0">
      <w:trPr>
        <w:cnfStyle w:val="100000000000" w:firstRow="1" w:lastRow="0" w:firstColumn="0" w:lastColumn="0" w:oddVBand="0" w:evenVBand="0" w:oddHBand="0" w:evenHBand="0" w:firstRowFirstColumn="0" w:firstRowLastColumn="0" w:lastRowFirstColumn="0" w:lastRowLastColumn="0"/>
      </w:trPr>
      <w:tc>
        <w:tcPr>
          <w:tcW w:w="1191" w:type="dxa"/>
        </w:tcPr>
        <w:p w14:paraId="7D300340" w14:textId="77777777" w:rsidR="00B75AD0" w:rsidRPr="00A15EDA" w:rsidRDefault="00B75AD0" w:rsidP="00102DF0">
          <w:pPr>
            <w:pStyle w:val="Footer"/>
            <w:jc w:val="center"/>
            <w:rPr>
              <w:lang w:val="en-US"/>
            </w:rPr>
          </w:pPr>
        </w:p>
      </w:tc>
      <w:tc>
        <w:tcPr>
          <w:tcW w:w="7540" w:type="dxa"/>
        </w:tcPr>
        <w:p w14:paraId="35F99A99" w14:textId="77777777" w:rsidR="00B75AD0" w:rsidRPr="00A15EDA" w:rsidRDefault="00B75AD0" w:rsidP="00102DF0">
          <w:pPr>
            <w:pStyle w:val="Footer"/>
            <w:jc w:val="center"/>
            <w:rPr>
              <w:lang w:val="en-US"/>
            </w:rPr>
          </w:pPr>
        </w:p>
      </w:tc>
      <w:tc>
        <w:tcPr>
          <w:tcW w:w="2381" w:type="dxa"/>
        </w:tcPr>
        <w:p w14:paraId="43ACAC3C" w14:textId="1DAFC581" w:rsidR="00B75AD0" w:rsidRPr="00A15EDA" w:rsidRDefault="00DB4E32" w:rsidP="00102DF0">
          <w:pPr>
            <w:pStyle w:val="Footer"/>
            <w:jc w:val="center"/>
            <w:rPr>
              <w:lang w:val="en-US"/>
            </w:rPr>
          </w:pPr>
          <w:r w:rsidRPr="00A15EDA">
            <w:rPr>
              <w:rStyle w:val="PageNumber"/>
            </w:rPr>
            <w:fldChar w:fldCharType="begin"/>
          </w:r>
          <w:r w:rsidRPr="00A15EDA">
            <w:rPr>
              <w:rStyle w:val="PageNumber"/>
            </w:rPr>
            <w:instrText xml:space="preserve"> PAGE </w:instrText>
          </w:r>
          <w:r w:rsidRPr="00A15EDA">
            <w:rPr>
              <w:rStyle w:val="PageNumber"/>
            </w:rPr>
            <w:fldChar w:fldCharType="separate"/>
          </w:r>
          <w:r w:rsidR="00F17886">
            <w:rPr>
              <w:rStyle w:val="PageNumber"/>
              <w:noProof/>
            </w:rPr>
            <w:t>2</w:t>
          </w:r>
          <w:r w:rsidRPr="00A15EDA">
            <w:rPr>
              <w:rStyle w:val="PageNumber"/>
            </w:rPr>
            <w:fldChar w:fldCharType="end"/>
          </w:r>
          <w:r w:rsidRPr="00A15EDA">
            <w:rPr>
              <w:rStyle w:val="PageNumber"/>
            </w:rPr>
            <w:t>/</w:t>
          </w:r>
          <w:r w:rsidRPr="00A15EDA">
            <w:rPr>
              <w:rStyle w:val="PageNumber"/>
            </w:rPr>
            <w:fldChar w:fldCharType="begin"/>
          </w:r>
          <w:r w:rsidRPr="00A15EDA">
            <w:rPr>
              <w:rStyle w:val="PageNumber"/>
            </w:rPr>
            <w:instrText xml:space="preserve"> SECTIONPAGES   \* MERGEFORMAT </w:instrText>
          </w:r>
          <w:r w:rsidRPr="00A15EDA">
            <w:rPr>
              <w:rStyle w:val="PageNumber"/>
            </w:rPr>
            <w:fldChar w:fldCharType="separate"/>
          </w:r>
          <w:r w:rsidR="00181E00">
            <w:rPr>
              <w:rStyle w:val="PageNumber"/>
              <w:noProof/>
            </w:rPr>
            <w:t>2</w:t>
          </w:r>
          <w:r w:rsidRPr="00A15EDA">
            <w:rPr>
              <w:rStyle w:val="PageNumber"/>
            </w:rPr>
            <w:fldChar w:fldCharType="end"/>
          </w:r>
        </w:p>
      </w:tc>
    </w:tr>
  </w:tbl>
  <w:p w14:paraId="208211EB" w14:textId="77777777" w:rsidR="00B75AD0" w:rsidRDefault="00B75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46ABD" w14:textId="77777777" w:rsidR="00B75AD0" w:rsidRDefault="00DB4E32" w:rsidP="00102DF0">
    <w:pPr>
      <w:pStyle w:val="Footer"/>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B40FA" w14:textId="77777777" w:rsidR="0014367D" w:rsidRDefault="0014367D" w:rsidP="00DB4E32">
      <w:pPr>
        <w:spacing w:line="240" w:lineRule="auto"/>
      </w:pPr>
      <w:r>
        <w:separator/>
      </w:r>
    </w:p>
  </w:footnote>
  <w:footnote w:type="continuationSeparator" w:id="0">
    <w:p w14:paraId="6EFDE3FE" w14:textId="77777777" w:rsidR="0014367D" w:rsidRDefault="0014367D" w:rsidP="00DB4E32">
      <w:pPr>
        <w:spacing w:line="240" w:lineRule="auto"/>
      </w:pPr>
      <w:r>
        <w:continuationSeparator/>
      </w:r>
    </w:p>
  </w:footnote>
  <w:footnote w:type="continuationNotice" w:id="1">
    <w:p w14:paraId="20C7EB87" w14:textId="77777777" w:rsidR="004F7133" w:rsidRDefault="004F71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102DF0" w14:paraId="32DCD8A2" w14:textId="77777777" w:rsidTr="00102DF0">
      <w:trPr>
        <w:cnfStyle w:val="100000000000" w:firstRow="1" w:lastRow="0" w:firstColumn="0" w:lastColumn="0" w:oddVBand="0" w:evenVBand="0" w:oddHBand="0" w:evenHBand="0" w:firstRowFirstColumn="0" w:firstRowLastColumn="0" w:lastRowFirstColumn="0" w:lastRowLastColumn="0"/>
      </w:trPr>
      <w:tc>
        <w:tcPr>
          <w:tcW w:w="2835" w:type="dxa"/>
        </w:tcPr>
        <w:p w14:paraId="461E264B" w14:textId="77777777" w:rsidR="00B75AD0" w:rsidRPr="00B060AD" w:rsidRDefault="00B75AD0" w:rsidP="00102DF0">
          <w:pPr>
            <w:rPr>
              <w:b/>
            </w:rPr>
          </w:pPr>
        </w:p>
      </w:tc>
      <w:tc>
        <w:tcPr>
          <w:tcW w:w="8277" w:type="dxa"/>
        </w:tcPr>
        <w:p w14:paraId="0DAFF87F" w14:textId="77777777" w:rsidR="00B75AD0" w:rsidRPr="009B0EBC" w:rsidRDefault="00B75AD0" w:rsidP="00102DF0">
          <w:pPr>
            <w:rPr>
              <w:sz w:val="14"/>
            </w:rPr>
          </w:pPr>
        </w:p>
      </w:tc>
    </w:tr>
  </w:tbl>
  <w:p w14:paraId="5D6F970A" w14:textId="68E2726C" w:rsidR="00B75AD0" w:rsidRDefault="00181E00" w:rsidP="00102DF0">
    <w:pPr>
      <w:pStyle w:val="Header"/>
    </w:pPr>
    <w:r>
      <w:rPr>
        <w:noProof/>
      </w:rPr>
      <w:drawing>
        <wp:inline distT="0" distB="0" distL="0" distR="0" wp14:anchorId="524C8D4C" wp14:editId="5DD5844F">
          <wp:extent cx="2663199" cy="666750"/>
          <wp:effectExtent l="0" t="0" r="3810" b="0"/>
          <wp:docPr id="6" name="Afbeelding 6" descr="Asbest stimuleringsbijdrage 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est stimuleringsbijdrage gemeente Midden-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132" cy="6724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E12ED" w14:textId="63EDC849" w:rsidR="00B75AD0" w:rsidRPr="008234D8" w:rsidRDefault="00B75AD0" w:rsidP="00102DF0">
    <w:pPr>
      <w:pStyle w:val="Header"/>
      <w:rPr>
        <w:rFonts w:ascii="Arial" w:hAnsi="Arial" w:cs="Arial"/>
      </w:rPr>
    </w:pPr>
  </w:p>
  <w:p w14:paraId="0988EE76" w14:textId="77777777" w:rsidR="00B75AD0" w:rsidRPr="008234D8" w:rsidRDefault="00B75AD0" w:rsidP="00102DF0">
    <w:pPr>
      <w:pStyle w:val="Header"/>
      <w:rPr>
        <w:rFonts w:ascii="Arial" w:hAnsi="Arial" w:cs="Arial"/>
      </w:rPr>
    </w:pPr>
  </w:p>
  <w:p w14:paraId="6530C89B" w14:textId="77777777" w:rsidR="00B75AD0" w:rsidRPr="008234D8" w:rsidRDefault="00B75AD0" w:rsidP="00102DF0">
    <w:pPr>
      <w:pStyle w:val="Header"/>
      <w:rPr>
        <w:rFonts w:ascii="Arial" w:hAnsi="Arial" w:cs="Arial"/>
      </w:rPr>
    </w:pPr>
  </w:p>
  <w:p w14:paraId="1B8CD4CD" w14:textId="77777777" w:rsidR="00B75AD0" w:rsidRPr="008234D8" w:rsidRDefault="00B75AD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1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411899">
    <w:abstractNumId w:val="0"/>
  </w:num>
  <w:num w:numId="3" w16cid:durableId="11575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760"/>
    <w:rsid w:val="00010F6E"/>
    <w:rsid w:val="00013CED"/>
    <w:rsid w:val="00097D6B"/>
    <w:rsid w:val="00102DF0"/>
    <w:rsid w:val="001302E4"/>
    <w:rsid w:val="0014367D"/>
    <w:rsid w:val="00181E00"/>
    <w:rsid w:val="001F028D"/>
    <w:rsid w:val="003059E0"/>
    <w:rsid w:val="003451FA"/>
    <w:rsid w:val="003B1DF8"/>
    <w:rsid w:val="0042735F"/>
    <w:rsid w:val="00475117"/>
    <w:rsid w:val="004F7133"/>
    <w:rsid w:val="00503A03"/>
    <w:rsid w:val="005836E6"/>
    <w:rsid w:val="005C347F"/>
    <w:rsid w:val="0065290C"/>
    <w:rsid w:val="006767F5"/>
    <w:rsid w:val="00710A27"/>
    <w:rsid w:val="00716C00"/>
    <w:rsid w:val="00723471"/>
    <w:rsid w:val="00757E7B"/>
    <w:rsid w:val="00843910"/>
    <w:rsid w:val="008652F6"/>
    <w:rsid w:val="008D5589"/>
    <w:rsid w:val="008E4789"/>
    <w:rsid w:val="00A17814"/>
    <w:rsid w:val="00A7643E"/>
    <w:rsid w:val="00A929F2"/>
    <w:rsid w:val="00A9352D"/>
    <w:rsid w:val="00B10B1D"/>
    <w:rsid w:val="00B75AD0"/>
    <w:rsid w:val="00BB0902"/>
    <w:rsid w:val="00BB1C7D"/>
    <w:rsid w:val="00BB6CD6"/>
    <w:rsid w:val="00BF3D46"/>
    <w:rsid w:val="00D02926"/>
    <w:rsid w:val="00D26EEA"/>
    <w:rsid w:val="00D31824"/>
    <w:rsid w:val="00DB4E32"/>
    <w:rsid w:val="00E57E50"/>
    <w:rsid w:val="00E9660E"/>
    <w:rsid w:val="00ED514B"/>
    <w:rsid w:val="00EE44A0"/>
    <w:rsid w:val="00F05B56"/>
    <w:rsid w:val="00F17886"/>
    <w:rsid w:val="00F4438A"/>
    <w:rsid w:val="3B815813"/>
    <w:rsid w:val="3EDBF9D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5555"/>
  <w15:chartTrackingRefBased/>
  <w15:docId w15:val="{6D3DB17C-31CC-4C20-9F44-0A0258C6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E32"/>
    <w:pPr>
      <w:spacing w:after="0" w:line="284" w:lineRule="atLeast"/>
    </w:pPr>
    <w:rPr>
      <w:rFonts w:ascii="Futura Book" w:eastAsia="Times New Roman" w:hAnsi="Futura Book" w:cs="Times New Roman"/>
      <w:sz w:val="20"/>
      <w:szCs w:val="24"/>
      <w:lang w:eastAsia="nl-NL"/>
    </w:rPr>
  </w:style>
  <w:style w:type="paragraph" w:styleId="Heading1">
    <w:name w:val="heading 1"/>
    <w:basedOn w:val="Normal"/>
    <w:next w:val="Normal"/>
    <w:link w:val="Heading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4E32"/>
    <w:pPr>
      <w:tabs>
        <w:tab w:val="center" w:pos="4536"/>
        <w:tab w:val="right" w:pos="9072"/>
      </w:tabs>
    </w:pPr>
    <w:rPr>
      <w:sz w:val="14"/>
    </w:rPr>
  </w:style>
  <w:style w:type="character" w:customStyle="1" w:styleId="HeaderChar">
    <w:name w:val="Header Char"/>
    <w:basedOn w:val="DefaultParagraphFont"/>
    <w:link w:val="Header"/>
    <w:rsid w:val="00DB4E32"/>
    <w:rPr>
      <w:rFonts w:ascii="Futura Book" w:eastAsia="Times New Roman" w:hAnsi="Futura Book" w:cs="Times New Roman"/>
      <w:sz w:val="14"/>
      <w:szCs w:val="24"/>
      <w:lang w:eastAsia="nl-NL"/>
    </w:rPr>
  </w:style>
  <w:style w:type="character" w:styleId="PageNumber">
    <w:name w:val="page number"/>
    <w:basedOn w:val="DefaultParagraphFont"/>
    <w:rsid w:val="00DB4E32"/>
    <w:rPr>
      <w:rFonts w:ascii="Futura Book" w:hAnsi="Futura Book"/>
      <w:sz w:val="16"/>
      <w:lang w:val="nl-NL"/>
    </w:rPr>
  </w:style>
  <w:style w:type="table" w:styleId="TableGrid">
    <w:name w:val="Table Grid"/>
    <w:basedOn w:val="TableNorma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Footer">
    <w:name w:val="footer"/>
    <w:basedOn w:val="Normal"/>
    <w:link w:val="FooterChar"/>
    <w:rsid w:val="00DB4E32"/>
    <w:pPr>
      <w:tabs>
        <w:tab w:val="center" w:pos="4536"/>
        <w:tab w:val="right" w:pos="9072"/>
      </w:tabs>
    </w:pPr>
    <w:rPr>
      <w:sz w:val="14"/>
      <w:szCs w:val="16"/>
    </w:rPr>
  </w:style>
  <w:style w:type="character" w:customStyle="1" w:styleId="FooterChar">
    <w:name w:val="Footer Char"/>
    <w:basedOn w:val="DefaultParagraphFont"/>
    <w:link w:val="Footer"/>
    <w:rsid w:val="00DB4E32"/>
    <w:rPr>
      <w:rFonts w:ascii="Futura Book" w:eastAsia="Times New Roman" w:hAnsi="Futura Book" w:cs="Times New Roman"/>
      <w:sz w:val="14"/>
      <w:szCs w:val="16"/>
      <w:lang w:eastAsia="nl-NL"/>
    </w:rPr>
  </w:style>
  <w:style w:type="paragraph" w:styleId="ListParagraph">
    <w:name w:val="List Paragraph"/>
    <w:basedOn w:val="Normal"/>
    <w:uiPriority w:val="34"/>
    <w:qFormat/>
    <w:rsid w:val="00DB4E32"/>
    <w:pPr>
      <w:ind w:left="720"/>
      <w:contextualSpacing/>
    </w:pPr>
  </w:style>
  <w:style w:type="paragraph" w:customStyle="1" w:styleId="PNB">
    <w:name w:val="PNB"/>
    <w:basedOn w:val="Normal"/>
    <w:uiPriority w:val="99"/>
    <w:rsid w:val="00DB4E32"/>
    <w:rPr>
      <w:sz w:val="16"/>
      <w:szCs w:val="20"/>
    </w:rPr>
  </w:style>
  <w:style w:type="paragraph" w:customStyle="1" w:styleId="referentiekop">
    <w:name w:val="referentiekop"/>
    <w:basedOn w:val="Heading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Heading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Heading1Char">
    <w:name w:val="Heading 1 Char"/>
    <w:basedOn w:val="DefaultParagraphFont"/>
    <w:link w:val="Heading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Heading5Char">
    <w:name w:val="Heading 5 Char"/>
    <w:basedOn w:val="DefaultParagraphFont"/>
    <w:link w:val="Heading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DefaultParagraphFont"/>
    <w:uiPriority w:val="99"/>
    <w:semiHidden/>
    <w:unhideWhenUsed/>
    <w:rsid w:val="00723471"/>
    <w:rPr>
      <w:rFonts w:ascii="Futura Book" w:hAnsi="Futura Book" w:hint="default"/>
      <w:color w:val="0000FF"/>
      <w:sz w:val="20"/>
      <w:u w:val="single"/>
    </w:rPr>
  </w:style>
  <w:style w:type="paragraph" w:styleId="CommentText">
    <w:name w:val="annotation text"/>
    <w:basedOn w:val="Normal"/>
    <w:link w:val="CommentTextChar"/>
    <w:uiPriority w:val="99"/>
    <w:unhideWhenUsed/>
    <w:rsid w:val="00723471"/>
    <w:pPr>
      <w:spacing w:line="240" w:lineRule="auto"/>
    </w:pPr>
    <w:rPr>
      <w:szCs w:val="20"/>
    </w:rPr>
  </w:style>
  <w:style w:type="character" w:customStyle="1" w:styleId="CommentTextChar">
    <w:name w:val="Comment Text Char"/>
    <w:basedOn w:val="DefaultParagraphFont"/>
    <w:link w:val="CommentText"/>
    <w:uiPriority w:val="99"/>
    <w:rsid w:val="00723471"/>
    <w:rPr>
      <w:rFonts w:ascii="Futura Book" w:eastAsia="Times New Roman" w:hAnsi="Futura Book" w:cs="Times New Roman"/>
      <w:sz w:val="20"/>
      <w:szCs w:val="20"/>
      <w:lang w:eastAsia="nl-NL"/>
    </w:rPr>
  </w:style>
  <w:style w:type="character" w:styleId="CommentReference">
    <w:name w:val="annotation reference"/>
    <w:basedOn w:val="DefaultParagraphFont"/>
    <w:uiPriority w:val="99"/>
    <w:semiHidden/>
    <w:unhideWhenUsed/>
    <w:rsid w:val="00723471"/>
    <w:rPr>
      <w:sz w:val="16"/>
      <w:szCs w:val="16"/>
    </w:rPr>
  </w:style>
  <w:style w:type="paragraph" w:styleId="NoSpacing">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styleId="CommentSubject">
    <w:name w:val="annotation subject"/>
    <w:basedOn w:val="CommentText"/>
    <w:next w:val="CommentText"/>
    <w:link w:val="CommentSubjectChar"/>
    <w:uiPriority w:val="99"/>
    <w:semiHidden/>
    <w:unhideWhenUsed/>
    <w:rsid w:val="00181E00"/>
    <w:rPr>
      <w:b/>
      <w:bCs/>
    </w:rPr>
  </w:style>
  <w:style w:type="character" w:customStyle="1" w:styleId="CommentSubjectChar">
    <w:name w:val="Comment Subject Char"/>
    <w:basedOn w:val="CommentTextChar"/>
    <w:link w:val="CommentSubject"/>
    <w:uiPriority w:val="99"/>
    <w:semiHidden/>
    <w:rsid w:val="00181E00"/>
    <w:rPr>
      <w:rFonts w:ascii="Futura Book" w:eastAsia="Times New Roman" w:hAnsi="Futura Book" w:cs="Times New Roman"/>
      <w:b/>
      <w:bCs/>
      <w:sz w:val="20"/>
      <w:szCs w:val="20"/>
      <w:lang w:eastAsia="nl-NL"/>
    </w:rPr>
  </w:style>
  <w:style w:type="character" w:styleId="FollowedHyperlink">
    <w:name w:val="FollowedHyperlink"/>
    <w:basedOn w:val="DefaultParagraphFont"/>
    <w:uiPriority w:val="99"/>
    <w:semiHidden/>
    <w:unhideWhenUsed/>
    <w:rsid w:val="00181E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1b966854-c17c-476e-9dc0-77a6048140ac"/>
  </ds:schemaRefs>
</ds:datastoreItem>
</file>

<file path=customXml/itemProps2.xml><?xml version="1.0" encoding="utf-8"?>
<ds:datastoreItem xmlns:ds="http://schemas.openxmlformats.org/officeDocument/2006/customXml" ds:itemID="{0C1AF633-5DBF-4891-8D98-235F5A895A4D}"/>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1699</Characters>
  <Application>Microsoft Office Word</Application>
  <DocSecurity>4</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Nadieh Cakar</cp:lastModifiedBy>
  <cp:revision>5</cp:revision>
  <dcterms:created xsi:type="dcterms:W3CDTF">2024-06-27T12:22:00Z</dcterms:created>
  <dcterms:modified xsi:type="dcterms:W3CDTF">2024-07-12T07:57:00Z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0x010100950AD87A79A7F1498E924BA67C06E0D6</vt:lpwstr>
  </property>
  <property fmtid="{D5CDD505-2E9C-101B-9397-08002B2CF9AE}" pid="3" name="MediaServiceImageTags">
    <vt:lpwstr/>
  </property>
</Properties>
</file>