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42D22" w14:textId="77777777" w:rsidR="00F55DC3" w:rsidRDefault="00F55DC3" w:rsidP="00F55DC3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4D8433AA" w14:textId="77777777" w:rsidR="00F55DC3" w:rsidRPr="00572C7E" w:rsidRDefault="00F55DC3" w:rsidP="00F55DC3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63BED114" w14:textId="77777777" w:rsidR="00F55DC3" w:rsidRDefault="00F55DC3" w:rsidP="00F55DC3">
      <w:pPr>
        <w:rPr>
          <w:rFonts w:asciiTheme="majorHAnsi" w:hAnsiTheme="majorHAnsi"/>
          <w:color w:val="3366FF"/>
        </w:rPr>
      </w:pPr>
    </w:p>
    <w:p w14:paraId="2A67E1AE" w14:textId="77777777" w:rsidR="00F55DC3" w:rsidRPr="00572C7E" w:rsidRDefault="00F55DC3" w:rsidP="00F55DC3">
      <w:pPr>
        <w:rPr>
          <w:rFonts w:asciiTheme="majorHAnsi" w:hAnsiTheme="majorHAnsi"/>
          <w:color w:val="3366FF"/>
        </w:rPr>
      </w:pPr>
      <w:r w:rsidRPr="005C1583">
        <w:rPr>
          <w:rFonts w:asciiTheme="majorHAnsi" w:hAnsiTheme="majorHAnsi"/>
          <w:color w:val="3366FF"/>
          <w:highlight w:val="yellow"/>
        </w:rPr>
        <w:t>#REFERENTIENUMMER</w:t>
      </w:r>
    </w:p>
    <w:p w14:paraId="6E499BE3" w14:textId="77777777" w:rsidR="00F55DC3" w:rsidRPr="00A705F8" w:rsidRDefault="00F55DC3" w:rsidP="00F55DC3"/>
    <w:p w14:paraId="18EE3ED7" w14:textId="77777777" w:rsidR="00F55DC3" w:rsidRPr="00572C7E" w:rsidRDefault="00F55DC3" w:rsidP="00F55DC3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06ED7CD3" w14:textId="77777777" w:rsidR="00F55DC3" w:rsidRPr="00572C7E" w:rsidRDefault="00F55DC3" w:rsidP="00F55DC3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FDA5F66" w14:textId="77777777" w:rsidR="00F55DC3" w:rsidRPr="00572C7E" w:rsidRDefault="00F55DC3" w:rsidP="00F55DC3">
      <w:pPr>
        <w:rPr>
          <w:rFonts w:asciiTheme="majorHAnsi" w:hAnsiTheme="majorHAnsi"/>
        </w:rPr>
      </w:pPr>
    </w:p>
    <w:p w14:paraId="578AC776" w14:textId="77777777" w:rsidR="00F55DC3" w:rsidRPr="00572C7E" w:rsidRDefault="00F55DC3" w:rsidP="00F55DC3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inschrijver, gedurende de looptijd van deze overeenkomst, een hoger kortingspercentage hanteert als gevolg van acties, promoties en/of aanbiedingen, dan geldt dat deze hogere korting prevaleert boven het in dit prijsblad opgegeven kortingspercentage. </w:t>
      </w:r>
    </w:p>
    <w:p w14:paraId="0212D9EE" w14:textId="77777777" w:rsidR="00F55DC3" w:rsidRDefault="00F55DC3" w:rsidP="00F55DC3">
      <w:pPr>
        <w:rPr>
          <w:rFonts w:asciiTheme="majorHAnsi" w:hAnsiTheme="majorHAnsi"/>
          <w:i/>
        </w:rPr>
      </w:pPr>
    </w:p>
    <w:p w14:paraId="283F2DB2" w14:textId="77777777" w:rsidR="00F55DC3" w:rsidRPr="00572C7E" w:rsidRDefault="00F55DC3" w:rsidP="00F55DC3">
      <w:pPr>
        <w:rPr>
          <w:rFonts w:asciiTheme="majorHAnsi" w:hAnsiTheme="majorHAnsi"/>
          <w:i/>
        </w:rPr>
      </w:pPr>
    </w:p>
    <w:p w14:paraId="1AC8BBEB" w14:textId="77777777" w:rsidR="00F55DC3" w:rsidRPr="00572C7E" w:rsidRDefault="00F55DC3" w:rsidP="00F55DC3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etc.).</w:t>
      </w:r>
    </w:p>
    <w:p w14:paraId="21DDDDF8" w14:textId="77777777" w:rsidR="00F55DC3" w:rsidRPr="00572C7E" w:rsidRDefault="00F55DC3" w:rsidP="00F55DC3">
      <w:pPr>
        <w:pStyle w:val="Lijstalinea"/>
        <w:ind w:left="0"/>
        <w:rPr>
          <w:rFonts w:asciiTheme="majorHAnsi" w:hAnsiTheme="majorHAnsi"/>
        </w:rPr>
      </w:pPr>
    </w:p>
    <w:p w14:paraId="57994464" w14:textId="77777777" w:rsidR="00F55DC3" w:rsidRPr="00572C7E" w:rsidRDefault="00F55DC3" w:rsidP="00F55DC3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fabrikant, te weten:</w:t>
      </w:r>
    </w:p>
    <w:p w14:paraId="2DE18D3E" w14:textId="77777777" w:rsidR="00F55DC3" w:rsidRPr="00572C7E" w:rsidRDefault="00F55DC3" w:rsidP="00F55DC3">
      <w:pPr>
        <w:rPr>
          <w:rFonts w:asciiTheme="majorHAnsi" w:hAnsiTheme="majorHAnsi"/>
        </w:rPr>
      </w:pPr>
    </w:p>
    <w:p w14:paraId="40F43FFE" w14:textId="77777777" w:rsidR="00F55DC3" w:rsidRPr="00572C7E" w:rsidRDefault="00F55DC3" w:rsidP="00F55DC3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547BD26" w14:textId="77777777" w:rsidR="00F55DC3" w:rsidRDefault="00F55DC3" w:rsidP="00F55DC3">
      <w:pPr>
        <w:rPr>
          <w:rFonts w:asciiTheme="majorHAnsi" w:hAnsiTheme="majorHAnsi"/>
        </w:rPr>
      </w:pPr>
    </w:p>
    <w:p w14:paraId="5C305EC1" w14:textId="77777777" w:rsidR="00F55DC3" w:rsidRPr="00572C7E" w:rsidRDefault="00F55DC3" w:rsidP="00F55DC3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46AFE702" w14:textId="77777777" w:rsidR="00F55DC3" w:rsidRPr="00572C7E" w:rsidRDefault="00F55DC3" w:rsidP="00F55DC3">
      <w:pPr>
        <w:rPr>
          <w:rFonts w:asciiTheme="majorHAnsi" w:hAnsiTheme="majorHAnsi"/>
          <w:b/>
          <w:lang w:eastAsia="en-US"/>
        </w:rPr>
      </w:pPr>
    </w:p>
    <w:p w14:paraId="653E09D9" w14:textId="77777777" w:rsidR="00F55DC3" w:rsidRPr="00572C7E" w:rsidRDefault="00F55DC3" w:rsidP="00F55DC3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180CA6AC" w14:textId="77777777" w:rsidR="00F55DC3" w:rsidRPr="00572C7E" w:rsidRDefault="00F55DC3" w:rsidP="00F55DC3">
      <w:pPr>
        <w:rPr>
          <w:rFonts w:asciiTheme="majorHAnsi" w:hAnsiTheme="majorHAnsi"/>
          <w:lang w:eastAsia="en-US"/>
        </w:rPr>
      </w:pPr>
    </w:p>
    <w:p w14:paraId="3862C9FC" w14:textId="77777777" w:rsidR="00F55DC3" w:rsidRPr="00572C7E" w:rsidRDefault="00F55DC3" w:rsidP="00F55DC3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0EB968C" w14:textId="77777777" w:rsidR="00F55DC3" w:rsidRPr="00572C7E" w:rsidRDefault="00F55DC3" w:rsidP="00F55DC3">
      <w:pPr>
        <w:rPr>
          <w:rFonts w:asciiTheme="majorHAnsi" w:hAnsiTheme="majorHAnsi"/>
          <w:b/>
          <w:lang w:eastAsia="en-US"/>
        </w:rPr>
      </w:pPr>
    </w:p>
    <w:p w14:paraId="28FB5612" w14:textId="77777777" w:rsidR="00F55DC3" w:rsidRPr="00572C7E" w:rsidRDefault="00F55DC3" w:rsidP="00F55DC3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4D21C8E1" w14:textId="77777777" w:rsidR="00F55DC3" w:rsidRPr="00572C7E" w:rsidRDefault="00F55DC3" w:rsidP="00F55DC3">
      <w:pPr>
        <w:rPr>
          <w:rFonts w:asciiTheme="majorHAnsi" w:hAnsiTheme="majorHAnsi"/>
          <w:b/>
          <w:lang w:eastAsia="en-US"/>
        </w:rPr>
      </w:pPr>
    </w:p>
    <w:p w14:paraId="24243F80" w14:textId="77777777" w:rsidR="00F55DC3" w:rsidRPr="00572C7E" w:rsidRDefault="00F55DC3" w:rsidP="00F55DC3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1DA4CA39" w14:textId="77777777" w:rsidR="00F55DC3" w:rsidRPr="00572C7E" w:rsidRDefault="00F55DC3" w:rsidP="00F55DC3">
      <w:pPr>
        <w:rPr>
          <w:rFonts w:asciiTheme="majorHAnsi" w:hAnsiTheme="majorHAnsi"/>
          <w:lang w:eastAsia="en-US"/>
        </w:rPr>
      </w:pPr>
    </w:p>
    <w:p w14:paraId="55EEB370" w14:textId="77777777" w:rsidR="00F55DC3" w:rsidRPr="004D7827" w:rsidRDefault="00F55DC3" w:rsidP="00F55DC3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166BB82" w14:textId="77777777" w:rsidR="00F55DC3" w:rsidRPr="00572C7E" w:rsidRDefault="00F55DC3" w:rsidP="00F55DC3">
      <w:pPr>
        <w:rPr>
          <w:rFonts w:asciiTheme="majorHAnsi" w:hAnsiTheme="majorHAnsi"/>
          <w:b/>
          <w:lang w:eastAsia="en-US"/>
        </w:rPr>
      </w:pPr>
    </w:p>
    <w:p w14:paraId="1D3452AE" w14:textId="77777777" w:rsidR="00F55DC3" w:rsidRPr="00572C7E" w:rsidRDefault="00F55DC3" w:rsidP="00F55DC3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B5498A0" w14:textId="77777777" w:rsidR="00F55DC3" w:rsidRPr="00572C7E" w:rsidRDefault="00F55DC3" w:rsidP="00F55DC3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>: Het kortingspercentage geldt bij afkoop over de totale kosten van de betreffende educatieve software</w:t>
      </w:r>
    </w:p>
    <w:p w14:paraId="777033E6" w14:textId="77777777" w:rsidR="00F55DC3" w:rsidRPr="00572C7E" w:rsidRDefault="00F55DC3" w:rsidP="00F55DC3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waarin de licentie afgenomen wordt.</w:t>
      </w:r>
    </w:p>
    <w:p w14:paraId="2683EF79" w14:textId="77777777" w:rsidR="00F55DC3" w:rsidRDefault="00F55DC3" w:rsidP="00F55DC3">
      <w:pPr>
        <w:rPr>
          <w:rFonts w:asciiTheme="majorHAnsi" w:hAnsiTheme="majorHAnsi"/>
        </w:rPr>
      </w:pPr>
    </w:p>
    <w:p w14:paraId="2E86C49B" w14:textId="77777777" w:rsidR="00F55DC3" w:rsidRDefault="00F55DC3" w:rsidP="00F55DC3">
      <w:pPr>
        <w:rPr>
          <w:rFonts w:asciiTheme="majorHAnsi" w:hAnsiTheme="majorHAnsi"/>
        </w:rPr>
      </w:pPr>
    </w:p>
    <w:p w14:paraId="03314B60" w14:textId="77777777" w:rsidR="00F55DC3" w:rsidRPr="005C1583" w:rsidRDefault="00F55DC3" w:rsidP="00F55DC3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 xml:space="preserve">Getekend voor akkoord op datum: </w:t>
      </w:r>
      <w:r w:rsidRPr="005C1583">
        <w:rPr>
          <w:rFonts w:asciiTheme="majorHAnsi" w:hAnsiTheme="majorHAnsi"/>
          <w:highlight w:val="yellow"/>
        </w:rPr>
        <w:t>_ _ - _ _ - _ _ _ _</w:t>
      </w:r>
      <w:r>
        <w:rPr>
          <w:rFonts w:asciiTheme="majorHAnsi" w:hAnsiTheme="majorHAnsi"/>
        </w:rPr>
        <w:t xml:space="preserve"> </w:t>
      </w:r>
    </w:p>
    <w:p w14:paraId="152545EB" w14:textId="77777777" w:rsidR="00F55DC3" w:rsidRDefault="00F55DC3" w:rsidP="00F55DC3">
      <w:pPr>
        <w:rPr>
          <w:rFonts w:asciiTheme="majorHAnsi" w:hAnsiTheme="majorHAnsi"/>
        </w:rPr>
      </w:pPr>
    </w:p>
    <w:p w14:paraId="51F80A03" w14:textId="77777777" w:rsidR="00F55DC3" w:rsidRDefault="00F55DC3" w:rsidP="00F55DC3">
      <w:pPr>
        <w:rPr>
          <w:rFonts w:asciiTheme="majorHAnsi" w:hAnsiTheme="majorHAnsi"/>
        </w:rPr>
      </w:pPr>
    </w:p>
    <w:p w14:paraId="33A4E411" w14:textId="77777777" w:rsidR="00F55DC3" w:rsidRPr="00137B35" w:rsidRDefault="00F55DC3" w:rsidP="00F55DC3">
      <w:pPr>
        <w:rPr>
          <w:rFonts w:asciiTheme="majorHAnsi" w:hAnsiTheme="majorHAnsi"/>
        </w:rPr>
      </w:pPr>
    </w:p>
    <w:p w14:paraId="57CE24E2" w14:textId="77777777" w:rsidR="00F55DC3" w:rsidRPr="00137B35" w:rsidRDefault="00F55DC3" w:rsidP="00F55DC3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1A69E199" w14:textId="77777777" w:rsidR="00F55DC3" w:rsidRPr="00137B35" w:rsidRDefault="00F55DC3" w:rsidP="00F55DC3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B0068D8" w14:textId="77777777" w:rsidR="00F55DC3" w:rsidRPr="00572C7E" w:rsidRDefault="00F55DC3" w:rsidP="00F55DC3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ACBFE63" w14:textId="0AB13998" w:rsidR="00CD597C" w:rsidRPr="00F55DC3" w:rsidRDefault="00CD597C" w:rsidP="00F55DC3"/>
    <w:sectPr w:rsidR="00CD597C" w:rsidRPr="00F55DC3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ED0BC" w14:textId="77777777" w:rsidR="00E45EE2" w:rsidRDefault="00E45EE2" w:rsidP="001071D5">
      <w:r>
        <w:separator/>
      </w:r>
    </w:p>
  </w:endnote>
  <w:endnote w:type="continuationSeparator" w:id="0">
    <w:p w14:paraId="1BF0B0D3" w14:textId="77777777" w:rsidR="00E45EE2" w:rsidRDefault="00E45EE2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C3C50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E8208" wp14:editId="185F1BF7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4F18E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DF9BBB" wp14:editId="28660843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CE820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784F18E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7DF9BBB" wp14:editId="28660843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18E2BF9A" w14:textId="1C9DA87C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F55DC3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B0647" w14:textId="77777777" w:rsidR="00E45EE2" w:rsidRDefault="00E45EE2" w:rsidP="001071D5">
      <w:r>
        <w:separator/>
      </w:r>
    </w:p>
  </w:footnote>
  <w:footnote w:type="continuationSeparator" w:id="0">
    <w:p w14:paraId="02BF8654" w14:textId="77777777" w:rsidR="00E45EE2" w:rsidRDefault="00E45EE2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4B54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6FDFC5" wp14:editId="03E8749E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C088E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8E88B3" wp14:editId="4B1F3922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FDFC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3C088E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48E88B3" wp14:editId="4B1F3922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6B2A857B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C3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7E3AA8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D7140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5EE2"/>
    <w:rsid w:val="00E47048"/>
    <w:rsid w:val="00E54817"/>
    <w:rsid w:val="00E97632"/>
    <w:rsid w:val="00EA771A"/>
    <w:rsid w:val="00F06E48"/>
    <w:rsid w:val="00F34A6E"/>
    <w:rsid w:val="00F40A1A"/>
    <w:rsid w:val="00F55DC3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F0D888"/>
  <w14:defaultImageDpi w14:val="300"/>
  <w15:docId w15:val="{6248FC5E-7E94-B644-9005-3445DE52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5DC3"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antalkalle/OnderwijsIG%20Dropbox/Rene&#769;%20Verhoef/2.%20Administratie/801.%20Aanbesteden%20EA%20OLP%20OIG%20klanten/98.%20WIJ%20de%20Venen%20OLP.OIGRV2024.04/1.%20Voorbereiding%20EA%20word%20documenten/Bijlage%202%20Prijsblad%20OLP.OIGRV2024.04.WIJDEVENEN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OLP.OIGRV2024.04.WIJDEVENEN.dotx</Template>
  <TotalTime>4</TotalTime>
  <Pages>1</Pages>
  <Words>243</Words>
  <Characters>1338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René Verhoef</cp:lastModifiedBy>
  <cp:revision>1</cp:revision>
  <cp:lastPrinted>2013-07-01T09:34:00Z</cp:lastPrinted>
  <dcterms:created xsi:type="dcterms:W3CDTF">2024-09-02T07:33:00Z</dcterms:created>
  <dcterms:modified xsi:type="dcterms:W3CDTF">2024-09-02T07:43:00Z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