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AA314" w14:textId="77777777" w:rsidR="00F8207A" w:rsidRPr="00B056B8" w:rsidRDefault="00F8207A" w:rsidP="007A0EE3">
      <w:pPr>
        <w:spacing w:line="276" w:lineRule="auto"/>
        <w:rPr>
          <w:rFonts w:ascii="Verdana" w:hAnsi="Verdana"/>
          <w:b/>
          <w:sz w:val="18"/>
          <w:szCs w:val="18"/>
        </w:rPr>
      </w:pPr>
    </w:p>
    <w:p w14:paraId="048F0608" w14:textId="3809A8B9" w:rsidR="00F8207A" w:rsidRPr="00B056B8" w:rsidRDefault="008172F7" w:rsidP="007A0EE3">
      <w:pPr>
        <w:spacing w:line="276" w:lineRule="auto"/>
        <w:rPr>
          <w:rFonts w:ascii="Verdana" w:hAnsi="Verdana"/>
          <w:b/>
          <w:sz w:val="18"/>
          <w:szCs w:val="18"/>
        </w:rPr>
      </w:pPr>
      <w:r>
        <w:rPr>
          <w:rFonts w:ascii="Verdana" w:hAnsi="Verdana"/>
          <w:b/>
          <w:sz w:val="18"/>
          <w:szCs w:val="18"/>
        </w:rPr>
        <w:t>Huidige situatie audiovisuele voorzieningen</w:t>
      </w:r>
      <w:r w:rsidR="00CC277A" w:rsidRPr="00B056B8">
        <w:rPr>
          <w:rFonts w:ascii="Verdana" w:hAnsi="Verdana"/>
          <w:b/>
          <w:sz w:val="18"/>
          <w:szCs w:val="18"/>
        </w:rPr>
        <w:t xml:space="preserve"> </w:t>
      </w:r>
      <w:r w:rsidR="00865F8F">
        <w:rPr>
          <w:rFonts w:ascii="Verdana" w:hAnsi="Verdana"/>
          <w:b/>
          <w:sz w:val="18"/>
          <w:szCs w:val="18"/>
        </w:rPr>
        <w:t xml:space="preserve">Provincie </w:t>
      </w:r>
      <w:r w:rsidR="00D966D8">
        <w:rPr>
          <w:rFonts w:ascii="Verdana" w:hAnsi="Verdana"/>
          <w:b/>
          <w:sz w:val="18"/>
          <w:szCs w:val="18"/>
        </w:rPr>
        <w:t>Overijssel</w:t>
      </w:r>
    </w:p>
    <w:p w14:paraId="7DE70EDF" w14:textId="77777777" w:rsidR="00F8207A" w:rsidRPr="00B056B8" w:rsidRDefault="00F8207A" w:rsidP="007A0EE3">
      <w:pPr>
        <w:spacing w:line="276" w:lineRule="auto"/>
        <w:rPr>
          <w:rFonts w:ascii="Verdana" w:hAnsi="Verdana"/>
          <w:b/>
          <w:sz w:val="18"/>
          <w:szCs w:val="18"/>
        </w:rPr>
      </w:pPr>
    </w:p>
    <w:p w14:paraId="24327EC8" w14:textId="100A5FF6" w:rsidR="00F8207A" w:rsidRPr="00B056B8" w:rsidRDefault="008172F7" w:rsidP="007A0EE3">
      <w:pPr>
        <w:spacing w:line="276" w:lineRule="auto"/>
        <w:rPr>
          <w:rFonts w:ascii="Verdana" w:hAnsi="Verdana"/>
          <w:b/>
          <w:sz w:val="18"/>
          <w:szCs w:val="18"/>
        </w:rPr>
      </w:pPr>
      <w:r>
        <w:rPr>
          <w:rFonts w:ascii="Verdana" w:hAnsi="Verdana"/>
          <w:b/>
          <w:sz w:val="18"/>
          <w:szCs w:val="18"/>
        </w:rPr>
        <w:t>Het betreft</w:t>
      </w:r>
      <w:r w:rsidR="00F8207A" w:rsidRPr="00B056B8">
        <w:rPr>
          <w:rFonts w:ascii="Verdana" w:hAnsi="Verdana"/>
          <w:b/>
          <w:sz w:val="18"/>
          <w:szCs w:val="18"/>
        </w:rPr>
        <w:t>:</w:t>
      </w:r>
    </w:p>
    <w:p w14:paraId="403680F8" w14:textId="3BC84D7E" w:rsidR="00F8207A" w:rsidRPr="00B056B8" w:rsidRDefault="008172F7" w:rsidP="007A0EE3">
      <w:pPr>
        <w:spacing w:line="276" w:lineRule="auto"/>
        <w:rPr>
          <w:rFonts w:ascii="Verdana" w:hAnsi="Verdana"/>
          <w:sz w:val="18"/>
          <w:szCs w:val="18"/>
        </w:rPr>
      </w:pPr>
      <w:r>
        <w:rPr>
          <w:rFonts w:ascii="Verdana" w:hAnsi="Verdana"/>
          <w:sz w:val="18"/>
          <w:szCs w:val="18"/>
        </w:rPr>
        <w:t>De</w:t>
      </w:r>
      <w:r w:rsidR="006812AD">
        <w:rPr>
          <w:rFonts w:ascii="Verdana" w:hAnsi="Verdana"/>
          <w:sz w:val="18"/>
          <w:szCs w:val="18"/>
        </w:rPr>
        <w:t xml:space="preserve"> </w:t>
      </w:r>
      <w:r w:rsidR="00EA0AE9" w:rsidRPr="00B056B8">
        <w:rPr>
          <w:rFonts w:ascii="Verdana" w:hAnsi="Verdana"/>
          <w:sz w:val="18"/>
          <w:szCs w:val="18"/>
        </w:rPr>
        <w:t xml:space="preserve">audiovisuele apparatuur </w:t>
      </w:r>
      <w:r>
        <w:rPr>
          <w:rFonts w:ascii="Verdana" w:hAnsi="Verdana"/>
          <w:sz w:val="18"/>
          <w:szCs w:val="18"/>
        </w:rPr>
        <w:t xml:space="preserve">in de </w:t>
      </w:r>
      <w:r w:rsidR="000038D8">
        <w:rPr>
          <w:rFonts w:ascii="Verdana" w:hAnsi="Verdana"/>
          <w:sz w:val="18"/>
          <w:szCs w:val="18"/>
        </w:rPr>
        <w:t>Statenzaal</w:t>
      </w:r>
      <w:r w:rsidR="007B2BDD">
        <w:rPr>
          <w:rFonts w:ascii="Verdana" w:hAnsi="Verdana"/>
          <w:sz w:val="18"/>
          <w:szCs w:val="18"/>
        </w:rPr>
        <w:t xml:space="preserve">, </w:t>
      </w:r>
      <w:r w:rsidR="00F103E4">
        <w:rPr>
          <w:rFonts w:ascii="Verdana" w:hAnsi="Verdana"/>
          <w:sz w:val="18"/>
          <w:szCs w:val="18"/>
        </w:rPr>
        <w:t>commissiekamer</w:t>
      </w:r>
      <w:r>
        <w:rPr>
          <w:rFonts w:ascii="Verdana" w:hAnsi="Verdana"/>
          <w:sz w:val="18"/>
          <w:szCs w:val="18"/>
        </w:rPr>
        <w:t xml:space="preserve"> 1.8 en 0.4</w:t>
      </w:r>
      <w:r w:rsidR="007B2BDD">
        <w:rPr>
          <w:rFonts w:ascii="Verdana" w:hAnsi="Verdana"/>
          <w:sz w:val="18"/>
          <w:szCs w:val="18"/>
        </w:rPr>
        <w:t xml:space="preserve">, </w:t>
      </w:r>
      <w:r w:rsidR="00F80FA2">
        <w:rPr>
          <w:rFonts w:ascii="Verdana" w:hAnsi="Verdana"/>
          <w:sz w:val="18"/>
          <w:szCs w:val="18"/>
        </w:rPr>
        <w:t>de</w:t>
      </w:r>
      <w:r w:rsidR="007B2BDD">
        <w:rPr>
          <w:rFonts w:ascii="Verdana" w:hAnsi="Verdana"/>
          <w:sz w:val="18"/>
          <w:szCs w:val="18"/>
        </w:rPr>
        <w:t xml:space="preserve"> Hof</w:t>
      </w:r>
      <w:r w:rsidR="00531895">
        <w:rPr>
          <w:rFonts w:ascii="Verdana" w:hAnsi="Verdana"/>
          <w:sz w:val="18"/>
          <w:szCs w:val="18"/>
        </w:rPr>
        <w:t xml:space="preserve">, </w:t>
      </w:r>
      <w:r w:rsidR="007B2BDD">
        <w:rPr>
          <w:rFonts w:ascii="Verdana" w:hAnsi="Verdana"/>
          <w:sz w:val="18"/>
          <w:szCs w:val="18"/>
        </w:rPr>
        <w:t xml:space="preserve">de Brink </w:t>
      </w:r>
      <w:r w:rsidR="00531895">
        <w:rPr>
          <w:rFonts w:ascii="Verdana" w:hAnsi="Verdana"/>
          <w:sz w:val="18"/>
          <w:szCs w:val="18"/>
        </w:rPr>
        <w:t>en de Foyer</w:t>
      </w:r>
      <w:r w:rsidR="00F80FA2">
        <w:rPr>
          <w:rFonts w:ascii="Verdana" w:hAnsi="Verdana"/>
          <w:sz w:val="18"/>
          <w:szCs w:val="18"/>
        </w:rPr>
        <w:t>.</w:t>
      </w:r>
    </w:p>
    <w:p w14:paraId="05FE7A6C" w14:textId="77777777" w:rsidR="00F8207A" w:rsidRPr="00B056B8" w:rsidRDefault="00F8207A" w:rsidP="007A0EE3">
      <w:pPr>
        <w:spacing w:line="276" w:lineRule="auto"/>
        <w:rPr>
          <w:rFonts w:ascii="Verdana" w:hAnsi="Verdana"/>
          <w:b/>
          <w:sz w:val="18"/>
          <w:szCs w:val="18"/>
        </w:rPr>
      </w:pPr>
    </w:p>
    <w:p w14:paraId="0EAB29EC" w14:textId="77777777" w:rsidR="00F8207A" w:rsidRPr="00B056B8" w:rsidRDefault="00F8207A" w:rsidP="007A0EE3">
      <w:pPr>
        <w:spacing w:line="276" w:lineRule="auto"/>
        <w:rPr>
          <w:rFonts w:ascii="Verdana" w:hAnsi="Verdana"/>
          <w:b/>
          <w:sz w:val="18"/>
          <w:szCs w:val="18"/>
        </w:rPr>
      </w:pPr>
    </w:p>
    <w:p w14:paraId="57740E69" w14:textId="77777777" w:rsidR="00F8207A" w:rsidRPr="00B056B8" w:rsidRDefault="00F8207A" w:rsidP="007A0EE3">
      <w:pPr>
        <w:spacing w:line="276" w:lineRule="auto"/>
        <w:rPr>
          <w:rFonts w:ascii="Verdana" w:hAnsi="Verdana"/>
          <w:b/>
          <w:sz w:val="18"/>
          <w:szCs w:val="18"/>
        </w:rPr>
      </w:pPr>
    </w:p>
    <w:p w14:paraId="1A59BD85" w14:textId="77777777" w:rsidR="00F8207A" w:rsidRPr="00B056B8" w:rsidRDefault="00F8207A" w:rsidP="007A0EE3">
      <w:pPr>
        <w:spacing w:line="276" w:lineRule="auto"/>
        <w:rPr>
          <w:rFonts w:ascii="Verdana" w:hAnsi="Verdana"/>
          <w:b/>
          <w:sz w:val="18"/>
          <w:szCs w:val="18"/>
        </w:rPr>
      </w:pPr>
    </w:p>
    <w:p w14:paraId="7FC855F4" w14:textId="7F6D15C8" w:rsidR="00F8207A" w:rsidRPr="00B056B8" w:rsidRDefault="00F8207A" w:rsidP="007A0EE3">
      <w:pPr>
        <w:spacing w:line="276" w:lineRule="auto"/>
        <w:rPr>
          <w:rFonts w:ascii="Verdana" w:hAnsi="Verdana"/>
          <w:b/>
          <w:sz w:val="18"/>
          <w:szCs w:val="18"/>
        </w:rPr>
      </w:pPr>
      <w:r w:rsidRPr="00B056B8">
        <w:rPr>
          <w:rFonts w:ascii="Verdana" w:hAnsi="Verdana"/>
          <w:b/>
          <w:sz w:val="18"/>
          <w:szCs w:val="18"/>
        </w:rPr>
        <w:t>Opdrachtgever:</w:t>
      </w:r>
      <w:r w:rsidRPr="00B056B8">
        <w:rPr>
          <w:rFonts w:ascii="Verdana" w:hAnsi="Verdana"/>
          <w:b/>
          <w:sz w:val="18"/>
          <w:szCs w:val="18"/>
        </w:rPr>
        <w:tab/>
      </w:r>
      <w:r w:rsidR="00865F8F">
        <w:rPr>
          <w:rFonts w:ascii="Verdana" w:hAnsi="Verdana"/>
          <w:b/>
          <w:sz w:val="18"/>
          <w:szCs w:val="18"/>
        </w:rPr>
        <w:t xml:space="preserve">Provincie </w:t>
      </w:r>
      <w:r w:rsidR="00D966D8">
        <w:rPr>
          <w:rFonts w:ascii="Verdana" w:hAnsi="Verdana"/>
          <w:b/>
          <w:sz w:val="18"/>
          <w:szCs w:val="18"/>
        </w:rPr>
        <w:t>Overijssel</w:t>
      </w:r>
    </w:p>
    <w:p w14:paraId="096D9548" w14:textId="7DF2D7B0" w:rsidR="006812AD" w:rsidRPr="00B056B8" w:rsidRDefault="006812AD" w:rsidP="007A0EE3">
      <w:pPr>
        <w:spacing w:line="276" w:lineRule="auto"/>
        <w:rPr>
          <w:rFonts w:ascii="Verdana" w:hAnsi="Verdana"/>
          <w:b/>
          <w:sz w:val="18"/>
          <w:szCs w:val="18"/>
        </w:rPr>
      </w:pPr>
      <w:r>
        <w:rPr>
          <w:rFonts w:ascii="Verdana" w:hAnsi="Verdana"/>
          <w:b/>
          <w:sz w:val="18"/>
          <w:szCs w:val="18"/>
        </w:rPr>
        <w:tab/>
      </w:r>
      <w:r>
        <w:rPr>
          <w:rFonts w:ascii="Verdana" w:hAnsi="Verdana"/>
          <w:b/>
          <w:sz w:val="18"/>
          <w:szCs w:val="18"/>
        </w:rPr>
        <w:tab/>
      </w:r>
      <w:r>
        <w:rPr>
          <w:rFonts w:ascii="Verdana" w:hAnsi="Verdana"/>
          <w:b/>
          <w:sz w:val="18"/>
          <w:szCs w:val="18"/>
        </w:rPr>
        <w:tab/>
      </w:r>
    </w:p>
    <w:p w14:paraId="395B6B59" w14:textId="60561CB8" w:rsidR="007A1B1B" w:rsidRPr="00B056B8" w:rsidRDefault="007A1B1B" w:rsidP="007A0EE3">
      <w:pPr>
        <w:spacing w:line="276" w:lineRule="auto"/>
        <w:rPr>
          <w:rFonts w:ascii="Verdana" w:hAnsi="Verdana"/>
          <w:b/>
          <w:sz w:val="18"/>
          <w:szCs w:val="18"/>
        </w:rPr>
      </w:pPr>
      <w:r w:rsidRPr="00B056B8">
        <w:rPr>
          <w:rFonts w:ascii="Verdana" w:hAnsi="Verdana"/>
          <w:b/>
          <w:sz w:val="18"/>
          <w:szCs w:val="18"/>
        </w:rPr>
        <w:tab/>
      </w:r>
      <w:r w:rsidRPr="00B056B8">
        <w:rPr>
          <w:rFonts w:ascii="Verdana" w:hAnsi="Verdana"/>
          <w:b/>
          <w:sz w:val="18"/>
          <w:szCs w:val="18"/>
        </w:rPr>
        <w:tab/>
      </w:r>
      <w:r w:rsidRPr="00B056B8">
        <w:rPr>
          <w:rFonts w:ascii="Verdana" w:hAnsi="Verdana"/>
          <w:b/>
          <w:sz w:val="18"/>
          <w:szCs w:val="18"/>
        </w:rPr>
        <w:tab/>
      </w:r>
    </w:p>
    <w:p w14:paraId="488747F1" w14:textId="77777777" w:rsidR="00F8207A" w:rsidRPr="00B056B8" w:rsidRDefault="00F8207A" w:rsidP="007A0EE3">
      <w:pPr>
        <w:spacing w:line="276" w:lineRule="auto"/>
        <w:rPr>
          <w:rFonts w:ascii="Verdana" w:hAnsi="Verdana"/>
          <w:b/>
          <w:sz w:val="18"/>
          <w:szCs w:val="18"/>
        </w:rPr>
      </w:pPr>
    </w:p>
    <w:p w14:paraId="08DFC83D" w14:textId="52FB4EC4" w:rsidR="00F8207A" w:rsidRPr="00D966D8" w:rsidRDefault="00F8207A" w:rsidP="007A0EE3">
      <w:pPr>
        <w:spacing w:line="276" w:lineRule="auto"/>
        <w:rPr>
          <w:rFonts w:ascii="Verdana" w:hAnsi="Verdana"/>
          <w:b/>
          <w:color w:val="FF0000"/>
          <w:sz w:val="18"/>
          <w:szCs w:val="18"/>
        </w:rPr>
      </w:pPr>
      <w:r w:rsidRPr="00B056B8">
        <w:rPr>
          <w:rFonts w:ascii="Verdana" w:hAnsi="Verdana"/>
          <w:b/>
          <w:sz w:val="18"/>
          <w:szCs w:val="18"/>
        </w:rPr>
        <w:t>Datum:</w:t>
      </w:r>
      <w:r w:rsidRPr="00B056B8">
        <w:rPr>
          <w:rFonts w:ascii="Verdana" w:hAnsi="Verdana"/>
          <w:b/>
          <w:sz w:val="18"/>
          <w:szCs w:val="18"/>
        </w:rPr>
        <w:tab/>
      </w:r>
      <w:r w:rsidRPr="00B056B8">
        <w:rPr>
          <w:rFonts w:ascii="Verdana" w:hAnsi="Verdana"/>
          <w:b/>
          <w:sz w:val="18"/>
          <w:szCs w:val="18"/>
        </w:rPr>
        <w:tab/>
      </w:r>
      <w:r w:rsidR="008172F7">
        <w:rPr>
          <w:rFonts w:ascii="Verdana" w:hAnsi="Verdana"/>
          <w:b/>
          <w:color w:val="FF0000"/>
          <w:sz w:val="18"/>
          <w:szCs w:val="18"/>
        </w:rPr>
        <w:t>25 augustus</w:t>
      </w:r>
      <w:r w:rsidR="00D966D8" w:rsidRPr="00D966D8">
        <w:rPr>
          <w:rFonts w:ascii="Verdana" w:hAnsi="Verdana"/>
          <w:b/>
          <w:color w:val="FF0000"/>
          <w:sz w:val="18"/>
          <w:szCs w:val="18"/>
        </w:rPr>
        <w:t xml:space="preserve"> 2024</w:t>
      </w:r>
    </w:p>
    <w:p w14:paraId="161844DD" w14:textId="77777777" w:rsidR="00F8207A" w:rsidRPr="00B056B8" w:rsidRDefault="00F8207A" w:rsidP="007A0EE3">
      <w:pPr>
        <w:spacing w:line="276" w:lineRule="auto"/>
        <w:rPr>
          <w:rFonts w:ascii="Verdana" w:hAnsi="Verdana"/>
          <w:b/>
          <w:sz w:val="18"/>
          <w:szCs w:val="18"/>
        </w:rPr>
      </w:pPr>
    </w:p>
    <w:p w14:paraId="3C16975F" w14:textId="77777777" w:rsidR="00F8207A" w:rsidRPr="00B056B8" w:rsidRDefault="00F8207A" w:rsidP="007A0EE3">
      <w:pPr>
        <w:spacing w:line="276" w:lineRule="auto"/>
        <w:rPr>
          <w:rFonts w:ascii="Verdana" w:hAnsi="Verdana"/>
          <w:b/>
          <w:sz w:val="18"/>
          <w:szCs w:val="18"/>
        </w:rPr>
      </w:pPr>
    </w:p>
    <w:p w14:paraId="49B9DD1F" w14:textId="77777777" w:rsidR="00F8207A" w:rsidRPr="00B056B8" w:rsidRDefault="00F8207A" w:rsidP="007A0EE3">
      <w:pPr>
        <w:spacing w:line="276" w:lineRule="auto"/>
        <w:rPr>
          <w:rFonts w:ascii="Verdana" w:hAnsi="Verdana"/>
          <w:b/>
          <w:sz w:val="18"/>
          <w:szCs w:val="18"/>
        </w:rPr>
      </w:pPr>
    </w:p>
    <w:p w14:paraId="7A64BE48" w14:textId="77777777" w:rsidR="00F8207A" w:rsidRPr="00B056B8" w:rsidRDefault="00F8207A" w:rsidP="007A0EE3">
      <w:pPr>
        <w:spacing w:line="276" w:lineRule="auto"/>
        <w:rPr>
          <w:rFonts w:ascii="Verdana" w:hAnsi="Verdana"/>
          <w:b/>
          <w:sz w:val="18"/>
          <w:szCs w:val="18"/>
        </w:rPr>
      </w:pPr>
      <w:r w:rsidRPr="00B056B8">
        <w:rPr>
          <w:rFonts w:ascii="Verdana" w:hAnsi="Verdana"/>
          <w:b/>
          <w:sz w:val="18"/>
          <w:szCs w:val="18"/>
        </w:rPr>
        <w:t>Realisatie:</w:t>
      </w:r>
      <w:r w:rsidRPr="00B056B8">
        <w:rPr>
          <w:rFonts w:ascii="Verdana" w:hAnsi="Verdana"/>
          <w:b/>
          <w:sz w:val="18"/>
          <w:szCs w:val="18"/>
        </w:rPr>
        <w:tab/>
      </w:r>
      <w:r w:rsidRPr="00B056B8">
        <w:rPr>
          <w:rFonts w:ascii="Verdana" w:hAnsi="Verdana"/>
          <w:b/>
          <w:sz w:val="18"/>
          <w:szCs w:val="18"/>
        </w:rPr>
        <w:tab/>
        <w:t xml:space="preserve">AV-Adviesbureau </w:t>
      </w:r>
      <w:r w:rsidRPr="00B056B8">
        <w:rPr>
          <w:rFonts w:ascii="Verdana" w:hAnsi="Verdana"/>
          <w:sz w:val="18"/>
          <w:szCs w:val="18"/>
        </w:rPr>
        <w:t>(</w:t>
      </w:r>
      <w:hyperlink r:id="rId8" w:history="1">
        <w:r w:rsidRPr="00B056B8">
          <w:rPr>
            <w:rStyle w:val="Hyperlink"/>
            <w:rFonts w:ascii="Verdana" w:hAnsi="Verdana"/>
            <w:sz w:val="18"/>
            <w:szCs w:val="18"/>
          </w:rPr>
          <w:t>www.AV-adviesbureau.nl</w:t>
        </w:r>
      </w:hyperlink>
      <w:r w:rsidRPr="00B056B8">
        <w:rPr>
          <w:rFonts w:ascii="Verdana" w:hAnsi="Verdana"/>
          <w:sz w:val="18"/>
          <w:szCs w:val="18"/>
        </w:rPr>
        <w:t>)</w:t>
      </w:r>
    </w:p>
    <w:p w14:paraId="05E4D010" w14:textId="4AF130B0" w:rsidR="00F8207A" w:rsidRPr="00B056B8" w:rsidRDefault="00F8207A" w:rsidP="007A0EE3">
      <w:pPr>
        <w:spacing w:line="276" w:lineRule="auto"/>
        <w:rPr>
          <w:rFonts w:ascii="Verdana" w:hAnsi="Verdana"/>
          <w:b/>
          <w:sz w:val="18"/>
          <w:szCs w:val="18"/>
        </w:rPr>
      </w:pPr>
      <w:r w:rsidRPr="00B056B8">
        <w:rPr>
          <w:rFonts w:ascii="Verdana" w:hAnsi="Verdana"/>
          <w:b/>
          <w:sz w:val="18"/>
          <w:szCs w:val="18"/>
        </w:rPr>
        <w:t>Adviseur:</w:t>
      </w:r>
      <w:r w:rsidRPr="00B056B8">
        <w:rPr>
          <w:rFonts w:ascii="Verdana" w:hAnsi="Verdana"/>
          <w:b/>
          <w:sz w:val="18"/>
          <w:szCs w:val="18"/>
        </w:rPr>
        <w:tab/>
      </w:r>
      <w:r w:rsidRPr="00B056B8">
        <w:rPr>
          <w:rFonts w:ascii="Verdana" w:hAnsi="Verdana"/>
          <w:b/>
          <w:sz w:val="18"/>
          <w:szCs w:val="18"/>
        </w:rPr>
        <w:tab/>
        <w:t xml:space="preserve">Hans Wieldraaijer </w:t>
      </w:r>
    </w:p>
    <w:p w14:paraId="360EABB0" w14:textId="0095A6FF" w:rsidR="00F8207A" w:rsidRPr="00B056B8" w:rsidRDefault="00F8207A" w:rsidP="007A0EE3">
      <w:pPr>
        <w:spacing w:line="276" w:lineRule="auto"/>
        <w:rPr>
          <w:rFonts w:ascii="Verdana" w:hAnsi="Verdana"/>
          <w:b/>
          <w:sz w:val="18"/>
          <w:szCs w:val="18"/>
        </w:rPr>
      </w:pPr>
      <w:r w:rsidRPr="00B056B8">
        <w:rPr>
          <w:rFonts w:ascii="Verdana" w:hAnsi="Verdana"/>
          <w:b/>
          <w:sz w:val="18"/>
          <w:szCs w:val="18"/>
        </w:rPr>
        <w:tab/>
      </w:r>
      <w:r w:rsidRPr="00B056B8">
        <w:rPr>
          <w:rFonts w:ascii="Verdana" w:hAnsi="Verdana"/>
          <w:b/>
          <w:sz w:val="18"/>
          <w:szCs w:val="18"/>
        </w:rPr>
        <w:tab/>
      </w:r>
      <w:r w:rsidRPr="00B056B8">
        <w:rPr>
          <w:rFonts w:ascii="Verdana" w:hAnsi="Verdana"/>
          <w:b/>
          <w:sz w:val="18"/>
          <w:szCs w:val="18"/>
        </w:rPr>
        <w:tab/>
      </w:r>
    </w:p>
    <w:p w14:paraId="6BDD496A" w14:textId="77777777" w:rsidR="00F8207A" w:rsidRPr="00B056B8" w:rsidRDefault="00F8207A" w:rsidP="007A0EE3">
      <w:pPr>
        <w:spacing w:line="276" w:lineRule="auto"/>
        <w:rPr>
          <w:rFonts w:ascii="Verdana" w:hAnsi="Verdana"/>
          <w:b/>
          <w:sz w:val="18"/>
          <w:szCs w:val="18"/>
        </w:rPr>
      </w:pPr>
    </w:p>
    <w:p w14:paraId="2356567B" w14:textId="77777777" w:rsidR="00F8207A" w:rsidRPr="00B056B8" w:rsidRDefault="00F8207A" w:rsidP="007A0EE3">
      <w:pPr>
        <w:spacing w:line="276" w:lineRule="auto"/>
        <w:rPr>
          <w:rFonts w:ascii="Verdana" w:hAnsi="Verdana"/>
          <w:b/>
          <w:sz w:val="18"/>
          <w:szCs w:val="18"/>
        </w:rPr>
      </w:pPr>
    </w:p>
    <w:p w14:paraId="4240609C" w14:textId="77777777" w:rsidR="00F8207A" w:rsidRPr="00B056B8" w:rsidRDefault="00F8207A" w:rsidP="007A0EE3">
      <w:pPr>
        <w:spacing w:line="276" w:lineRule="auto"/>
        <w:rPr>
          <w:rFonts w:ascii="Verdana" w:hAnsi="Verdana"/>
          <w:b/>
          <w:sz w:val="18"/>
          <w:szCs w:val="18"/>
        </w:rPr>
      </w:pPr>
    </w:p>
    <w:p w14:paraId="3AC715CB" w14:textId="77777777" w:rsidR="00F8207A" w:rsidRPr="00B056B8" w:rsidRDefault="00F8207A" w:rsidP="007A0EE3">
      <w:pPr>
        <w:spacing w:line="276" w:lineRule="auto"/>
        <w:rPr>
          <w:rFonts w:ascii="Verdana" w:hAnsi="Verdana"/>
          <w:b/>
          <w:sz w:val="18"/>
          <w:szCs w:val="18"/>
        </w:rPr>
      </w:pPr>
    </w:p>
    <w:p w14:paraId="029BCD6A" w14:textId="77777777" w:rsidR="00F8207A" w:rsidRPr="00B056B8" w:rsidRDefault="00F8207A" w:rsidP="007A0EE3">
      <w:pPr>
        <w:spacing w:line="276" w:lineRule="auto"/>
        <w:rPr>
          <w:rFonts w:ascii="Verdana" w:hAnsi="Verdana"/>
          <w:b/>
          <w:sz w:val="18"/>
          <w:szCs w:val="18"/>
        </w:rPr>
      </w:pPr>
    </w:p>
    <w:p w14:paraId="2E24059E" w14:textId="77777777" w:rsidR="00F8207A" w:rsidRPr="00B056B8" w:rsidRDefault="00F8207A" w:rsidP="007A0EE3">
      <w:pPr>
        <w:spacing w:line="276" w:lineRule="auto"/>
        <w:rPr>
          <w:rFonts w:ascii="Verdana" w:hAnsi="Verdana"/>
          <w:b/>
          <w:sz w:val="18"/>
          <w:szCs w:val="18"/>
        </w:rPr>
      </w:pPr>
    </w:p>
    <w:p w14:paraId="36F85B63" w14:textId="77777777" w:rsidR="00F8207A" w:rsidRPr="00B056B8" w:rsidRDefault="00F8207A" w:rsidP="007A0EE3">
      <w:pPr>
        <w:spacing w:line="276" w:lineRule="auto"/>
        <w:rPr>
          <w:rFonts w:ascii="Verdana" w:hAnsi="Verdana"/>
          <w:b/>
          <w:sz w:val="18"/>
          <w:szCs w:val="18"/>
        </w:rPr>
      </w:pPr>
    </w:p>
    <w:p w14:paraId="70D6BF67" w14:textId="77777777" w:rsidR="00F8207A" w:rsidRPr="00B056B8" w:rsidRDefault="00F8207A" w:rsidP="007A0EE3">
      <w:pPr>
        <w:spacing w:line="276" w:lineRule="auto"/>
        <w:rPr>
          <w:rFonts w:ascii="Verdana" w:hAnsi="Verdana"/>
          <w:b/>
          <w:sz w:val="18"/>
          <w:szCs w:val="18"/>
        </w:rPr>
      </w:pPr>
    </w:p>
    <w:p w14:paraId="7979B578" w14:textId="77777777" w:rsidR="00F8207A" w:rsidRPr="00B056B8" w:rsidRDefault="00F8207A" w:rsidP="007A0EE3">
      <w:pPr>
        <w:spacing w:line="276" w:lineRule="auto"/>
        <w:rPr>
          <w:rFonts w:ascii="Verdana" w:hAnsi="Verdana"/>
          <w:b/>
          <w:sz w:val="18"/>
          <w:szCs w:val="18"/>
        </w:rPr>
      </w:pPr>
    </w:p>
    <w:p w14:paraId="4D33C1E4" w14:textId="77777777" w:rsidR="00F8207A" w:rsidRPr="00B056B8" w:rsidRDefault="00F8207A" w:rsidP="007A0EE3">
      <w:pPr>
        <w:spacing w:line="276" w:lineRule="auto"/>
        <w:rPr>
          <w:rFonts w:ascii="Verdana" w:hAnsi="Verdana"/>
          <w:b/>
          <w:sz w:val="18"/>
          <w:szCs w:val="18"/>
        </w:rPr>
      </w:pPr>
      <w:r w:rsidRPr="00B056B8">
        <w:rPr>
          <w:rFonts w:ascii="Verdana" w:hAnsi="Verdana"/>
          <w:b/>
          <w:sz w:val="18"/>
          <w:szCs w:val="18"/>
        </w:rPr>
        <w:t>Vertrouwelijkheid</w:t>
      </w:r>
    </w:p>
    <w:p w14:paraId="55A22710" w14:textId="72681BB5" w:rsidR="00F8207A" w:rsidRPr="00B056B8" w:rsidRDefault="00F8207A" w:rsidP="007A0EE3">
      <w:pPr>
        <w:pStyle w:val="Aanhef"/>
        <w:spacing w:line="276" w:lineRule="auto"/>
        <w:rPr>
          <w:szCs w:val="18"/>
        </w:rPr>
      </w:pPr>
      <w:r w:rsidRPr="00B056B8">
        <w:rPr>
          <w:szCs w:val="18"/>
        </w:rPr>
        <w:t>Alle informatie, alle ideeën en concepten welke door AV-Adviesbureau zijn gegeven in dit voorstel zijn vertrouwelijk. Het is niet toegestaan de gegevens</w:t>
      </w:r>
      <w:r w:rsidR="00B931E8" w:rsidRPr="00B056B8">
        <w:rPr>
          <w:szCs w:val="18"/>
        </w:rPr>
        <w:t xml:space="preserve"> en teksten</w:t>
      </w:r>
      <w:r w:rsidRPr="00B056B8">
        <w:rPr>
          <w:szCs w:val="18"/>
        </w:rPr>
        <w:t xml:space="preserve"> in dit document openbaar te</w:t>
      </w:r>
      <w:r w:rsidR="002C5292" w:rsidRPr="00B056B8">
        <w:rPr>
          <w:szCs w:val="18"/>
        </w:rPr>
        <w:t xml:space="preserve"> maken</w:t>
      </w:r>
      <w:r w:rsidR="005B75E9" w:rsidRPr="00B056B8">
        <w:rPr>
          <w:szCs w:val="18"/>
        </w:rPr>
        <w:t xml:space="preserve"> zonder schriftelijke toestemming van AV-Adviesbureau</w:t>
      </w:r>
      <w:r w:rsidRPr="00B056B8">
        <w:rPr>
          <w:szCs w:val="18"/>
        </w:rPr>
        <w:t>.</w:t>
      </w:r>
    </w:p>
    <w:p w14:paraId="3E5F0344" w14:textId="77777777" w:rsidR="00F8207A" w:rsidRPr="00B056B8" w:rsidRDefault="00F8207A" w:rsidP="007A0EE3">
      <w:pPr>
        <w:spacing w:line="276" w:lineRule="auto"/>
        <w:rPr>
          <w:rFonts w:ascii="Verdana" w:hAnsi="Verdana"/>
          <w:b/>
          <w:sz w:val="18"/>
          <w:szCs w:val="18"/>
        </w:rPr>
      </w:pPr>
    </w:p>
    <w:p w14:paraId="5E0D0A8A" w14:textId="77777777" w:rsidR="00F8207A" w:rsidRPr="00B056B8" w:rsidRDefault="00F8207A" w:rsidP="007A0EE3">
      <w:pPr>
        <w:spacing w:line="276" w:lineRule="auto"/>
        <w:rPr>
          <w:rFonts w:ascii="Verdana" w:hAnsi="Verdana"/>
          <w:b/>
          <w:sz w:val="18"/>
          <w:szCs w:val="18"/>
        </w:rPr>
      </w:pPr>
    </w:p>
    <w:p w14:paraId="355A2ADF" w14:textId="77777777" w:rsidR="00F8207A" w:rsidRPr="00B056B8" w:rsidRDefault="00F8207A" w:rsidP="007A0EE3">
      <w:pPr>
        <w:spacing w:line="276" w:lineRule="auto"/>
        <w:rPr>
          <w:rFonts w:ascii="Verdana" w:hAnsi="Verdana"/>
          <w:b/>
          <w:sz w:val="18"/>
          <w:szCs w:val="18"/>
        </w:rPr>
      </w:pPr>
    </w:p>
    <w:p w14:paraId="5F2B8593" w14:textId="77777777" w:rsidR="00F8207A" w:rsidRPr="00B056B8" w:rsidRDefault="00F8207A" w:rsidP="007A0EE3">
      <w:pPr>
        <w:spacing w:line="276" w:lineRule="auto"/>
        <w:rPr>
          <w:rFonts w:ascii="Verdana" w:hAnsi="Verdana"/>
          <w:b/>
          <w:sz w:val="18"/>
          <w:szCs w:val="18"/>
        </w:rPr>
      </w:pPr>
    </w:p>
    <w:p w14:paraId="2BD1410A" w14:textId="77777777" w:rsidR="00F8207A" w:rsidRPr="00B056B8" w:rsidRDefault="00F8207A" w:rsidP="007A0EE3">
      <w:pPr>
        <w:spacing w:line="276" w:lineRule="auto"/>
        <w:rPr>
          <w:rFonts w:ascii="Verdana" w:hAnsi="Verdana"/>
          <w:b/>
          <w:sz w:val="18"/>
          <w:szCs w:val="18"/>
        </w:rPr>
      </w:pPr>
    </w:p>
    <w:p w14:paraId="15B8E8FD" w14:textId="77777777" w:rsidR="00F8207A" w:rsidRPr="00B056B8" w:rsidRDefault="00F8207A" w:rsidP="007A0EE3">
      <w:pPr>
        <w:spacing w:line="276" w:lineRule="auto"/>
        <w:rPr>
          <w:rFonts w:ascii="Verdana" w:hAnsi="Verdana"/>
          <w:b/>
          <w:sz w:val="18"/>
          <w:szCs w:val="18"/>
        </w:rPr>
      </w:pPr>
    </w:p>
    <w:p w14:paraId="71CEE8E8" w14:textId="77777777" w:rsidR="00F8207A" w:rsidRPr="00B056B8" w:rsidRDefault="00F8207A" w:rsidP="007A0EE3">
      <w:pPr>
        <w:spacing w:line="276" w:lineRule="auto"/>
        <w:rPr>
          <w:rFonts w:ascii="Verdana" w:hAnsi="Verdana"/>
          <w:b/>
          <w:sz w:val="18"/>
          <w:szCs w:val="18"/>
        </w:rPr>
      </w:pPr>
    </w:p>
    <w:p w14:paraId="29C9F28F" w14:textId="77777777" w:rsidR="00F8207A" w:rsidRPr="00B056B8" w:rsidRDefault="00F8207A" w:rsidP="007A0EE3">
      <w:pPr>
        <w:spacing w:line="276" w:lineRule="auto"/>
        <w:rPr>
          <w:rFonts w:ascii="Verdana" w:hAnsi="Verdana"/>
          <w:b/>
          <w:sz w:val="18"/>
          <w:szCs w:val="18"/>
        </w:rPr>
      </w:pPr>
    </w:p>
    <w:p w14:paraId="436B2F8A" w14:textId="3D3D20B4" w:rsidR="00F8207A" w:rsidRDefault="00F8207A" w:rsidP="007A0EE3">
      <w:pPr>
        <w:spacing w:line="276" w:lineRule="auto"/>
        <w:rPr>
          <w:rFonts w:ascii="Verdana" w:hAnsi="Verdana"/>
          <w:b/>
          <w:sz w:val="18"/>
          <w:szCs w:val="18"/>
        </w:rPr>
      </w:pPr>
    </w:p>
    <w:p w14:paraId="6D1C74CD" w14:textId="77B9CD63" w:rsidR="009D6393" w:rsidRDefault="009D6393" w:rsidP="007A0EE3">
      <w:pPr>
        <w:spacing w:line="276" w:lineRule="auto"/>
        <w:rPr>
          <w:rFonts w:ascii="Verdana" w:hAnsi="Verdana"/>
          <w:b/>
          <w:sz w:val="18"/>
          <w:szCs w:val="18"/>
        </w:rPr>
      </w:pPr>
    </w:p>
    <w:p w14:paraId="2E0944FA" w14:textId="34A807F5" w:rsidR="009D6393" w:rsidRDefault="009D6393" w:rsidP="007A0EE3">
      <w:pPr>
        <w:spacing w:line="276" w:lineRule="auto"/>
        <w:rPr>
          <w:rFonts w:ascii="Verdana" w:hAnsi="Verdana"/>
          <w:b/>
          <w:sz w:val="18"/>
          <w:szCs w:val="18"/>
        </w:rPr>
      </w:pPr>
    </w:p>
    <w:p w14:paraId="2D461361" w14:textId="77777777" w:rsidR="009D6393" w:rsidRDefault="009D6393" w:rsidP="007A0EE3">
      <w:pPr>
        <w:spacing w:line="276" w:lineRule="auto"/>
        <w:rPr>
          <w:rFonts w:ascii="Verdana" w:hAnsi="Verdana"/>
          <w:b/>
          <w:sz w:val="18"/>
          <w:szCs w:val="18"/>
        </w:rPr>
      </w:pPr>
    </w:p>
    <w:p w14:paraId="21EF1195" w14:textId="77777777" w:rsidR="008172F7" w:rsidRDefault="008172F7" w:rsidP="007A0EE3">
      <w:pPr>
        <w:spacing w:line="276" w:lineRule="auto"/>
        <w:rPr>
          <w:rFonts w:ascii="Verdana" w:hAnsi="Verdana"/>
          <w:b/>
          <w:sz w:val="18"/>
          <w:szCs w:val="18"/>
        </w:rPr>
      </w:pPr>
    </w:p>
    <w:p w14:paraId="7E036626" w14:textId="77777777" w:rsidR="008172F7" w:rsidRPr="00B056B8" w:rsidRDefault="008172F7" w:rsidP="007A0EE3">
      <w:pPr>
        <w:spacing w:line="276" w:lineRule="auto"/>
        <w:rPr>
          <w:rFonts w:ascii="Verdana" w:hAnsi="Verdana"/>
          <w:b/>
          <w:sz w:val="18"/>
          <w:szCs w:val="18"/>
        </w:rPr>
      </w:pPr>
    </w:p>
    <w:p w14:paraId="020BA7F0" w14:textId="77777777" w:rsidR="00F8207A" w:rsidRPr="00B056B8" w:rsidRDefault="00F8207A" w:rsidP="007A0EE3">
      <w:pPr>
        <w:spacing w:line="276" w:lineRule="auto"/>
        <w:rPr>
          <w:rFonts w:ascii="Verdana" w:hAnsi="Verdana"/>
          <w:b/>
          <w:sz w:val="18"/>
          <w:szCs w:val="18"/>
        </w:rPr>
      </w:pPr>
    </w:p>
    <w:p w14:paraId="563723C1" w14:textId="77777777" w:rsidR="00CD56DB" w:rsidRDefault="00CD56DB" w:rsidP="00297847">
      <w:pPr>
        <w:spacing w:line="276" w:lineRule="auto"/>
        <w:rPr>
          <w:rFonts w:ascii="Verdana" w:hAnsi="Verdana"/>
          <w:bCs/>
          <w:sz w:val="18"/>
          <w:szCs w:val="18"/>
        </w:rPr>
      </w:pPr>
    </w:p>
    <w:p w14:paraId="33CDFF7F" w14:textId="77777777" w:rsidR="00CD56DB" w:rsidRDefault="00CD56DB" w:rsidP="00297847">
      <w:pPr>
        <w:spacing w:line="276" w:lineRule="auto"/>
        <w:rPr>
          <w:rFonts w:ascii="Verdana" w:hAnsi="Verdana"/>
          <w:bCs/>
          <w:sz w:val="18"/>
          <w:szCs w:val="18"/>
        </w:rPr>
      </w:pPr>
    </w:p>
    <w:p w14:paraId="34C2B5C5" w14:textId="77777777" w:rsidR="00CD56DB" w:rsidRDefault="00CD56DB" w:rsidP="00297847">
      <w:pPr>
        <w:spacing w:line="276" w:lineRule="auto"/>
        <w:rPr>
          <w:rFonts w:ascii="Verdana" w:hAnsi="Verdana"/>
          <w:bCs/>
          <w:sz w:val="18"/>
          <w:szCs w:val="18"/>
        </w:rPr>
      </w:pPr>
    </w:p>
    <w:sdt>
      <w:sdtPr>
        <w:rPr>
          <w:rFonts w:ascii="Verdana" w:eastAsia="Times New Roman" w:hAnsi="Verdana" w:cs="Times New Roman"/>
          <w:bCs w:val="0"/>
          <w:color w:val="auto"/>
          <w:sz w:val="18"/>
          <w:szCs w:val="18"/>
          <w:u w:val="none"/>
          <w:lang w:eastAsia="en-US"/>
        </w:rPr>
        <w:id w:val="585657143"/>
        <w:docPartObj>
          <w:docPartGallery w:val="Table of Contents"/>
          <w:docPartUnique/>
        </w:docPartObj>
      </w:sdtPr>
      <w:sdtEndPr>
        <w:rPr>
          <w:b/>
          <w:noProof/>
          <w:lang w:eastAsia="zh-CN"/>
        </w:rPr>
      </w:sdtEndPr>
      <w:sdtContent>
        <w:p w14:paraId="6F446B88" w14:textId="31CC9B73" w:rsidR="00C028B4" w:rsidRPr="00B056B8" w:rsidRDefault="00C028B4" w:rsidP="007A0EE3">
          <w:pPr>
            <w:pStyle w:val="Kopvaninhoudsopgave"/>
            <w:rPr>
              <w:rFonts w:ascii="Verdana" w:hAnsi="Verdana"/>
              <w:sz w:val="18"/>
              <w:szCs w:val="18"/>
            </w:rPr>
          </w:pPr>
          <w:r w:rsidRPr="00B056B8">
            <w:rPr>
              <w:rFonts w:ascii="Verdana" w:hAnsi="Verdana"/>
              <w:sz w:val="18"/>
              <w:szCs w:val="18"/>
            </w:rPr>
            <w:t>Inhoudsopgave</w:t>
          </w:r>
        </w:p>
        <w:p w14:paraId="0692EDB7" w14:textId="06D2130A" w:rsidR="00B2307D" w:rsidRDefault="00C028B4">
          <w:pPr>
            <w:pStyle w:val="Inhopg1"/>
            <w:tabs>
              <w:tab w:val="left" w:pos="540"/>
              <w:tab w:val="right" w:leader="dot" w:pos="9346"/>
            </w:tabs>
            <w:rPr>
              <w:rFonts w:eastAsiaTheme="minorEastAsia" w:cstheme="minorBidi"/>
              <w:b w:val="0"/>
              <w:noProof/>
              <w:kern w:val="2"/>
              <w:lang w:eastAsia="nl-NL"/>
              <w14:ligatures w14:val="standardContextual"/>
            </w:rPr>
          </w:pPr>
          <w:r w:rsidRPr="00B056B8">
            <w:rPr>
              <w:rFonts w:ascii="Verdana" w:hAnsi="Verdana"/>
              <w:b w:val="0"/>
              <w:sz w:val="18"/>
              <w:szCs w:val="18"/>
            </w:rPr>
            <w:fldChar w:fldCharType="begin"/>
          </w:r>
          <w:r w:rsidRPr="00B056B8">
            <w:rPr>
              <w:rFonts w:ascii="Verdana" w:hAnsi="Verdana"/>
              <w:b w:val="0"/>
              <w:sz w:val="18"/>
              <w:szCs w:val="18"/>
            </w:rPr>
            <w:instrText xml:space="preserve"> TOC \o "1-3" </w:instrText>
          </w:r>
          <w:r w:rsidRPr="00B056B8">
            <w:rPr>
              <w:rFonts w:ascii="Verdana" w:hAnsi="Verdana"/>
              <w:b w:val="0"/>
              <w:sz w:val="18"/>
              <w:szCs w:val="18"/>
            </w:rPr>
            <w:fldChar w:fldCharType="separate"/>
          </w:r>
          <w:r w:rsidR="00B2307D" w:rsidRPr="0000610A">
            <w:rPr>
              <w:noProof/>
            </w:rPr>
            <w:t>1.</w:t>
          </w:r>
          <w:r w:rsidR="00B2307D">
            <w:rPr>
              <w:rFonts w:eastAsiaTheme="minorEastAsia" w:cstheme="minorBidi"/>
              <w:b w:val="0"/>
              <w:noProof/>
              <w:kern w:val="2"/>
              <w:lang w:eastAsia="nl-NL"/>
              <w14:ligatures w14:val="standardContextual"/>
            </w:rPr>
            <w:tab/>
          </w:r>
          <w:r w:rsidR="00B2307D" w:rsidRPr="0000610A">
            <w:rPr>
              <w:noProof/>
            </w:rPr>
            <w:t>De huidige situatie</w:t>
          </w:r>
          <w:r w:rsidR="00B2307D">
            <w:rPr>
              <w:noProof/>
            </w:rPr>
            <w:tab/>
          </w:r>
          <w:r w:rsidR="00B2307D">
            <w:rPr>
              <w:noProof/>
            </w:rPr>
            <w:fldChar w:fldCharType="begin"/>
          </w:r>
          <w:r w:rsidR="00B2307D">
            <w:rPr>
              <w:noProof/>
            </w:rPr>
            <w:instrText xml:space="preserve"> PAGEREF _Toc175411530 \h </w:instrText>
          </w:r>
          <w:r w:rsidR="00B2307D">
            <w:rPr>
              <w:noProof/>
            </w:rPr>
          </w:r>
          <w:r w:rsidR="00B2307D">
            <w:rPr>
              <w:noProof/>
            </w:rPr>
            <w:fldChar w:fldCharType="separate"/>
          </w:r>
          <w:r w:rsidR="00B2307D">
            <w:rPr>
              <w:noProof/>
            </w:rPr>
            <w:t>2</w:t>
          </w:r>
          <w:r w:rsidR="00B2307D">
            <w:rPr>
              <w:noProof/>
            </w:rPr>
            <w:fldChar w:fldCharType="end"/>
          </w:r>
        </w:p>
        <w:p w14:paraId="4DB635A9" w14:textId="4100FC55" w:rsidR="00B2307D" w:rsidRDefault="00B2307D">
          <w:pPr>
            <w:pStyle w:val="Inhopg2"/>
            <w:tabs>
              <w:tab w:val="left" w:pos="900"/>
              <w:tab w:val="right" w:leader="dot" w:pos="9346"/>
            </w:tabs>
            <w:rPr>
              <w:rFonts w:eastAsiaTheme="minorEastAsia" w:cstheme="minorBidi"/>
              <w:b w:val="0"/>
              <w:noProof/>
              <w:kern w:val="2"/>
              <w:sz w:val="24"/>
              <w:szCs w:val="24"/>
              <w:lang w:eastAsia="nl-NL"/>
              <w14:ligatures w14:val="standardContextual"/>
            </w:rPr>
          </w:pPr>
          <w:r>
            <w:rPr>
              <w:noProof/>
            </w:rPr>
            <w:t>1.1</w:t>
          </w:r>
          <w:r>
            <w:rPr>
              <w:rFonts w:eastAsiaTheme="minorEastAsia" w:cstheme="minorBidi"/>
              <w:b w:val="0"/>
              <w:noProof/>
              <w:kern w:val="2"/>
              <w:sz w:val="24"/>
              <w:szCs w:val="24"/>
              <w:lang w:eastAsia="nl-NL"/>
              <w14:ligatures w14:val="standardContextual"/>
            </w:rPr>
            <w:tab/>
          </w:r>
          <w:r>
            <w:rPr>
              <w:noProof/>
            </w:rPr>
            <w:t>De huidige situatie Statenzaal algemeen</w:t>
          </w:r>
          <w:r>
            <w:rPr>
              <w:noProof/>
            </w:rPr>
            <w:tab/>
          </w:r>
          <w:r>
            <w:rPr>
              <w:noProof/>
            </w:rPr>
            <w:fldChar w:fldCharType="begin"/>
          </w:r>
          <w:r>
            <w:rPr>
              <w:noProof/>
            </w:rPr>
            <w:instrText xml:space="preserve"> PAGEREF _Toc175411531 \h </w:instrText>
          </w:r>
          <w:r>
            <w:rPr>
              <w:noProof/>
            </w:rPr>
          </w:r>
          <w:r>
            <w:rPr>
              <w:noProof/>
            </w:rPr>
            <w:fldChar w:fldCharType="separate"/>
          </w:r>
          <w:r>
            <w:rPr>
              <w:noProof/>
            </w:rPr>
            <w:t>2</w:t>
          </w:r>
          <w:r>
            <w:rPr>
              <w:noProof/>
            </w:rPr>
            <w:fldChar w:fldCharType="end"/>
          </w:r>
        </w:p>
        <w:p w14:paraId="6235665D" w14:textId="782E13A0" w:rsidR="00B2307D" w:rsidRDefault="00B2307D">
          <w:pPr>
            <w:pStyle w:val="Inhopg2"/>
            <w:tabs>
              <w:tab w:val="left" w:pos="900"/>
              <w:tab w:val="right" w:leader="dot" w:pos="9346"/>
            </w:tabs>
            <w:rPr>
              <w:rFonts w:eastAsiaTheme="minorEastAsia" w:cstheme="minorBidi"/>
              <w:b w:val="0"/>
              <w:noProof/>
              <w:kern w:val="2"/>
              <w:sz w:val="24"/>
              <w:szCs w:val="24"/>
              <w:lang w:eastAsia="nl-NL"/>
              <w14:ligatures w14:val="standardContextual"/>
            </w:rPr>
          </w:pPr>
          <w:r>
            <w:rPr>
              <w:noProof/>
            </w:rPr>
            <w:t>1.2</w:t>
          </w:r>
          <w:r>
            <w:rPr>
              <w:rFonts w:eastAsiaTheme="minorEastAsia" w:cstheme="minorBidi"/>
              <w:b w:val="0"/>
              <w:noProof/>
              <w:kern w:val="2"/>
              <w:sz w:val="24"/>
              <w:szCs w:val="24"/>
              <w:lang w:eastAsia="nl-NL"/>
              <w14:ligatures w14:val="standardContextual"/>
            </w:rPr>
            <w:tab/>
          </w:r>
          <w:r>
            <w:rPr>
              <w:noProof/>
            </w:rPr>
            <w:t>De commissiekamers 1.8 en 0.4</w:t>
          </w:r>
          <w:r>
            <w:rPr>
              <w:noProof/>
            </w:rPr>
            <w:tab/>
          </w:r>
          <w:r>
            <w:rPr>
              <w:noProof/>
            </w:rPr>
            <w:fldChar w:fldCharType="begin"/>
          </w:r>
          <w:r>
            <w:rPr>
              <w:noProof/>
            </w:rPr>
            <w:instrText xml:space="preserve"> PAGEREF _Toc175411532 \h </w:instrText>
          </w:r>
          <w:r>
            <w:rPr>
              <w:noProof/>
            </w:rPr>
          </w:r>
          <w:r>
            <w:rPr>
              <w:noProof/>
            </w:rPr>
            <w:fldChar w:fldCharType="separate"/>
          </w:r>
          <w:r>
            <w:rPr>
              <w:noProof/>
            </w:rPr>
            <w:t>15</w:t>
          </w:r>
          <w:r>
            <w:rPr>
              <w:noProof/>
            </w:rPr>
            <w:fldChar w:fldCharType="end"/>
          </w:r>
        </w:p>
        <w:p w14:paraId="35A4F30D" w14:textId="2300B423" w:rsidR="00B2307D" w:rsidRDefault="00B2307D">
          <w:pPr>
            <w:pStyle w:val="Inhopg2"/>
            <w:tabs>
              <w:tab w:val="left" w:pos="900"/>
              <w:tab w:val="right" w:leader="dot" w:pos="9346"/>
            </w:tabs>
            <w:rPr>
              <w:rFonts w:eastAsiaTheme="minorEastAsia" w:cstheme="minorBidi"/>
              <w:b w:val="0"/>
              <w:noProof/>
              <w:kern w:val="2"/>
              <w:sz w:val="24"/>
              <w:szCs w:val="24"/>
              <w:lang w:eastAsia="nl-NL"/>
              <w14:ligatures w14:val="standardContextual"/>
            </w:rPr>
          </w:pPr>
          <w:r>
            <w:rPr>
              <w:noProof/>
            </w:rPr>
            <w:t>1.3</w:t>
          </w:r>
          <w:r>
            <w:rPr>
              <w:rFonts w:eastAsiaTheme="minorEastAsia" w:cstheme="minorBidi"/>
              <w:b w:val="0"/>
              <w:noProof/>
              <w:kern w:val="2"/>
              <w:sz w:val="24"/>
              <w:szCs w:val="24"/>
              <w:lang w:eastAsia="nl-NL"/>
              <w14:ligatures w14:val="standardContextual"/>
            </w:rPr>
            <w:tab/>
          </w:r>
          <w:r>
            <w:rPr>
              <w:noProof/>
            </w:rPr>
            <w:t>De hof, de Brink en de foyer</w:t>
          </w:r>
          <w:r>
            <w:rPr>
              <w:noProof/>
            </w:rPr>
            <w:tab/>
          </w:r>
          <w:r>
            <w:rPr>
              <w:noProof/>
            </w:rPr>
            <w:fldChar w:fldCharType="begin"/>
          </w:r>
          <w:r>
            <w:rPr>
              <w:noProof/>
            </w:rPr>
            <w:instrText xml:space="preserve"> PAGEREF _Toc175411533 \h </w:instrText>
          </w:r>
          <w:r>
            <w:rPr>
              <w:noProof/>
            </w:rPr>
          </w:r>
          <w:r>
            <w:rPr>
              <w:noProof/>
            </w:rPr>
            <w:fldChar w:fldCharType="separate"/>
          </w:r>
          <w:r>
            <w:rPr>
              <w:noProof/>
            </w:rPr>
            <w:t>19</w:t>
          </w:r>
          <w:r>
            <w:rPr>
              <w:noProof/>
            </w:rPr>
            <w:fldChar w:fldCharType="end"/>
          </w:r>
        </w:p>
        <w:p w14:paraId="2EDE2F3A" w14:textId="140CF777" w:rsidR="00C028B4" w:rsidRPr="00B056B8" w:rsidRDefault="00C028B4" w:rsidP="007A0EE3">
          <w:pPr>
            <w:spacing w:line="276" w:lineRule="auto"/>
            <w:rPr>
              <w:rFonts w:ascii="Verdana" w:hAnsi="Verdana"/>
              <w:sz w:val="18"/>
              <w:szCs w:val="18"/>
            </w:rPr>
          </w:pPr>
          <w:r w:rsidRPr="00B056B8">
            <w:rPr>
              <w:rFonts w:ascii="Verdana" w:hAnsi="Verdana"/>
              <w:b/>
              <w:sz w:val="18"/>
              <w:szCs w:val="18"/>
            </w:rPr>
            <w:fldChar w:fldCharType="end"/>
          </w:r>
        </w:p>
      </w:sdtContent>
    </w:sdt>
    <w:p w14:paraId="137E10B3" w14:textId="77777777" w:rsidR="004103A3" w:rsidRPr="00B056B8" w:rsidRDefault="004103A3" w:rsidP="007A0EE3">
      <w:pPr>
        <w:spacing w:line="276" w:lineRule="auto"/>
        <w:rPr>
          <w:rFonts w:ascii="Verdana" w:hAnsi="Verdana"/>
          <w:color w:val="FF0000"/>
          <w:sz w:val="18"/>
          <w:szCs w:val="18"/>
        </w:rPr>
      </w:pPr>
    </w:p>
    <w:p w14:paraId="6653602B" w14:textId="77777777" w:rsidR="004103A3" w:rsidRPr="00B056B8" w:rsidRDefault="004103A3" w:rsidP="007A0EE3">
      <w:pPr>
        <w:spacing w:line="276" w:lineRule="auto"/>
        <w:rPr>
          <w:rFonts w:ascii="Verdana" w:hAnsi="Verdana"/>
          <w:color w:val="FF0000"/>
          <w:sz w:val="18"/>
          <w:szCs w:val="18"/>
        </w:rPr>
      </w:pPr>
    </w:p>
    <w:p w14:paraId="019424FE" w14:textId="2B7DE154" w:rsidR="008F0405" w:rsidRPr="00697992" w:rsidRDefault="008172F7" w:rsidP="008F0405">
      <w:pPr>
        <w:pStyle w:val="Kop1"/>
        <w:rPr>
          <w:u w:val="none"/>
        </w:rPr>
      </w:pPr>
      <w:bookmarkStart w:id="0" w:name="_Toc175411530"/>
      <w:r>
        <w:rPr>
          <w:u w:val="none"/>
        </w:rPr>
        <w:t>1</w:t>
      </w:r>
      <w:r w:rsidR="008F0405" w:rsidRPr="00697992">
        <w:rPr>
          <w:u w:val="none"/>
        </w:rPr>
        <w:t>.</w:t>
      </w:r>
      <w:r w:rsidR="001646AE">
        <w:rPr>
          <w:u w:val="none"/>
        </w:rPr>
        <w:tab/>
      </w:r>
      <w:r w:rsidR="008F0405" w:rsidRPr="00697992">
        <w:rPr>
          <w:u w:val="none"/>
        </w:rPr>
        <w:t xml:space="preserve">De </w:t>
      </w:r>
      <w:r w:rsidR="00451A6F">
        <w:rPr>
          <w:u w:val="none"/>
        </w:rPr>
        <w:t>huidige situatie</w:t>
      </w:r>
      <w:bookmarkEnd w:id="0"/>
    </w:p>
    <w:p w14:paraId="5F31D2F7" w14:textId="15774266" w:rsidR="00BE6A16" w:rsidRDefault="00BE6A16" w:rsidP="004D45E9">
      <w:pPr>
        <w:spacing w:line="276" w:lineRule="auto"/>
        <w:rPr>
          <w:rFonts w:ascii="Verdana" w:hAnsi="Verdana"/>
          <w:sz w:val="18"/>
          <w:szCs w:val="18"/>
        </w:rPr>
      </w:pPr>
    </w:p>
    <w:p w14:paraId="1B3AEF6A" w14:textId="2ACBB1AF" w:rsidR="00BE6A16" w:rsidRPr="0065150C" w:rsidRDefault="008172F7" w:rsidP="0065150C">
      <w:pPr>
        <w:pStyle w:val="Kop2"/>
      </w:pPr>
      <w:bookmarkStart w:id="1" w:name="_Toc175411531"/>
      <w:r>
        <w:t>1</w:t>
      </w:r>
      <w:r w:rsidR="008F0405" w:rsidRPr="0065150C">
        <w:t>.1</w:t>
      </w:r>
      <w:r w:rsidR="001646AE" w:rsidRPr="0065150C">
        <w:tab/>
      </w:r>
      <w:r w:rsidR="008F0405" w:rsidRPr="0065150C">
        <w:t>De huidige situatie</w:t>
      </w:r>
      <w:r w:rsidR="0034542D" w:rsidRPr="0065150C">
        <w:t xml:space="preserve"> </w:t>
      </w:r>
      <w:r w:rsidR="00451A6F">
        <w:t xml:space="preserve">Statenzaal </w:t>
      </w:r>
      <w:r w:rsidR="0034542D" w:rsidRPr="0065150C">
        <w:t>algemeen</w:t>
      </w:r>
      <w:bookmarkEnd w:id="1"/>
    </w:p>
    <w:p w14:paraId="5743ACF5" w14:textId="5CEE15F4" w:rsidR="006B638B" w:rsidRPr="008F0405" w:rsidRDefault="006B638B" w:rsidP="008F0405">
      <w:pPr>
        <w:spacing w:line="276" w:lineRule="auto"/>
        <w:rPr>
          <w:rFonts w:ascii="Verdana" w:hAnsi="Verdana"/>
          <w:sz w:val="18"/>
          <w:szCs w:val="18"/>
          <w:lang w:eastAsia="en-US"/>
        </w:rPr>
      </w:pPr>
    </w:p>
    <w:p w14:paraId="5AC21C8D" w14:textId="670989B2" w:rsidR="008F0405" w:rsidRDefault="008F0405" w:rsidP="00887128">
      <w:pPr>
        <w:spacing w:line="276" w:lineRule="auto"/>
        <w:jc w:val="center"/>
        <w:rPr>
          <w:rFonts w:ascii="Verdana" w:hAnsi="Verdana"/>
          <w:sz w:val="18"/>
          <w:szCs w:val="18"/>
          <w:lang w:eastAsia="en-US"/>
        </w:rPr>
      </w:pPr>
    </w:p>
    <w:p w14:paraId="78DF89E9" w14:textId="13CD946F" w:rsidR="008F0405" w:rsidRDefault="00E0430C" w:rsidP="0065150C">
      <w:pPr>
        <w:rPr>
          <w:lang w:eastAsia="en-US"/>
        </w:rPr>
      </w:pPr>
      <w:r>
        <w:rPr>
          <w:noProof/>
          <w:lang w:eastAsia="en-US"/>
        </w:rPr>
        <w:drawing>
          <wp:inline distT="0" distB="0" distL="0" distR="0" wp14:anchorId="50C4178D" wp14:editId="25F7B24A">
            <wp:extent cx="4246631" cy="3184973"/>
            <wp:effectExtent l="0" t="0" r="0" b="3175"/>
            <wp:docPr id="1967700428" name="Afbeelding 1" descr="Afbeelding met overdekt, meubels, stoel, h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00428" name="Afbeelding 1" descr="Afbeelding met overdekt, meubels, stoel, hal&#10;&#10;Automatisch gegenereerde beschrijving"/>
                    <pic:cNvPicPr/>
                  </pic:nvPicPr>
                  <pic:blipFill>
                    <a:blip r:embed="rId9"/>
                    <a:stretch>
                      <a:fillRect/>
                    </a:stretch>
                  </pic:blipFill>
                  <pic:spPr>
                    <a:xfrm>
                      <a:off x="0" y="0"/>
                      <a:ext cx="4263955" cy="3197966"/>
                    </a:xfrm>
                    <a:prstGeom prst="rect">
                      <a:avLst/>
                    </a:prstGeom>
                  </pic:spPr>
                </pic:pic>
              </a:graphicData>
            </a:graphic>
          </wp:inline>
        </w:drawing>
      </w:r>
    </w:p>
    <w:p w14:paraId="2E4FE581" w14:textId="77777777" w:rsidR="00771DEB" w:rsidRDefault="00771DEB" w:rsidP="008F0405">
      <w:pPr>
        <w:spacing w:line="276" w:lineRule="auto"/>
        <w:rPr>
          <w:rFonts w:ascii="Verdana" w:hAnsi="Verdana"/>
          <w:sz w:val="18"/>
          <w:szCs w:val="18"/>
          <w:lang w:eastAsia="en-US"/>
        </w:rPr>
      </w:pPr>
    </w:p>
    <w:p w14:paraId="4DB3DE86" w14:textId="48B1FBE4" w:rsidR="004A7A53" w:rsidRPr="004A7A53" w:rsidRDefault="004A7A53" w:rsidP="004A7A53">
      <w:pPr>
        <w:spacing w:line="276" w:lineRule="auto"/>
        <w:rPr>
          <w:rFonts w:ascii="Verdana" w:hAnsi="Verdana"/>
          <w:sz w:val="18"/>
          <w:szCs w:val="18"/>
        </w:rPr>
      </w:pPr>
      <w:r w:rsidRPr="004A7A53">
        <w:rPr>
          <w:rFonts w:ascii="Verdana" w:hAnsi="Verdana"/>
          <w:sz w:val="18"/>
          <w:szCs w:val="18"/>
        </w:rPr>
        <w:t xml:space="preserve">De Statenzaal is een grote vergaderzaal met als belangrijkste functie het faciliteren van de </w:t>
      </w:r>
      <w:r w:rsidR="00BF2556">
        <w:rPr>
          <w:rFonts w:ascii="Verdana" w:hAnsi="Verdana"/>
          <w:sz w:val="18"/>
          <w:szCs w:val="18"/>
        </w:rPr>
        <w:t xml:space="preserve">Statenvergaderingen van de </w:t>
      </w:r>
      <w:r w:rsidRPr="004A7A53">
        <w:rPr>
          <w:rFonts w:ascii="Verdana" w:hAnsi="Verdana"/>
          <w:sz w:val="18"/>
          <w:szCs w:val="18"/>
        </w:rPr>
        <w:t>Provinciale Staten. Daarnaast wordt de zaal regelmatig ingezet voor speciale evenementen</w:t>
      </w:r>
      <w:r w:rsidRPr="00A517A5">
        <w:rPr>
          <w:rFonts w:ascii="Verdana" w:hAnsi="Verdana"/>
          <w:sz w:val="18"/>
          <w:szCs w:val="18"/>
        </w:rPr>
        <w:t>.</w:t>
      </w:r>
      <w:r w:rsidR="00A517A5" w:rsidRPr="00A517A5">
        <w:rPr>
          <w:rFonts w:ascii="Verdana" w:hAnsi="Verdana"/>
          <w:sz w:val="18"/>
          <w:szCs w:val="18"/>
        </w:rPr>
        <w:t xml:space="preserve"> De Statenzaal is</w:t>
      </w:r>
      <w:r w:rsidR="00A517A5">
        <w:rPr>
          <w:rFonts w:ascii="Verdana" w:hAnsi="Verdana"/>
          <w:sz w:val="18"/>
          <w:szCs w:val="18"/>
        </w:rPr>
        <w:t xml:space="preserve"> gepositioneerd in het bestuursgebouw.</w:t>
      </w:r>
    </w:p>
    <w:p w14:paraId="72A4CB10" w14:textId="77777777" w:rsidR="001F5871" w:rsidRDefault="001F5871" w:rsidP="00A517A5">
      <w:pPr>
        <w:spacing w:line="276" w:lineRule="auto"/>
        <w:jc w:val="both"/>
        <w:rPr>
          <w:rFonts w:ascii="Verdana" w:hAnsi="Verdana"/>
          <w:sz w:val="18"/>
          <w:szCs w:val="18"/>
        </w:rPr>
      </w:pPr>
    </w:p>
    <w:p w14:paraId="63CFFCF1" w14:textId="2E78FD93" w:rsidR="00E96F4E" w:rsidRDefault="00A517A5" w:rsidP="00EF0086">
      <w:pPr>
        <w:spacing w:line="276" w:lineRule="auto"/>
        <w:rPr>
          <w:rFonts w:ascii="Verdana" w:hAnsi="Verdana"/>
          <w:sz w:val="18"/>
          <w:szCs w:val="18"/>
        </w:rPr>
      </w:pPr>
      <w:r w:rsidRPr="00A517A5">
        <w:rPr>
          <w:rFonts w:ascii="Verdana" w:hAnsi="Verdana"/>
          <w:sz w:val="18"/>
          <w:szCs w:val="18"/>
        </w:rPr>
        <w:t>De vergaderposities zijn in een dubbele cirkel opstelling uitgevoerd. Rechts onder het scherm bevindt zich de tafel voor de voorzitter en de griffier</w:t>
      </w:r>
      <w:r w:rsidR="003546B4">
        <w:rPr>
          <w:rFonts w:ascii="Verdana" w:hAnsi="Verdana"/>
          <w:sz w:val="18"/>
          <w:szCs w:val="18"/>
        </w:rPr>
        <w:t xml:space="preserve"> met drie discussieposten en twee monitoren.</w:t>
      </w:r>
      <w:r w:rsidRPr="00A517A5">
        <w:rPr>
          <w:rFonts w:ascii="Verdana" w:hAnsi="Verdana"/>
          <w:sz w:val="18"/>
          <w:szCs w:val="18"/>
        </w:rPr>
        <w:t xml:space="preserve"> </w:t>
      </w:r>
      <w:r w:rsidR="005C6838">
        <w:rPr>
          <w:rFonts w:ascii="Verdana" w:hAnsi="Verdana"/>
          <w:sz w:val="18"/>
          <w:szCs w:val="18"/>
        </w:rPr>
        <w:t xml:space="preserve">Links onder het LED-scherm zijn er twee tafels uitgevoerd met monitoren waar </w:t>
      </w:r>
      <w:r w:rsidR="003546B4">
        <w:rPr>
          <w:rFonts w:ascii="Verdana" w:hAnsi="Verdana"/>
          <w:sz w:val="18"/>
          <w:szCs w:val="18"/>
        </w:rPr>
        <w:t>hetzelfde</w:t>
      </w:r>
      <w:r w:rsidR="005C6838">
        <w:rPr>
          <w:rFonts w:ascii="Verdana" w:hAnsi="Verdana"/>
          <w:sz w:val="18"/>
          <w:szCs w:val="18"/>
        </w:rPr>
        <w:t xml:space="preserve"> beeld op te zien is als op het LED-scherm zichtbaar is. Dit is nodig omdat deze posities geen goede zichtpositie t.o.v. het LED-scherm hebben. </w:t>
      </w:r>
    </w:p>
    <w:p w14:paraId="2FD445E8" w14:textId="77777777" w:rsidR="00E96F4E" w:rsidRDefault="00E96F4E" w:rsidP="00A517A5">
      <w:pPr>
        <w:spacing w:line="276" w:lineRule="auto"/>
        <w:jc w:val="both"/>
        <w:rPr>
          <w:rFonts w:ascii="Verdana" w:hAnsi="Verdana"/>
          <w:sz w:val="18"/>
          <w:szCs w:val="18"/>
        </w:rPr>
      </w:pPr>
    </w:p>
    <w:p w14:paraId="4AEEBB22" w14:textId="088EDB99" w:rsidR="00E96F4E" w:rsidRDefault="00E96F4E" w:rsidP="00A517A5">
      <w:pPr>
        <w:spacing w:line="276" w:lineRule="auto"/>
        <w:jc w:val="both"/>
        <w:rPr>
          <w:rFonts w:ascii="Verdana" w:hAnsi="Verdana"/>
          <w:sz w:val="18"/>
          <w:szCs w:val="18"/>
        </w:rPr>
      </w:pPr>
      <w:r>
        <w:rPr>
          <w:rFonts w:ascii="Verdana" w:hAnsi="Verdana"/>
          <w:noProof/>
          <w:sz w:val="18"/>
          <w:szCs w:val="18"/>
        </w:rPr>
        <w:lastRenderedPageBreak/>
        <w:drawing>
          <wp:inline distT="0" distB="0" distL="0" distR="0" wp14:anchorId="7C7439A2" wp14:editId="08F24C4C">
            <wp:extent cx="2894330" cy="2170748"/>
            <wp:effectExtent l="0" t="0" r="1270" b="1270"/>
            <wp:docPr id="899831829" name="Afbeelding 2" descr="Afbeelding met overdekt, muur, meubel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31829" name="Afbeelding 2" descr="Afbeelding met overdekt, muur, meubels, schermopname&#10;&#10;Automatisch gegenereerde beschrijving"/>
                    <pic:cNvPicPr/>
                  </pic:nvPicPr>
                  <pic:blipFill>
                    <a:blip r:embed="rId10" cstate="print">
                      <a:extLst>
                        <a:ext uri="{28A0092B-C50C-407E-A947-70E740481C1C}">
                          <a14:useLocalDpi xmlns:a14="http://schemas.microsoft.com/office/drawing/2010/main"/>
                        </a:ext>
                      </a:extLst>
                    </a:blip>
                    <a:stretch>
                      <a:fillRect/>
                    </a:stretch>
                  </pic:blipFill>
                  <pic:spPr>
                    <a:xfrm>
                      <a:off x="0" y="0"/>
                      <a:ext cx="2965564" cy="2224174"/>
                    </a:xfrm>
                    <a:prstGeom prst="rect">
                      <a:avLst/>
                    </a:prstGeom>
                  </pic:spPr>
                </pic:pic>
              </a:graphicData>
            </a:graphic>
          </wp:inline>
        </w:drawing>
      </w:r>
      <w:r w:rsidR="001F5871">
        <w:rPr>
          <w:rFonts w:ascii="Verdana" w:hAnsi="Verdana"/>
          <w:sz w:val="18"/>
          <w:szCs w:val="18"/>
        </w:rPr>
        <w:t xml:space="preserve">  </w:t>
      </w:r>
      <w:r w:rsidR="001F5871">
        <w:rPr>
          <w:rFonts w:ascii="Verdana" w:hAnsi="Verdana"/>
          <w:noProof/>
          <w:sz w:val="18"/>
          <w:szCs w:val="18"/>
        </w:rPr>
        <w:drawing>
          <wp:inline distT="0" distB="0" distL="0" distR="0" wp14:anchorId="6B8B2E8F" wp14:editId="449E5366">
            <wp:extent cx="2892167" cy="2169127"/>
            <wp:effectExtent l="0" t="0" r="3810" b="3175"/>
            <wp:docPr id="1134086506" name="Afbeelding 41" descr="Afbeelding met tafel, overdekt, meubels, burea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86506" name="Afbeelding 41" descr="Afbeelding met tafel, overdekt, meubels, bureau&#10;&#10;Automatisch gegenereerde beschrijving"/>
                    <pic:cNvPicPr/>
                  </pic:nvPicPr>
                  <pic:blipFill>
                    <a:blip r:embed="rId11" cstate="print">
                      <a:extLst>
                        <a:ext uri="{28A0092B-C50C-407E-A947-70E740481C1C}">
                          <a14:useLocalDpi xmlns:a14="http://schemas.microsoft.com/office/drawing/2010/main"/>
                        </a:ext>
                      </a:extLst>
                    </a:blip>
                    <a:stretch>
                      <a:fillRect/>
                    </a:stretch>
                  </pic:blipFill>
                  <pic:spPr>
                    <a:xfrm>
                      <a:off x="0" y="0"/>
                      <a:ext cx="2995290" cy="2246469"/>
                    </a:xfrm>
                    <a:prstGeom prst="rect">
                      <a:avLst/>
                    </a:prstGeom>
                  </pic:spPr>
                </pic:pic>
              </a:graphicData>
            </a:graphic>
          </wp:inline>
        </w:drawing>
      </w:r>
    </w:p>
    <w:p w14:paraId="4143B082" w14:textId="77777777" w:rsidR="00E96F4E" w:rsidRDefault="00E96F4E" w:rsidP="00A517A5">
      <w:pPr>
        <w:spacing w:line="276" w:lineRule="auto"/>
        <w:jc w:val="both"/>
        <w:rPr>
          <w:rFonts w:ascii="Verdana" w:hAnsi="Verdana"/>
          <w:sz w:val="18"/>
          <w:szCs w:val="18"/>
        </w:rPr>
      </w:pPr>
    </w:p>
    <w:p w14:paraId="6F2A53EB" w14:textId="79C58691" w:rsidR="00E96F4E" w:rsidRDefault="00A517A5" w:rsidP="00EF0086">
      <w:pPr>
        <w:spacing w:line="276" w:lineRule="auto"/>
        <w:rPr>
          <w:rFonts w:ascii="Verdana" w:hAnsi="Verdana"/>
          <w:sz w:val="18"/>
          <w:szCs w:val="18"/>
        </w:rPr>
      </w:pPr>
      <w:r w:rsidRPr="00A517A5">
        <w:rPr>
          <w:rFonts w:ascii="Verdana" w:hAnsi="Verdana"/>
          <w:sz w:val="18"/>
          <w:szCs w:val="18"/>
        </w:rPr>
        <w:t>Links onder het scherm staat de katheder waarachter gesproken wordt</w:t>
      </w:r>
      <w:r w:rsidR="00E96F4E">
        <w:rPr>
          <w:rFonts w:ascii="Verdana" w:hAnsi="Verdana"/>
          <w:sz w:val="18"/>
          <w:szCs w:val="18"/>
        </w:rPr>
        <w:t xml:space="preserve">. </w:t>
      </w:r>
      <w:r w:rsidR="0090457E">
        <w:rPr>
          <w:rFonts w:ascii="Verdana" w:hAnsi="Verdana"/>
          <w:sz w:val="18"/>
          <w:szCs w:val="18"/>
        </w:rPr>
        <w:t xml:space="preserve">Dit is een nieuw katheder dat in 2023/2024 is aangeschaft. De katheder kan ook elektrisch in hoogte versteld worden. De katheder is uitgevoerd met een inbouw Bosch discussie post op basis van twee microfoons en een luidspreker. Rechts onder de </w:t>
      </w:r>
      <w:r w:rsidR="00010593">
        <w:rPr>
          <w:rFonts w:ascii="Verdana" w:hAnsi="Verdana"/>
          <w:sz w:val="18"/>
          <w:szCs w:val="18"/>
        </w:rPr>
        <w:t>aluminiumplaat</w:t>
      </w:r>
      <w:r w:rsidR="0090457E">
        <w:rPr>
          <w:rFonts w:ascii="Verdana" w:hAnsi="Verdana"/>
          <w:sz w:val="18"/>
          <w:szCs w:val="18"/>
        </w:rPr>
        <w:t xml:space="preserve"> is een opbergplek voor een HDMI kabel om een laptop aan te sluiten.</w:t>
      </w:r>
      <w:r w:rsidR="00010593">
        <w:rPr>
          <w:rFonts w:ascii="Verdana" w:hAnsi="Verdana"/>
          <w:sz w:val="18"/>
          <w:szCs w:val="18"/>
        </w:rPr>
        <w:t xml:space="preserve"> Links op de katheder staat een klein CUE touchpanel waar de spreektijd op vertoond wordt.</w:t>
      </w:r>
    </w:p>
    <w:p w14:paraId="72CCD684" w14:textId="77777777" w:rsidR="00E96F4E" w:rsidRDefault="00E96F4E" w:rsidP="00EF0086">
      <w:pPr>
        <w:spacing w:line="276" w:lineRule="auto"/>
        <w:rPr>
          <w:rFonts w:ascii="Verdana" w:hAnsi="Verdana"/>
          <w:sz w:val="18"/>
          <w:szCs w:val="18"/>
        </w:rPr>
      </w:pPr>
    </w:p>
    <w:p w14:paraId="567B4C5F" w14:textId="279AE9AC" w:rsidR="00E96F4E" w:rsidRDefault="00E96F4E" w:rsidP="00A517A5">
      <w:pPr>
        <w:spacing w:line="276" w:lineRule="auto"/>
        <w:jc w:val="both"/>
        <w:rPr>
          <w:rFonts w:ascii="Verdana" w:hAnsi="Verdana"/>
          <w:sz w:val="18"/>
          <w:szCs w:val="18"/>
        </w:rPr>
      </w:pPr>
      <w:r>
        <w:rPr>
          <w:rFonts w:ascii="Verdana" w:hAnsi="Verdana"/>
          <w:noProof/>
          <w:sz w:val="18"/>
          <w:szCs w:val="18"/>
        </w:rPr>
        <w:drawing>
          <wp:inline distT="0" distB="0" distL="0" distR="0" wp14:anchorId="1751707D" wp14:editId="6FF27C7A">
            <wp:extent cx="2894929" cy="2171197"/>
            <wp:effectExtent l="0" t="0" r="1270" b="635"/>
            <wp:docPr id="461951302" name="Afbeelding 3" descr="Afbeelding met overdekt, muur, tekst, televis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51302" name="Afbeelding 3" descr="Afbeelding met overdekt, muur, tekst, televisie&#10;&#10;Automatisch gegenereerde beschrijving"/>
                    <pic:cNvPicPr/>
                  </pic:nvPicPr>
                  <pic:blipFill>
                    <a:blip r:embed="rId12" cstate="print">
                      <a:extLst>
                        <a:ext uri="{28A0092B-C50C-407E-A947-70E740481C1C}">
                          <a14:useLocalDpi xmlns:a14="http://schemas.microsoft.com/office/drawing/2010/main"/>
                        </a:ext>
                      </a:extLst>
                    </a:blip>
                    <a:stretch>
                      <a:fillRect/>
                    </a:stretch>
                  </pic:blipFill>
                  <pic:spPr>
                    <a:xfrm>
                      <a:off x="0" y="0"/>
                      <a:ext cx="2929355" cy="2197017"/>
                    </a:xfrm>
                    <a:prstGeom prst="rect">
                      <a:avLst/>
                    </a:prstGeom>
                  </pic:spPr>
                </pic:pic>
              </a:graphicData>
            </a:graphic>
          </wp:inline>
        </w:drawing>
      </w:r>
      <w:r w:rsidR="0090457E">
        <w:rPr>
          <w:rFonts w:ascii="Verdana" w:hAnsi="Verdana"/>
          <w:sz w:val="18"/>
          <w:szCs w:val="18"/>
        </w:rPr>
        <w:t xml:space="preserve">  </w:t>
      </w:r>
      <w:r w:rsidR="0090457E">
        <w:rPr>
          <w:rFonts w:ascii="Verdana" w:hAnsi="Verdana"/>
          <w:noProof/>
          <w:sz w:val="18"/>
          <w:szCs w:val="18"/>
        </w:rPr>
        <w:drawing>
          <wp:inline distT="0" distB="0" distL="0" distR="0" wp14:anchorId="7D03459F" wp14:editId="04B6B2B5">
            <wp:extent cx="2894098" cy="2170574"/>
            <wp:effectExtent l="0" t="0" r="1905" b="1270"/>
            <wp:docPr id="791554906" name="Afbeelding 34" descr="Afbeelding met tafel, meubels, kabel, hou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54906" name="Afbeelding 34" descr="Afbeelding met tafel, meubels, kabel, houten&#10;&#10;Automatisch gegenereerde beschrijving"/>
                    <pic:cNvPicPr/>
                  </pic:nvPicPr>
                  <pic:blipFill>
                    <a:blip r:embed="rId13" cstate="print">
                      <a:extLst>
                        <a:ext uri="{28A0092B-C50C-407E-A947-70E740481C1C}">
                          <a14:useLocalDpi xmlns:a14="http://schemas.microsoft.com/office/drawing/2010/main"/>
                        </a:ext>
                      </a:extLst>
                    </a:blip>
                    <a:stretch>
                      <a:fillRect/>
                    </a:stretch>
                  </pic:blipFill>
                  <pic:spPr>
                    <a:xfrm>
                      <a:off x="0" y="0"/>
                      <a:ext cx="3059522" cy="2294642"/>
                    </a:xfrm>
                    <a:prstGeom prst="rect">
                      <a:avLst/>
                    </a:prstGeom>
                  </pic:spPr>
                </pic:pic>
              </a:graphicData>
            </a:graphic>
          </wp:inline>
        </w:drawing>
      </w:r>
    </w:p>
    <w:p w14:paraId="1D1141FF" w14:textId="77777777" w:rsidR="00E96F4E" w:rsidRDefault="00E96F4E" w:rsidP="00A517A5">
      <w:pPr>
        <w:spacing w:line="276" w:lineRule="auto"/>
        <w:jc w:val="both"/>
        <w:rPr>
          <w:rFonts w:ascii="Verdana" w:hAnsi="Verdana"/>
          <w:sz w:val="18"/>
          <w:szCs w:val="18"/>
        </w:rPr>
      </w:pPr>
    </w:p>
    <w:p w14:paraId="1F371CB6" w14:textId="77777777" w:rsidR="0090457E" w:rsidRDefault="0090457E" w:rsidP="00A517A5">
      <w:pPr>
        <w:spacing w:line="276" w:lineRule="auto"/>
        <w:jc w:val="both"/>
        <w:rPr>
          <w:rFonts w:ascii="Verdana" w:hAnsi="Verdana"/>
          <w:sz w:val="18"/>
          <w:szCs w:val="18"/>
        </w:rPr>
      </w:pPr>
    </w:p>
    <w:p w14:paraId="7D118F94" w14:textId="5ABAE5FF" w:rsidR="0090457E" w:rsidRDefault="00010593" w:rsidP="00A517A5">
      <w:pPr>
        <w:spacing w:line="276" w:lineRule="auto"/>
        <w:jc w:val="both"/>
        <w:rPr>
          <w:rFonts w:ascii="Verdana" w:hAnsi="Verdana"/>
          <w:sz w:val="18"/>
          <w:szCs w:val="18"/>
        </w:rPr>
      </w:pPr>
      <w:r>
        <w:rPr>
          <w:rFonts w:ascii="Verdana" w:hAnsi="Verdana"/>
          <w:noProof/>
          <w:sz w:val="18"/>
          <w:szCs w:val="18"/>
        </w:rPr>
        <w:drawing>
          <wp:inline distT="0" distB="0" distL="0" distR="0" wp14:anchorId="4F16551B" wp14:editId="1A3880ED">
            <wp:extent cx="1469772" cy="1959643"/>
            <wp:effectExtent l="0" t="0" r="3810" b="0"/>
            <wp:docPr id="633521485" name="Afbeelding 40" descr="Afbeelding met vloer, overdekt, meubels, le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21485" name="Afbeelding 40" descr="Afbeelding met vloer, overdekt, meubels, leeg&#10;&#10;Automatisch gegenereerde beschrijving"/>
                    <pic:cNvPicPr/>
                  </pic:nvPicPr>
                  <pic:blipFill>
                    <a:blip r:embed="rId14" cstate="print">
                      <a:extLst>
                        <a:ext uri="{28A0092B-C50C-407E-A947-70E740481C1C}">
                          <a14:useLocalDpi xmlns:a14="http://schemas.microsoft.com/office/drawing/2010/main"/>
                        </a:ext>
                      </a:extLst>
                    </a:blip>
                    <a:stretch>
                      <a:fillRect/>
                    </a:stretch>
                  </pic:blipFill>
                  <pic:spPr>
                    <a:xfrm>
                      <a:off x="0" y="0"/>
                      <a:ext cx="1534978" cy="2046582"/>
                    </a:xfrm>
                    <a:prstGeom prst="rect">
                      <a:avLst/>
                    </a:prstGeom>
                  </pic:spPr>
                </pic:pic>
              </a:graphicData>
            </a:graphic>
          </wp:inline>
        </w:drawing>
      </w:r>
    </w:p>
    <w:p w14:paraId="085FEEBA" w14:textId="77777777" w:rsidR="0090457E" w:rsidRDefault="0090457E" w:rsidP="00A517A5">
      <w:pPr>
        <w:spacing w:line="276" w:lineRule="auto"/>
        <w:jc w:val="both"/>
        <w:rPr>
          <w:rFonts w:ascii="Verdana" w:hAnsi="Verdana"/>
          <w:sz w:val="18"/>
          <w:szCs w:val="18"/>
        </w:rPr>
      </w:pPr>
    </w:p>
    <w:p w14:paraId="0FC691F1" w14:textId="569F674C" w:rsidR="00A517A5" w:rsidRDefault="00E96F4E" w:rsidP="00A517A5">
      <w:pPr>
        <w:spacing w:line="276" w:lineRule="auto"/>
        <w:jc w:val="both"/>
        <w:rPr>
          <w:rFonts w:ascii="Verdana" w:hAnsi="Verdana"/>
          <w:sz w:val="18"/>
          <w:szCs w:val="18"/>
        </w:rPr>
      </w:pPr>
      <w:r>
        <w:rPr>
          <w:rFonts w:ascii="Verdana" w:hAnsi="Verdana"/>
          <w:sz w:val="18"/>
          <w:szCs w:val="18"/>
        </w:rPr>
        <w:t>L</w:t>
      </w:r>
      <w:r w:rsidR="00A517A5" w:rsidRPr="00A517A5">
        <w:rPr>
          <w:rFonts w:ascii="Verdana" w:hAnsi="Verdana"/>
          <w:sz w:val="18"/>
          <w:szCs w:val="18"/>
        </w:rPr>
        <w:t xml:space="preserve">inks in de </w:t>
      </w:r>
      <w:proofErr w:type="spellStart"/>
      <w:r w:rsidR="00A517A5" w:rsidRPr="00A517A5">
        <w:rPr>
          <w:rFonts w:ascii="Verdana" w:hAnsi="Verdana"/>
          <w:sz w:val="18"/>
          <w:szCs w:val="18"/>
        </w:rPr>
        <w:t>middenring</w:t>
      </w:r>
      <w:proofErr w:type="spellEnd"/>
      <w:r w:rsidR="00A517A5" w:rsidRPr="00A517A5">
        <w:rPr>
          <w:rFonts w:ascii="Verdana" w:hAnsi="Verdana"/>
          <w:sz w:val="18"/>
          <w:szCs w:val="18"/>
        </w:rPr>
        <w:t xml:space="preserve"> staat het interruptie meubel.</w:t>
      </w:r>
      <w:r w:rsidR="0090457E">
        <w:rPr>
          <w:rFonts w:ascii="Verdana" w:hAnsi="Verdana"/>
          <w:sz w:val="18"/>
          <w:szCs w:val="18"/>
        </w:rPr>
        <w:t xml:space="preserve"> Het interruptie meubel is uitgevoerd met 2 Bosch inbouw discussieposten met microfoon en kaartlezer en 1 luidspreker.</w:t>
      </w:r>
    </w:p>
    <w:p w14:paraId="7FA354D4" w14:textId="77777777" w:rsidR="00E96F4E" w:rsidRDefault="00E96F4E" w:rsidP="00A517A5">
      <w:pPr>
        <w:spacing w:line="276" w:lineRule="auto"/>
        <w:jc w:val="both"/>
        <w:rPr>
          <w:rFonts w:ascii="Verdana" w:hAnsi="Verdana"/>
          <w:sz w:val="18"/>
          <w:szCs w:val="18"/>
        </w:rPr>
      </w:pPr>
    </w:p>
    <w:p w14:paraId="1664EBB4" w14:textId="7029003D" w:rsidR="00E96F4E" w:rsidRDefault="00E96F4E" w:rsidP="00A517A5">
      <w:pPr>
        <w:spacing w:line="276" w:lineRule="auto"/>
        <w:jc w:val="both"/>
        <w:rPr>
          <w:rFonts w:ascii="Verdana" w:hAnsi="Verdana"/>
          <w:sz w:val="18"/>
          <w:szCs w:val="18"/>
        </w:rPr>
      </w:pPr>
      <w:r>
        <w:rPr>
          <w:rFonts w:ascii="Verdana" w:hAnsi="Verdana"/>
          <w:noProof/>
          <w:sz w:val="18"/>
          <w:szCs w:val="18"/>
        </w:rPr>
        <w:drawing>
          <wp:inline distT="0" distB="0" distL="0" distR="0" wp14:anchorId="6670B624" wp14:editId="17AE712D">
            <wp:extent cx="2553845" cy="1915384"/>
            <wp:effectExtent l="0" t="0" r="0" b="2540"/>
            <wp:docPr id="1617425269" name="Afbeelding 4" descr="Afbeelding met overdekt, muur, kamer, plaf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25269" name="Afbeelding 4" descr="Afbeelding met overdekt, muur, kamer, plafond&#10;&#10;Automatisch gegenereerde beschrijving"/>
                    <pic:cNvPicPr/>
                  </pic:nvPicPr>
                  <pic:blipFill>
                    <a:blip r:embed="rId15" cstate="print">
                      <a:extLst>
                        <a:ext uri="{28A0092B-C50C-407E-A947-70E740481C1C}">
                          <a14:useLocalDpi xmlns:a14="http://schemas.microsoft.com/office/drawing/2010/main"/>
                        </a:ext>
                      </a:extLst>
                    </a:blip>
                    <a:stretch>
                      <a:fillRect/>
                    </a:stretch>
                  </pic:blipFill>
                  <pic:spPr>
                    <a:xfrm>
                      <a:off x="0" y="0"/>
                      <a:ext cx="2618265" cy="1963699"/>
                    </a:xfrm>
                    <a:prstGeom prst="rect">
                      <a:avLst/>
                    </a:prstGeom>
                  </pic:spPr>
                </pic:pic>
              </a:graphicData>
            </a:graphic>
          </wp:inline>
        </w:drawing>
      </w:r>
      <w:r>
        <w:rPr>
          <w:rFonts w:ascii="Verdana" w:hAnsi="Verdana"/>
          <w:sz w:val="18"/>
          <w:szCs w:val="18"/>
        </w:rPr>
        <w:t xml:space="preserve">   </w:t>
      </w:r>
      <w:r>
        <w:rPr>
          <w:rFonts w:ascii="Verdana" w:hAnsi="Verdana"/>
          <w:noProof/>
          <w:sz w:val="18"/>
          <w:szCs w:val="18"/>
        </w:rPr>
        <w:drawing>
          <wp:inline distT="0" distB="0" distL="0" distR="0" wp14:anchorId="75A7EE2A" wp14:editId="2871253E">
            <wp:extent cx="2552467" cy="1914351"/>
            <wp:effectExtent l="0" t="0" r="635" b="3810"/>
            <wp:docPr id="1290267258" name="Afbeelding 5" descr="Afbeelding met overdekt, meubels, muur,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67258" name="Afbeelding 5" descr="Afbeelding met overdekt, meubels, muur, kamer&#10;&#10;Automatisch gegenereerde beschrijving"/>
                    <pic:cNvPicPr/>
                  </pic:nvPicPr>
                  <pic:blipFill>
                    <a:blip r:embed="rId16" cstate="print">
                      <a:extLst>
                        <a:ext uri="{28A0092B-C50C-407E-A947-70E740481C1C}">
                          <a14:useLocalDpi xmlns:a14="http://schemas.microsoft.com/office/drawing/2010/main"/>
                        </a:ext>
                      </a:extLst>
                    </a:blip>
                    <a:stretch>
                      <a:fillRect/>
                    </a:stretch>
                  </pic:blipFill>
                  <pic:spPr>
                    <a:xfrm>
                      <a:off x="0" y="0"/>
                      <a:ext cx="2615780" cy="1961835"/>
                    </a:xfrm>
                    <a:prstGeom prst="rect">
                      <a:avLst/>
                    </a:prstGeom>
                  </pic:spPr>
                </pic:pic>
              </a:graphicData>
            </a:graphic>
          </wp:inline>
        </w:drawing>
      </w:r>
    </w:p>
    <w:p w14:paraId="65A64D56" w14:textId="77777777" w:rsidR="00E96F4E" w:rsidRDefault="00E96F4E" w:rsidP="00A517A5">
      <w:pPr>
        <w:spacing w:line="276" w:lineRule="auto"/>
        <w:jc w:val="both"/>
        <w:rPr>
          <w:rFonts w:ascii="Verdana" w:hAnsi="Verdana"/>
          <w:sz w:val="18"/>
          <w:szCs w:val="18"/>
        </w:rPr>
      </w:pPr>
    </w:p>
    <w:p w14:paraId="52051138" w14:textId="77777777" w:rsidR="00E96F4E" w:rsidRDefault="00E96F4E" w:rsidP="00A517A5">
      <w:pPr>
        <w:spacing w:line="276" w:lineRule="auto"/>
        <w:jc w:val="both"/>
        <w:rPr>
          <w:rFonts w:ascii="Verdana" w:hAnsi="Verdana"/>
          <w:sz w:val="18"/>
          <w:szCs w:val="18"/>
        </w:rPr>
      </w:pPr>
    </w:p>
    <w:p w14:paraId="014CC600" w14:textId="3312F539" w:rsidR="004776BF" w:rsidRDefault="00A517A5" w:rsidP="00EF0086">
      <w:pPr>
        <w:spacing w:line="276" w:lineRule="auto"/>
        <w:rPr>
          <w:rFonts w:ascii="Verdana" w:hAnsi="Verdana"/>
          <w:sz w:val="18"/>
          <w:szCs w:val="18"/>
        </w:rPr>
      </w:pPr>
      <w:r w:rsidRPr="00A517A5">
        <w:rPr>
          <w:rFonts w:ascii="Verdana" w:hAnsi="Verdana"/>
          <w:sz w:val="18"/>
          <w:szCs w:val="18"/>
        </w:rPr>
        <w:t xml:space="preserve">Op de vergadertafels </w:t>
      </w:r>
      <w:r>
        <w:rPr>
          <w:rFonts w:ascii="Verdana" w:hAnsi="Verdana"/>
          <w:sz w:val="18"/>
          <w:szCs w:val="18"/>
        </w:rPr>
        <w:t xml:space="preserve">en de katheders staan </w:t>
      </w:r>
      <w:r>
        <w:rPr>
          <w:rFonts w:ascii="Verdana" w:hAnsi="Verdana"/>
          <w:color w:val="FF0000"/>
          <w:sz w:val="18"/>
          <w:szCs w:val="18"/>
        </w:rPr>
        <w:t>60</w:t>
      </w:r>
      <w:r w:rsidRPr="00A517A5">
        <w:rPr>
          <w:rFonts w:ascii="Verdana" w:hAnsi="Verdana"/>
          <w:sz w:val="18"/>
          <w:szCs w:val="18"/>
        </w:rPr>
        <w:t xml:space="preserve"> </w:t>
      </w:r>
      <w:r>
        <w:rPr>
          <w:rFonts w:ascii="Verdana" w:hAnsi="Verdana"/>
          <w:sz w:val="18"/>
          <w:szCs w:val="18"/>
        </w:rPr>
        <w:t xml:space="preserve">Bosch discussieposten. Op alle vergadertafels, uitgezonderd de katheder en het interruptie meubel staan 57 </w:t>
      </w:r>
      <w:r w:rsidRPr="00A517A5">
        <w:rPr>
          <w:rFonts w:ascii="Verdana" w:hAnsi="Verdana"/>
          <w:sz w:val="18"/>
          <w:szCs w:val="18"/>
        </w:rPr>
        <w:t xml:space="preserve">Bosch </w:t>
      </w:r>
      <w:proofErr w:type="spellStart"/>
      <w:r w:rsidRPr="00A517A5">
        <w:rPr>
          <w:rFonts w:ascii="Verdana" w:hAnsi="Verdana"/>
          <w:sz w:val="18"/>
          <w:szCs w:val="18"/>
        </w:rPr>
        <w:t>Concentus</w:t>
      </w:r>
      <w:proofErr w:type="spellEnd"/>
      <w:r w:rsidRPr="00A517A5">
        <w:rPr>
          <w:rFonts w:ascii="Verdana" w:hAnsi="Verdana"/>
          <w:sz w:val="18"/>
          <w:szCs w:val="18"/>
        </w:rPr>
        <w:t xml:space="preserve"> vergaderposten met 48 cm microfoons, kaartlezers</w:t>
      </w:r>
      <w:r w:rsidR="004776BF">
        <w:rPr>
          <w:rFonts w:ascii="Verdana" w:hAnsi="Verdana"/>
          <w:sz w:val="18"/>
          <w:szCs w:val="18"/>
        </w:rPr>
        <w:t>,</w:t>
      </w:r>
      <w:r w:rsidRPr="00A517A5">
        <w:rPr>
          <w:rFonts w:ascii="Verdana" w:hAnsi="Verdana"/>
          <w:sz w:val="18"/>
          <w:szCs w:val="18"/>
        </w:rPr>
        <w:t xml:space="preserve"> stemfunctionaliteit</w:t>
      </w:r>
      <w:r>
        <w:rPr>
          <w:rFonts w:ascii="Verdana" w:hAnsi="Verdana"/>
          <w:sz w:val="18"/>
          <w:szCs w:val="18"/>
        </w:rPr>
        <w:t xml:space="preserve"> </w:t>
      </w:r>
      <w:r w:rsidR="004776BF">
        <w:rPr>
          <w:rFonts w:ascii="Verdana" w:hAnsi="Verdana"/>
          <w:sz w:val="18"/>
          <w:szCs w:val="18"/>
        </w:rPr>
        <w:t xml:space="preserve">en een uitklapbare luidspreker </w:t>
      </w:r>
      <w:r>
        <w:rPr>
          <w:rFonts w:ascii="Verdana" w:hAnsi="Verdana"/>
          <w:sz w:val="18"/>
          <w:szCs w:val="18"/>
        </w:rPr>
        <w:t>(inclusief de voorzittersposten voor voorzitter en griffie)</w:t>
      </w:r>
      <w:r w:rsidRPr="00A517A5">
        <w:rPr>
          <w:rFonts w:ascii="Verdana" w:hAnsi="Verdana"/>
          <w:sz w:val="18"/>
          <w:szCs w:val="18"/>
        </w:rPr>
        <w:t xml:space="preserve">. </w:t>
      </w:r>
      <w:r w:rsidR="00854382">
        <w:rPr>
          <w:rFonts w:ascii="Verdana" w:hAnsi="Verdana"/>
          <w:sz w:val="18"/>
          <w:szCs w:val="18"/>
        </w:rPr>
        <w:t>Via de luidsprekers op de discussieposten wordt het spraakgeluid uit de discussieposten versterkt.</w:t>
      </w:r>
    </w:p>
    <w:p w14:paraId="3EF194ED" w14:textId="77777777" w:rsidR="004776BF" w:rsidRDefault="004776BF" w:rsidP="00A517A5">
      <w:pPr>
        <w:spacing w:line="276" w:lineRule="auto"/>
        <w:jc w:val="both"/>
        <w:rPr>
          <w:rFonts w:ascii="Verdana" w:hAnsi="Verdana"/>
          <w:sz w:val="18"/>
          <w:szCs w:val="18"/>
        </w:rPr>
      </w:pPr>
    </w:p>
    <w:p w14:paraId="5909624F" w14:textId="3744C2CA" w:rsidR="004776BF" w:rsidRDefault="004776BF" w:rsidP="00A517A5">
      <w:pPr>
        <w:spacing w:line="276" w:lineRule="auto"/>
        <w:jc w:val="both"/>
        <w:rPr>
          <w:rFonts w:ascii="Verdana" w:hAnsi="Verdana"/>
          <w:sz w:val="18"/>
          <w:szCs w:val="18"/>
        </w:rPr>
      </w:pPr>
      <w:r>
        <w:rPr>
          <w:noProof/>
          <w:szCs w:val="18"/>
        </w:rPr>
        <w:drawing>
          <wp:inline distT="0" distB="0" distL="0" distR="0" wp14:anchorId="63F1916D" wp14:editId="31551771">
            <wp:extent cx="2663649" cy="1498658"/>
            <wp:effectExtent l="0" t="0" r="3810" b="0"/>
            <wp:docPr id="952422578" name="Afbeelding 6" descr="Afbeelding met tafel, overdekt,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22578" name="Afbeelding 6" descr="Afbeelding met tafel, overdekt, vloer&#10;&#10;Automatisch gegenereerde beschrijving"/>
                    <pic:cNvPicPr/>
                  </pic:nvPicPr>
                  <pic:blipFill>
                    <a:blip r:embed="rId17" cstate="print">
                      <a:extLst>
                        <a:ext uri="{28A0092B-C50C-407E-A947-70E740481C1C}">
                          <a14:useLocalDpi xmlns:a14="http://schemas.microsoft.com/office/drawing/2010/main"/>
                        </a:ext>
                      </a:extLst>
                    </a:blip>
                    <a:stretch>
                      <a:fillRect/>
                    </a:stretch>
                  </pic:blipFill>
                  <pic:spPr>
                    <a:xfrm>
                      <a:off x="0" y="0"/>
                      <a:ext cx="2854047" cy="1605782"/>
                    </a:xfrm>
                    <a:prstGeom prst="rect">
                      <a:avLst/>
                    </a:prstGeom>
                  </pic:spPr>
                </pic:pic>
              </a:graphicData>
            </a:graphic>
          </wp:inline>
        </w:drawing>
      </w:r>
    </w:p>
    <w:p w14:paraId="148378AF" w14:textId="77777777" w:rsidR="004776BF" w:rsidRDefault="004776BF" w:rsidP="00A517A5">
      <w:pPr>
        <w:spacing w:line="276" w:lineRule="auto"/>
        <w:jc w:val="both"/>
        <w:rPr>
          <w:rFonts w:ascii="Verdana" w:hAnsi="Verdana"/>
          <w:sz w:val="18"/>
          <w:szCs w:val="18"/>
        </w:rPr>
      </w:pPr>
    </w:p>
    <w:p w14:paraId="40A65FFB" w14:textId="77777777" w:rsidR="00010593" w:rsidRDefault="00010593" w:rsidP="00A517A5">
      <w:pPr>
        <w:spacing w:line="276" w:lineRule="auto"/>
        <w:jc w:val="both"/>
        <w:rPr>
          <w:rFonts w:ascii="Verdana" w:hAnsi="Verdana"/>
          <w:sz w:val="18"/>
          <w:szCs w:val="18"/>
        </w:rPr>
      </w:pPr>
    </w:p>
    <w:p w14:paraId="71942C91" w14:textId="77777777" w:rsidR="00010593" w:rsidRDefault="00010593" w:rsidP="00A517A5">
      <w:pPr>
        <w:spacing w:line="276" w:lineRule="auto"/>
        <w:jc w:val="both"/>
        <w:rPr>
          <w:rFonts w:ascii="Verdana" w:hAnsi="Verdana"/>
          <w:sz w:val="18"/>
          <w:szCs w:val="18"/>
        </w:rPr>
      </w:pPr>
    </w:p>
    <w:p w14:paraId="7FE23975" w14:textId="77777777" w:rsidR="00010593" w:rsidRDefault="00010593" w:rsidP="00A517A5">
      <w:pPr>
        <w:spacing w:line="276" w:lineRule="auto"/>
        <w:jc w:val="both"/>
        <w:rPr>
          <w:rFonts w:ascii="Verdana" w:hAnsi="Verdana"/>
          <w:sz w:val="18"/>
          <w:szCs w:val="18"/>
        </w:rPr>
      </w:pPr>
    </w:p>
    <w:p w14:paraId="71AAE140" w14:textId="77B8F72C" w:rsidR="004776BF" w:rsidRDefault="00A517A5" w:rsidP="00A517A5">
      <w:pPr>
        <w:spacing w:line="276" w:lineRule="auto"/>
        <w:jc w:val="both"/>
        <w:rPr>
          <w:rFonts w:ascii="Verdana" w:hAnsi="Verdana"/>
          <w:sz w:val="18"/>
          <w:szCs w:val="18"/>
        </w:rPr>
      </w:pPr>
      <w:r w:rsidRPr="00A517A5">
        <w:rPr>
          <w:rFonts w:ascii="Verdana" w:hAnsi="Verdana"/>
          <w:sz w:val="18"/>
          <w:szCs w:val="18"/>
        </w:rPr>
        <w:t xml:space="preserve">Er is een inbouw </w:t>
      </w:r>
      <w:r>
        <w:rPr>
          <w:rFonts w:ascii="Verdana" w:hAnsi="Verdana"/>
          <w:sz w:val="18"/>
          <w:szCs w:val="18"/>
        </w:rPr>
        <w:t>discussie</w:t>
      </w:r>
      <w:r w:rsidRPr="00A517A5">
        <w:rPr>
          <w:rFonts w:ascii="Verdana" w:hAnsi="Verdana"/>
          <w:sz w:val="18"/>
          <w:szCs w:val="18"/>
        </w:rPr>
        <w:t>post</w:t>
      </w:r>
      <w:r w:rsidR="004776BF">
        <w:rPr>
          <w:rFonts w:ascii="Verdana" w:hAnsi="Verdana"/>
          <w:sz w:val="18"/>
          <w:szCs w:val="18"/>
        </w:rPr>
        <w:t xml:space="preserve"> met 2 microfoons en een luidspreker </w:t>
      </w:r>
      <w:r w:rsidRPr="00A517A5">
        <w:rPr>
          <w:rFonts w:ascii="Verdana" w:hAnsi="Verdana"/>
          <w:sz w:val="18"/>
          <w:szCs w:val="18"/>
        </w:rPr>
        <w:t xml:space="preserve">beschikbaar voor de katheder en </w:t>
      </w:r>
      <w:r>
        <w:rPr>
          <w:rFonts w:ascii="Verdana" w:hAnsi="Verdana"/>
          <w:sz w:val="18"/>
          <w:szCs w:val="18"/>
        </w:rPr>
        <w:t>het interruptiemeubel</w:t>
      </w:r>
      <w:r w:rsidRPr="00A517A5">
        <w:rPr>
          <w:rFonts w:ascii="Verdana" w:hAnsi="Verdana"/>
          <w:sz w:val="18"/>
          <w:szCs w:val="18"/>
        </w:rPr>
        <w:t xml:space="preserve">. </w:t>
      </w:r>
    </w:p>
    <w:p w14:paraId="11EDE45C" w14:textId="77777777" w:rsidR="004776BF" w:rsidRDefault="004776BF" w:rsidP="00A517A5">
      <w:pPr>
        <w:spacing w:line="276" w:lineRule="auto"/>
        <w:jc w:val="both"/>
        <w:rPr>
          <w:rFonts w:ascii="Verdana" w:hAnsi="Verdana"/>
          <w:sz w:val="18"/>
          <w:szCs w:val="18"/>
        </w:rPr>
      </w:pPr>
    </w:p>
    <w:p w14:paraId="35AB1E33" w14:textId="77777777" w:rsidR="004776BF" w:rsidRDefault="004776BF" w:rsidP="00A517A5">
      <w:pPr>
        <w:spacing w:line="276" w:lineRule="auto"/>
        <w:jc w:val="both"/>
        <w:rPr>
          <w:rFonts w:ascii="Verdana" w:hAnsi="Verdana"/>
          <w:sz w:val="18"/>
          <w:szCs w:val="18"/>
        </w:rPr>
      </w:pPr>
    </w:p>
    <w:p w14:paraId="4F32BD0C" w14:textId="40B34BA6" w:rsidR="004776BF" w:rsidRDefault="004776BF" w:rsidP="00A517A5">
      <w:pPr>
        <w:spacing w:line="276" w:lineRule="auto"/>
        <w:jc w:val="both"/>
        <w:rPr>
          <w:rFonts w:ascii="Verdana" w:hAnsi="Verdana"/>
          <w:sz w:val="18"/>
          <w:szCs w:val="18"/>
        </w:rPr>
      </w:pPr>
      <w:r>
        <w:rPr>
          <w:rFonts w:ascii="Verdana" w:hAnsi="Verdana"/>
          <w:noProof/>
          <w:sz w:val="18"/>
          <w:szCs w:val="18"/>
        </w:rPr>
        <w:lastRenderedPageBreak/>
        <w:drawing>
          <wp:inline distT="0" distB="0" distL="0" distR="0" wp14:anchorId="58D3D3EF" wp14:editId="34796CF1">
            <wp:extent cx="2603500" cy="1952625"/>
            <wp:effectExtent l="0" t="0" r="0" b="3175"/>
            <wp:docPr id="1476801513" name="Afbeelding 7" descr="Afbeelding met meubels, overdekt, boot,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01513" name="Afbeelding 7" descr="Afbeelding met meubels, overdekt, boot, vloer&#10;&#10;Automatisch gegenereerde beschrijving"/>
                    <pic:cNvPicPr/>
                  </pic:nvPicPr>
                  <pic:blipFill>
                    <a:blip r:embed="rId18" cstate="print">
                      <a:extLst>
                        <a:ext uri="{28A0092B-C50C-407E-A947-70E740481C1C}">
                          <a14:useLocalDpi xmlns:a14="http://schemas.microsoft.com/office/drawing/2010/main"/>
                        </a:ext>
                      </a:extLst>
                    </a:blip>
                    <a:stretch>
                      <a:fillRect/>
                    </a:stretch>
                  </pic:blipFill>
                  <pic:spPr>
                    <a:xfrm>
                      <a:off x="0" y="0"/>
                      <a:ext cx="2633440" cy="1975080"/>
                    </a:xfrm>
                    <a:prstGeom prst="rect">
                      <a:avLst/>
                    </a:prstGeom>
                  </pic:spPr>
                </pic:pic>
              </a:graphicData>
            </a:graphic>
          </wp:inline>
        </w:drawing>
      </w:r>
      <w:r>
        <w:rPr>
          <w:rFonts w:ascii="Verdana" w:hAnsi="Verdana"/>
          <w:sz w:val="18"/>
          <w:szCs w:val="18"/>
        </w:rPr>
        <w:t xml:space="preserve">  </w:t>
      </w:r>
      <w:r>
        <w:rPr>
          <w:rFonts w:ascii="Verdana" w:hAnsi="Verdana"/>
          <w:noProof/>
          <w:sz w:val="18"/>
          <w:szCs w:val="18"/>
        </w:rPr>
        <w:drawing>
          <wp:inline distT="0" distB="0" distL="0" distR="0" wp14:anchorId="4557B9B5" wp14:editId="047FC371">
            <wp:extent cx="2606114" cy="1954585"/>
            <wp:effectExtent l="0" t="0" r="0" b="1270"/>
            <wp:docPr id="935654489" name="Afbeelding 8" descr="Afbeelding met gereedschap, overdekt, maatstok,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54489" name="Afbeelding 8" descr="Afbeelding met gereedschap, overdekt, maatstok, vloer&#10;&#10;Automatisch gegenereerde beschrijving"/>
                    <pic:cNvPicPr/>
                  </pic:nvPicPr>
                  <pic:blipFill>
                    <a:blip r:embed="rId19" cstate="print">
                      <a:extLst>
                        <a:ext uri="{28A0092B-C50C-407E-A947-70E740481C1C}">
                          <a14:useLocalDpi xmlns:a14="http://schemas.microsoft.com/office/drawing/2010/main"/>
                        </a:ext>
                      </a:extLst>
                    </a:blip>
                    <a:stretch>
                      <a:fillRect/>
                    </a:stretch>
                  </pic:blipFill>
                  <pic:spPr>
                    <a:xfrm>
                      <a:off x="0" y="0"/>
                      <a:ext cx="2856206" cy="2142154"/>
                    </a:xfrm>
                    <a:prstGeom prst="rect">
                      <a:avLst/>
                    </a:prstGeom>
                  </pic:spPr>
                </pic:pic>
              </a:graphicData>
            </a:graphic>
          </wp:inline>
        </w:drawing>
      </w:r>
    </w:p>
    <w:p w14:paraId="43EB8361" w14:textId="77777777" w:rsidR="004776BF" w:rsidRDefault="004776BF" w:rsidP="00A517A5">
      <w:pPr>
        <w:spacing w:line="276" w:lineRule="auto"/>
        <w:jc w:val="both"/>
        <w:rPr>
          <w:rFonts w:ascii="Verdana" w:hAnsi="Verdana"/>
          <w:sz w:val="18"/>
          <w:szCs w:val="18"/>
        </w:rPr>
      </w:pPr>
    </w:p>
    <w:p w14:paraId="7638B8B8" w14:textId="77777777" w:rsidR="004776BF" w:rsidRDefault="004776BF" w:rsidP="00A517A5">
      <w:pPr>
        <w:spacing w:line="276" w:lineRule="auto"/>
        <w:jc w:val="both"/>
        <w:rPr>
          <w:rFonts w:ascii="Verdana" w:hAnsi="Verdana"/>
          <w:sz w:val="18"/>
          <w:szCs w:val="18"/>
        </w:rPr>
      </w:pPr>
    </w:p>
    <w:p w14:paraId="4FD9831F" w14:textId="08875630" w:rsidR="00A517A5" w:rsidRPr="00A517A5" w:rsidRDefault="00A517A5" w:rsidP="00A517A5">
      <w:pPr>
        <w:spacing w:line="276" w:lineRule="auto"/>
        <w:jc w:val="both"/>
        <w:rPr>
          <w:rFonts w:ascii="Verdana" w:hAnsi="Verdana"/>
          <w:sz w:val="18"/>
          <w:szCs w:val="18"/>
        </w:rPr>
      </w:pPr>
      <w:r w:rsidRPr="00A517A5">
        <w:rPr>
          <w:rFonts w:ascii="Verdana" w:hAnsi="Verdana"/>
          <w:sz w:val="18"/>
          <w:szCs w:val="18"/>
        </w:rPr>
        <w:t>Helemaal rechts</w:t>
      </w:r>
      <w:r w:rsidR="00E96F4E">
        <w:rPr>
          <w:rFonts w:ascii="Verdana" w:hAnsi="Verdana"/>
          <w:sz w:val="18"/>
          <w:szCs w:val="18"/>
        </w:rPr>
        <w:t>voor</w:t>
      </w:r>
      <w:r w:rsidRPr="00A517A5">
        <w:rPr>
          <w:rFonts w:ascii="Verdana" w:hAnsi="Verdana"/>
          <w:sz w:val="18"/>
          <w:szCs w:val="18"/>
        </w:rPr>
        <w:t xml:space="preserve"> in de zaal </w:t>
      </w:r>
      <w:r w:rsidR="00BF2556">
        <w:rPr>
          <w:rFonts w:ascii="Verdana" w:hAnsi="Verdana"/>
          <w:sz w:val="18"/>
          <w:szCs w:val="18"/>
        </w:rPr>
        <w:t>is</w:t>
      </w:r>
      <w:r w:rsidRPr="00A517A5">
        <w:rPr>
          <w:rFonts w:ascii="Verdana" w:hAnsi="Verdana"/>
          <w:sz w:val="18"/>
          <w:szCs w:val="18"/>
        </w:rPr>
        <w:t xml:space="preserve"> de technische bedienpositie voor de griffie en de audiovisueel medewerker van </w:t>
      </w:r>
      <w:r w:rsidRPr="00B974A8">
        <w:rPr>
          <w:rFonts w:ascii="Verdana" w:hAnsi="Verdana"/>
          <w:sz w:val="18"/>
          <w:szCs w:val="18"/>
        </w:rPr>
        <w:t>het av-bedrijf.</w:t>
      </w:r>
      <w:r w:rsidR="001F5871" w:rsidRPr="00B974A8">
        <w:rPr>
          <w:rFonts w:ascii="Verdana" w:hAnsi="Verdana"/>
          <w:sz w:val="18"/>
          <w:szCs w:val="18"/>
        </w:rPr>
        <w:t xml:space="preserve"> De desk </w:t>
      </w:r>
      <w:r w:rsidR="00BF2556">
        <w:rPr>
          <w:rFonts w:ascii="Verdana" w:hAnsi="Verdana"/>
          <w:sz w:val="18"/>
          <w:szCs w:val="18"/>
        </w:rPr>
        <w:t xml:space="preserve">op deze plek </w:t>
      </w:r>
      <w:r w:rsidR="001F5871" w:rsidRPr="00B974A8">
        <w:rPr>
          <w:rFonts w:ascii="Verdana" w:hAnsi="Verdana"/>
          <w:sz w:val="18"/>
          <w:szCs w:val="18"/>
        </w:rPr>
        <w:t>beschikt over een bedienpositie voor het MVI systeem, een bedienpositie voor het Staten Informatie Systeem</w:t>
      </w:r>
      <w:r w:rsidR="00BF1EA1" w:rsidRPr="00B974A8">
        <w:rPr>
          <w:rFonts w:ascii="Verdana" w:hAnsi="Verdana"/>
          <w:sz w:val="18"/>
          <w:szCs w:val="18"/>
        </w:rPr>
        <w:t xml:space="preserve">, </w:t>
      </w:r>
      <w:r w:rsidR="001F5871" w:rsidRPr="00B974A8">
        <w:rPr>
          <w:rFonts w:ascii="Verdana" w:hAnsi="Verdana"/>
          <w:sz w:val="18"/>
          <w:szCs w:val="18"/>
        </w:rPr>
        <w:t>een bedienpositie voor het CUE touchpanel systeem</w:t>
      </w:r>
      <w:r w:rsidR="00BF1EA1" w:rsidRPr="00B974A8">
        <w:rPr>
          <w:rFonts w:ascii="Verdana" w:hAnsi="Verdana"/>
          <w:sz w:val="18"/>
          <w:szCs w:val="18"/>
        </w:rPr>
        <w:t xml:space="preserve"> en een monitor waar de geschakelde camerabeelden of</w:t>
      </w:r>
      <w:r w:rsidR="00BF1EA1">
        <w:rPr>
          <w:rFonts w:ascii="Verdana" w:hAnsi="Verdana"/>
          <w:sz w:val="18"/>
          <w:szCs w:val="18"/>
        </w:rPr>
        <w:t xml:space="preserve"> presentatiebeelden op zichtbaar zijn.</w:t>
      </w:r>
      <w:r w:rsidRPr="00A517A5">
        <w:rPr>
          <w:rFonts w:ascii="Verdana" w:hAnsi="Verdana"/>
          <w:sz w:val="18"/>
          <w:szCs w:val="18"/>
        </w:rPr>
        <w:t xml:space="preserve"> </w:t>
      </w:r>
      <w:r w:rsidR="001F5871">
        <w:rPr>
          <w:rFonts w:ascii="Verdana" w:hAnsi="Verdana"/>
          <w:sz w:val="18"/>
          <w:szCs w:val="18"/>
        </w:rPr>
        <w:t xml:space="preserve">Tevens staat hier de ontvanger van het </w:t>
      </w:r>
      <w:proofErr w:type="spellStart"/>
      <w:r w:rsidR="001F5871">
        <w:rPr>
          <w:rFonts w:ascii="Verdana" w:hAnsi="Verdana"/>
          <w:sz w:val="18"/>
          <w:szCs w:val="18"/>
        </w:rPr>
        <w:t>Barco</w:t>
      </w:r>
      <w:proofErr w:type="spellEnd"/>
      <w:r w:rsidR="001F5871">
        <w:rPr>
          <w:rFonts w:ascii="Verdana" w:hAnsi="Verdana"/>
          <w:sz w:val="18"/>
          <w:szCs w:val="18"/>
        </w:rPr>
        <w:t xml:space="preserve"> </w:t>
      </w:r>
      <w:proofErr w:type="spellStart"/>
      <w:r w:rsidR="001F5871">
        <w:rPr>
          <w:rFonts w:ascii="Verdana" w:hAnsi="Verdana"/>
          <w:sz w:val="18"/>
          <w:szCs w:val="18"/>
        </w:rPr>
        <w:t>ClickShare</w:t>
      </w:r>
      <w:proofErr w:type="spellEnd"/>
      <w:r w:rsidR="001F5871">
        <w:rPr>
          <w:rFonts w:ascii="Verdana" w:hAnsi="Verdana"/>
          <w:sz w:val="18"/>
          <w:szCs w:val="18"/>
        </w:rPr>
        <w:t xml:space="preserve"> draadloos presentatie systeem en staan er laadstations voor de 4 handzendermicrofoons en de </w:t>
      </w:r>
      <w:r w:rsidR="007B68B6">
        <w:rPr>
          <w:rFonts w:ascii="Verdana" w:hAnsi="Verdana"/>
          <w:sz w:val="18"/>
          <w:szCs w:val="18"/>
        </w:rPr>
        <w:t>2</w:t>
      </w:r>
      <w:r w:rsidR="001F5871">
        <w:rPr>
          <w:rFonts w:ascii="Verdana" w:hAnsi="Verdana"/>
          <w:sz w:val="18"/>
          <w:szCs w:val="18"/>
        </w:rPr>
        <w:t xml:space="preserve"> beltpackzenders. </w:t>
      </w:r>
    </w:p>
    <w:p w14:paraId="66881B6B" w14:textId="77777777" w:rsidR="00A517A5" w:rsidRPr="00A517A5" w:rsidRDefault="00A517A5" w:rsidP="00A517A5">
      <w:pPr>
        <w:spacing w:line="276" w:lineRule="auto"/>
        <w:jc w:val="both"/>
        <w:rPr>
          <w:rFonts w:ascii="Verdana" w:hAnsi="Verdana"/>
          <w:sz w:val="18"/>
          <w:szCs w:val="18"/>
        </w:rPr>
      </w:pPr>
    </w:p>
    <w:p w14:paraId="3AF2F458" w14:textId="167ABB8C" w:rsidR="00737F32" w:rsidRDefault="004776BF" w:rsidP="00852229">
      <w:pPr>
        <w:spacing w:line="276" w:lineRule="auto"/>
        <w:jc w:val="both"/>
        <w:rPr>
          <w:rFonts w:ascii="Verdana" w:hAnsi="Verdana"/>
          <w:b/>
          <w:bCs/>
          <w:sz w:val="18"/>
          <w:szCs w:val="18"/>
          <w:lang w:eastAsia="en-US"/>
        </w:rPr>
      </w:pPr>
      <w:r>
        <w:rPr>
          <w:szCs w:val="18"/>
        </w:rPr>
        <w:t xml:space="preserve">  </w:t>
      </w:r>
      <w:r w:rsidR="00852229">
        <w:rPr>
          <w:rFonts w:ascii="Verdana" w:hAnsi="Verdana"/>
          <w:b/>
          <w:bCs/>
          <w:noProof/>
          <w:sz w:val="18"/>
          <w:szCs w:val="18"/>
          <w:lang w:eastAsia="en-US"/>
        </w:rPr>
        <w:drawing>
          <wp:inline distT="0" distB="0" distL="0" distR="0" wp14:anchorId="7235566E" wp14:editId="6E711D59">
            <wp:extent cx="3651990" cy="2738993"/>
            <wp:effectExtent l="0" t="0" r="5715" b="4445"/>
            <wp:docPr id="588768696" name="Afbeelding 9" descr="Afbeelding met meubels, overdekt, vloer, Kantoor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68696" name="Afbeelding 9" descr="Afbeelding met meubels, overdekt, vloer, Kantoorgebouw&#10;&#10;Automatisch gegenereerde beschrijving"/>
                    <pic:cNvPicPr/>
                  </pic:nvPicPr>
                  <pic:blipFill>
                    <a:blip r:embed="rId20" cstate="print">
                      <a:extLst>
                        <a:ext uri="{28A0092B-C50C-407E-A947-70E740481C1C}">
                          <a14:useLocalDpi xmlns:a14="http://schemas.microsoft.com/office/drawing/2010/main"/>
                        </a:ext>
                      </a:extLst>
                    </a:blip>
                    <a:stretch>
                      <a:fillRect/>
                    </a:stretch>
                  </pic:blipFill>
                  <pic:spPr>
                    <a:xfrm>
                      <a:off x="0" y="0"/>
                      <a:ext cx="3711312" cy="2783485"/>
                    </a:xfrm>
                    <a:prstGeom prst="rect">
                      <a:avLst/>
                    </a:prstGeom>
                  </pic:spPr>
                </pic:pic>
              </a:graphicData>
            </a:graphic>
          </wp:inline>
        </w:drawing>
      </w:r>
    </w:p>
    <w:p w14:paraId="740E6077" w14:textId="77777777" w:rsidR="00A517A5" w:rsidRDefault="00A517A5" w:rsidP="004A7A53">
      <w:pPr>
        <w:spacing w:line="276" w:lineRule="auto"/>
        <w:rPr>
          <w:rFonts w:ascii="Verdana" w:hAnsi="Verdana"/>
          <w:b/>
          <w:bCs/>
          <w:sz w:val="18"/>
          <w:szCs w:val="18"/>
          <w:lang w:eastAsia="en-US"/>
        </w:rPr>
      </w:pPr>
    </w:p>
    <w:p w14:paraId="47DADD44" w14:textId="77777777" w:rsidR="00A517A5" w:rsidRDefault="00A517A5" w:rsidP="004A7A53">
      <w:pPr>
        <w:spacing w:line="276" w:lineRule="auto"/>
        <w:rPr>
          <w:rFonts w:ascii="Verdana" w:hAnsi="Verdana"/>
          <w:b/>
          <w:bCs/>
          <w:sz w:val="18"/>
          <w:szCs w:val="18"/>
          <w:lang w:eastAsia="en-US"/>
        </w:rPr>
      </w:pPr>
    </w:p>
    <w:p w14:paraId="3E8A79C8" w14:textId="77777777" w:rsidR="00500525" w:rsidRDefault="00500525" w:rsidP="004A7A53">
      <w:pPr>
        <w:spacing w:line="276" w:lineRule="auto"/>
        <w:rPr>
          <w:rFonts w:ascii="Verdana" w:hAnsi="Verdana"/>
          <w:b/>
          <w:bCs/>
          <w:sz w:val="18"/>
          <w:szCs w:val="18"/>
          <w:lang w:eastAsia="en-US"/>
        </w:rPr>
      </w:pPr>
    </w:p>
    <w:p w14:paraId="6E86EBBC" w14:textId="77777777" w:rsidR="00500525" w:rsidRDefault="00500525" w:rsidP="004A7A53">
      <w:pPr>
        <w:spacing w:line="276" w:lineRule="auto"/>
        <w:rPr>
          <w:rFonts w:ascii="Verdana" w:hAnsi="Verdana"/>
          <w:b/>
          <w:bCs/>
          <w:sz w:val="18"/>
          <w:szCs w:val="18"/>
          <w:lang w:eastAsia="en-US"/>
        </w:rPr>
      </w:pPr>
    </w:p>
    <w:p w14:paraId="4A250C0C" w14:textId="77777777" w:rsidR="00500525" w:rsidRDefault="00500525" w:rsidP="004A7A53">
      <w:pPr>
        <w:spacing w:line="276" w:lineRule="auto"/>
        <w:rPr>
          <w:rFonts w:ascii="Verdana" w:hAnsi="Verdana"/>
          <w:b/>
          <w:bCs/>
          <w:sz w:val="18"/>
          <w:szCs w:val="18"/>
          <w:lang w:eastAsia="en-US"/>
        </w:rPr>
      </w:pPr>
    </w:p>
    <w:p w14:paraId="0AD5A034" w14:textId="54EC4BBA" w:rsidR="00500525" w:rsidRPr="00500525" w:rsidRDefault="00500525" w:rsidP="004A7A53">
      <w:pPr>
        <w:spacing w:line="276" w:lineRule="auto"/>
        <w:rPr>
          <w:rFonts w:ascii="Verdana" w:hAnsi="Verdana"/>
          <w:sz w:val="18"/>
          <w:szCs w:val="18"/>
          <w:lang w:eastAsia="en-US"/>
        </w:rPr>
      </w:pPr>
      <w:r w:rsidRPr="00500525">
        <w:rPr>
          <w:rFonts w:ascii="Verdana" w:hAnsi="Verdana"/>
          <w:sz w:val="18"/>
          <w:szCs w:val="18"/>
          <w:lang w:eastAsia="en-US"/>
        </w:rPr>
        <w:t xml:space="preserve">Onder het werkblad van de technische bedienpositie staat een kleine 19 inch apparatuurkast met </w:t>
      </w:r>
      <w:r w:rsidR="007B68B6">
        <w:rPr>
          <w:rFonts w:ascii="Verdana" w:hAnsi="Verdana"/>
          <w:sz w:val="18"/>
          <w:szCs w:val="18"/>
          <w:lang w:eastAsia="en-US"/>
        </w:rPr>
        <w:t xml:space="preserve">een </w:t>
      </w:r>
      <w:r w:rsidRPr="00500525">
        <w:rPr>
          <w:rFonts w:ascii="Verdana" w:hAnsi="Verdana"/>
          <w:sz w:val="18"/>
          <w:szCs w:val="18"/>
          <w:lang w:eastAsia="en-US"/>
        </w:rPr>
        <w:t xml:space="preserve">Marantz audio recorder een Denon media </w:t>
      </w:r>
      <w:proofErr w:type="spellStart"/>
      <w:r w:rsidRPr="00500525">
        <w:rPr>
          <w:rFonts w:ascii="Verdana" w:hAnsi="Verdana"/>
          <w:sz w:val="18"/>
          <w:szCs w:val="18"/>
          <w:lang w:eastAsia="en-US"/>
        </w:rPr>
        <w:t>player</w:t>
      </w:r>
      <w:proofErr w:type="spellEnd"/>
      <w:r w:rsidRPr="00500525">
        <w:rPr>
          <w:rFonts w:ascii="Verdana" w:hAnsi="Verdana"/>
          <w:sz w:val="18"/>
          <w:szCs w:val="18"/>
          <w:lang w:eastAsia="en-US"/>
        </w:rPr>
        <w:t xml:space="preserve"> en XLR-aansluitingen voor </w:t>
      </w:r>
      <w:proofErr w:type="spellStart"/>
      <w:r w:rsidRPr="00500525">
        <w:rPr>
          <w:rFonts w:ascii="Verdana" w:hAnsi="Verdana"/>
          <w:sz w:val="18"/>
          <w:szCs w:val="18"/>
          <w:lang w:eastAsia="en-US"/>
        </w:rPr>
        <w:t>aux</w:t>
      </w:r>
      <w:proofErr w:type="spellEnd"/>
      <w:r w:rsidRPr="00500525">
        <w:rPr>
          <w:rFonts w:ascii="Verdana" w:hAnsi="Verdana"/>
          <w:sz w:val="18"/>
          <w:szCs w:val="18"/>
          <w:lang w:eastAsia="en-US"/>
        </w:rPr>
        <w:t xml:space="preserve"> ingangen links en rechts.</w:t>
      </w:r>
    </w:p>
    <w:p w14:paraId="742C0843" w14:textId="77777777" w:rsidR="001F5871" w:rsidRDefault="001F5871" w:rsidP="004A7A53">
      <w:pPr>
        <w:spacing w:line="276" w:lineRule="auto"/>
        <w:rPr>
          <w:rFonts w:ascii="Verdana" w:hAnsi="Verdana"/>
          <w:b/>
          <w:bCs/>
          <w:sz w:val="18"/>
          <w:szCs w:val="18"/>
          <w:lang w:eastAsia="en-US"/>
        </w:rPr>
      </w:pPr>
    </w:p>
    <w:p w14:paraId="0CF8415F" w14:textId="77777777" w:rsidR="001F5871" w:rsidRDefault="001F5871" w:rsidP="004A7A53">
      <w:pPr>
        <w:spacing w:line="276" w:lineRule="auto"/>
        <w:rPr>
          <w:rFonts w:ascii="Verdana" w:hAnsi="Verdana"/>
          <w:b/>
          <w:bCs/>
          <w:sz w:val="18"/>
          <w:szCs w:val="18"/>
          <w:lang w:eastAsia="en-US"/>
        </w:rPr>
      </w:pPr>
    </w:p>
    <w:p w14:paraId="43F63226" w14:textId="34832BC4" w:rsidR="00500525" w:rsidRDefault="00500525" w:rsidP="004A7A53">
      <w:pPr>
        <w:spacing w:line="276" w:lineRule="auto"/>
        <w:rPr>
          <w:rFonts w:ascii="Verdana" w:hAnsi="Verdana"/>
          <w:b/>
          <w:bCs/>
          <w:sz w:val="18"/>
          <w:szCs w:val="18"/>
          <w:lang w:eastAsia="en-US"/>
        </w:rPr>
      </w:pPr>
      <w:r>
        <w:rPr>
          <w:rFonts w:ascii="Verdana" w:hAnsi="Verdana"/>
          <w:b/>
          <w:bCs/>
          <w:noProof/>
          <w:sz w:val="18"/>
          <w:szCs w:val="18"/>
          <w:lang w:eastAsia="en-US"/>
        </w:rPr>
        <w:lastRenderedPageBreak/>
        <w:drawing>
          <wp:inline distT="0" distB="0" distL="0" distR="0" wp14:anchorId="2732DD24" wp14:editId="22CB5B0F">
            <wp:extent cx="2692712" cy="2551687"/>
            <wp:effectExtent l="0" t="0" r="0" b="1270"/>
            <wp:docPr id="1002313521" name="Afbeelding 52" descr="Afbeelding met overdekt, elektronica, vloer,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13521" name="Afbeelding 52" descr="Afbeelding met overdekt, elektronica, vloer, computer&#10;&#10;Automatisch gegenereerde beschrijving"/>
                    <pic:cNvPicPr/>
                  </pic:nvPicPr>
                  <pic:blipFill>
                    <a:blip r:embed="rId21" cstate="print">
                      <a:extLst>
                        <a:ext uri="{28A0092B-C50C-407E-A947-70E740481C1C}">
                          <a14:useLocalDpi xmlns:a14="http://schemas.microsoft.com/office/drawing/2010/main"/>
                        </a:ext>
                      </a:extLst>
                    </a:blip>
                    <a:stretch>
                      <a:fillRect/>
                    </a:stretch>
                  </pic:blipFill>
                  <pic:spPr>
                    <a:xfrm>
                      <a:off x="0" y="0"/>
                      <a:ext cx="2757408" cy="2612995"/>
                    </a:xfrm>
                    <a:prstGeom prst="rect">
                      <a:avLst/>
                    </a:prstGeom>
                  </pic:spPr>
                </pic:pic>
              </a:graphicData>
            </a:graphic>
          </wp:inline>
        </w:drawing>
      </w:r>
    </w:p>
    <w:p w14:paraId="1F790414" w14:textId="77777777" w:rsidR="00500525" w:rsidRDefault="00500525" w:rsidP="004A7A53">
      <w:pPr>
        <w:spacing w:line="276" w:lineRule="auto"/>
        <w:rPr>
          <w:rFonts w:ascii="Verdana" w:hAnsi="Verdana"/>
          <w:b/>
          <w:bCs/>
          <w:sz w:val="18"/>
          <w:szCs w:val="18"/>
          <w:lang w:eastAsia="en-US"/>
        </w:rPr>
      </w:pPr>
    </w:p>
    <w:p w14:paraId="6AF2E558" w14:textId="77777777" w:rsidR="001F5871" w:rsidRPr="004A54A0" w:rsidRDefault="001F5871" w:rsidP="004A7A53">
      <w:pPr>
        <w:spacing w:line="276" w:lineRule="auto"/>
        <w:rPr>
          <w:rFonts w:ascii="Verdana" w:hAnsi="Verdana"/>
          <w:b/>
          <w:bCs/>
          <w:sz w:val="18"/>
          <w:szCs w:val="18"/>
          <w:lang w:eastAsia="en-US"/>
        </w:rPr>
      </w:pPr>
    </w:p>
    <w:p w14:paraId="02054516" w14:textId="2D669DE8" w:rsidR="00737F32" w:rsidRDefault="004A7A53" w:rsidP="004A7A53">
      <w:pPr>
        <w:spacing w:line="276" w:lineRule="auto"/>
        <w:rPr>
          <w:rFonts w:ascii="Verdana" w:hAnsi="Verdana"/>
          <w:sz w:val="18"/>
          <w:szCs w:val="18"/>
          <w:lang w:eastAsia="en-US"/>
        </w:rPr>
      </w:pPr>
      <w:r>
        <w:rPr>
          <w:rFonts w:ascii="Verdana" w:hAnsi="Verdana"/>
          <w:sz w:val="18"/>
          <w:szCs w:val="18"/>
          <w:lang w:eastAsia="en-US"/>
        </w:rPr>
        <w:t xml:space="preserve">In </w:t>
      </w:r>
      <w:r w:rsidRPr="00852229">
        <w:rPr>
          <w:rFonts w:ascii="Verdana" w:hAnsi="Verdana"/>
          <w:color w:val="FF0000"/>
          <w:sz w:val="18"/>
          <w:szCs w:val="18"/>
          <w:lang w:eastAsia="en-US"/>
        </w:rPr>
        <w:t>201</w:t>
      </w:r>
      <w:r w:rsidR="00852229" w:rsidRPr="00852229">
        <w:rPr>
          <w:rFonts w:ascii="Verdana" w:hAnsi="Verdana"/>
          <w:color w:val="FF0000"/>
          <w:sz w:val="18"/>
          <w:szCs w:val="18"/>
          <w:lang w:eastAsia="en-US"/>
        </w:rPr>
        <w:t>2</w:t>
      </w:r>
      <w:r w:rsidR="00A11F83">
        <w:rPr>
          <w:rFonts w:ascii="Verdana" w:hAnsi="Verdana"/>
          <w:sz w:val="18"/>
          <w:szCs w:val="18"/>
          <w:lang w:eastAsia="en-US"/>
        </w:rPr>
        <w:t xml:space="preserve">/2013 </w:t>
      </w:r>
      <w:r>
        <w:rPr>
          <w:rFonts w:ascii="Verdana" w:hAnsi="Verdana"/>
          <w:sz w:val="18"/>
          <w:szCs w:val="18"/>
          <w:lang w:eastAsia="en-US"/>
        </w:rPr>
        <w:t xml:space="preserve">heeft er een revitalisering plaats gevonden. </w:t>
      </w:r>
      <w:r w:rsidR="00A935DC">
        <w:rPr>
          <w:rFonts w:ascii="Verdana" w:hAnsi="Verdana"/>
          <w:sz w:val="18"/>
          <w:szCs w:val="18"/>
          <w:lang w:eastAsia="en-US"/>
        </w:rPr>
        <w:t>Veel</w:t>
      </w:r>
      <w:r w:rsidR="007C57E6">
        <w:rPr>
          <w:rFonts w:ascii="Verdana" w:hAnsi="Verdana"/>
          <w:sz w:val="18"/>
          <w:szCs w:val="18"/>
          <w:lang w:eastAsia="en-US"/>
        </w:rPr>
        <w:t xml:space="preserve"> apparatuur is ook aangeschaft in die periode en dus al ruim 12 jaar oud</w:t>
      </w:r>
      <w:r w:rsidR="00F46191">
        <w:rPr>
          <w:rFonts w:ascii="Verdana" w:hAnsi="Verdana"/>
          <w:sz w:val="18"/>
          <w:szCs w:val="18"/>
          <w:lang w:eastAsia="en-US"/>
        </w:rPr>
        <w:t xml:space="preserve">, maar het discussie systeem is nog ouder en is waarschijnlijk aangeschaft in 2008 en is dus 16 jaar oud. </w:t>
      </w:r>
      <w:r w:rsidR="007C57E6">
        <w:rPr>
          <w:rFonts w:ascii="Verdana" w:hAnsi="Verdana"/>
          <w:sz w:val="18"/>
          <w:szCs w:val="18"/>
          <w:lang w:eastAsia="en-US"/>
        </w:rPr>
        <w:t xml:space="preserve"> In 2016 is er een </w:t>
      </w:r>
      <w:r w:rsidR="00A935DC">
        <w:rPr>
          <w:rFonts w:ascii="Verdana" w:hAnsi="Verdana"/>
          <w:sz w:val="18"/>
          <w:szCs w:val="18"/>
          <w:lang w:eastAsia="en-US"/>
        </w:rPr>
        <w:t>MVI-systeem</w:t>
      </w:r>
      <w:r w:rsidR="007C57E6">
        <w:rPr>
          <w:rFonts w:ascii="Verdana" w:hAnsi="Verdana"/>
          <w:sz w:val="18"/>
          <w:szCs w:val="18"/>
          <w:lang w:eastAsia="en-US"/>
        </w:rPr>
        <w:t xml:space="preserve"> geplaats voor de camera regie.</w:t>
      </w:r>
    </w:p>
    <w:p w14:paraId="4297F764" w14:textId="4888CB0C" w:rsidR="00737F32" w:rsidRDefault="00737F32" w:rsidP="004A7A53">
      <w:pPr>
        <w:spacing w:line="276" w:lineRule="auto"/>
        <w:rPr>
          <w:rFonts w:ascii="Verdana" w:hAnsi="Verdana"/>
          <w:sz w:val="18"/>
          <w:szCs w:val="18"/>
          <w:lang w:eastAsia="en-US"/>
        </w:rPr>
      </w:pPr>
    </w:p>
    <w:p w14:paraId="0A138DC1" w14:textId="100B50EC" w:rsidR="00852229" w:rsidRDefault="00852229" w:rsidP="004A7A53">
      <w:pPr>
        <w:spacing w:line="276" w:lineRule="auto"/>
        <w:rPr>
          <w:rFonts w:ascii="Verdana" w:hAnsi="Verdana"/>
          <w:sz w:val="18"/>
          <w:szCs w:val="18"/>
          <w:lang w:eastAsia="en-US"/>
        </w:rPr>
      </w:pPr>
      <w:r>
        <w:rPr>
          <w:rFonts w:ascii="Verdana" w:hAnsi="Verdana"/>
          <w:sz w:val="18"/>
          <w:szCs w:val="18"/>
          <w:lang w:eastAsia="en-US"/>
        </w:rPr>
        <w:t xml:space="preserve">In </w:t>
      </w:r>
      <w:r w:rsidRPr="00852229">
        <w:rPr>
          <w:rFonts w:ascii="Verdana" w:hAnsi="Verdana"/>
          <w:color w:val="FF0000"/>
          <w:sz w:val="18"/>
          <w:szCs w:val="18"/>
          <w:lang w:eastAsia="en-US"/>
        </w:rPr>
        <w:t>2020</w:t>
      </w:r>
      <w:r>
        <w:rPr>
          <w:rFonts w:ascii="Verdana" w:hAnsi="Verdana"/>
          <w:sz w:val="18"/>
          <w:szCs w:val="18"/>
          <w:lang w:eastAsia="en-US"/>
        </w:rPr>
        <w:t xml:space="preserve"> is een LED-scherm geïnstalleerd op de positie van het projectiescherm.</w:t>
      </w:r>
      <w:r w:rsidR="00010593">
        <w:rPr>
          <w:rFonts w:ascii="Verdana" w:hAnsi="Verdana"/>
          <w:sz w:val="18"/>
          <w:szCs w:val="18"/>
          <w:lang w:eastAsia="en-US"/>
        </w:rPr>
        <w:t xml:space="preserve"> Het is een LED</w:t>
      </w:r>
      <w:r w:rsidR="001F5871">
        <w:rPr>
          <w:rFonts w:ascii="Verdana" w:hAnsi="Verdana"/>
          <w:sz w:val="18"/>
          <w:szCs w:val="18"/>
          <w:lang w:eastAsia="en-US"/>
        </w:rPr>
        <w:t>-</w:t>
      </w:r>
      <w:r w:rsidR="00010593">
        <w:rPr>
          <w:rFonts w:ascii="Verdana" w:hAnsi="Verdana"/>
          <w:sz w:val="18"/>
          <w:szCs w:val="18"/>
          <w:lang w:eastAsia="en-US"/>
        </w:rPr>
        <w:t>scherm met een native resolutie van 1920 x 1080, een real pixelpitch 2.5mm en een breedte van circa 5 meter en een hoogte van circa 2,80m.</w:t>
      </w:r>
    </w:p>
    <w:p w14:paraId="34967046" w14:textId="77777777" w:rsidR="00852229" w:rsidRDefault="00852229" w:rsidP="004A7A53">
      <w:pPr>
        <w:spacing w:line="276" w:lineRule="auto"/>
        <w:rPr>
          <w:rFonts w:ascii="Verdana" w:hAnsi="Verdana"/>
          <w:sz w:val="18"/>
          <w:szCs w:val="18"/>
          <w:lang w:eastAsia="en-US"/>
        </w:rPr>
      </w:pPr>
    </w:p>
    <w:p w14:paraId="555507B6" w14:textId="2DD03E66" w:rsidR="00852229" w:rsidRDefault="00352B8F" w:rsidP="004A7A53">
      <w:pPr>
        <w:spacing w:line="276" w:lineRule="auto"/>
        <w:rPr>
          <w:rFonts w:ascii="Verdana" w:hAnsi="Verdana"/>
          <w:sz w:val="18"/>
          <w:szCs w:val="18"/>
          <w:lang w:eastAsia="en-US"/>
        </w:rPr>
      </w:pPr>
      <w:r>
        <w:rPr>
          <w:rFonts w:ascii="Verdana" w:hAnsi="Verdana"/>
          <w:noProof/>
          <w:sz w:val="18"/>
          <w:szCs w:val="18"/>
          <w:lang w:eastAsia="en-US"/>
        </w:rPr>
        <w:drawing>
          <wp:inline distT="0" distB="0" distL="0" distR="0" wp14:anchorId="28F6A5D3" wp14:editId="0407300F">
            <wp:extent cx="3807190" cy="2855396"/>
            <wp:effectExtent l="0" t="0" r="3175" b="2540"/>
            <wp:docPr id="519905794" name="Afbeelding 10" descr="Afbeelding met overdekt, stoel, meubels, Congresz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05794" name="Afbeelding 10" descr="Afbeelding met overdekt, stoel, meubels, Congreszaal&#10;&#10;Automatisch gegenereerde beschrijving"/>
                    <pic:cNvPicPr/>
                  </pic:nvPicPr>
                  <pic:blipFill>
                    <a:blip r:embed="rId22" cstate="print">
                      <a:extLst>
                        <a:ext uri="{28A0092B-C50C-407E-A947-70E740481C1C}">
                          <a14:useLocalDpi xmlns:a14="http://schemas.microsoft.com/office/drawing/2010/main"/>
                        </a:ext>
                      </a:extLst>
                    </a:blip>
                    <a:stretch>
                      <a:fillRect/>
                    </a:stretch>
                  </pic:blipFill>
                  <pic:spPr>
                    <a:xfrm>
                      <a:off x="0" y="0"/>
                      <a:ext cx="4086371" cy="3064782"/>
                    </a:xfrm>
                    <a:prstGeom prst="rect">
                      <a:avLst/>
                    </a:prstGeom>
                  </pic:spPr>
                </pic:pic>
              </a:graphicData>
            </a:graphic>
          </wp:inline>
        </w:drawing>
      </w:r>
    </w:p>
    <w:p w14:paraId="6C496ACD" w14:textId="77777777" w:rsidR="00852229" w:rsidRDefault="00852229" w:rsidP="004A7A53">
      <w:pPr>
        <w:spacing w:line="276" w:lineRule="auto"/>
        <w:rPr>
          <w:rFonts w:ascii="Verdana" w:hAnsi="Verdana"/>
          <w:sz w:val="18"/>
          <w:szCs w:val="18"/>
          <w:lang w:eastAsia="en-US"/>
        </w:rPr>
      </w:pPr>
    </w:p>
    <w:p w14:paraId="05BAF1C7" w14:textId="77777777" w:rsidR="00352B8F" w:rsidRDefault="00352B8F" w:rsidP="00352B8F">
      <w:pPr>
        <w:spacing w:line="276" w:lineRule="auto"/>
        <w:jc w:val="both"/>
        <w:rPr>
          <w:rFonts w:ascii="Verdana" w:hAnsi="Verdana"/>
          <w:sz w:val="18"/>
          <w:szCs w:val="18"/>
        </w:rPr>
      </w:pPr>
    </w:p>
    <w:p w14:paraId="49479CF2" w14:textId="2EBA3E0F" w:rsidR="00352B8F" w:rsidRPr="00352B8F" w:rsidRDefault="00352B8F" w:rsidP="00352B8F">
      <w:pPr>
        <w:spacing w:line="276" w:lineRule="auto"/>
        <w:jc w:val="both"/>
        <w:rPr>
          <w:rFonts w:ascii="Verdana" w:hAnsi="Verdana"/>
          <w:sz w:val="18"/>
          <w:szCs w:val="18"/>
        </w:rPr>
      </w:pPr>
      <w:r w:rsidRPr="00352B8F">
        <w:rPr>
          <w:rFonts w:ascii="Verdana" w:hAnsi="Verdana"/>
          <w:sz w:val="18"/>
          <w:szCs w:val="18"/>
        </w:rPr>
        <w:t xml:space="preserve">Aan de linker kant van de zaal bevindt zich de positie voor de ambtenaren en de pers. </w:t>
      </w:r>
    </w:p>
    <w:p w14:paraId="2D87B68E" w14:textId="4A732487" w:rsidR="00771DEB" w:rsidRDefault="00771DEB" w:rsidP="004A7A53">
      <w:pPr>
        <w:spacing w:line="276" w:lineRule="auto"/>
        <w:rPr>
          <w:rFonts w:ascii="Verdana" w:hAnsi="Verdana"/>
          <w:sz w:val="18"/>
          <w:szCs w:val="18"/>
          <w:lang w:eastAsia="en-US"/>
        </w:rPr>
      </w:pPr>
    </w:p>
    <w:p w14:paraId="16CD27F0" w14:textId="2772EA2E" w:rsidR="00771DEB" w:rsidRDefault="00352B8F" w:rsidP="004A7A53">
      <w:pPr>
        <w:spacing w:line="276" w:lineRule="auto"/>
        <w:rPr>
          <w:rFonts w:ascii="Verdana" w:hAnsi="Verdana"/>
          <w:sz w:val="18"/>
          <w:szCs w:val="18"/>
          <w:lang w:eastAsia="en-US"/>
        </w:rPr>
      </w:pPr>
      <w:r>
        <w:rPr>
          <w:rFonts w:ascii="Verdana" w:hAnsi="Verdana"/>
          <w:noProof/>
          <w:sz w:val="18"/>
          <w:szCs w:val="18"/>
          <w:lang w:eastAsia="en-US"/>
        </w:rPr>
        <w:lastRenderedPageBreak/>
        <w:drawing>
          <wp:inline distT="0" distB="0" distL="0" distR="0" wp14:anchorId="5AA83B50" wp14:editId="3C00C15F">
            <wp:extent cx="2114901" cy="2819793"/>
            <wp:effectExtent l="0" t="0" r="6350" b="0"/>
            <wp:docPr id="1769100532" name="Afbeelding 11" descr="Afbeelding met overdekt, meubels, bureau,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00532" name="Afbeelding 11" descr="Afbeelding met overdekt, meubels, bureau, muur&#10;&#10;Automatisch gegenereerde beschrijving"/>
                    <pic:cNvPicPr/>
                  </pic:nvPicPr>
                  <pic:blipFill>
                    <a:blip r:embed="rId23" cstate="print">
                      <a:extLst>
                        <a:ext uri="{28A0092B-C50C-407E-A947-70E740481C1C}">
                          <a14:useLocalDpi xmlns:a14="http://schemas.microsoft.com/office/drawing/2010/main"/>
                        </a:ext>
                      </a:extLst>
                    </a:blip>
                    <a:stretch>
                      <a:fillRect/>
                    </a:stretch>
                  </pic:blipFill>
                  <pic:spPr>
                    <a:xfrm>
                      <a:off x="0" y="0"/>
                      <a:ext cx="2171595" cy="2895384"/>
                    </a:xfrm>
                    <a:prstGeom prst="rect">
                      <a:avLst/>
                    </a:prstGeom>
                  </pic:spPr>
                </pic:pic>
              </a:graphicData>
            </a:graphic>
          </wp:inline>
        </w:drawing>
      </w:r>
      <w:r>
        <w:rPr>
          <w:rFonts w:ascii="Verdana" w:hAnsi="Verdana"/>
          <w:sz w:val="18"/>
          <w:szCs w:val="18"/>
          <w:lang w:eastAsia="en-US"/>
        </w:rPr>
        <w:t xml:space="preserve">   </w:t>
      </w:r>
      <w:r>
        <w:rPr>
          <w:rFonts w:ascii="Verdana" w:hAnsi="Verdana"/>
          <w:noProof/>
          <w:sz w:val="18"/>
          <w:szCs w:val="18"/>
          <w:lang w:eastAsia="en-US"/>
        </w:rPr>
        <w:drawing>
          <wp:inline distT="0" distB="0" distL="0" distR="0" wp14:anchorId="7E8EB156" wp14:editId="1C7B29D6">
            <wp:extent cx="3158327" cy="2368745"/>
            <wp:effectExtent l="0" t="0" r="4445" b="0"/>
            <wp:docPr id="1104948381" name="Afbeelding 12" descr="Afbeelding met meubels, overdekt, bureau,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48381" name="Afbeelding 12" descr="Afbeelding met meubels, overdekt, bureau, vloer&#10;&#10;Automatisch gegenereerde beschrijving"/>
                    <pic:cNvPicPr/>
                  </pic:nvPicPr>
                  <pic:blipFill>
                    <a:blip r:embed="rId24" cstate="print">
                      <a:extLst>
                        <a:ext uri="{28A0092B-C50C-407E-A947-70E740481C1C}">
                          <a14:useLocalDpi xmlns:a14="http://schemas.microsoft.com/office/drawing/2010/main"/>
                        </a:ext>
                      </a:extLst>
                    </a:blip>
                    <a:stretch>
                      <a:fillRect/>
                    </a:stretch>
                  </pic:blipFill>
                  <pic:spPr>
                    <a:xfrm>
                      <a:off x="0" y="0"/>
                      <a:ext cx="3234136" cy="2425602"/>
                    </a:xfrm>
                    <a:prstGeom prst="rect">
                      <a:avLst/>
                    </a:prstGeom>
                  </pic:spPr>
                </pic:pic>
              </a:graphicData>
            </a:graphic>
          </wp:inline>
        </w:drawing>
      </w:r>
    </w:p>
    <w:p w14:paraId="67BE41DD" w14:textId="08F19CD8" w:rsidR="004A54A0" w:rsidRDefault="004A54A0" w:rsidP="004A7A53">
      <w:pPr>
        <w:spacing w:line="276" w:lineRule="auto"/>
        <w:rPr>
          <w:rFonts w:ascii="Verdana" w:hAnsi="Verdana"/>
          <w:sz w:val="18"/>
          <w:szCs w:val="18"/>
          <w:lang w:eastAsia="en-US"/>
        </w:rPr>
      </w:pPr>
    </w:p>
    <w:p w14:paraId="6335E42E" w14:textId="2612CAFF" w:rsidR="00352B8F" w:rsidRDefault="00352B8F" w:rsidP="004A7A53">
      <w:pPr>
        <w:spacing w:line="276" w:lineRule="auto"/>
        <w:rPr>
          <w:rFonts w:ascii="Verdana" w:hAnsi="Verdana"/>
          <w:sz w:val="18"/>
          <w:szCs w:val="18"/>
          <w:lang w:eastAsia="en-US"/>
        </w:rPr>
      </w:pPr>
      <w:r>
        <w:rPr>
          <w:rFonts w:ascii="Verdana" w:hAnsi="Verdana"/>
          <w:sz w:val="18"/>
          <w:szCs w:val="18"/>
          <w:lang w:eastAsia="en-US"/>
        </w:rPr>
        <w:t>Een aantal van die ambtenarenposities (tafeleiland voor in de zaal) is uitgevoerd met monitoren waar hetzelfde beeld als het LED-scherm op zichtbaar is.</w:t>
      </w:r>
      <w:r w:rsidR="008E2916">
        <w:rPr>
          <w:rFonts w:ascii="Verdana" w:hAnsi="Verdana"/>
          <w:sz w:val="18"/>
          <w:szCs w:val="18"/>
          <w:lang w:eastAsia="en-US"/>
        </w:rPr>
        <w:t xml:space="preserve"> Totaal zijn er 9 x 15,8 inch </w:t>
      </w:r>
      <w:proofErr w:type="spellStart"/>
      <w:r w:rsidR="008E2916">
        <w:rPr>
          <w:rFonts w:ascii="Verdana" w:hAnsi="Verdana"/>
          <w:sz w:val="18"/>
          <w:szCs w:val="18"/>
          <w:lang w:eastAsia="en-US"/>
        </w:rPr>
        <w:t>Sky</w:t>
      </w:r>
      <w:proofErr w:type="spellEnd"/>
      <w:r w:rsidR="008E2916">
        <w:rPr>
          <w:rFonts w:ascii="Verdana" w:hAnsi="Verdana"/>
          <w:sz w:val="18"/>
          <w:szCs w:val="18"/>
          <w:lang w:eastAsia="en-US"/>
        </w:rPr>
        <w:t xml:space="preserve"> Technologies monitoren in een stalen behuizing toegepast</w:t>
      </w:r>
      <w:r w:rsidR="00C63849">
        <w:rPr>
          <w:rFonts w:ascii="Verdana" w:hAnsi="Verdana"/>
          <w:sz w:val="18"/>
          <w:szCs w:val="18"/>
          <w:lang w:eastAsia="en-US"/>
        </w:rPr>
        <w:t xml:space="preserve">, </w:t>
      </w:r>
      <w:r w:rsidR="00726FE9">
        <w:rPr>
          <w:rFonts w:ascii="Verdana" w:hAnsi="Verdana"/>
          <w:sz w:val="18"/>
          <w:szCs w:val="18"/>
          <w:lang w:eastAsia="en-US"/>
        </w:rPr>
        <w:t>waarvan</w:t>
      </w:r>
      <w:r w:rsidR="00C63849">
        <w:rPr>
          <w:rFonts w:ascii="Verdana" w:hAnsi="Verdana"/>
          <w:sz w:val="18"/>
          <w:szCs w:val="18"/>
          <w:lang w:eastAsia="en-US"/>
        </w:rPr>
        <w:t xml:space="preserve"> 2 op de positie van de voorzitter en de griffier</w:t>
      </w:r>
      <w:r w:rsidR="00726FE9">
        <w:rPr>
          <w:rFonts w:ascii="Verdana" w:hAnsi="Verdana"/>
          <w:sz w:val="18"/>
          <w:szCs w:val="18"/>
          <w:lang w:eastAsia="en-US"/>
        </w:rPr>
        <w:t xml:space="preserve"> en 4 op de positie van de statenleden/gedeputeerden die dicht bij het </w:t>
      </w:r>
      <w:r w:rsidR="00A935DC">
        <w:rPr>
          <w:rFonts w:ascii="Verdana" w:hAnsi="Verdana"/>
          <w:sz w:val="18"/>
          <w:szCs w:val="18"/>
          <w:lang w:eastAsia="en-US"/>
        </w:rPr>
        <w:t>LED-scherm</w:t>
      </w:r>
      <w:r w:rsidR="00726FE9">
        <w:rPr>
          <w:rFonts w:ascii="Verdana" w:hAnsi="Verdana"/>
          <w:sz w:val="18"/>
          <w:szCs w:val="18"/>
          <w:lang w:eastAsia="en-US"/>
        </w:rPr>
        <w:t xml:space="preserve"> gepositioneerd zijn.</w:t>
      </w:r>
    </w:p>
    <w:p w14:paraId="555D7041" w14:textId="77777777" w:rsidR="00352B8F" w:rsidRDefault="00352B8F" w:rsidP="004A7A53">
      <w:pPr>
        <w:spacing w:line="276" w:lineRule="auto"/>
        <w:rPr>
          <w:rFonts w:ascii="Verdana" w:hAnsi="Verdana"/>
          <w:sz w:val="18"/>
          <w:szCs w:val="18"/>
          <w:lang w:eastAsia="en-US"/>
        </w:rPr>
      </w:pPr>
    </w:p>
    <w:p w14:paraId="52BBD974" w14:textId="512ABDE2" w:rsidR="00352B8F" w:rsidRDefault="00352B8F" w:rsidP="004A7A53">
      <w:pPr>
        <w:spacing w:line="276" w:lineRule="auto"/>
        <w:rPr>
          <w:rFonts w:ascii="Verdana" w:hAnsi="Verdana"/>
          <w:sz w:val="18"/>
          <w:szCs w:val="18"/>
          <w:lang w:eastAsia="en-US"/>
        </w:rPr>
      </w:pPr>
      <w:r>
        <w:rPr>
          <w:rFonts w:ascii="Verdana" w:hAnsi="Verdana"/>
          <w:sz w:val="18"/>
          <w:szCs w:val="18"/>
          <w:lang w:eastAsia="en-US"/>
        </w:rPr>
        <w:t xml:space="preserve">Alle ambtenaren posities zijn uitgevoerd met kleine </w:t>
      </w:r>
      <w:proofErr w:type="spellStart"/>
      <w:r w:rsidR="00E7663F">
        <w:rPr>
          <w:rFonts w:ascii="Verdana" w:hAnsi="Verdana"/>
          <w:sz w:val="18"/>
          <w:szCs w:val="18"/>
          <w:lang w:eastAsia="en-US"/>
        </w:rPr>
        <w:t>Icom</w:t>
      </w:r>
      <w:proofErr w:type="spellEnd"/>
      <w:r w:rsidR="00E7663F">
        <w:rPr>
          <w:rFonts w:ascii="Verdana" w:hAnsi="Verdana"/>
          <w:sz w:val="18"/>
          <w:szCs w:val="18"/>
          <w:lang w:eastAsia="en-US"/>
        </w:rPr>
        <w:t xml:space="preserve"> </w:t>
      </w:r>
      <w:r>
        <w:rPr>
          <w:rFonts w:ascii="Verdana" w:hAnsi="Verdana"/>
          <w:sz w:val="18"/>
          <w:szCs w:val="18"/>
          <w:lang w:eastAsia="en-US"/>
        </w:rPr>
        <w:t xml:space="preserve">luidsprekers (1 per 2 personen) waar het spraakgeluid van de vergaderingen mee wordt versterkt. </w:t>
      </w:r>
    </w:p>
    <w:p w14:paraId="215A5F6C" w14:textId="77777777" w:rsidR="00352B8F" w:rsidRDefault="00352B8F" w:rsidP="004A7A53">
      <w:pPr>
        <w:spacing w:line="276" w:lineRule="auto"/>
        <w:rPr>
          <w:rFonts w:ascii="Verdana" w:hAnsi="Verdana"/>
          <w:sz w:val="18"/>
          <w:szCs w:val="18"/>
          <w:lang w:eastAsia="en-US"/>
        </w:rPr>
      </w:pPr>
    </w:p>
    <w:p w14:paraId="7905FB1D" w14:textId="77777777" w:rsidR="00854382" w:rsidRDefault="00854382" w:rsidP="004A7A53">
      <w:pPr>
        <w:spacing w:line="276" w:lineRule="auto"/>
        <w:rPr>
          <w:rFonts w:ascii="Verdana" w:hAnsi="Verdana"/>
          <w:sz w:val="18"/>
          <w:szCs w:val="18"/>
          <w:lang w:eastAsia="en-US"/>
        </w:rPr>
      </w:pPr>
    </w:p>
    <w:p w14:paraId="3792DA53" w14:textId="0D7EE3F2" w:rsidR="00854382" w:rsidRDefault="00854382" w:rsidP="004A7A53">
      <w:pPr>
        <w:spacing w:line="276" w:lineRule="auto"/>
        <w:rPr>
          <w:rFonts w:ascii="Verdana" w:hAnsi="Verdana"/>
          <w:sz w:val="18"/>
          <w:szCs w:val="18"/>
          <w:lang w:eastAsia="en-US"/>
        </w:rPr>
      </w:pPr>
      <w:r>
        <w:rPr>
          <w:rFonts w:ascii="Verdana" w:hAnsi="Verdana"/>
          <w:noProof/>
          <w:sz w:val="18"/>
          <w:szCs w:val="18"/>
          <w:lang w:eastAsia="en-US"/>
        </w:rPr>
        <w:drawing>
          <wp:inline distT="0" distB="0" distL="0" distR="0" wp14:anchorId="57FB7B5A" wp14:editId="2C5A3A4B">
            <wp:extent cx="3545403" cy="2659053"/>
            <wp:effectExtent l="0" t="0" r="0" b="0"/>
            <wp:docPr id="931530998" name="Afbeelding 13" descr="Afbeelding met tafel, bureau, overdek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30998" name="Afbeelding 13" descr="Afbeelding met tafel, bureau, overdekt, ontwerp&#10;&#10;Automatisch gegenereerde beschrijving"/>
                    <pic:cNvPicPr/>
                  </pic:nvPicPr>
                  <pic:blipFill>
                    <a:blip r:embed="rId25" cstate="print">
                      <a:extLst>
                        <a:ext uri="{28A0092B-C50C-407E-A947-70E740481C1C}">
                          <a14:useLocalDpi xmlns:a14="http://schemas.microsoft.com/office/drawing/2010/main"/>
                        </a:ext>
                      </a:extLst>
                    </a:blip>
                    <a:stretch>
                      <a:fillRect/>
                    </a:stretch>
                  </pic:blipFill>
                  <pic:spPr>
                    <a:xfrm>
                      <a:off x="0" y="0"/>
                      <a:ext cx="3689700" cy="2767276"/>
                    </a:xfrm>
                    <a:prstGeom prst="rect">
                      <a:avLst/>
                    </a:prstGeom>
                  </pic:spPr>
                </pic:pic>
              </a:graphicData>
            </a:graphic>
          </wp:inline>
        </w:drawing>
      </w:r>
    </w:p>
    <w:p w14:paraId="0A85A38C" w14:textId="77777777" w:rsidR="00352B8F" w:rsidRDefault="00352B8F" w:rsidP="004A7A53">
      <w:pPr>
        <w:spacing w:line="276" w:lineRule="auto"/>
        <w:rPr>
          <w:rFonts w:ascii="Verdana" w:hAnsi="Verdana"/>
          <w:sz w:val="18"/>
          <w:szCs w:val="18"/>
          <w:lang w:eastAsia="en-US"/>
        </w:rPr>
      </w:pPr>
    </w:p>
    <w:p w14:paraId="37942C70" w14:textId="77777777" w:rsidR="00500525" w:rsidRDefault="00500525" w:rsidP="004A7A53">
      <w:pPr>
        <w:spacing w:line="276" w:lineRule="auto"/>
        <w:rPr>
          <w:rFonts w:ascii="Verdana" w:hAnsi="Verdana"/>
          <w:sz w:val="18"/>
          <w:szCs w:val="18"/>
          <w:lang w:eastAsia="en-US"/>
        </w:rPr>
      </w:pPr>
    </w:p>
    <w:p w14:paraId="01FE693A" w14:textId="19F5B786" w:rsidR="00FC7319" w:rsidRPr="003D34D8" w:rsidRDefault="003D34D8" w:rsidP="003D34D8">
      <w:pPr>
        <w:spacing w:line="276" w:lineRule="auto"/>
        <w:rPr>
          <w:rFonts w:ascii="Verdana" w:hAnsi="Verdana"/>
          <w:sz w:val="18"/>
          <w:szCs w:val="18"/>
        </w:rPr>
      </w:pPr>
      <w:r w:rsidRPr="003D34D8">
        <w:rPr>
          <w:rFonts w:ascii="Verdana" w:hAnsi="Verdana"/>
          <w:sz w:val="18"/>
          <w:szCs w:val="18"/>
        </w:rPr>
        <w:t>Het presentatie geluid wordt wee</w:t>
      </w:r>
      <w:r>
        <w:rPr>
          <w:rFonts w:ascii="Verdana" w:hAnsi="Verdana"/>
          <w:sz w:val="18"/>
          <w:szCs w:val="18"/>
        </w:rPr>
        <w:t>r</w:t>
      </w:r>
      <w:r w:rsidRPr="003D34D8">
        <w:rPr>
          <w:rFonts w:ascii="Verdana" w:hAnsi="Verdana"/>
          <w:sz w:val="18"/>
          <w:szCs w:val="18"/>
        </w:rPr>
        <w:t>gegeven via</w:t>
      </w:r>
      <w:r>
        <w:rPr>
          <w:rFonts w:ascii="Verdana" w:hAnsi="Verdana"/>
          <w:sz w:val="18"/>
          <w:szCs w:val="18"/>
        </w:rPr>
        <w:t xml:space="preserve"> 2 </w:t>
      </w:r>
      <w:r w:rsidR="007B68B6">
        <w:rPr>
          <w:rFonts w:ascii="Verdana" w:hAnsi="Verdana"/>
          <w:sz w:val="18"/>
          <w:szCs w:val="18"/>
        </w:rPr>
        <w:t>sets van d</w:t>
      </w:r>
      <w:r>
        <w:rPr>
          <w:rFonts w:ascii="Verdana" w:hAnsi="Verdana"/>
          <w:sz w:val="18"/>
          <w:szCs w:val="18"/>
        </w:rPr>
        <w:t>rie</w:t>
      </w:r>
      <w:r w:rsidR="007B68B6">
        <w:rPr>
          <w:rFonts w:ascii="Verdana" w:hAnsi="Verdana"/>
          <w:sz w:val="18"/>
          <w:szCs w:val="18"/>
        </w:rPr>
        <w:t xml:space="preserve"> stuks</w:t>
      </w:r>
      <w:r>
        <w:rPr>
          <w:rFonts w:ascii="Verdana" w:hAnsi="Verdana"/>
          <w:sz w:val="18"/>
          <w:szCs w:val="18"/>
        </w:rPr>
        <w:t xml:space="preserve">, aan beide kanten van het LED scherm geïnstalleerde, boven elkaar geplaatste </w:t>
      </w:r>
      <w:proofErr w:type="spellStart"/>
      <w:r>
        <w:rPr>
          <w:rFonts w:ascii="Verdana" w:hAnsi="Verdana"/>
          <w:sz w:val="18"/>
          <w:szCs w:val="18"/>
        </w:rPr>
        <w:t>Bose</w:t>
      </w:r>
      <w:proofErr w:type="spellEnd"/>
      <w:r>
        <w:rPr>
          <w:rFonts w:ascii="Verdana" w:hAnsi="Verdana"/>
          <w:sz w:val="18"/>
          <w:szCs w:val="18"/>
        </w:rPr>
        <w:t xml:space="preserve"> MA12 luidsprekers en 2</w:t>
      </w:r>
      <w:proofErr w:type="gramStart"/>
      <w:r>
        <w:rPr>
          <w:rFonts w:ascii="Verdana" w:hAnsi="Verdana"/>
          <w:sz w:val="18"/>
          <w:szCs w:val="18"/>
        </w:rPr>
        <w:t xml:space="preserve">x  </w:t>
      </w:r>
      <w:proofErr w:type="spellStart"/>
      <w:r>
        <w:rPr>
          <w:rFonts w:ascii="Verdana" w:hAnsi="Verdana"/>
          <w:sz w:val="18"/>
          <w:szCs w:val="18"/>
        </w:rPr>
        <w:t>Bose</w:t>
      </w:r>
      <w:proofErr w:type="spellEnd"/>
      <w:proofErr w:type="gramEnd"/>
      <w:r>
        <w:rPr>
          <w:rFonts w:ascii="Verdana" w:hAnsi="Verdana"/>
          <w:sz w:val="18"/>
          <w:szCs w:val="18"/>
        </w:rPr>
        <w:t xml:space="preserve"> </w:t>
      </w:r>
      <w:proofErr w:type="spellStart"/>
      <w:r>
        <w:rPr>
          <w:rFonts w:ascii="Verdana" w:hAnsi="Verdana"/>
          <w:sz w:val="18"/>
          <w:szCs w:val="18"/>
        </w:rPr>
        <w:t>Panaray</w:t>
      </w:r>
      <w:proofErr w:type="spellEnd"/>
      <w:r>
        <w:rPr>
          <w:rFonts w:ascii="Verdana" w:hAnsi="Verdana"/>
          <w:sz w:val="18"/>
          <w:szCs w:val="18"/>
        </w:rPr>
        <w:t xml:space="preserve"> MB4 </w:t>
      </w:r>
      <w:proofErr w:type="spellStart"/>
      <w:r>
        <w:rPr>
          <w:rFonts w:ascii="Verdana" w:hAnsi="Verdana"/>
          <w:sz w:val="18"/>
          <w:szCs w:val="18"/>
        </w:rPr>
        <w:t>sublaag</w:t>
      </w:r>
      <w:proofErr w:type="spellEnd"/>
      <w:r>
        <w:rPr>
          <w:rFonts w:ascii="Verdana" w:hAnsi="Verdana"/>
          <w:sz w:val="18"/>
          <w:szCs w:val="18"/>
        </w:rPr>
        <w:t xml:space="preserve"> luidsprekers.</w:t>
      </w:r>
    </w:p>
    <w:p w14:paraId="5AD0A85A" w14:textId="77777777" w:rsidR="00FC7319" w:rsidRPr="003D34D8" w:rsidRDefault="00FC7319" w:rsidP="003D34D8">
      <w:pPr>
        <w:spacing w:line="276" w:lineRule="auto"/>
        <w:rPr>
          <w:rFonts w:ascii="Verdana" w:hAnsi="Verdana"/>
          <w:sz w:val="18"/>
          <w:szCs w:val="18"/>
        </w:rPr>
      </w:pPr>
    </w:p>
    <w:p w14:paraId="6D4BDBB5" w14:textId="2AB9F7C1" w:rsidR="00FC7319" w:rsidRPr="003D34D8" w:rsidRDefault="003D34D8" w:rsidP="003D34D8">
      <w:pPr>
        <w:rPr>
          <w:rFonts w:ascii="Verdana" w:hAnsi="Verdana"/>
          <w:sz w:val="18"/>
          <w:szCs w:val="18"/>
        </w:rPr>
      </w:pPr>
      <w:r>
        <w:rPr>
          <w:rFonts w:ascii="Verdana" w:hAnsi="Verdana"/>
          <w:noProof/>
          <w:sz w:val="18"/>
          <w:szCs w:val="18"/>
        </w:rPr>
        <w:drawing>
          <wp:inline distT="0" distB="0" distL="0" distR="0" wp14:anchorId="3B627B09" wp14:editId="729A812B">
            <wp:extent cx="2423441" cy="3231168"/>
            <wp:effectExtent l="0" t="0" r="2540" b="0"/>
            <wp:docPr id="1405830949" name="Afbeelding 14" descr="Afbeelding met televisie, schermopname, raam,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30949" name="Afbeelding 14" descr="Afbeelding met televisie, schermopname, raam, muur&#10;&#10;Automatisch gegenereerde beschrijving"/>
                    <pic:cNvPicPr/>
                  </pic:nvPicPr>
                  <pic:blipFill>
                    <a:blip r:embed="rId26" cstate="print">
                      <a:extLst>
                        <a:ext uri="{28A0092B-C50C-407E-A947-70E740481C1C}">
                          <a14:useLocalDpi xmlns:a14="http://schemas.microsoft.com/office/drawing/2010/main"/>
                        </a:ext>
                      </a:extLst>
                    </a:blip>
                    <a:stretch>
                      <a:fillRect/>
                    </a:stretch>
                  </pic:blipFill>
                  <pic:spPr>
                    <a:xfrm>
                      <a:off x="0" y="0"/>
                      <a:ext cx="2453416" cy="3271134"/>
                    </a:xfrm>
                    <a:prstGeom prst="rect">
                      <a:avLst/>
                    </a:prstGeom>
                  </pic:spPr>
                </pic:pic>
              </a:graphicData>
            </a:graphic>
          </wp:inline>
        </w:drawing>
      </w:r>
    </w:p>
    <w:p w14:paraId="1F0DB342" w14:textId="77777777" w:rsidR="00FC7319" w:rsidRPr="003D34D8" w:rsidRDefault="00FC7319" w:rsidP="003D34D8">
      <w:pPr>
        <w:rPr>
          <w:rFonts w:ascii="Verdana" w:hAnsi="Verdana"/>
          <w:sz w:val="18"/>
          <w:szCs w:val="18"/>
        </w:rPr>
      </w:pPr>
    </w:p>
    <w:p w14:paraId="3D640FC2" w14:textId="77777777" w:rsidR="003546B4" w:rsidRDefault="003546B4" w:rsidP="003D34D8">
      <w:pPr>
        <w:spacing w:line="276" w:lineRule="auto"/>
        <w:rPr>
          <w:rFonts w:ascii="Verdana" w:hAnsi="Verdana"/>
          <w:sz w:val="18"/>
          <w:szCs w:val="18"/>
        </w:rPr>
      </w:pPr>
    </w:p>
    <w:p w14:paraId="7429ED2D" w14:textId="77777777" w:rsidR="003546B4" w:rsidRDefault="003546B4" w:rsidP="003D34D8">
      <w:pPr>
        <w:spacing w:line="276" w:lineRule="auto"/>
        <w:rPr>
          <w:rFonts w:ascii="Verdana" w:hAnsi="Verdana"/>
          <w:sz w:val="18"/>
          <w:szCs w:val="18"/>
        </w:rPr>
      </w:pPr>
    </w:p>
    <w:p w14:paraId="120CC545" w14:textId="40A1CDFB" w:rsidR="003D34D8" w:rsidRPr="003D34D8" w:rsidRDefault="003D34D8" w:rsidP="003D34D8">
      <w:pPr>
        <w:spacing w:line="276" w:lineRule="auto"/>
        <w:rPr>
          <w:rFonts w:ascii="Verdana" w:hAnsi="Verdana"/>
          <w:sz w:val="18"/>
          <w:szCs w:val="18"/>
        </w:rPr>
      </w:pPr>
      <w:r w:rsidRPr="003D34D8">
        <w:rPr>
          <w:rFonts w:ascii="Verdana" w:hAnsi="Verdana"/>
          <w:sz w:val="18"/>
          <w:szCs w:val="18"/>
        </w:rPr>
        <w:t xml:space="preserve">Het geluid </w:t>
      </w:r>
      <w:r>
        <w:rPr>
          <w:rFonts w:ascii="Verdana" w:hAnsi="Verdana"/>
          <w:sz w:val="18"/>
          <w:szCs w:val="18"/>
        </w:rPr>
        <w:t xml:space="preserve">voor het bovenste deel van publiek tribune </w:t>
      </w:r>
      <w:r w:rsidRPr="003D34D8">
        <w:rPr>
          <w:rFonts w:ascii="Verdana" w:hAnsi="Verdana"/>
          <w:sz w:val="18"/>
          <w:szCs w:val="18"/>
        </w:rPr>
        <w:t>wordt wee</w:t>
      </w:r>
      <w:r>
        <w:rPr>
          <w:rFonts w:ascii="Verdana" w:hAnsi="Verdana"/>
          <w:sz w:val="18"/>
          <w:szCs w:val="18"/>
        </w:rPr>
        <w:t>r</w:t>
      </w:r>
      <w:r w:rsidRPr="003D34D8">
        <w:rPr>
          <w:rFonts w:ascii="Verdana" w:hAnsi="Verdana"/>
          <w:sz w:val="18"/>
          <w:szCs w:val="18"/>
        </w:rPr>
        <w:t>gegeven via</w:t>
      </w:r>
      <w:r>
        <w:rPr>
          <w:rFonts w:ascii="Verdana" w:hAnsi="Verdana"/>
          <w:sz w:val="18"/>
          <w:szCs w:val="18"/>
        </w:rPr>
        <w:t xml:space="preserve"> 2 x </w:t>
      </w:r>
      <w:proofErr w:type="spellStart"/>
      <w:r>
        <w:rPr>
          <w:rFonts w:ascii="Verdana" w:hAnsi="Verdana"/>
          <w:sz w:val="18"/>
          <w:szCs w:val="18"/>
        </w:rPr>
        <w:t>Bose</w:t>
      </w:r>
      <w:proofErr w:type="spellEnd"/>
      <w:r>
        <w:rPr>
          <w:rFonts w:ascii="Verdana" w:hAnsi="Verdana"/>
          <w:sz w:val="18"/>
          <w:szCs w:val="18"/>
        </w:rPr>
        <w:t xml:space="preserve"> luidsprekers.</w:t>
      </w:r>
    </w:p>
    <w:p w14:paraId="5D2645F4" w14:textId="77777777" w:rsidR="00FC7319" w:rsidRDefault="00FC7319" w:rsidP="003D34D8"/>
    <w:p w14:paraId="304D750C" w14:textId="77777777" w:rsidR="00FC7319" w:rsidRDefault="00FC7319" w:rsidP="003D34D8"/>
    <w:p w14:paraId="6E0771D6" w14:textId="49CB7620" w:rsidR="00FC7319" w:rsidRDefault="00CC0EF9" w:rsidP="003D34D8">
      <w:r>
        <w:rPr>
          <w:noProof/>
        </w:rPr>
        <w:drawing>
          <wp:inline distT="0" distB="0" distL="0" distR="0" wp14:anchorId="2B1127E4" wp14:editId="0AB23B52">
            <wp:extent cx="2498237" cy="1873678"/>
            <wp:effectExtent l="0" t="0" r="3810" b="6350"/>
            <wp:docPr id="1053131109" name="Afbeelding 15" descr="Afbeelding met overdekt, boot, plaf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31109" name="Afbeelding 15" descr="Afbeelding met overdekt, boot, plafond&#10;&#10;Automatisch gegenereerde beschrijving"/>
                    <pic:cNvPicPr/>
                  </pic:nvPicPr>
                  <pic:blipFill>
                    <a:blip r:embed="rId27" cstate="print">
                      <a:extLst>
                        <a:ext uri="{28A0092B-C50C-407E-A947-70E740481C1C}">
                          <a14:useLocalDpi xmlns:a14="http://schemas.microsoft.com/office/drawing/2010/main"/>
                        </a:ext>
                      </a:extLst>
                    </a:blip>
                    <a:stretch>
                      <a:fillRect/>
                    </a:stretch>
                  </pic:blipFill>
                  <pic:spPr>
                    <a:xfrm>
                      <a:off x="0" y="0"/>
                      <a:ext cx="2556040" cy="1917030"/>
                    </a:xfrm>
                    <a:prstGeom prst="rect">
                      <a:avLst/>
                    </a:prstGeom>
                  </pic:spPr>
                </pic:pic>
              </a:graphicData>
            </a:graphic>
          </wp:inline>
        </w:drawing>
      </w:r>
      <w:r>
        <w:t xml:space="preserve">  </w:t>
      </w:r>
      <w:r>
        <w:rPr>
          <w:noProof/>
        </w:rPr>
        <w:drawing>
          <wp:inline distT="0" distB="0" distL="0" distR="0" wp14:anchorId="3F580081" wp14:editId="2437C5F6">
            <wp:extent cx="2507416" cy="1880562"/>
            <wp:effectExtent l="0" t="0" r="0" b="0"/>
            <wp:docPr id="1951743258" name="Afbeelding 16" descr="Afbeelding met overdekt, gebouw, plafond, Daglicht aanbre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43258" name="Afbeelding 16" descr="Afbeelding met overdekt, gebouw, plafond, Daglicht aanbrengen&#10;&#10;Automatisch gegenereerde beschrijving"/>
                    <pic:cNvPicPr/>
                  </pic:nvPicPr>
                  <pic:blipFill>
                    <a:blip r:embed="rId28" cstate="print">
                      <a:extLst>
                        <a:ext uri="{28A0092B-C50C-407E-A947-70E740481C1C}">
                          <a14:useLocalDpi xmlns:a14="http://schemas.microsoft.com/office/drawing/2010/main"/>
                        </a:ext>
                      </a:extLst>
                    </a:blip>
                    <a:stretch>
                      <a:fillRect/>
                    </a:stretch>
                  </pic:blipFill>
                  <pic:spPr>
                    <a:xfrm>
                      <a:off x="0" y="0"/>
                      <a:ext cx="2597268" cy="1947951"/>
                    </a:xfrm>
                    <a:prstGeom prst="rect">
                      <a:avLst/>
                    </a:prstGeom>
                  </pic:spPr>
                </pic:pic>
              </a:graphicData>
            </a:graphic>
          </wp:inline>
        </w:drawing>
      </w:r>
    </w:p>
    <w:p w14:paraId="5BFC1FDA" w14:textId="77777777" w:rsidR="00FC7319" w:rsidRDefault="00FC7319" w:rsidP="003D34D8"/>
    <w:p w14:paraId="3C3D8FA3" w14:textId="77777777" w:rsidR="00FC7319" w:rsidRDefault="00FC7319" w:rsidP="0034542D">
      <w:pPr>
        <w:pStyle w:val="Kop2"/>
      </w:pPr>
    </w:p>
    <w:p w14:paraId="6E1D9300" w14:textId="2F0DD6D9" w:rsidR="00FC7319" w:rsidRDefault="00CC0EF9" w:rsidP="0065150C">
      <w:r>
        <w:rPr>
          <w:noProof/>
        </w:rPr>
        <w:drawing>
          <wp:inline distT="0" distB="0" distL="0" distR="0" wp14:anchorId="40F80897" wp14:editId="62ACE4DD">
            <wp:extent cx="4302729" cy="3227047"/>
            <wp:effectExtent l="0" t="0" r="3175" b="0"/>
            <wp:docPr id="1895604554" name="Afbeelding 17" descr="Afbeelding met overdekt, boot, gebouw,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04554" name="Afbeelding 17" descr="Afbeelding met overdekt, boot, gebouw, muur&#10;&#10;Automatisch gegenereerde beschrijving"/>
                    <pic:cNvPicPr/>
                  </pic:nvPicPr>
                  <pic:blipFill>
                    <a:blip r:embed="rId29"/>
                    <a:stretch>
                      <a:fillRect/>
                    </a:stretch>
                  </pic:blipFill>
                  <pic:spPr>
                    <a:xfrm>
                      <a:off x="0" y="0"/>
                      <a:ext cx="4325679" cy="3244259"/>
                    </a:xfrm>
                    <a:prstGeom prst="rect">
                      <a:avLst/>
                    </a:prstGeom>
                  </pic:spPr>
                </pic:pic>
              </a:graphicData>
            </a:graphic>
          </wp:inline>
        </w:drawing>
      </w:r>
    </w:p>
    <w:p w14:paraId="51796B12" w14:textId="77777777" w:rsidR="00FC7319" w:rsidRDefault="00FC7319" w:rsidP="0034542D">
      <w:pPr>
        <w:pStyle w:val="Kop2"/>
      </w:pPr>
    </w:p>
    <w:p w14:paraId="335851D2" w14:textId="77777777" w:rsidR="00FC7319" w:rsidRDefault="00FC7319" w:rsidP="0034542D">
      <w:pPr>
        <w:pStyle w:val="Kop2"/>
      </w:pPr>
    </w:p>
    <w:p w14:paraId="7E75C5BB" w14:textId="77777777" w:rsidR="003546B4" w:rsidRDefault="003546B4" w:rsidP="00CC0EF9">
      <w:pPr>
        <w:spacing w:line="276" w:lineRule="auto"/>
        <w:jc w:val="both"/>
        <w:rPr>
          <w:rFonts w:ascii="Verdana" w:hAnsi="Verdana"/>
          <w:sz w:val="18"/>
          <w:szCs w:val="18"/>
        </w:rPr>
      </w:pPr>
    </w:p>
    <w:p w14:paraId="48360658" w14:textId="77777777" w:rsidR="003546B4" w:rsidRDefault="003546B4" w:rsidP="00CC0EF9">
      <w:pPr>
        <w:spacing w:line="276" w:lineRule="auto"/>
        <w:jc w:val="both"/>
        <w:rPr>
          <w:rFonts w:ascii="Verdana" w:hAnsi="Verdana"/>
          <w:sz w:val="18"/>
          <w:szCs w:val="18"/>
        </w:rPr>
      </w:pPr>
    </w:p>
    <w:p w14:paraId="5EA7BF31" w14:textId="77777777" w:rsidR="003546B4" w:rsidRDefault="003546B4" w:rsidP="00CC0EF9">
      <w:pPr>
        <w:spacing w:line="276" w:lineRule="auto"/>
        <w:jc w:val="both"/>
        <w:rPr>
          <w:rFonts w:ascii="Verdana" w:hAnsi="Verdana"/>
          <w:sz w:val="18"/>
          <w:szCs w:val="18"/>
        </w:rPr>
      </w:pPr>
    </w:p>
    <w:p w14:paraId="1BC6C5C3" w14:textId="77777777" w:rsidR="003546B4" w:rsidRDefault="003546B4" w:rsidP="00CC0EF9">
      <w:pPr>
        <w:spacing w:line="276" w:lineRule="auto"/>
        <w:jc w:val="both"/>
        <w:rPr>
          <w:rFonts w:ascii="Verdana" w:hAnsi="Verdana"/>
          <w:sz w:val="18"/>
          <w:szCs w:val="18"/>
        </w:rPr>
      </w:pPr>
    </w:p>
    <w:p w14:paraId="3C5EB847" w14:textId="77777777" w:rsidR="003546B4" w:rsidRDefault="003546B4" w:rsidP="00CC0EF9">
      <w:pPr>
        <w:spacing w:line="276" w:lineRule="auto"/>
        <w:jc w:val="both"/>
        <w:rPr>
          <w:rFonts w:ascii="Verdana" w:hAnsi="Verdana"/>
          <w:sz w:val="18"/>
          <w:szCs w:val="18"/>
        </w:rPr>
      </w:pPr>
    </w:p>
    <w:p w14:paraId="0C550F4F" w14:textId="77777777" w:rsidR="003546B4" w:rsidRDefault="003546B4" w:rsidP="00CC0EF9">
      <w:pPr>
        <w:spacing w:line="276" w:lineRule="auto"/>
        <w:jc w:val="both"/>
        <w:rPr>
          <w:rFonts w:ascii="Verdana" w:hAnsi="Verdana"/>
          <w:sz w:val="18"/>
          <w:szCs w:val="18"/>
        </w:rPr>
      </w:pPr>
    </w:p>
    <w:p w14:paraId="463837C8" w14:textId="77777777" w:rsidR="003546B4" w:rsidRDefault="003546B4" w:rsidP="00CC0EF9">
      <w:pPr>
        <w:spacing w:line="276" w:lineRule="auto"/>
        <w:jc w:val="both"/>
        <w:rPr>
          <w:rFonts w:ascii="Verdana" w:hAnsi="Verdana"/>
          <w:sz w:val="18"/>
          <w:szCs w:val="18"/>
        </w:rPr>
      </w:pPr>
    </w:p>
    <w:p w14:paraId="02C8D998" w14:textId="77777777" w:rsidR="003546B4" w:rsidRDefault="003546B4" w:rsidP="00CC0EF9">
      <w:pPr>
        <w:spacing w:line="276" w:lineRule="auto"/>
        <w:jc w:val="both"/>
        <w:rPr>
          <w:rFonts w:ascii="Verdana" w:hAnsi="Verdana"/>
          <w:sz w:val="18"/>
          <w:szCs w:val="18"/>
        </w:rPr>
      </w:pPr>
    </w:p>
    <w:p w14:paraId="1A4D6E7F" w14:textId="77777777" w:rsidR="003546B4" w:rsidRDefault="003546B4" w:rsidP="00CC0EF9">
      <w:pPr>
        <w:spacing w:line="276" w:lineRule="auto"/>
        <w:jc w:val="both"/>
        <w:rPr>
          <w:rFonts w:ascii="Verdana" w:hAnsi="Verdana"/>
          <w:sz w:val="18"/>
          <w:szCs w:val="18"/>
        </w:rPr>
      </w:pPr>
    </w:p>
    <w:p w14:paraId="281A770A" w14:textId="77777777" w:rsidR="007B68B6" w:rsidRDefault="007B68B6" w:rsidP="00CC0EF9">
      <w:pPr>
        <w:spacing w:line="276" w:lineRule="auto"/>
        <w:jc w:val="both"/>
        <w:rPr>
          <w:rFonts w:ascii="Verdana" w:hAnsi="Verdana"/>
          <w:sz w:val="18"/>
          <w:szCs w:val="18"/>
        </w:rPr>
      </w:pPr>
    </w:p>
    <w:p w14:paraId="0FB656F8" w14:textId="77777777" w:rsidR="003546B4" w:rsidRDefault="003546B4" w:rsidP="00CC0EF9">
      <w:pPr>
        <w:spacing w:line="276" w:lineRule="auto"/>
        <w:jc w:val="both"/>
        <w:rPr>
          <w:rFonts w:ascii="Verdana" w:hAnsi="Verdana"/>
          <w:sz w:val="18"/>
          <w:szCs w:val="18"/>
        </w:rPr>
      </w:pPr>
    </w:p>
    <w:p w14:paraId="5626B347" w14:textId="248FB857" w:rsidR="00CC0EF9" w:rsidRDefault="00CC0EF9" w:rsidP="00CC0EF9">
      <w:pPr>
        <w:spacing w:line="276" w:lineRule="auto"/>
        <w:jc w:val="both"/>
        <w:rPr>
          <w:rFonts w:ascii="Verdana" w:hAnsi="Verdana"/>
          <w:sz w:val="18"/>
          <w:szCs w:val="18"/>
        </w:rPr>
      </w:pPr>
      <w:r w:rsidRPr="00CC0EF9">
        <w:rPr>
          <w:rFonts w:ascii="Verdana" w:hAnsi="Verdana"/>
          <w:sz w:val="18"/>
          <w:szCs w:val="18"/>
        </w:rPr>
        <w:t>De vergaderingen worden in beeld gebracht met 4 x Sony EVI</w:t>
      </w:r>
      <w:r>
        <w:rPr>
          <w:rFonts w:ascii="Verdana" w:hAnsi="Verdana"/>
          <w:sz w:val="18"/>
          <w:szCs w:val="18"/>
        </w:rPr>
        <w:t xml:space="preserve"> </w:t>
      </w:r>
      <w:r w:rsidRPr="00CC0EF9">
        <w:rPr>
          <w:rFonts w:ascii="Verdana" w:hAnsi="Verdana"/>
          <w:sz w:val="18"/>
          <w:szCs w:val="18"/>
        </w:rPr>
        <w:t xml:space="preserve">100 PTZ camera en een HD </w:t>
      </w:r>
      <w:r w:rsidR="007B68B6">
        <w:rPr>
          <w:rFonts w:ascii="Verdana" w:hAnsi="Verdana"/>
          <w:sz w:val="18"/>
          <w:szCs w:val="18"/>
        </w:rPr>
        <w:t>overzichts</w:t>
      </w:r>
      <w:r w:rsidRPr="00CC0EF9">
        <w:rPr>
          <w:rFonts w:ascii="Verdana" w:hAnsi="Verdana"/>
          <w:sz w:val="18"/>
          <w:szCs w:val="18"/>
        </w:rPr>
        <w:t>camera</w:t>
      </w:r>
      <w:r>
        <w:rPr>
          <w:rFonts w:ascii="Verdana" w:hAnsi="Verdana"/>
          <w:sz w:val="18"/>
          <w:szCs w:val="18"/>
        </w:rPr>
        <w:t xml:space="preserve"> (helemaal links achter boven in de zaal)</w:t>
      </w:r>
      <w:r w:rsidRPr="00CC0EF9">
        <w:rPr>
          <w:rFonts w:ascii="Verdana" w:hAnsi="Verdana"/>
          <w:sz w:val="18"/>
          <w:szCs w:val="18"/>
        </w:rPr>
        <w:t>.</w:t>
      </w:r>
    </w:p>
    <w:p w14:paraId="0808E55D" w14:textId="77777777" w:rsidR="00A935DC" w:rsidRDefault="00A935DC" w:rsidP="00CC0EF9">
      <w:pPr>
        <w:spacing w:line="276" w:lineRule="auto"/>
        <w:jc w:val="both"/>
        <w:rPr>
          <w:rFonts w:ascii="Verdana" w:hAnsi="Verdana"/>
          <w:sz w:val="18"/>
          <w:szCs w:val="18"/>
        </w:rPr>
      </w:pPr>
    </w:p>
    <w:p w14:paraId="4E073349" w14:textId="5136E136" w:rsidR="00CC0EF9" w:rsidRDefault="00CC0EF9" w:rsidP="00CC0EF9">
      <w:pPr>
        <w:spacing w:line="276" w:lineRule="auto"/>
        <w:jc w:val="both"/>
        <w:rPr>
          <w:rFonts w:ascii="Verdana" w:hAnsi="Verdana"/>
          <w:sz w:val="18"/>
          <w:szCs w:val="18"/>
        </w:rPr>
      </w:pPr>
      <w:r>
        <w:rPr>
          <w:rFonts w:ascii="Verdana" w:hAnsi="Verdana"/>
          <w:noProof/>
          <w:sz w:val="18"/>
          <w:szCs w:val="18"/>
        </w:rPr>
        <w:lastRenderedPageBreak/>
        <w:drawing>
          <wp:inline distT="0" distB="0" distL="0" distR="0" wp14:anchorId="0A0F0CDA" wp14:editId="40D771DB">
            <wp:extent cx="2922715" cy="2192036"/>
            <wp:effectExtent l="0" t="0" r="0" b="5080"/>
            <wp:docPr id="188491063" name="Afbeelding 20" descr="Afbeelding met vloer, Sanitair armatuur, badkamer,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1063" name="Afbeelding 20" descr="Afbeelding met vloer, Sanitair armatuur, badkamer, grond&#10;&#10;Automatisch gegenereerde beschrijving"/>
                    <pic:cNvPicPr/>
                  </pic:nvPicPr>
                  <pic:blipFill>
                    <a:blip r:embed="rId30" cstate="print">
                      <a:extLst>
                        <a:ext uri="{28A0092B-C50C-407E-A947-70E740481C1C}">
                          <a14:useLocalDpi xmlns:a14="http://schemas.microsoft.com/office/drawing/2010/main"/>
                        </a:ext>
                      </a:extLst>
                    </a:blip>
                    <a:stretch>
                      <a:fillRect/>
                    </a:stretch>
                  </pic:blipFill>
                  <pic:spPr>
                    <a:xfrm>
                      <a:off x="0" y="0"/>
                      <a:ext cx="2950758" cy="2213068"/>
                    </a:xfrm>
                    <a:prstGeom prst="rect">
                      <a:avLst/>
                    </a:prstGeom>
                  </pic:spPr>
                </pic:pic>
              </a:graphicData>
            </a:graphic>
          </wp:inline>
        </w:drawing>
      </w:r>
      <w:r w:rsidR="002C63A0">
        <w:rPr>
          <w:rFonts w:ascii="Verdana" w:hAnsi="Verdana"/>
          <w:sz w:val="18"/>
          <w:szCs w:val="18"/>
        </w:rPr>
        <w:t xml:space="preserve">  </w:t>
      </w:r>
      <w:r w:rsidR="002C63A0">
        <w:rPr>
          <w:rFonts w:ascii="Verdana" w:hAnsi="Verdana"/>
          <w:noProof/>
          <w:sz w:val="18"/>
          <w:szCs w:val="18"/>
        </w:rPr>
        <w:drawing>
          <wp:inline distT="0" distB="0" distL="0" distR="0" wp14:anchorId="416AC443" wp14:editId="4D25DE8C">
            <wp:extent cx="2922270" cy="2191702"/>
            <wp:effectExtent l="0" t="0" r="0" b="5715"/>
            <wp:docPr id="1475597896" name="Afbeelding 21" descr="Afbeelding met muur, overdekt, meubels,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97896" name="Afbeelding 21" descr="Afbeelding met muur, overdekt, meubels, tafel&#10;&#10;Automatisch gegenereerde beschrijving"/>
                    <pic:cNvPicPr/>
                  </pic:nvPicPr>
                  <pic:blipFill>
                    <a:blip r:embed="rId31" cstate="print">
                      <a:extLst>
                        <a:ext uri="{28A0092B-C50C-407E-A947-70E740481C1C}">
                          <a14:useLocalDpi xmlns:a14="http://schemas.microsoft.com/office/drawing/2010/main"/>
                        </a:ext>
                      </a:extLst>
                    </a:blip>
                    <a:stretch>
                      <a:fillRect/>
                    </a:stretch>
                  </pic:blipFill>
                  <pic:spPr>
                    <a:xfrm>
                      <a:off x="0" y="0"/>
                      <a:ext cx="2996825" cy="2247618"/>
                    </a:xfrm>
                    <a:prstGeom prst="rect">
                      <a:avLst/>
                    </a:prstGeom>
                  </pic:spPr>
                </pic:pic>
              </a:graphicData>
            </a:graphic>
          </wp:inline>
        </w:drawing>
      </w:r>
    </w:p>
    <w:p w14:paraId="1EEC7E10" w14:textId="77777777" w:rsidR="002C63A0" w:rsidRDefault="002C63A0" w:rsidP="00CC0EF9">
      <w:pPr>
        <w:spacing w:line="276" w:lineRule="auto"/>
        <w:jc w:val="both"/>
        <w:rPr>
          <w:rFonts w:ascii="Verdana" w:hAnsi="Verdana"/>
          <w:sz w:val="18"/>
          <w:szCs w:val="18"/>
        </w:rPr>
      </w:pPr>
    </w:p>
    <w:p w14:paraId="3022CDC9" w14:textId="77777777" w:rsidR="00FC7319" w:rsidRDefault="00FC7319" w:rsidP="0034542D">
      <w:pPr>
        <w:pStyle w:val="Kop2"/>
      </w:pPr>
    </w:p>
    <w:p w14:paraId="4A8233E1" w14:textId="77777777" w:rsidR="00FC7319" w:rsidRDefault="00FC7319" w:rsidP="0034542D">
      <w:pPr>
        <w:pStyle w:val="Kop2"/>
      </w:pPr>
    </w:p>
    <w:p w14:paraId="27BD451A" w14:textId="29760D99" w:rsidR="00CC0EF9" w:rsidRDefault="00CC0EF9" w:rsidP="0065150C">
      <w:r>
        <w:rPr>
          <w:noProof/>
        </w:rPr>
        <w:drawing>
          <wp:inline distT="0" distB="0" distL="0" distR="0" wp14:anchorId="4AB8F103" wp14:editId="209D49D3">
            <wp:extent cx="2554067" cy="1915550"/>
            <wp:effectExtent l="0" t="0" r="0" b="2540"/>
            <wp:docPr id="1126520361" name="Afbeelding 18" descr="Afbeelding met hemel, gebouw, Composiet, Daglicht aanbre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520361" name="Afbeelding 18" descr="Afbeelding met hemel, gebouw, Composiet, Daglicht aanbrengen&#10;&#10;Automatisch gegenereerde beschrijving"/>
                    <pic:cNvPicPr/>
                  </pic:nvPicPr>
                  <pic:blipFill>
                    <a:blip r:embed="rId32" cstate="print">
                      <a:extLst>
                        <a:ext uri="{28A0092B-C50C-407E-A947-70E740481C1C}">
                          <a14:useLocalDpi xmlns:a14="http://schemas.microsoft.com/office/drawing/2010/main"/>
                        </a:ext>
                      </a:extLst>
                    </a:blip>
                    <a:stretch>
                      <a:fillRect/>
                    </a:stretch>
                  </pic:blipFill>
                  <pic:spPr>
                    <a:xfrm>
                      <a:off x="0" y="0"/>
                      <a:ext cx="2632452" cy="1974339"/>
                    </a:xfrm>
                    <a:prstGeom prst="rect">
                      <a:avLst/>
                    </a:prstGeom>
                  </pic:spPr>
                </pic:pic>
              </a:graphicData>
            </a:graphic>
          </wp:inline>
        </w:drawing>
      </w:r>
      <w:r>
        <w:t xml:space="preserve">  </w:t>
      </w:r>
      <w:r>
        <w:rPr>
          <w:noProof/>
        </w:rPr>
        <w:drawing>
          <wp:inline distT="0" distB="0" distL="0" distR="0" wp14:anchorId="55CBA782" wp14:editId="62959C62">
            <wp:extent cx="2552467" cy="1914350"/>
            <wp:effectExtent l="0" t="0" r="635" b="3810"/>
            <wp:docPr id="1630673838" name="Afbeelding 19" descr="Afbeelding met Daglicht aanbrengen, gebouw, plafond,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73838" name="Afbeelding 19" descr="Afbeelding met Daglicht aanbrengen, gebouw, plafond, hemel&#10;&#10;Automatisch gegenereerde beschrijving"/>
                    <pic:cNvPicPr/>
                  </pic:nvPicPr>
                  <pic:blipFill>
                    <a:blip r:embed="rId33" cstate="print">
                      <a:extLst>
                        <a:ext uri="{28A0092B-C50C-407E-A947-70E740481C1C}">
                          <a14:useLocalDpi xmlns:a14="http://schemas.microsoft.com/office/drawing/2010/main"/>
                        </a:ext>
                      </a:extLst>
                    </a:blip>
                    <a:stretch>
                      <a:fillRect/>
                    </a:stretch>
                  </pic:blipFill>
                  <pic:spPr>
                    <a:xfrm>
                      <a:off x="0" y="0"/>
                      <a:ext cx="2618724" cy="1964043"/>
                    </a:xfrm>
                    <a:prstGeom prst="rect">
                      <a:avLst/>
                    </a:prstGeom>
                  </pic:spPr>
                </pic:pic>
              </a:graphicData>
            </a:graphic>
          </wp:inline>
        </w:drawing>
      </w:r>
    </w:p>
    <w:p w14:paraId="51D4EE96" w14:textId="77777777" w:rsidR="00CC0EF9" w:rsidRDefault="00CC0EF9" w:rsidP="00CC0EF9">
      <w:pPr>
        <w:rPr>
          <w:lang w:eastAsia="nl-NL"/>
        </w:rPr>
      </w:pPr>
    </w:p>
    <w:p w14:paraId="1DAC9BF9" w14:textId="03C32477" w:rsidR="002C63A0" w:rsidRPr="002C63A0" w:rsidRDefault="002C63A0" w:rsidP="002C63A0">
      <w:pPr>
        <w:spacing w:line="276" w:lineRule="auto"/>
        <w:rPr>
          <w:rFonts w:ascii="Verdana" w:hAnsi="Verdana"/>
          <w:sz w:val="18"/>
          <w:szCs w:val="18"/>
          <w:lang w:eastAsia="nl-NL"/>
        </w:rPr>
      </w:pPr>
      <w:r w:rsidRPr="002C63A0">
        <w:rPr>
          <w:rFonts w:ascii="Verdana" w:hAnsi="Verdana"/>
          <w:sz w:val="18"/>
          <w:szCs w:val="18"/>
        </w:rPr>
        <w:t xml:space="preserve">De geautomatiseerde videoregie vindt plaats middels een </w:t>
      </w:r>
      <w:r>
        <w:rPr>
          <w:rFonts w:ascii="Verdana" w:hAnsi="Verdana"/>
          <w:sz w:val="18"/>
          <w:szCs w:val="18"/>
        </w:rPr>
        <w:t xml:space="preserve">gedateerde </w:t>
      </w:r>
      <w:r w:rsidRPr="002C63A0">
        <w:rPr>
          <w:rFonts w:ascii="Verdana" w:hAnsi="Verdana"/>
          <w:sz w:val="18"/>
          <w:szCs w:val="18"/>
        </w:rPr>
        <w:t xml:space="preserve">computer-gebaseerde </w:t>
      </w:r>
      <w:r w:rsidR="003546B4" w:rsidRPr="002C63A0">
        <w:rPr>
          <w:rFonts w:ascii="Verdana" w:hAnsi="Verdana"/>
          <w:sz w:val="18"/>
          <w:szCs w:val="18"/>
        </w:rPr>
        <w:t>MVI-oplossing</w:t>
      </w:r>
      <w:r>
        <w:rPr>
          <w:rFonts w:ascii="Verdana" w:hAnsi="Verdana"/>
          <w:sz w:val="18"/>
          <w:szCs w:val="18"/>
        </w:rPr>
        <w:t>.</w:t>
      </w:r>
      <w:r w:rsidR="00981219">
        <w:rPr>
          <w:rFonts w:ascii="Verdana" w:hAnsi="Verdana"/>
          <w:sz w:val="18"/>
          <w:szCs w:val="18"/>
        </w:rPr>
        <w:t xml:space="preserve"> De MVI PC is voorzien van </w:t>
      </w:r>
      <w:proofErr w:type="spellStart"/>
      <w:r w:rsidR="00981219">
        <w:rPr>
          <w:rFonts w:ascii="Verdana" w:hAnsi="Verdana"/>
          <w:sz w:val="18"/>
          <w:szCs w:val="18"/>
        </w:rPr>
        <w:t>BlackMagic</w:t>
      </w:r>
      <w:proofErr w:type="spellEnd"/>
      <w:r w:rsidR="00981219">
        <w:rPr>
          <w:rFonts w:ascii="Verdana" w:hAnsi="Verdana"/>
          <w:sz w:val="18"/>
          <w:szCs w:val="18"/>
        </w:rPr>
        <w:t xml:space="preserve"> Design HD-SDI input en outputkaarten om de </w:t>
      </w:r>
      <w:proofErr w:type="spellStart"/>
      <w:r w:rsidR="00981219">
        <w:rPr>
          <w:rFonts w:ascii="Verdana" w:hAnsi="Verdana"/>
          <w:sz w:val="18"/>
          <w:szCs w:val="18"/>
        </w:rPr>
        <w:t>latency</w:t>
      </w:r>
      <w:proofErr w:type="spellEnd"/>
      <w:r w:rsidR="00981219">
        <w:rPr>
          <w:rFonts w:ascii="Verdana" w:hAnsi="Verdana"/>
          <w:sz w:val="18"/>
          <w:szCs w:val="18"/>
        </w:rPr>
        <w:t xml:space="preserve"> van het beeldsignaal te beperken. Er zijn momenteel veel problemen met de MVI PC.</w:t>
      </w:r>
    </w:p>
    <w:p w14:paraId="49076964" w14:textId="77777777" w:rsidR="002C63A0" w:rsidRPr="002C63A0" w:rsidRDefault="002C63A0" w:rsidP="002C63A0">
      <w:pPr>
        <w:spacing w:line="276" w:lineRule="auto"/>
        <w:rPr>
          <w:rFonts w:ascii="Verdana" w:hAnsi="Verdana"/>
          <w:sz w:val="18"/>
          <w:szCs w:val="18"/>
          <w:lang w:eastAsia="nl-NL"/>
        </w:rPr>
      </w:pPr>
    </w:p>
    <w:p w14:paraId="6F941AB6" w14:textId="77777777" w:rsidR="002C63A0" w:rsidRPr="002C63A0" w:rsidRDefault="002C63A0" w:rsidP="002C63A0">
      <w:pPr>
        <w:spacing w:line="276" w:lineRule="auto"/>
        <w:jc w:val="both"/>
        <w:rPr>
          <w:rFonts w:ascii="Verdana" w:hAnsi="Verdana"/>
          <w:sz w:val="18"/>
          <w:szCs w:val="18"/>
        </w:rPr>
      </w:pPr>
      <w:r w:rsidRPr="002C63A0">
        <w:rPr>
          <w:rFonts w:ascii="Verdana" w:hAnsi="Verdana"/>
          <w:sz w:val="18"/>
          <w:szCs w:val="18"/>
        </w:rPr>
        <w:t xml:space="preserve">Via een Cue av-bediensysteem met touchpanel kan de installatie bediend worden. Er is een volledige koppeling aanwezig met het MVI-systeem. </w:t>
      </w:r>
    </w:p>
    <w:p w14:paraId="1FD1A703" w14:textId="0F135C3C" w:rsidR="002C63A0" w:rsidRPr="002C63A0" w:rsidRDefault="002C63A0" w:rsidP="002C63A0">
      <w:pPr>
        <w:spacing w:line="276" w:lineRule="auto"/>
        <w:jc w:val="both"/>
        <w:rPr>
          <w:rFonts w:ascii="Verdana" w:hAnsi="Verdana"/>
          <w:sz w:val="18"/>
          <w:szCs w:val="18"/>
        </w:rPr>
      </w:pPr>
      <w:r w:rsidRPr="002C63A0">
        <w:rPr>
          <w:rFonts w:ascii="Verdana" w:hAnsi="Verdana"/>
          <w:sz w:val="18"/>
          <w:szCs w:val="18"/>
        </w:rPr>
        <w:t xml:space="preserve">De programmering van het av-bediensysteem is voor een groot deel identiek aan de programmering in de </w:t>
      </w:r>
      <w:r w:rsidR="00F103E4">
        <w:rPr>
          <w:rFonts w:ascii="Verdana" w:hAnsi="Verdana"/>
          <w:sz w:val="18"/>
          <w:szCs w:val="18"/>
        </w:rPr>
        <w:t>commissiekamers</w:t>
      </w:r>
      <w:r w:rsidRPr="002C63A0">
        <w:rPr>
          <w:rFonts w:ascii="Verdana" w:hAnsi="Verdana"/>
          <w:sz w:val="18"/>
          <w:szCs w:val="18"/>
        </w:rPr>
        <w:t xml:space="preserve">. </w:t>
      </w:r>
    </w:p>
    <w:p w14:paraId="4900F156" w14:textId="77777777" w:rsidR="002C63A0" w:rsidRPr="002C63A0" w:rsidRDefault="002C63A0" w:rsidP="002C63A0">
      <w:pPr>
        <w:spacing w:line="276" w:lineRule="auto"/>
        <w:jc w:val="both"/>
        <w:rPr>
          <w:rFonts w:ascii="Verdana" w:hAnsi="Verdana"/>
          <w:sz w:val="18"/>
          <w:szCs w:val="18"/>
        </w:rPr>
      </w:pPr>
    </w:p>
    <w:p w14:paraId="44374283" w14:textId="77777777" w:rsidR="002C63A0" w:rsidRPr="002C63A0" w:rsidRDefault="002C63A0" w:rsidP="002C63A0">
      <w:pPr>
        <w:spacing w:line="276" w:lineRule="auto"/>
        <w:jc w:val="both"/>
        <w:rPr>
          <w:rFonts w:ascii="Verdana" w:hAnsi="Verdana"/>
          <w:sz w:val="18"/>
          <w:szCs w:val="18"/>
        </w:rPr>
      </w:pPr>
      <w:r w:rsidRPr="002C63A0">
        <w:rPr>
          <w:rFonts w:ascii="Verdana" w:hAnsi="Verdana"/>
          <w:sz w:val="18"/>
          <w:szCs w:val="18"/>
        </w:rPr>
        <w:t>Het start scherm geeft een keuze voor een drietal toepassingen voor het gebruik van de zaal.</w:t>
      </w:r>
    </w:p>
    <w:p w14:paraId="16FF865E" w14:textId="77777777" w:rsidR="002C63A0" w:rsidRPr="002C63A0" w:rsidRDefault="002C63A0" w:rsidP="009B619B">
      <w:pPr>
        <w:pStyle w:val="Lijstalinea"/>
        <w:numPr>
          <w:ilvl w:val="0"/>
          <w:numId w:val="34"/>
        </w:numPr>
        <w:spacing w:line="276" w:lineRule="auto"/>
        <w:jc w:val="both"/>
        <w:rPr>
          <w:rFonts w:ascii="Verdana" w:hAnsi="Verdana"/>
          <w:szCs w:val="18"/>
        </w:rPr>
      </w:pPr>
      <w:r w:rsidRPr="002C63A0">
        <w:rPr>
          <w:rFonts w:ascii="Verdana" w:hAnsi="Verdana"/>
          <w:szCs w:val="18"/>
        </w:rPr>
        <w:t>Statenvergadering</w:t>
      </w:r>
    </w:p>
    <w:p w14:paraId="63D27167" w14:textId="77777777" w:rsidR="002C63A0" w:rsidRPr="002C63A0" w:rsidRDefault="002C63A0" w:rsidP="009B619B">
      <w:pPr>
        <w:pStyle w:val="Lijstalinea"/>
        <w:numPr>
          <w:ilvl w:val="0"/>
          <w:numId w:val="34"/>
        </w:numPr>
        <w:spacing w:line="276" w:lineRule="auto"/>
        <w:jc w:val="both"/>
        <w:rPr>
          <w:rFonts w:ascii="Verdana" w:hAnsi="Verdana"/>
          <w:szCs w:val="18"/>
        </w:rPr>
      </w:pPr>
      <w:r w:rsidRPr="002C63A0">
        <w:rPr>
          <w:rFonts w:ascii="Verdana" w:hAnsi="Verdana"/>
          <w:szCs w:val="18"/>
        </w:rPr>
        <w:t>Democratiespel</w:t>
      </w:r>
    </w:p>
    <w:p w14:paraId="1B557189" w14:textId="77777777" w:rsidR="002C63A0" w:rsidRPr="002C63A0" w:rsidRDefault="002C63A0" w:rsidP="009B619B">
      <w:pPr>
        <w:pStyle w:val="Lijstalinea"/>
        <w:numPr>
          <w:ilvl w:val="0"/>
          <w:numId w:val="34"/>
        </w:numPr>
        <w:spacing w:line="276" w:lineRule="auto"/>
        <w:jc w:val="both"/>
        <w:rPr>
          <w:rFonts w:ascii="Verdana" w:hAnsi="Verdana"/>
          <w:szCs w:val="18"/>
        </w:rPr>
      </w:pPr>
      <w:r w:rsidRPr="002C63A0">
        <w:rPr>
          <w:rFonts w:ascii="Verdana" w:hAnsi="Verdana"/>
          <w:szCs w:val="18"/>
        </w:rPr>
        <w:t>Presentatie met camerasturing</w:t>
      </w:r>
    </w:p>
    <w:p w14:paraId="37F14493" w14:textId="51E2EF1D" w:rsidR="002C63A0" w:rsidRPr="002C63A0" w:rsidRDefault="002C63A0" w:rsidP="002C63A0">
      <w:pPr>
        <w:spacing w:line="276" w:lineRule="auto"/>
        <w:jc w:val="both"/>
        <w:rPr>
          <w:rFonts w:ascii="Verdana" w:hAnsi="Verdana"/>
          <w:sz w:val="18"/>
          <w:szCs w:val="18"/>
        </w:rPr>
      </w:pPr>
      <w:r>
        <w:rPr>
          <w:rFonts w:ascii="Verdana" w:hAnsi="Verdana"/>
          <w:sz w:val="18"/>
          <w:szCs w:val="18"/>
        </w:rPr>
        <w:t>Tevens een knop voor verlichting.</w:t>
      </w:r>
    </w:p>
    <w:p w14:paraId="236A10EE" w14:textId="77777777" w:rsidR="002C63A0" w:rsidRDefault="002C63A0" w:rsidP="002C63A0">
      <w:pPr>
        <w:spacing w:line="276" w:lineRule="auto"/>
        <w:jc w:val="both"/>
        <w:rPr>
          <w:rFonts w:ascii="Verdana" w:hAnsi="Verdana"/>
          <w:sz w:val="18"/>
          <w:szCs w:val="18"/>
        </w:rPr>
      </w:pPr>
    </w:p>
    <w:p w14:paraId="3DE090E5" w14:textId="09FBFEC9" w:rsidR="002C63A0" w:rsidRPr="002C63A0" w:rsidRDefault="002C63A0" w:rsidP="002C63A0">
      <w:pPr>
        <w:spacing w:line="276" w:lineRule="auto"/>
        <w:jc w:val="both"/>
        <w:rPr>
          <w:rFonts w:ascii="Verdana" w:hAnsi="Verdana"/>
          <w:sz w:val="18"/>
          <w:szCs w:val="18"/>
        </w:rPr>
      </w:pPr>
      <w:r w:rsidRPr="002C63A0">
        <w:rPr>
          <w:rFonts w:ascii="Verdana" w:hAnsi="Verdana"/>
          <w:sz w:val="18"/>
          <w:szCs w:val="18"/>
        </w:rPr>
        <w:t>Bij een keuze voor 1 van deze opties wordt alle apparatuur in gereedheid gebracht voor de bijbehorende toepassingen en functionaliteiten.</w:t>
      </w:r>
    </w:p>
    <w:p w14:paraId="3EA62E23" w14:textId="77777777" w:rsidR="002C63A0" w:rsidRPr="002C63A0" w:rsidRDefault="002C63A0" w:rsidP="002C63A0">
      <w:pPr>
        <w:spacing w:line="276" w:lineRule="auto"/>
        <w:rPr>
          <w:rFonts w:ascii="Verdana" w:hAnsi="Verdana"/>
          <w:sz w:val="18"/>
          <w:szCs w:val="18"/>
          <w:lang w:eastAsia="nl-NL"/>
        </w:rPr>
      </w:pPr>
    </w:p>
    <w:p w14:paraId="53D18274" w14:textId="0C916B75" w:rsidR="002C63A0" w:rsidRPr="002C63A0" w:rsidRDefault="002C63A0" w:rsidP="002C63A0">
      <w:pPr>
        <w:spacing w:line="276" w:lineRule="auto"/>
        <w:rPr>
          <w:rFonts w:ascii="Verdana" w:hAnsi="Verdana"/>
          <w:sz w:val="18"/>
          <w:szCs w:val="18"/>
          <w:lang w:eastAsia="nl-NL"/>
        </w:rPr>
      </w:pPr>
      <w:r>
        <w:rPr>
          <w:rFonts w:ascii="Verdana" w:hAnsi="Verdana"/>
          <w:noProof/>
          <w:sz w:val="18"/>
          <w:szCs w:val="18"/>
          <w:lang w:eastAsia="nl-NL"/>
        </w:rPr>
        <w:lastRenderedPageBreak/>
        <w:drawing>
          <wp:inline distT="0" distB="0" distL="0" distR="0" wp14:anchorId="33E1CD0C" wp14:editId="686AC1B1">
            <wp:extent cx="2926236" cy="2194677"/>
            <wp:effectExtent l="0" t="0" r="0" b="2540"/>
            <wp:docPr id="2003924235" name="Afbeelding 22" descr="Afbeelding met tekst, Weergave-apparaat, beeldscherm,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24235" name="Afbeelding 22" descr="Afbeelding met tekst, Weergave-apparaat, beeldscherm, overdekt&#10;&#10;Automatisch gegenereerde beschrijving"/>
                    <pic:cNvPicPr/>
                  </pic:nvPicPr>
                  <pic:blipFill>
                    <a:blip r:embed="rId34" cstate="print">
                      <a:extLst>
                        <a:ext uri="{28A0092B-C50C-407E-A947-70E740481C1C}">
                          <a14:useLocalDpi xmlns:a14="http://schemas.microsoft.com/office/drawing/2010/main"/>
                        </a:ext>
                      </a:extLst>
                    </a:blip>
                    <a:stretch>
                      <a:fillRect/>
                    </a:stretch>
                  </pic:blipFill>
                  <pic:spPr>
                    <a:xfrm>
                      <a:off x="0" y="0"/>
                      <a:ext cx="2993340" cy="2245005"/>
                    </a:xfrm>
                    <a:prstGeom prst="rect">
                      <a:avLst/>
                    </a:prstGeom>
                  </pic:spPr>
                </pic:pic>
              </a:graphicData>
            </a:graphic>
          </wp:inline>
        </w:drawing>
      </w:r>
      <w:r>
        <w:rPr>
          <w:rFonts w:ascii="Verdana" w:hAnsi="Verdana"/>
          <w:sz w:val="18"/>
          <w:szCs w:val="18"/>
          <w:lang w:eastAsia="nl-NL"/>
        </w:rPr>
        <w:t xml:space="preserve">  </w:t>
      </w:r>
      <w:r>
        <w:rPr>
          <w:rFonts w:ascii="Verdana" w:hAnsi="Verdana"/>
          <w:noProof/>
          <w:sz w:val="18"/>
          <w:szCs w:val="18"/>
          <w:lang w:eastAsia="nl-NL"/>
        </w:rPr>
        <w:drawing>
          <wp:inline distT="0" distB="0" distL="0" distR="0" wp14:anchorId="6A219C51" wp14:editId="50CD20A9">
            <wp:extent cx="2922715" cy="2192036"/>
            <wp:effectExtent l="0" t="0" r="0" b="5080"/>
            <wp:docPr id="1320596468" name="Afbeelding 23" descr="Afbeelding met overdekt, elektronica, klok, Elektronisch 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96468" name="Afbeelding 23" descr="Afbeelding met overdekt, elektronica, klok, Elektronisch apparaat&#10;&#10;Automatisch gegenereerde beschrijving"/>
                    <pic:cNvPicPr/>
                  </pic:nvPicPr>
                  <pic:blipFill>
                    <a:blip r:embed="rId35" cstate="print">
                      <a:extLst>
                        <a:ext uri="{28A0092B-C50C-407E-A947-70E740481C1C}">
                          <a14:useLocalDpi xmlns:a14="http://schemas.microsoft.com/office/drawing/2010/main"/>
                        </a:ext>
                      </a:extLst>
                    </a:blip>
                    <a:stretch>
                      <a:fillRect/>
                    </a:stretch>
                  </pic:blipFill>
                  <pic:spPr>
                    <a:xfrm>
                      <a:off x="0" y="0"/>
                      <a:ext cx="2971051" cy="2228288"/>
                    </a:xfrm>
                    <a:prstGeom prst="rect">
                      <a:avLst/>
                    </a:prstGeom>
                  </pic:spPr>
                </pic:pic>
              </a:graphicData>
            </a:graphic>
          </wp:inline>
        </w:drawing>
      </w:r>
    </w:p>
    <w:p w14:paraId="6E713872" w14:textId="77777777" w:rsidR="002C63A0" w:rsidRPr="002C63A0" w:rsidRDefault="002C63A0" w:rsidP="002C63A0">
      <w:pPr>
        <w:spacing w:line="276" w:lineRule="auto"/>
        <w:rPr>
          <w:rFonts w:ascii="Verdana" w:hAnsi="Verdana"/>
          <w:sz w:val="18"/>
          <w:szCs w:val="18"/>
          <w:lang w:eastAsia="nl-NL"/>
        </w:rPr>
      </w:pPr>
    </w:p>
    <w:p w14:paraId="7ECF5633" w14:textId="77777777" w:rsidR="002C63A0" w:rsidRPr="002C63A0" w:rsidRDefault="002C63A0" w:rsidP="002C63A0">
      <w:pPr>
        <w:spacing w:line="276" w:lineRule="auto"/>
        <w:rPr>
          <w:rFonts w:ascii="Verdana" w:hAnsi="Verdana"/>
          <w:sz w:val="18"/>
          <w:szCs w:val="18"/>
          <w:lang w:eastAsia="nl-NL"/>
        </w:rPr>
      </w:pPr>
    </w:p>
    <w:p w14:paraId="4F62D071" w14:textId="2601E805" w:rsidR="002C63A0" w:rsidRPr="002C63A0" w:rsidRDefault="002C63A0" w:rsidP="002C63A0">
      <w:pPr>
        <w:spacing w:line="276" w:lineRule="auto"/>
        <w:rPr>
          <w:rFonts w:ascii="Verdana" w:hAnsi="Verdana"/>
          <w:sz w:val="18"/>
          <w:szCs w:val="18"/>
          <w:lang w:eastAsia="nl-NL"/>
        </w:rPr>
      </w:pPr>
      <w:r>
        <w:rPr>
          <w:rFonts w:ascii="Verdana" w:hAnsi="Verdana"/>
          <w:noProof/>
          <w:sz w:val="18"/>
          <w:szCs w:val="18"/>
          <w:lang w:eastAsia="nl-NL"/>
        </w:rPr>
        <w:drawing>
          <wp:inline distT="0" distB="0" distL="0" distR="0" wp14:anchorId="1BDC150B" wp14:editId="1459B6F9">
            <wp:extent cx="2917105" cy="2187830"/>
            <wp:effectExtent l="0" t="0" r="4445" b="0"/>
            <wp:docPr id="1069546410" name="Afbeelding 24" descr="Afbeelding met beeldscherm, schermopname, overdekt, Weergave-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46410" name="Afbeelding 24" descr="Afbeelding met beeldscherm, schermopname, overdekt, Weergave-apparaat&#10;&#10;Automatisch gegenereerde beschrijving"/>
                    <pic:cNvPicPr/>
                  </pic:nvPicPr>
                  <pic:blipFill>
                    <a:blip r:embed="rId36" cstate="print">
                      <a:extLst>
                        <a:ext uri="{28A0092B-C50C-407E-A947-70E740481C1C}">
                          <a14:useLocalDpi xmlns:a14="http://schemas.microsoft.com/office/drawing/2010/main"/>
                        </a:ext>
                      </a:extLst>
                    </a:blip>
                    <a:stretch>
                      <a:fillRect/>
                    </a:stretch>
                  </pic:blipFill>
                  <pic:spPr>
                    <a:xfrm>
                      <a:off x="0" y="0"/>
                      <a:ext cx="3013043" cy="2259784"/>
                    </a:xfrm>
                    <a:prstGeom prst="rect">
                      <a:avLst/>
                    </a:prstGeom>
                  </pic:spPr>
                </pic:pic>
              </a:graphicData>
            </a:graphic>
          </wp:inline>
        </w:drawing>
      </w:r>
      <w:r>
        <w:rPr>
          <w:rFonts w:ascii="Verdana" w:hAnsi="Verdana"/>
          <w:sz w:val="18"/>
          <w:szCs w:val="18"/>
          <w:lang w:eastAsia="nl-NL"/>
        </w:rPr>
        <w:t xml:space="preserve">  </w:t>
      </w:r>
      <w:r>
        <w:rPr>
          <w:rFonts w:ascii="Verdana" w:hAnsi="Verdana"/>
          <w:noProof/>
          <w:sz w:val="18"/>
          <w:szCs w:val="18"/>
          <w:lang w:eastAsia="nl-NL"/>
        </w:rPr>
        <w:drawing>
          <wp:inline distT="0" distB="0" distL="0" distR="0" wp14:anchorId="322ECC87" wp14:editId="2188B378">
            <wp:extent cx="2900275" cy="2175207"/>
            <wp:effectExtent l="0" t="0" r="0" b="0"/>
            <wp:docPr id="333643938" name="Afbeelding 25" descr="Afbeelding met elektronica, overdekt, beeldscherm, Elektronisch 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43938" name="Afbeelding 25" descr="Afbeelding met elektronica, overdekt, beeldscherm, Elektronisch apparaat&#10;&#10;Automatisch gegenereerde beschrijving"/>
                    <pic:cNvPicPr/>
                  </pic:nvPicPr>
                  <pic:blipFill>
                    <a:blip r:embed="rId37" cstate="print">
                      <a:extLst>
                        <a:ext uri="{28A0092B-C50C-407E-A947-70E740481C1C}">
                          <a14:useLocalDpi xmlns:a14="http://schemas.microsoft.com/office/drawing/2010/main"/>
                        </a:ext>
                      </a:extLst>
                    </a:blip>
                    <a:stretch>
                      <a:fillRect/>
                    </a:stretch>
                  </pic:blipFill>
                  <pic:spPr>
                    <a:xfrm>
                      <a:off x="0" y="0"/>
                      <a:ext cx="3003103" cy="2252328"/>
                    </a:xfrm>
                    <a:prstGeom prst="rect">
                      <a:avLst/>
                    </a:prstGeom>
                  </pic:spPr>
                </pic:pic>
              </a:graphicData>
            </a:graphic>
          </wp:inline>
        </w:drawing>
      </w:r>
    </w:p>
    <w:p w14:paraId="4731F191" w14:textId="77777777" w:rsidR="002C63A0" w:rsidRPr="002C63A0" w:rsidRDefault="002C63A0" w:rsidP="002C63A0">
      <w:pPr>
        <w:pStyle w:val="Kop2"/>
        <w:spacing w:line="276" w:lineRule="auto"/>
        <w:rPr>
          <w:szCs w:val="18"/>
        </w:rPr>
      </w:pPr>
    </w:p>
    <w:p w14:paraId="2C8F3958" w14:textId="77777777" w:rsidR="002C63A0" w:rsidRPr="002C63A0" w:rsidRDefault="002C63A0" w:rsidP="002C63A0">
      <w:pPr>
        <w:pStyle w:val="Kop2"/>
        <w:spacing w:line="276" w:lineRule="auto"/>
        <w:rPr>
          <w:szCs w:val="18"/>
        </w:rPr>
      </w:pPr>
    </w:p>
    <w:p w14:paraId="301279DA" w14:textId="72A1EE26" w:rsidR="002C63A0" w:rsidRDefault="002C63A0" w:rsidP="0065150C">
      <w:r>
        <w:rPr>
          <w:noProof/>
        </w:rPr>
        <w:drawing>
          <wp:inline distT="0" distB="0" distL="0" distR="0" wp14:anchorId="3B249D39" wp14:editId="63D94714">
            <wp:extent cx="2888852" cy="2166639"/>
            <wp:effectExtent l="0" t="0" r="0" b="5080"/>
            <wp:docPr id="756985281" name="Afbeelding 26" descr="Afbeelding met overdekt, Weergave-apparaat, tekst, beeld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85281" name="Afbeelding 26" descr="Afbeelding met overdekt, Weergave-apparaat, tekst, beeldscherm&#10;&#10;Automatisch gegenereerde beschrijving"/>
                    <pic:cNvPicPr/>
                  </pic:nvPicPr>
                  <pic:blipFill>
                    <a:blip r:embed="rId38" cstate="print">
                      <a:extLst>
                        <a:ext uri="{28A0092B-C50C-407E-A947-70E740481C1C}">
                          <a14:useLocalDpi xmlns:a14="http://schemas.microsoft.com/office/drawing/2010/main"/>
                        </a:ext>
                      </a:extLst>
                    </a:blip>
                    <a:stretch>
                      <a:fillRect/>
                    </a:stretch>
                  </pic:blipFill>
                  <pic:spPr>
                    <a:xfrm>
                      <a:off x="0" y="0"/>
                      <a:ext cx="2959048" cy="2219286"/>
                    </a:xfrm>
                    <a:prstGeom prst="rect">
                      <a:avLst/>
                    </a:prstGeom>
                  </pic:spPr>
                </pic:pic>
              </a:graphicData>
            </a:graphic>
          </wp:inline>
        </w:drawing>
      </w:r>
      <w:r>
        <w:t xml:space="preserve">   </w:t>
      </w:r>
      <w:r>
        <w:rPr>
          <w:noProof/>
        </w:rPr>
        <w:drawing>
          <wp:inline distT="0" distB="0" distL="0" distR="0" wp14:anchorId="63197C7A" wp14:editId="1100B981">
            <wp:extent cx="2929972" cy="2197479"/>
            <wp:effectExtent l="0" t="0" r="3810" b="0"/>
            <wp:docPr id="210971428" name="Afbeelding 27" descr="Afbeelding met tekst, beeldscherm, Weergave-apparaat,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1428" name="Afbeelding 27" descr="Afbeelding met tekst, beeldscherm, Weergave-apparaat, multimedia&#10;&#10;Automatisch gegenereerde beschrijving"/>
                    <pic:cNvPicPr/>
                  </pic:nvPicPr>
                  <pic:blipFill>
                    <a:blip r:embed="rId39" cstate="print">
                      <a:extLst>
                        <a:ext uri="{28A0092B-C50C-407E-A947-70E740481C1C}">
                          <a14:useLocalDpi xmlns:a14="http://schemas.microsoft.com/office/drawing/2010/main"/>
                        </a:ext>
                      </a:extLst>
                    </a:blip>
                    <a:stretch>
                      <a:fillRect/>
                    </a:stretch>
                  </pic:blipFill>
                  <pic:spPr>
                    <a:xfrm>
                      <a:off x="0" y="0"/>
                      <a:ext cx="2983225" cy="2237419"/>
                    </a:xfrm>
                    <a:prstGeom prst="rect">
                      <a:avLst/>
                    </a:prstGeom>
                  </pic:spPr>
                </pic:pic>
              </a:graphicData>
            </a:graphic>
          </wp:inline>
        </w:drawing>
      </w:r>
    </w:p>
    <w:p w14:paraId="61152C04" w14:textId="77777777" w:rsidR="002C63A0" w:rsidRDefault="002C63A0" w:rsidP="0034542D">
      <w:pPr>
        <w:pStyle w:val="Kop2"/>
      </w:pPr>
    </w:p>
    <w:p w14:paraId="00BA4293" w14:textId="77777777" w:rsidR="002C63A0" w:rsidRDefault="002C63A0" w:rsidP="002C63A0">
      <w:pPr>
        <w:rPr>
          <w:lang w:eastAsia="nl-NL"/>
        </w:rPr>
      </w:pPr>
    </w:p>
    <w:p w14:paraId="7126F68F" w14:textId="77777777" w:rsidR="00EB335D" w:rsidRDefault="00EB335D" w:rsidP="002C63A0">
      <w:pPr>
        <w:rPr>
          <w:lang w:eastAsia="nl-NL"/>
        </w:rPr>
      </w:pPr>
    </w:p>
    <w:p w14:paraId="37E1688E" w14:textId="77777777" w:rsidR="00EB335D" w:rsidRDefault="00EB335D" w:rsidP="002C63A0">
      <w:pPr>
        <w:rPr>
          <w:lang w:eastAsia="nl-NL"/>
        </w:rPr>
      </w:pPr>
    </w:p>
    <w:p w14:paraId="6A95FBF9" w14:textId="77777777" w:rsidR="00EB335D" w:rsidRDefault="00EB335D" w:rsidP="002C63A0">
      <w:pPr>
        <w:rPr>
          <w:lang w:eastAsia="nl-NL"/>
        </w:rPr>
      </w:pPr>
    </w:p>
    <w:p w14:paraId="20396C48" w14:textId="56795C2A" w:rsidR="00EB335D" w:rsidRDefault="00EB335D" w:rsidP="002C63A0">
      <w:pPr>
        <w:rPr>
          <w:lang w:eastAsia="nl-NL"/>
        </w:rPr>
      </w:pPr>
      <w:r>
        <w:rPr>
          <w:noProof/>
          <w:lang w:eastAsia="nl-NL"/>
        </w:rPr>
        <w:drawing>
          <wp:inline distT="0" distB="0" distL="0" distR="0" wp14:anchorId="5B372D2B" wp14:editId="1D2AE0D9">
            <wp:extent cx="2845541" cy="2134155"/>
            <wp:effectExtent l="0" t="0" r="0" b="0"/>
            <wp:docPr id="726344446" name="Afbeelding 28" descr="Afbeelding met computer, elektronica, Weergave-apparaat,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44446" name="Afbeelding 28" descr="Afbeelding met computer, elektronica, Weergave-apparaat, scherm&#10;&#10;Automatisch gegenereerde beschrijving"/>
                    <pic:cNvPicPr/>
                  </pic:nvPicPr>
                  <pic:blipFill>
                    <a:blip r:embed="rId40" cstate="print">
                      <a:extLst>
                        <a:ext uri="{28A0092B-C50C-407E-A947-70E740481C1C}">
                          <a14:useLocalDpi xmlns:a14="http://schemas.microsoft.com/office/drawing/2010/main"/>
                        </a:ext>
                      </a:extLst>
                    </a:blip>
                    <a:stretch>
                      <a:fillRect/>
                    </a:stretch>
                  </pic:blipFill>
                  <pic:spPr>
                    <a:xfrm>
                      <a:off x="0" y="0"/>
                      <a:ext cx="2953466" cy="2215099"/>
                    </a:xfrm>
                    <a:prstGeom prst="rect">
                      <a:avLst/>
                    </a:prstGeom>
                  </pic:spPr>
                </pic:pic>
              </a:graphicData>
            </a:graphic>
          </wp:inline>
        </w:drawing>
      </w:r>
      <w:r>
        <w:rPr>
          <w:lang w:eastAsia="nl-NL"/>
        </w:rPr>
        <w:t xml:space="preserve">  </w:t>
      </w:r>
      <w:r>
        <w:rPr>
          <w:noProof/>
          <w:lang w:eastAsia="nl-NL"/>
        </w:rPr>
        <w:drawing>
          <wp:inline distT="0" distB="0" distL="0" distR="0" wp14:anchorId="08D196DF" wp14:editId="3C08156E">
            <wp:extent cx="2872226" cy="2154170"/>
            <wp:effectExtent l="0" t="0" r="0" b="5080"/>
            <wp:docPr id="730750583" name="Afbeelding 29" descr="Afbeelding met overdekt, elektronica, computerbeeldscherm, Elektronisch 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50583" name="Afbeelding 29" descr="Afbeelding met overdekt, elektronica, computerbeeldscherm, Elektronisch apparaat&#10;&#10;Automatisch gegenereerde beschrijving"/>
                    <pic:cNvPicPr/>
                  </pic:nvPicPr>
                  <pic:blipFill>
                    <a:blip r:embed="rId41" cstate="print">
                      <a:extLst>
                        <a:ext uri="{28A0092B-C50C-407E-A947-70E740481C1C}">
                          <a14:useLocalDpi xmlns:a14="http://schemas.microsoft.com/office/drawing/2010/main"/>
                        </a:ext>
                      </a:extLst>
                    </a:blip>
                    <a:stretch>
                      <a:fillRect/>
                    </a:stretch>
                  </pic:blipFill>
                  <pic:spPr>
                    <a:xfrm>
                      <a:off x="0" y="0"/>
                      <a:ext cx="2977658" cy="2233244"/>
                    </a:xfrm>
                    <a:prstGeom prst="rect">
                      <a:avLst/>
                    </a:prstGeom>
                  </pic:spPr>
                </pic:pic>
              </a:graphicData>
            </a:graphic>
          </wp:inline>
        </w:drawing>
      </w:r>
    </w:p>
    <w:p w14:paraId="356F0921" w14:textId="77777777" w:rsidR="00EB335D" w:rsidRDefault="00EB335D" w:rsidP="002C63A0">
      <w:pPr>
        <w:rPr>
          <w:lang w:eastAsia="nl-NL"/>
        </w:rPr>
      </w:pPr>
    </w:p>
    <w:p w14:paraId="35C712A9" w14:textId="77777777" w:rsidR="00EB335D" w:rsidRDefault="00EB335D" w:rsidP="002C63A0">
      <w:pPr>
        <w:rPr>
          <w:lang w:eastAsia="nl-NL"/>
        </w:rPr>
      </w:pPr>
    </w:p>
    <w:p w14:paraId="3F6AAACD" w14:textId="69EB9931" w:rsidR="00EB335D" w:rsidRDefault="00EB335D" w:rsidP="002C63A0">
      <w:pPr>
        <w:rPr>
          <w:lang w:eastAsia="nl-NL"/>
        </w:rPr>
      </w:pPr>
      <w:r>
        <w:rPr>
          <w:noProof/>
          <w:lang w:eastAsia="nl-NL"/>
        </w:rPr>
        <w:drawing>
          <wp:inline distT="0" distB="0" distL="0" distR="0" wp14:anchorId="6AC5C797" wp14:editId="017336C0">
            <wp:extent cx="2900539" cy="2175404"/>
            <wp:effectExtent l="0" t="0" r="0" b="0"/>
            <wp:docPr id="494076215" name="Afbeelding 30" descr="Afbeelding met overdekt, beeldscherm, elektronica,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76215" name="Afbeelding 30" descr="Afbeelding met overdekt, beeldscherm, elektronica, computer&#10;&#10;Automatisch gegenereerde beschrijving"/>
                    <pic:cNvPicPr/>
                  </pic:nvPicPr>
                  <pic:blipFill>
                    <a:blip r:embed="rId42" cstate="print">
                      <a:extLst>
                        <a:ext uri="{28A0092B-C50C-407E-A947-70E740481C1C}">
                          <a14:useLocalDpi xmlns:a14="http://schemas.microsoft.com/office/drawing/2010/main"/>
                        </a:ext>
                      </a:extLst>
                    </a:blip>
                    <a:stretch>
                      <a:fillRect/>
                    </a:stretch>
                  </pic:blipFill>
                  <pic:spPr>
                    <a:xfrm>
                      <a:off x="0" y="0"/>
                      <a:ext cx="2952626" cy="2214469"/>
                    </a:xfrm>
                    <a:prstGeom prst="rect">
                      <a:avLst/>
                    </a:prstGeom>
                  </pic:spPr>
                </pic:pic>
              </a:graphicData>
            </a:graphic>
          </wp:inline>
        </w:drawing>
      </w:r>
      <w:r>
        <w:rPr>
          <w:lang w:eastAsia="nl-NL"/>
        </w:rPr>
        <w:t xml:space="preserve">  </w:t>
      </w:r>
      <w:r>
        <w:rPr>
          <w:noProof/>
          <w:lang w:eastAsia="nl-NL"/>
        </w:rPr>
        <w:drawing>
          <wp:inline distT="0" distB="0" distL="0" distR="0" wp14:anchorId="0E60CF09" wp14:editId="6B003161">
            <wp:extent cx="2911759" cy="2183819"/>
            <wp:effectExtent l="0" t="0" r="0" b="635"/>
            <wp:docPr id="817539410" name="Afbeelding 31" descr="Afbeelding met computer, Weergave-apparaat, Table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39410" name="Afbeelding 31" descr="Afbeelding met computer, Weergave-apparaat, Tablet, schermopname&#10;&#10;Automatisch gegenereerde beschrijving"/>
                    <pic:cNvPicPr/>
                  </pic:nvPicPr>
                  <pic:blipFill>
                    <a:blip r:embed="rId43" cstate="print">
                      <a:extLst>
                        <a:ext uri="{28A0092B-C50C-407E-A947-70E740481C1C}">
                          <a14:useLocalDpi xmlns:a14="http://schemas.microsoft.com/office/drawing/2010/main"/>
                        </a:ext>
                      </a:extLst>
                    </a:blip>
                    <a:stretch>
                      <a:fillRect/>
                    </a:stretch>
                  </pic:blipFill>
                  <pic:spPr>
                    <a:xfrm>
                      <a:off x="0" y="0"/>
                      <a:ext cx="2978979" cy="2234234"/>
                    </a:xfrm>
                    <a:prstGeom prst="rect">
                      <a:avLst/>
                    </a:prstGeom>
                  </pic:spPr>
                </pic:pic>
              </a:graphicData>
            </a:graphic>
          </wp:inline>
        </w:drawing>
      </w:r>
    </w:p>
    <w:p w14:paraId="289C5FFA" w14:textId="77777777" w:rsidR="00EB335D" w:rsidRDefault="00EB335D" w:rsidP="002C63A0">
      <w:pPr>
        <w:rPr>
          <w:lang w:eastAsia="nl-NL"/>
        </w:rPr>
      </w:pPr>
    </w:p>
    <w:p w14:paraId="29B851C2" w14:textId="77777777" w:rsidR="00EB335D" w:rsidRDefault="00EB335D" w:rsidP="002C63A0">
      <w:pPr>
        <w:rPr>
          <w:lang w:eastAsia="nl-NL"/>
        </w:rPr>
      </w:pPr>
    </w:p>
    <w:p w14:paraId="753C9CFA" w14:textId="77777777" w:rsidR="00EB335D" w:rsidRDefault="00EB335D" w:rsidP="002C63A0">
      <w:pPr>
        <w:rPr>
          <w:lang w:eastAsia="nl-NL"/>
        </w:rPr>
      </w:pPr>
    </w:p>
    <w:p w14:paraId="50F45D14" w14:textId="4CBD4E98" w:rsidR="00EB335D" w:rsidRPr="009B619B" w:rsidRDefault="00EB335D" w:rsidP="002C63A0">
      <w:pPr>
        <w:rPr>
          <w:lang w:eastAsia="nl-NL"/>
        </w:rPr>
      </w:pPr>
      <w:r>
        <w:rPr>
          <w:noProof/>
          <w:lang w:eastAsia="nl-NL"/>
        </w:rPr>
        <w:drawing>
          <wp:inline distT="0" distB="0" distL="0" distR="0" wp14:anchorId="47C0B8A5" wp14:editId="659A4970">
            <wp:extent cx="2900045" cy="2175034"/>
            <wp:effectExtent l="0" t="0" r="0" b="0"/>
            <wp:docPr id="572679168" name="Afbeelding 32" descr="Afbeelding met tekst, beeldscherm, Weergave-apparaa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79168" name="Afbeelding 32" descr="Afbeelding met tekst, beeldscherm, Weergave-apparaat, schermopname&#10;&#10;Automatisch gegenereerde beschrijving"/>
                    <pic:cNvPicPr/>
                  </pic:nvPicPr>
                  <pic:blipFill>
                    <a:blip r:embed="rId44" cstate="print">
                      <a:extLst>
                        <a:ext uri="{28A0092B-C50C-407E-A947-70E740481C1C}">
                          <a14:useLocalDpi xmlns:a14="http://schemas.microsoft.com/office/drawing/2010/main"/>
                        </a:ext>
                      </a:extLst>
                    </a:blip>
                    <a:stretch>
                      <a:fillRect/>
                    </a:stretch>
                  </pic:blipFill>
                  <pic:spPr>
                    <a:xfrm>
                      <a:off x="0" y="0"/>
                      <a:ext cx="2956457" cy="2217343"/>
                    </a:xfrm>
                    <a:prstGeom prst="rect">
                      <a:avLst/>
                    </a:prstGeom>
                  </pic:spPr>
                </pic:pic>
              </a:graphicData>
            </a:graphic>
          </wp:inline>
        </w:drawing>
      </w:r>
      <w:r w:rsidRPr="009B619B">
        <w:rPr>
          <w:lang w:eastAsia="nl-NL"/>
        </w:rPr>
        <w:t xml:space="preserve">  </w:t>
      </w:r>
      <w:r>
        <w:rPr>
          <w:noProof/>
          <w:lang w:eastAsia="nl-NL"/>
        </w:rPr>
        <w:drawing>
          <wp:inline distT="0" distB="0" distL="0" distR="0" wp14:anchorId="157CEAB3" wp14:editId="166CC3A5">
            <wp:extent cx="2961983" cy="2221487"/>
            <wp:effectExtent l="0" t="0" r="0" b="1270"/>
            <wp:docPr id="1029821088" name="Afbeelding 33" descr="Afbeelding met elektronica, Weergave-apparaa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21088" name="Afbeelding 33" descr="Afbeelding met elektronica, Weergave-apparaat, schermopname, tekst&#10;&#10;Automatisch gegenereerde beschrijving"/>
                    <pic:cNvPicPr/>
                  </pic:nvPicPr>
                  <pic:blipFill>
                    <a:blip r:embed="rId45" cstate="print">
                      <a:extLst>
                        <a:ext uri="{28A0092B-C50C-407E-A947-70E740481C1C}">
                          <a14:useLocalDpi xmlns:a14="http://schemas.microsoft.com/office/drawing/2010/main"/>
                        </a:ext>
                      </a:extLst>
                    </a:blip>
                    <a:stretch>
                      <a:fillRect/>
                    </a:stretch>
                  </pic:blipFill>
                  <pic:spPr>
                    <a:xfrm>
                      <a:off x="0" y="0"/>
                      <a:ext cx="3016649" cy="2262487"/>
                    </a:xfrm>
                    <a:prstGeom prst="rect">
                      <a:avLst/>
                    </a:prstGeom>
                  </pic:spPr>
                </pic:pic>
              </a:graphicData>
            </a:graphic>
          </wp:inline>
        </w:drawing>
      </w:r>
    </w:p>
    <w:p w14:paraId="05F39E4A" w14:textId="77777777" w:rsidR="00981219" w:rsidRDefault="00981219" w:rsidP="00EB335D">
      <w:pPr>
        <w:spacing w:line="276" w:lineRule="auto"/>
        <w:jc w:val="both"/>
        <w:rPr>
          <w:rFonts w:ascii="Verdana" w:hAnsi="Verdana"/>
          <w:sz w:val="18"/>
          <w:szCs w:val="18"/>
        </w:rPr>
      </w:pPr>
    </w:p>
    <w:p w14:paraId="3F1E8612" w14:textId="389FB3CD" w:rsidR="00EB335D" w:rsidRDefault="00EB335D" w:rsidP="007B68B6">
      <w:pPr>
        <w:spacing w:line="276" w:lineRule="auto"/>
        <w:rPr>
          <w:rFonts w:ascii="Verdana" w:hAnsi="Verdana"/>
          <w:sz w:val="18"/>
          <w:szCs w:val="18"/>
        </w:rPr>
      </w:pPr>
      <w:r w:rsidRPr="00EB335D">
        <w:rPr>
          <w:rFonts w:ascii="Verdana" w:hAnsi="Verdana"/>
          <w:sz w:val="18"/>
          <w:szCs w:val="18"/>
        </w:rPr>
        <w:t>Er is ook een tabblad beschikbaar voor lichtregeling en de bediening van de deuren, de zonwering en de gordijnen.</w:t>
      </w:r>
      <w:r w:rsidR="007B68B6">
        <w:rPr>
          <w:rFonts w:ascii="Verdana" w:hAnsi="Verdana"/>
          <w:sz w:val="18"/>
          <w:szCs w:val="18"/>
        </w:rPr>
        <w:t xml:space="preserve"> </w:t>
      </w:r>
      <w:r>
        <w:rPr>
          <w:rFonts w:ascii="Verdana" w:hAnsi="Verdana"/>
          <w:sz w:val="18"/>
          <w:szCs w:val="18"/>
        </w:rPr>
        <w:t>(</w:t>
      </w:r>
      <w:proofErr w:type="gramStart"/>
      <w:r>
        <w:rPr>
          <w:rFonts w:ascii="Verdana" w:hAnsi="Verdana"/>
          <w:sz w:val="18"/>
          <w:szCs w:val="18"/>
        </w:rPr>
        <w:t>zie</w:t>
      </w:r>
      <w:proofErr w:type="gramEnd"/>
      <w:r>
        <w:rPr>
          <w:rFonts w:ascii="Verdana" w:hAnsi="Verdana"/>
          <w:sz w:val="18"/>
          <w:szCs w:val="18"/>
        </w:rPr>
        <w:t xml:space="preserve"> foto met gele bars)</w:t>
      </w:r>
    </w:p>
    <w:p w14:paraId="1C2CBD3E" w14:textId="77777777" w:rsidR="00F02682" w:rsidRDefault="00F02682" w:rsidP="007B68B6">
      <w:pPr>
        <w:spacing w:line="276" w:lineRule="auto"/>
        <w:rPr>
          <w:rFonts w:ascii="Verdana" w:hAnsi="Verdana"/>
          <w:sz w:val="18"/>
          <w:szCs w:val="18"/>
        </w:rPr>
      </w:pPr>
    </w:p>
    <w:p w14:paraId="42832DA1" w14:textId="7C6B9E87" w:rsidR="003D1F02" w:rsidRDefault="00F02682" w:rsidP="007B68B6">
      <w:pPr>
        <w:spacing w:line="276" w:lineRule="auto"/>
        <w:rPr>
          <w:rFonts w:ascii="Verdana" w:hAnsi="Verdana"/>
          <w:sz w:val="18"/>
          <w:szCs w:val="18"/>
        </w:rPr>
      </w:pPr>
      <w:r>
        <w:rPr>
          <w:rFonts w:ascii="Verdana" w:hAnsi="Verdana"/>
          <w:sz w:val="18"/>
          <w:szCs w:val="18"/>
        </w:rPr>
        <w:t xml:space="preserve">Het licht in de Statenzaal is </w:t>
      </w:r>
      <w:r w:rsidR="005446F1">
        <w:rPr>
          <w:rFonts w:ascii="Verdana" w:hAnsi="Verdana"/>
          <w:sz w:val="18"/>
          <w:szCs w:val="18"/>
        </w:rPr>
        <w:t xml:space="preserve">matig </w:t>
      </w:r>
      <w:r w:rsidR="006D3038">
        <w:rPr>
          <w:rFonts w:ascii="Verdana" w:hAnsi="Verdana"/>
          <w:sz w:val="18"/>
          <w:szCs w:val="18"/>
        </w:rPr>
        <w:t>geschikt voor cameraregistratie</w:t>
      </w:r>
      <w:r w:rsidR="005446F1">
        <w:rPr>
          <w:rFonts w:ascii="Verdana" w:hAnsi="Verdana"/>
          <w:sz w:val="18"/>
          <w:szCs w:val="18"/>
        </w:rPr>
        <w:t>. Het licht op de posities van de Statenleden is te minimaal. Voor de positie van de voorzitter</w:t>
      </w:r>
      <w:r w:rsidR="003D1F02">
        <w:rPr>
          <w:rFonts w:ascii="Verdana" w:hAnsi="Verdana"/>
          <w:sz w:val="18"/>
          <w:szCs w:val="18"/>
        </w:rPr>
        <w:t xml:space="preserve"> is er een spot bijgeplaatst die erg </w:t>
      </w:r>
      <w:r w:rsidR="007B68B6">
        <w:rPr>
          <w:rFonts w:ascii="Verdana" w:hAnsi="Verdana"/>
          <w:sz w:val="18"/>
          <w:szCs w:val="18"/>
        </w:rPr>
        <w:t>f</w:t>
      </w:r>
      <w:r w:rsidR="003D1F02">
        <w:rPr>
          <w:rFonts w:ascii="Verdana" w:hAnsi="Verdana"/>
          <w:sz w:val="18"/>
          <w:szCs w:val="18"/>
        </w:rPr>
        <w:t xml:space="preserve">el licht op die positie schijnt. Op de kathederpositie staat ook een extra lichtspot, maar hier is het licht ook niet perfect. Op de interruptie positie staat </w:t>
      </w:r>
      <w:r w:rsidR="007B68B6">
        <w:rPr>
          <w:rFonts w:ascii="Verdana" w:hAnsi="Verdana"/>
          <w:sz w:val="18"/>
          <w:szCs w:val="18"/>
        </w:rPr>
        <w:t>t</w:t>
      </w:r>
      <w:r w:rsidR="003D1F02">
        <w:rPr>
          <w:rFonts w:ascii="Verdana" w:hAnsi="Verdana"/>
          <w:sz w:val="18"/>
          <w:szCs w:val="18"/>
        </w:rPr>
        <w:t xml:space="preserve">e weinig licht. De </w:t>
      </w:r>
      <w:r w:rsidR="007B68B6">
        <w:rPr>
          <w:rFonts w:ascii="Verdana" w:hAnsi="Verdana"/>
          <w:sz w:val="18"/>
          <w:szCs w:val="18"/>
        </w:rPr>
        <w:t xml:space="preserve">gezichten van </w:t>
      </w:r>
      <w:r w:rsidR="003D1F02">
        <w:rPr>
          <w:rFonts w:ascii="Verdana" w:hAnsi="Verdana"/>
          <w:sz w:val="18"/>
          <w:szCs w:val="18"/>
        </w:rPr>
        <w:t>personen komen te donker in beeld.</w:t>
      </w:r>
      <w:r w:rsidR="004B27EA">
        <w:rPr>
          <w:rFonts w:ascii="Verdana" w:hAnsi="Verdana"/>
          <w:sz w:val="18"/>
          <w:szCs w:val="18"/>
        </w:rPr>
        <w:t xml:space="preserve"> </w:t>
      </w:r>
      <w:r w:rsidR="003D1F02">
        <w:rPr>
          <w:rFonts w:ascii="Verdana" w:hAnsi="Verdana"/>
          <w:sz w:val="18"/>
          <w:szCs w:val="18"/>
        </w:rPr>
        <w:t xml:space="preserve">Het licht niveau is niet geschikt voor camera opnames. </w:t>
      </w:r>
      <w:r w:rsidR="004B27EA">
        <w:rPr>
          <w:rFonts w:ascii="Verdana" w:hAnsi="Verdana"/>
          <w:sz w:val="18"/>
          <w:szCs w:val="18"/>
        </w:rPr>
        <w:t xml:space="preserve">Bij commissievergaderingen </w:t>
      </w:r>
      <w:r w:rsidR="007B68B6">
        <w:rPr>
          <w:rFonts w:ascii="Verdana" w:hAnsi="Verdana"/>
          <w:sz w:val="18"/>
          <w:szCs w:val="18"/>
        </w:rPr>
        <w:t xml:space="preserve">in de Statenzaal </w:t>
      </w:r>
      <w:r w:rsidR="004B27EA">
        <w:rPr>
          <w:rFonts w:ascii="Verdana" w:hAnsi="Verdana"/>
          <w:sz w:val="18"/>
          <w:szCs w:val="18"/>
        </w:rPr>
        <w:t>blijkt ook dat de lichtkwaliteit in de zaal niet perfect is voor cameraregistraties.</w:t>
      </w:r>
      <w:r w:rsidR="003D1F02">
        <w:rPr>
          <w:rFonts w:ascii="Verdana" w:hAnsi="Verdana"/>
          <w:sz w:val="18"/>
          <w:szCs w:val="18"/>
        </w:rPr>
        <w:t xml:space="preserve"> Het is eigenlijk te donker voor camera opnames.</w:t>
      </w:r>
      <w:r w:rsidR="006D3038">
        <w:rPr>
          <w:rFonts w:ascii="Verdana" w:hAnsi="Verdana"/>
          <w:sz w:val="18"/>
          <w:szCs w:val="18"/>
        </w:rPr>
        <w:t xml:space="preserve"> </w:t>
      </w:r>
    </w:p>
    <w:p w14:paraId="172982B8" w14:textId="77777777" w:rsidR="003D1F02" w:rsidRDefault="003D1F02" w:rsidP="007B68B6">
      <w:pPr>
        <w:spacing w:line="276" w:lineRule="auto"/>
        <w:rPr>
          <w:rFonts w:ascii="Verdana" w:hAnsi="Verdana"/>
          <w:sz w:val="18"/>
          <w:szCs w:val="18"/>
        </w:rPr>
      </w:pPr>
    </w:p>
    <w:p w14:paraId="12CA8F13" w14:textId="3D7A4803" w:rsidR="00F02682" w:rsidRDefault="006D3038" w:rsidP="00EB335D">
      <w:pPr>
        <w:spacing w:line="276" w:lineRule="auto"/>
        <w:jc w:val="both"/>
        <w:rPr>
          <w:rFonts w:ascii="Verdana" w:hAnsi="Verdana"/>
          <w:sz w:val="18"/>
          <w:szCs w:val="18"/>
        </w:rPr>
      </w:pPr>
      <w:r>
        <w:rPr>
          <w:rFonts w:ascii="Verdana" w:hAnsi="Verdana"/>
          <w:sz w:val="18"/>
          <w:szCs w:val="18"/>
        </w:rPr>
        <w:t>De ramen boven in de Statenzaal kunnen middels een zonwering afgesloten worden.</w:t>
      </w:r>
    </w:p>
    <w:p w14:paraId="0F8AC5FA" w14:textId="77777777" w:rsidR="00F02682" w:rsidRPr="00EB335D" w:rsidRDefault="00F02682" w:rsidP="00EB335D">
      <w:pPr>
        <w:spacing w:line="276" w:lineRule="auto"/>
        <w:jc w:val="both"/>
        <w:rPr>
          <w:rFonts w:ascii="Verdana" w:hAnsi="Verdana"/>
          <w:sz w:val="18"/>
          <w:szCs w:val="18"/>
        </w:rPr>
      </w:pPr>
    </w:p>
    <w:p w14:paraId="541ADA8D" w14:textId="03B91046" w:rsidR="00EB335D" w:rsidRDefault="00EB335D" w:rsidP="00EB335D">
      <w:pPr>
        <w:spacing w:line="276" w:lineRule="auto"/>
        <w:rPr>
          <w:rFonts w:ascii="Verdana" w:hAnsi="Verdana"/>
          <w:sz w:val="18"/>
          <w:szCs w:val="18"/>
          <w:lang w:eastAsia="nl-NL"/>
        </w:rPr>
      </w:pPr>
      <w:r w:rsidRPr="00EB335D">
        <w:rPr>
          <w:rFonts w:ascii="Verdana" w:hAnsi="Verdana"/>
          <w:sz w:val="18"/>
          <w:szCs w:val="18"/>
          <w:lang w:eastAsia="nl-NL"/>
        </w:rPr>
        <w:t xml:space="preserve">De touchpanel lay-out ziet er eigenlijk identiek uit voor de drie </w:t>
      </w:r>
      <w:r w:rsidR="007B68B6">
        <w:rPr>
          <w:rFonts w:ascii="Verdana" w:hAnsi="Verdana"/>
          <w:sz w:val="18"/>
          <w:szCs w:val="18"/>
          <w:lang w:eastAsia="nl-NL"/>
        </w:rPr>
        <w:t>“</w:t>
      </w:r>
      <w:r w:rsidRPr="00EB335D">
        <w:rPr>
          <w:rFonts w:ascii="Verdana" w:hAnsi="Verdana"/>
          <w:sz w:val="18"/>
          <w:szCs w:val="18"/>
          <w:lang w:eastAsia="nl-NL"/>
        </w:rPr>
        <w:t xml:space="preserve">start </w:t>
      </w:r>
      <w:proofErr w:type="spellStart"/>
      <w:r w:rsidRPr="00EB335D">
        <w:rPr>
          <w:rFonts w:ascii="Verdana" w:hAnsi="Verdana"/>
          <w:sz w:val="18"/>
          <w:szCs w:val="18"/>
          <w:lang w:eastAsia="nl-NL"/>
        </w:rPr>
        <w:t>presets</w:t>
      </w:r>
      <w:proofErr w:type="spellEnd"/>
      <w:r w:rsidR="007B68B6">
        <w:rPr>
          <w:rFonts w:ascii="Verdana" w:hAnsi="Verdana"/>
          <w:sz w:val="18"/>
          <w:szCs w:val="18"/>
          <w:lang w:eastAsia="nl-NL"/>
        </w:rPr>
        <w:t>”</w:t>
      </w:r>
      <w:r w:rsidRPr="00EB335D">
        <w:rPr>
          <w:rFonts w:ascii="Verdana" w:hAnsi="Verdana"/>
          <w:sz w:val="18"/>
          <w:szCs w:val="18"/>
          <w:lang w:eastAsia="nl-NL"/>
        </w:rPr>
        <w:t xml:space="preserve"> voor diverse vergaderingen.</w:t>
      </w:r>
      <w:r w:rsidR="007B68B6">
        <w:rPr>
          <w:rFonts w:ascii="Verdana" w:hAnsi="Verdana"/>
          <w:sz w:val="18"/>
          <w:szCs w:val="18"/>
          <w:lang w:eastAsia="nl-NL"/>
        </w:rPr>
        <w:t xml:space="preserve"> Waarom is</w:t>
      </w:r>
      <w:r w:rsidR="006C7E46">
        <w:rPr>
          <w:rFonts w:ascii="Verdana" w:hAnsi="Verdana"/>
          <w:sz w:val="18"/>
          <w:szCs w:val="18"/>
          <w:lang w:eastAsia="nl-NL"/>
        </w:rPr>
        <w:t xml:space="preserve"> er niet een verschil aangebracht. Er zou bijvoorbeeld een vereenvoudigde lay-out mogelijk zijn.</w:t>
      </w:r>
    </w:p>
    <w:p w14:paraId="4687B7B1" w14:textId="77777777" w:rsidR="00EB335D" w:rsidRDefault="00EB335D" w:rsidP="00EB335D">
      <w:pPr>
        <w:spacing w:line="276" w:lineRule="auto"/>
        <w:rPr>
          <w:rFonts w:ascii="Verdana" w:hAnsi="Verdana"/>
          <w:sz w:val="18"/>
          <w:szCs w:val="18"/>
          <w:lang w:eastAsia="nl-NL"/>
        </w:rPr>
      </w:pPr>
    </w:p>
    <w:p w14:paraId="1010A7C0" w14:textId="77777777" w:rsidR="00EB335D" w:rsidRPr="00EB335D" w:rsidRDefault="00EB335D" w:rsidP="00EB335D">
      <w:pPr>
        <w:spacing w:line="276" w:lineRule="auto"/>
        <w:rPr>
          <w:rFonts w:ascii="Verdana" w:hAnsi="Verdana"/>
          <w:sz w:val="18"/>
          <w:szCs w:val="18"/>
        </w:rPr>
      </w:pPr>
      <w:r w:rsidRPr="00EB335D">
        <w:rPr>
          <w:rFonts w:ascii="Verdana" w:hAnsi="Verdana"/>
          <w:sz w:val="18"/>
          <w:szCs w:val="18"/>
        </w:rPr>
        <w:t>Via het MVI systeem kan men verder nog stemmingen voorbereiden en uitslagen weergeven. Deze functionaliteit wordt eigenlijk altijd bediend door een medewerker van de huidige AV-leverancier.</w:t>
      </w:r>
    </w:p>
    <w:p w14:paraId="6A001A42" w14:textId="77777777" w:rsidR="00EB335D" w:rsidRDefault="00EB335D" w:rsidP="00EB335D">
      <w:pPr>
        <w:spacing w:line="276" w:lineRule="auto"/>
        <w:rPr>
          <w:rFonts w:ascii="Verdana" w:hAnsi="Verdana"/>
          <w:sz w:val="18"/>
          <w:szCs w:val="18"/>
        </w:rPr>
      </w:pPr>
    </w:p>
    <w:p w14:paraId="20FC47F2" w14:textId="77777777" w:rsidR="00EB335D" w:rsidRPr="00EB335D" w:rsidRDefault="00EB335D" w:rsidP="00EB335D">
      <w:pPr>
        <w:spacing w:line="276" w:lineRule="auto"/>
        <w:rPr>
          <w:rFonts w:ascii="Verdana" w:hAnsi="Verdana"/>
          <w:sz w:val="18"/>
          <w:szCs w:val="18"/>
        </w:rPr>
      </w:pPr>
      <w:r w:rsidRPr="00EB335D">
        <w:rPr>
          <w:rFonts w:ascii="Verdana" w:hAnsi="Verdana"/>
          <w:sz w:val="18"/>
          <w:szCs w:val="18"/>
        </w:rPr>
        <w:t>De huidige werkwijze bij Statenvergaderingen is als volgt:</w:t>
      </w:r>
    </w:p>
    <w:p w14:paraId="0960CCF5" w14:textId="0481D7D1"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 xml:space="preserve">Agenda aanmaken via </w:t>
      </w:r>
      <w:proofErr w:type="spellStart"/>
      <w:r w:rsidRPr="00EB335D">
        <w:rPr>
          <w:rFonts w:ascii="Verdana" w:hAnsi="Verdana"/>
          <w:szCs w:val="18"/>
        </w:rPr>
        <w:t>Notubiz</w:t>
      </w:r>
      <w:proofErr w:type="spellEnd"/>
      <w:r w:rsidRPr="00EB335D">
        <w:rPr>
          <w:rFonts w:ascii="Verdana" w:hAnsi="Verdana"/>
          <w:szCs w:val="18"/>
        </w:rPr>
        <w:t xml:space="preserve"> SIS Systeem 10 dagen voor vergadering door </w:t>
      </w:r>
      <w:r w:rsidR="006C7E46">
        <w:rPr>
          <w:rFonts w:ascii="Verdana" w:hAnsi="Verdana"/>
          <w:szCs w:val="18"/>
        </w:rPr>
        <w:t xml:space="preserve">de </w:t>
      </w:r>
      <w:r w:rsidRPr="00EB335D">
        <w:rPr>
          <w:rFonts w:ascii="Verdana" w:hAnsi="Verdana"/>
          <w:szCs w:val="18"/>
        </w:rPr>
        <w:t>Griffie.</w:t>
      </w:r>
    </w:p>
    <w:p w14:paraId="61A395C3" w14:textId="175D323C"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 xml:space="preserve">Een dag voor de PS vergadering testen </w:t>
      </w:r>
      <w:r w:rsidR="006C7E46">
        <w:rPr>
          <w:rFonts w:ascii="Verdana" w:hAnsi="Verdana"/>
          <w:szCs w:val="18"/>
        </w:rPr>
        <w:t xml:space="preserve">van het </w:t>
      </w:r>
      <w:r w:rsidRPr="00EB335D">
        <w:rPr>
          <w:rFonts w:ascii="Verdana" w:hAnsi="Verdana"/>
          <w:szCs w:val="18"/>
        </w:rPr>
        <w:t xml:space="preserve">systeem (met name beeld en geluid testen in combinatie met </w:t>
      </w:r>
      <w:proofErr w:type="spellStart"/>
      <w:r w:rsidRPr="00EB335D">
        <w:rPr>
          <w:rFonts w:ascii="Verdana" w:hAnsi="Verdana"/>
          <w:szCs w:val="18"/>
        </w:rPr>
        <w:t>Notubiz</w:t>
      </w:r>
      <w:proofErr w:type="spellEnd"/>
      <w:r w:rsidRPr="00EB335D">
        <w:rPr>
          <w:rFonts w:ascii="Verdana" w:hAnsi="Verdana"/>
          <w:szCs w:val="18"/>
        </w:rPr>
        <w:t xml:space="preserve">) door </w:t>
      </w:r>
      <w:r w:rsidR="006C7E46">
        <w:rPr>
          <w:rFonts w:ascii="Verdana" w:hAnsi="Verdana"/>
          <w:szCs w:val="18"/>
        </w:rPr>
        <w:t xml:space="preserve">de </w:t>
      </w:r>
      <w:r w:rsidRPr="00EB335D">
        <w:rPr>
          <w:rFonts w:ascii="Verdana" w:hAnsi="Verdana"/>
          <w:szCs w:val="18"/>
        </w:rPr>
        <w:t>Griffie.</w:t>
      </w:r>
    </w:p>
    <w:p w14:paraId="5BB553F9" w14:textId="27510425"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 xml:space="preserve">Direct voorafgaande aan de vergadering webcast </w:t>
      </w:r>
      <w:r w:rsidR="006C7E46" w:rsidRPr="00EB335D">
        <w:rPr>
          <w:rFonts w:ascii="Verdana" w:hAnsi="Verdana"/>
          <w:szCs w:val="18"/>
        </w:rPr>
        <w:t>openzetten</w:t>
      </w:r>
      <w:r w:rsidRPr="00EB335D">
        <w:rPr>
          <w:rFonts w:ascii="Verdana" w:hAnsi="Verdana"/>
          <w:szCs w:val="18"/>
        </w:rPr>
        <w:t xml:space="preserve">. Door </w:t>
      </w:r>
      <w:r w:rsidR="006C7E46">
        <w:rPr>
          <w:rFonts w:ascii="Verdana" w:hAnsi="Verdana"/>
          <w:szCs w:val="18"/>
        </w:rPr>
        <w:t xml:space="preserve">de </w:t>
      </w:r>
      <w:r w:rsidRPr="00EB335D">
        <w:rPr>
          <w:rFonts w:ascii="Verdana" w:hAnsi="Verdana"/>
          <w:szCs w:val="18"/>
        </w:rPr>
        <w:t>Griffie.</w:t>
      </w:r>
    </w:p>
    <w:p w14:paraId="56635424" w14:textId="77777777" w:rsidR="00EB335D" w:rsidRPr="00EB335D" w:rsidRDefault="00EB335D" w:rsidP="009B619B">
      <w:pPr>
        <w:pStyle w:val="Lijstalinea"/>
        <w:numPr>
          <w:ilvl w:val="0"/>
          <w:numId w:val="35"/>
        </w:numPr>
        <w:spacing w:line="276" w:lineRule="auto"/>
        <w:rPr>
          <w:rFonts w:ascii="Verdana" w:hAnsi="Verdana"/>
          <w:szCs w:val="18"/>
        </w:rPr>
      </w:pPr>
      <w:proofErr w:type="spellStart"/>
      <w:r w:rsidRPr="00EB335D">
        <w:rPr>
          <w:rFonts w:ascii="Verdana" w:hAnsi="Verdana"/>
          <w:szCs w:val="18"/>
        </w:rPr>
        <w:t>Notubiz</w:t>
      </w:r>
      <w:proofErr w:type="spellEnd"/>
      <w:r w:rsidRPr="00EB335D">
        <w:rPr>
          <w:rFonts w:ascii="Verdana" w:hAnsi="Verdana"/>
          <w:szCs w:val="18"/>
        </w:rPr>
        <w:t xml:space="preserve"> doet verder alles.</w:t>
      </w:r>
    </w:p>
    <w:p w14:paraId="3B9FDD5E" w14:textId="79D70B2F"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Er is altijd iemand aanwezig van DB</w:t>
      </w:r>
      <w:r w:rsidR="006C7E46">
        <w:rPr>
          <w:rFonts w:ascii="Verdana" w:hAnsi="Verdana"/>
          <w:szCs w:val="18"/>
        </w:rPr>
        <w:t xml:space="preserve"> audiovisueel</w:t>
      </w:r>
      <w:r w:rsidRPr="00EB335D">
        <w:rPr>
          <w:rFonts w:ascii="Verdana" w:hAnsi="Verdana"/>
          <w:szCs w:val="18"/>
        </w:rPr>
        <w:t xml:space="preserve"> bij de PS vergaderingen voor de techniek. Met name </w:t>
      </w:r>
      <w:r w:rsidR="006C7E46">
        <w:rPr>
          <w:rFonts w:ascii="Verdana" w:hAnsi="Verdana"/>
          <w:szCs w:val="18"/>
        </w:rPr>
        <w:t xml:space="preserve">voor het </w:t>
      </w:r>
      <w:r w:rsidRPr="00EB335D">
        <w:rPr>
          <w:rFonts w:ascii="Verdana" w:hAnsi="Verdana"/>
          <w:szCs w:val="18"/>
        </w:rPr>
        <w:t>digitaal stemmen.</w:t>
      </w:r>
    </w:p>
    <w:p w14:paraId="7EFC3563" w14:textId="52C716E8"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Moties en amendementen</w:t>
      </w:r>
      <w:r w:rsidR="006C7E46">
        <w:rPr>
          <w:rFonts w:ascii="Verdana" w:hAnsi="Verdana"/>
          <w:szCs w:val="18"/>
        </w:rPr>
        <w:t xml:space="preserve"> worden op papier</w:t>
      </w:r>
      <w:r w:rsidRPr="00EB335D">
        <w:rPr>
          <w:rFonts w:ascii="Verdana" w:hAnsi="Verdana"/>
          <w:szCs w:val="18"/>
        </w:rPr>
        <w:t xml:space="preserve"> uitgedeeld aan </w:t>
      </w:r>
      <w:r w:rsidR="006C7E46">
        <w:rPr>
          <w:rFonts w:ascii="Verdana" w:hAnsi="Verdana"/>
          <w:szCs w:val="18"/>
        </w:rPr>
        <w:t xml:space="preserve">het </w:t>
      </w:r>
      <w:r w:rsidRPr="00EB335D">
        <w:rPr>
          <w:rFonts w:ascii="Verdana" w:hAnsi="Verdana"/>
          <w:szCs w:val="18"/>
        </w:rPr>
        <w:t xml:space="preserve">publiek en </w:t>
      </w:r>
      <w:r w:rsidR="006C7E46">
        <w:rPr>
          <w:rFonts w:ascii="Verdana" w:hAnsi="Verdana"/>
          <w:szCs w:val="18"/>
        </w:rPr>
        <w:t xml:space="preserve">voor </w:t>
      </w:r>
      <w:proofErr w:type="gramStart"/>
      <w:r w:rsidR="006C7E46">
        <w:rPr>
          <w:rFonts w:ascii="Verdana" w:hAnsi="Verdana"/>
          <w:szCs w:val="18"/>
        </w:rPr>
        <w:t xml:space="preserve">de </w:t>
      </w:r>
      <w:r w:rsidRPr="00EB335D">
        <w:rPr>
          <w:rFonts w:ascii="Verdana" w:hAnsi="Verdana"/>
          <w:szCs w:val="18"/>
        </w:rPr>
        <w:t xml:space="preserve"> statenleden</w:t>
      </w:r>
      <w:proofErr w:type="gramEnd"/>
      <w:r w:rsidRPr="00EB335D">
        <w:rPr>
          <w:rFonts w:ascii="Verdana" w:hAnsi="Verdana"/>
          <w:szCs w:val="18"/>
        </w:rPr>
        <w:t xml:space="preserve"> </w:t>
      </w:r>
      <w:proofErr w:type="spellStart"/>
      <w:r w:rsidRPr="00EB335D">
        <w:rPr>
          <w:rFonts w:ascii="Verdana" w:hAnsi="Verdana"/>
          <w:szCs w:val="18"/>
        </w:rPr>
        <w:t>ingescand</w:t>
      </w:r>
      <w:proofErr w:type="spellEnd"/>
      <w:r w:rsidRPr="00EB335D">
        <w:rPr>
          <w:rFonts w:ascii="Verdana" w:hAnsi="Verdana"/>
          <w:szCs w:val="18"/>
        </w:rPr>
        <w:t xml:space="preserve"> en via iPad verspreid via </w:t>
      </w:r>
      <w:proofErr w:type="spellStart"/>
      <w:r w:rsidRPr="00EB335D">
        <w:rPr>
          <w:rFonts w:ascii="Verdana" w:hAnsi="Verdana"/>
          <w:szCs w:val="18"/>
        </w:rPr>
        <w:t>Notubiz</w:t>
      </w:r>
      <w:proofErr w:type="spellEnd"/>
      <w:r w:rsidRPr="00EB335D">
        <w:rPr>
          <w:rFonts w:ascii="Verdana" w:hAnsi="Verdana"/>
          <w:szCs w:val="18"/>
        </w:rPr>
        <w:t xml:space="preserve"> systeem. Door </w:t>
      </w:r>
      <w:r w:rsidR="006C7E46">
        <w:rPr>
          <w:rFonts w:ascii="Verdana" w:hAnsi="Verdana"/>
          <w:szCs w:val="18"/>
        </w:rPr>
        <w:t xml:space="preserve">de </w:t>
      </w:r>
      <w:r w:rsidRPr="00EB335D">
        <w:rPr>
          <w:rFonts w:ascii="Verdana" w:hAnsi="Verdana"/>
          <w:szCs w:val="18"/>
        </w:rPr>
        <w:t>Griffie.</w:t>
      </w:r>
    </w:p>
    <w:p w14:paraId="2C9919CB" w14:textId="1308A5E9"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 xml:space="preserve">DB </w:t>
      </w:r>
      <w:r w:rsidR="006C7E46">
        <w:rPr>
          <w:rFonts w:ascii="Verdana" w:hAnsi="Verdana"/>
          <w:szCs w:val="18"/>
        </w:rPr>
        <w:t xml:space="preserve">audiovisueel </w:t>
      </w:r>
      <w:r w:rsidRPr="00EB335D">
        <w:rPr>
          <w:rFonts w:ascii="Verdana" w:hAnsi="Verdana"/>
          <w:szCs w:val="18"/>
        </w:rPr>
        <w:t>maakt stemmingen aan op basis van tekstregel over stemonderwerp.</w:t>
      </w:r>
    </w:p>
    <w:p w14:paraId="087F39C5" w14:textId="77777777"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Stemmingen en stemuitslagen worden weergegeven in het videobeeld.</w:t>
      </w:r>
    </w:p>
    <w:p w14:paraId="13D7F6D0" w14:textId="77777777"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Er komt ook een PDF uitdraai van stemmingen beschikbaar.</w:t>
      </w:r>
    </w:p>
    <w:p w14:paraId="5F243E89" w14:textId="77777777"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 xml:space="preserve">Spreektijd registratie via </w:t>
      </w:r>
      <w:proofErr w:type="spellStart"/>
      <w:r w:rsidRPr="00EB335D">
        <w:rPr>
          <w:rFonts w:ascii="Verdana" w:hAnsi="Verdana"/>
          <w:szCs w:val="18"/>
        </w:rPr>
        <w:t>ingekeyde</w:t>
      </w:r>
      <w:proofErr w:type="spellEnd"/>
      <w:r w:rsidRPr="00EB335D">
        <w:rPr>
          <w:rFonts w:ascii="Verdana" w:hAnsi="Verdana"/>
          <w:szCs w:val="18"/>
        </w:rPr>
        <w:t xml:space="preserve"> tekst/cijfers in beeld. Bediening via technische bedienpositie griffie.</w:t>
      </w:r>
    </w:p>
    <w:p w14:paraId="0C7FF7B9" w14:textId="77777777"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 xml:space="preserve">Pasjes bepalen of naam van iemand in beeld komt. </w:t>
      </w:r>
    </w:p>
    <w:p w14:paraId="244F218A" w14:textId="77777777" w:rsidR="00EB335D" w:rsidRPr="00EB335D" w:rsidRDefault="00EB335D" w:rsidP="009B619B">
      <w:pPr>
        <w:pStyle w:val="Lijstalinea"/>
        <w:numPr>
          <w:ilvl w:val="0"/>
          <w:numId w:val="35"/>
        </w:numPr>
        <w:spacing w:line="276" w:lineRule="auto"/>
        <w:rPr>
          <w:rFonts w:ascii="Verdana" w:hAnsi="Verdana"/>
          <w:szCs w:val="18"/>
        </w:rPr>
      </w:pPr>
      <w:r w:rsidRPr="00EB335D">
        <w:rPr>
          <w:rFonts w:ascii="Verdana" w:hAnsi="Verdana"/>
          <w:szCs w:val="18"/>
        </w:rPr>
        <w:t>Vrijwel direct na de vergadering is de vergadering via het archief als webcast uitzending te bekijken.</w:t>
      </w:r>
    </w:p>
    <w:p w14:paraId="0AC680DB" w14:textId="77777777" w:rsidR="00EB335D" w:rsidRPr="00EB335D" w:rsidRDefault="00EB335D" w:rsidP="009B619B">
      <w:pPr>
        <w:pStyle w:val="Lijstalinea"/>
        <w:numPr>
          <w:ilvl w:val="0"/>
          <w:numId w:val="35"/>
        </w:numPr>
        <w:spacing w:line="276" w:lineRule="auto"/>
        <w:rPr>
          <w:rFonts w:ascii="Verdana" w:hAnsi="Verdana"/>
          <w:szCs w:val="18"/>
        </w:rPr>
      </w:pPr>
      <w:proofErr w:type="spellStart"/>
      <w:r w:rsidRPr="00EB335D">
        <w:rPr>
          <w:rFonts w:ascii="Verdana" w:hAnsi="Verdana"/>
          <w:szCs w:val="18"/>
        </w:rPr>
        <w:t>Notubiz</w:t>
      </w:r>
      <w:proofErr w:type="spellEnd"/>
      <w:r w:rsidRPr="00EB335D">
        <w:rPr>
          <w:rFonts w:ascii="Verdana" w:hAnsi="Verdana"/>
          <w:szCs w:val="18"/>
        </w:rPr>
        <w:t xml:space="preserve"> zorgt voor metadatering (wie er spreekt en hoe lang, agendapunten) bij de webcast. Ze zorgen er ook voor dat de diverse documenten bij de agendapunten ook beschikbaar komen.</w:t>
      </w:r>
    </w:p>
    <w:p w14:paraId="7C49FD3D" w14:textId="77777777" w:rsidR="00EB335D" w:rsidRPr="00EB335D" w:rsidRDefault="00EB335D" w:rsidP="00EB335D">
      <w:pPr>
        <w:spacing w:line="276" w:lineRule="auto"/>
        <w:rPr>
          <w:rFonts w:ascii="Verdana" w:hAnsi="Verdana"/>
          <w:sz w:val="18"/>
          <w:szCs w:val="18"/>
        </w:rPr>
      </w:pPr>
    </w:p>
    <w:p w14:paraId="29271634" w14:textId="77777777" w:rsidR="003546B4" w:rsidRPr="00397663" w:rsidRDefault="003546B4" w:rsidP="00EB335D">
      <w:pPr>
        <w:spacing w:line="276" w:lineRule="auto"/>
        <w:rPr>
          <w:rFonts w:ascii="Verdana" w:hAnsi="Verdana"/>
          <w:color w:val="000000" w:themeColor="text1"/>
          <w:sz w:val="18"/>
          <w:szCs w:val="18"/>
        </w:rPr>
      </w:pPr>
    </w:p>
    <w:p w14:paraId="5E16E685" w14:textId="14A729FD" w:rsidR="008E2916" w:rsidRPr="00397663" w:rsidRDefault="008E2916" w:rsidP="00EB335D">
      <w:pPr>
        <w:spacing w:line="276" w:lineRule="auto"/>
        <w:rPr>
          <w:rFonts w:ascii="Verdana" w:hAnsi="Verdana"/>
          <w:color w:val="000000" w:themeColor="text1"/>
          <w:sz w:val="18"/>
          <w:szCs w:val="18"/>
        </w:rPr>
      </w:pPr>
      <w:r w:rsidRPr="00397663">
        <w:rPr>
          <w:rFonts w:ascii="Verdana" w:hAnsi="Verdana"/>
          <w:color w:val="000000" w:themeColor="text1"/>
          <w:sz w:val="18"/>
          <w:szCs w:val="18"/>
        </w:rPr>
        <w:t xml:space="preserve">Als slechthorenden systeem wordt er gebruik gemaakt van een Sennheiser </w:t>
      </w:r>
      <w:proofErr w:type="spellStart"/>
      <w:r w:rsidR="00A935DC" w:rsidRPr="00397663">
        <w:rPr>
          <w:rFonts w:ascii="Verdana" w:hAnsi="Verdana"/>
          <w:color w:val="000000" w:themeColor="text1"/>
          <w:sz w:val="18"/>
          <w:szCs w:val="18"/>
        </w:rPr>
        <w:t>InEar</w:t>
      </w:r>
      <w:proofErr w:type="spellEnd"/>
      <w:r w:rsidRPr="00397663">
        <w:rPr>
          <w:rFonts w:ascii="Verdana" w:hAnsi="Verdana"/>
          <w:color w:val="000000" w:themeColor="text1"/>
          <w:sz w:val="18"/>
          <w:szCs w:val="18"/>
        </w:rPr>
        <w:t xml:space="preserve"> systeem met </w:t>
      </w:r>
      <w:r w:rsidR="00A935DC" w:rsidRPr="00397663">
        <w:rPr>
          <w:rFonts w:ascii="Verdana" w:hAnsi="Verdana"/>
          <w:color w:val="000000" w:themeColor="text1"/>
          <w:sz w:val="18"/>
          <w:szCs w:val="18"/>
        </w:rPr>
        <w:t>in ieder geval</w:t>
      </w:r>
      <w:r w:rsidRPr="00397663">
        <w:rPr>
          <w:rFonts w:ascii="Verdana" w:hAnsi="Verdana"/>
          <w:color w:val="000000" w:themeColor="text1"/>
          <w:sz w:val="18"/>
          <w:szCs w:val="18"/>
        </w:rPr>
        <w:t xml:space="preserve"> </w:t>
      </w:r>
      <w:r w:rsidR="00A935DC" w:rsidRPr="00397663">
        <w:rPr>
          <w:rFonts w:ascii="Verdana" w:hAnsi="Verdana"/>
          <w:color w:val="000000" w:themeColor="text1"/>
          <w:sz w:val="18"/>
          <w:szCs w:val="18"/>
        </w:rPr>
        <w:t xml:space="preserve">2 </w:t>
      </w:r>
      <w:r w:rsidRPr="00397663">
        <w:rPr>
          <w:rFonts w:ascii="Verdana" w:hAnsi="Verdana"/>
          <w:color w:val="000000" w:themeColor="text1"/>
          <w:sz w:val="18"/>
          <w:szCs w:val="18"/>
        </w:rPr>
        <w:t>ontvangers, hoofdtelefoons en persoonlijke inductielussen. Er is geen ringleiding aanwezig.</w:t>
      </w:r>
    </w:p>
    <w:p w14:paraId="373A39C5" w14:textId="77777777" w:rsidR="008E2916" w:rsidRPr="00397663" w:rsidRDefault="008E2916" w:rsidP="00EB335D">
      <w:pPr>
        <w:spacing w:line="276" w:lineRule="auto"/>
        <w:rPr>
          <w:rFonts w:ascii="Verdana" w:hAnsi="Verdana"/>
          <w:color w:val="000000" w:themeColor="text1"/>
          <w:sz w:val="18"/>
          <w:szCs w:val="18"/>
          <w:highlight w:val="green"/>
        </w:rPr>
      </w:pPr>
    </w:p>
    <w:p w14:paraId="127C64D2" w14:textId="6C0299E9" w:rsidR="003546B4" w:rsidRDefault="003546B4" w:rsidP="00EB335D">
      <w:pPr>
        <w:spacing w:line="276" w:lineRule="auto"/>
        <w:rPr>
          <w:rFonts w:ascii="Verdana" w:hAnsi="Verdana"/>
          <w:sz w:val="18"/>
          <w:szCs w:val="18"/>
        </w:rPr>
      </w:pPr>
      <w:r w:rsidRPr="003546B4">
        <w:rPr>
          <w:rFonts w:ascii="Verdana" w:hAnsi="Verdana"/>
          <w:sz w:val="18"/>
          <w:szCs w:val="18"/>
        </w:rPr>
        <w:t>In de technische ruimte op de begane grond onder de publiek</w:t>
      </w:r>
      <w:r w:rsidR="00397663">
        <w:rPr>
          <w:rFonts w:ascii="Verdana" w:hAnsi="Verdana"/>
          <w:sz w:val="18"/>
          <w:szCs w:val="18"/>
        </w:rPr>
        <w:t>e</w:t>
      </w:r>
      <w:r w:rsidRPr="003546B4">
        <w:rPr>
          <w:rFonts w:ascii="Verdana" w:hAnsi="Verdana"/>
          <w:sz w:val="18"/>
          <w:szCs w:val="18"/>
        </w:rPr>
        <w:t xml:space="preserve"> tribune bevind</w:t>
      </w:r>
      <w:r w:rsidR="001127D5">
        <w:rPr>
          <w:rFonts w:ascii="Verdana" w:hAnsi="Verdana"/>
          <w:sz w:val="18"/>
          <w:szCs w:val="18"/>
        </w:rPr>
        <w:t>t</w:t>
      </w:r>
      <w:r w:rsidRPr="003546B4">
        <w:rPr>
          <w:rFonts w:ascii="Verdana" w:hAnsi="Verdana"/>
          <w:sz w:val="18"/>
          <w:szCs w:val="18"/>
        </w:rPr>
        <w:t xml:space="preserve"> zich de 19 inch apparatuurkast</w:t>
      </w:r>
      <w:r w:rsidR="001127D5">
        <w:rPr>
          <w:rFonts w:ascii="Verdana" w:hAnsi="Verdana"/>
          <w:sz w:val="18"/>
          <w:szCs w:val="18"/>
        </w:rPr>
        <w:t xml:space="preserve"> met specifieke apparatuur voor de Statenzaal</w:t>
      </w:r>
      <w:r w:rsidRPr="003546B4">
        <w:rPr>
          <w:rFonts w:ascii="Verdana" w:hAnsi="Verdana"/>
          <w:sz w:val="18"/>
          <w:szCs w:val="18"/>
        </w:rPr>
        <w:t>.</w:t>
      </w:r>
      <w:r w:rsidR="001127D5">
        <w:rPr>
          <w:rFonts w:ascii="Verdana" w:hAnsi="Verdana"/>
          <w:sz w:val="18"/>
          <w:szCs w:val="18"/>
        </w:rPr>
        <w:t xml:space="preserve"> </w:t>
      </w:r>
    </w:p>
    <w:p w14:paraId="4983449C" w14:textId="13337BA8" w:rsidR="001127D5" w:rsidRPr="003546B4" w:rsidRDefault="001127D5" w:rsidP="00EB335D">
      <w:pPr>
        <w:spacing w:line="276" w:lineRule="auto"/>
        <w:rPr>
          <w:rFonts w:ascii="Verdana" w:hAnsi="Verdana"/>
          <w:sz w:val="18"/>
          <w:szCs w:val="18"/>
        </w:rPr>
      </w:pPr>
      <w:r>
        <w:rPr>
          <w:rFonts w:ascii="Verdana" w:hAnsi="Verdana"/>
          <w:sz w:val="18"/>
          <w:szCs w:val="18"/>
        </w:rPr>
        <w:lastRenderedPageBreak/>
        <w:t xml:space="preserve">Vanuit deze ruimte worden er ook koppelingen gemaakt met diverse omliggende ruimtes zoals </w:t>
      </w:r>
      <w:r w:rsidR="00973D35">
        <w:rPr>
          <w:rFonts w:ascii="Verdana" w:hAnsi="Verdana"/>
          <w:sz w:val="18"/>
          <w:szCs w:val="18"/>
        </w:rPr>
        <w:t>de Hof</w:t>
      </w:r>
      <w:r>
        <w:rPr>
          <w:rFonts w:ascii="Verdana" w:hAnsi="Verdana"/>
          <w:sz w:val="18"/>
          <w:szCs w:val="18"/>
        </w:rPr>
        <w:t xml:space="preserve">, de Brink, de </w:t>
      </w:r>
      <w:r w:rsidR="00DC014E">
        <w:rPr>
          <w:rFonts w:ascii="Verdana" w:hAnsi="Verdana"/>
          <w:sz w:val="18"/>
          <w:szCs w:val="18"/>
        </w:rPr>
        <w:t>huiskamer/lobby</w:t>
      </w:r>
      <w:r>
        <w:rPr>
          <w:rFonts w:ascii="Verdana" w:hAnsi="Verdana"/>
          <w:sz w:val="18"/>
          <w:szCs w:val="18"/>
        </w:rPr>
        <w:t xml:space="preserve"> en de twee commissiekamers. Deze koppelingen worden op basis van CAT6A S/FTP bekabeling gemaakt (op basis van </w:t>
      </w:r>
      <w:proofErr w:type="spellStart"/>
      <w:r>
        <w:rPr>
          <w:rFonts w:ascii="Verdana" w:hAnsi="Verdana"/>
          <w:sz w:val="18"/>
          <w:szCs w:val="18"/>
        </w:rPr>
        <w:t>HDBaseT</w:t>
      </w:r>
      <w:proofErr w:type="spellEnd"/>
      <w:r>
        <w:rPr>
          <w:rFonts w:ascii="Verdana" w:hAnsi="Verdana"/>
          <w:sz w:val="18"/>
          <w:szCs w:val="18"/>
        </w:rPr>
        <w:t xml:space="preserve">) voor de verbinding met de monitoren en de </w:t>
      </w:r>
      <w:proofErr w:type="spellStart"/>
      <w:r>
        <w:rPr>
          <w:rFonts w:ascii="Verdana" w:hAnsi="Verdana"/>
          <w:sz w:val="18"/>
          <w:szCs w:val="18"/>
        </w:rPr>
        <w:t>matrixswitchers</w:t>
      </w:r>
      <w:proofErr w:type="spellEnd"/>
      <w:r>
        <w:rPr>
          <w:rFonts w:ascii="Verdana" w:hAnsi="Verdana"/>
          <w:sz w:val="18"/>
          <w:szCs w:val="18"/>
        </w:rPr>
        <w:t xml:space="preserve"> in de commissiekamers en als audio lijnsignaal naar de diverse versterkers voor de Brink en </w:t>
      </w:r>
      <w:r w:rsidR="00973D35">
        <w:rPr>
          <w:rFonts w:ascii="Verdana" w:hAnsi="Verdana"/>
          <w:sz w:val="18"/>
          <w:szCs w:val="18"/>
        </w:rPr>
        <w:t>de Hof</w:t>
      </w:r>
      <w:r>
        <w:rPr>
          <w:rFonts w:ascii="Verdana" w:hAnsi="Verdana"/>
          <w:sz w:val="18"/>
          <w:szCs w:val="18"/>
        </w:rPr>
        <w:t>. De koppeling met de koffiecorner wordt gerealiseerd met een encoder en decoder die via het bedrijfsnetwerk van de Provincie loopt.</w:t>
      </w:r>
    </w:p>
    <w:p w14:paraId="011E70F6" w14:textId="77777777" w:rsidR="003546B4" w:rsidRDefault="003546B4" w:rsidP="00EB335D">
      <w:pPr>
        <w:spacing w:line="276" w:lineRule="auto"/>
        <w:rPr>
          <w:rFonts w:ascii="Verdana" w:hAnsi="Verdana"/>
          <w:sz w:val="18"/>
          <w:szCs w:val="18"/>
        </w:rPr>
      </w:pPr>
    </w:p>
    <w:p w14:paraId="7C115877" w14:textId="5CB3C60C" w:rsidR="001127D5" w:rsidRDefault="001127D5" w:rsidP="00EB335D">
      <w:pPr>
        <w:spacing w:line="276" w:lineRule="auto"/>
        <w:rPr>
          <w:rFonts w:ascii="Verdana" w:hAnsi="Verdana"/>
          <w:sz w:val="18"/>
          <w:szCs w:val="18"/>
        </w:rPr>
      </w:pPr>
      <w:r>
        <w:rPr>
          <w:rFonts w:ascii="Verdana" w:hAnsi="Verdana"/>
          <w:sz w:val="18"/>
          <w:szCs w:val="18"/>
        </w:rPr>
        <w:t xml:space="preserve">In de 19 inch apparatuurkast staat ook de encoder van </w:t>
      </w:r>
      <w:proofErr w:type="spellStart"/>
      <w:r>
        <w:rPr>
          <w:rFonts w:ascii="Verdana" w:hAnsi="Verdana"/>
          <w:sz w:val="18"/>
          <w:szCs w:val="18"/>
        </w:rPr>
        <w:t>Notubiz</w:t>
      </w:r>
      <w:proofErr w:type="spellEnd"/>
      <w:r>
        <w:rPr>
          <w:rFonts w:ascii="Verdana" w:hAnsi="Verdana"/>
          <w:sz w:val="18"/>
          <w:szCs w:val="18"/>
        </w:rPr>
        <w:t xml:space="preserve"> voor de webcast uitzendingen van de Statenvergaderingen. Er staat ook nog een encoder van </w:t>
      </w:r>
      <w:r w:rsidR="00F103E4">
        <w:rPr>
          <w:rFonts w:ascii="Verdana" w:hAnsi="Verdana"/>
          <w:sz w:val="18"/>
          <w:szCs w:val="18"/>
        </w:rPr>
        <w:t>Company Webcast</w:t>
      </w:r>
      <w:r>
        <w:rPr>
          <w:rFonts w:ascii="Verdana" w:hAnsi="Verdana"/>
          <w:sz w:val="18"/>
          <w:szCs w:val="18"/>
        </w:rPr>
        <w:t xml:space="preserve"> voor de webcast van raadsvergaderingen van de gemeente Zwolle die af en toe plaats hebben gevonden in de Statenzaal.</w:t>
      </w:r>
    </w:p>
    <w:p w14:paraId="774AE545" w14:textId="77777777" w:rsidR="00397663" w:rsidRPr="003546B4" w:rsidRDefault="00397663" w:rsidP="00EB335D">
      <w:pPr>
        <w:spacing w:line="276" w:lineRule="auto"/>
        <w:rPr>
          <w:rFonts w:ascii="Verdana" w:hAnsi="Verdana"/>
          <w:sz w:val="18"/>
          <w:szCs w:val="18"/>
        </w:rPr>
      </w:pPr>
    </w:p>
    <w:p w14:paraId="410D712D" w14:textId="4266B3F7" w:rsidR="003546B4" w:rsidRPr="003546B4" w:rsidRDefault="003546B4" w:rsidP="00EB335D">
      <w:pPr>
        <w:spacing w:line="276" w:lineRule="auto"/>
        <w:rPr>
          <w:rFonts w:ascii="Verdana" w:hAnsi="Verdana"/>
          <w:sz w:val="18"/>
          <w:szCs w:val="18"/>
        </w:rPr>
      </w:pPr>
      <w:r>
        <w:rPr>
          <w:rFonts w:ascii="Verdana" w:hAnsi="Verdana"/>
          <w:noProof/>
          <w:sz w:val="18"/>
          <w:szCs w:val="18"/>
        </w:rPr>
        <w:drawing>
          <wp:inline distT="0" distB="0" distL="0" distR="0" wp14:anchorId="20482DD8" wp14:editId="00A35E7E">
            <wp:extent cx="2619784" cy="3492952"/>
            <wp:effectExtent l="0" t="0" r="0" b="0"/>
            <wp:docPr id="1192083363" name="Afbeelding 35" descr="Afbeelding met overdek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83363" name="Afbeelding 35" descr="Afbeelding met overdekt, elektronica&#10;&#10;Automatisch gegenereerde beschrijving"/>
                    <pic:cNvPicPr/>
                  </pic:nvPicPr>
                  <pic:blipFill>
                    <a:blip r:embed="rId46" cstate="print">
                      <a:extLst>
                        <a:ext uri="{28A0092B-C50C-407E-A947-70E740481C1C}">
                          <a14:useLocalDpi xmlns:a14="http://schemas.microsoft.com/office/drawing/2010/main"/>
                        </a:ext>
                      </a:extLst>
                    </a:blip>
                    <a:stretch>
                      <a:fillRect/>
                    </a:stretch>
                  </pic:blipFill>
                  <pic:spPr>
                    <a:xfrm>
                      <a:off x="0" y="0"/>
                      <a:ext cx="2655842" cy="3541028"/>
                    </a:xfrm>
                    <a:prstGeom prst="rect">
                      <a:avLst/>
                    </a:prstGeom>
                  </pic:spPr>
                </pic:pic>
              </a:graphicData>
            </a:graphic>
          </wp:inline>
        </w:drawing>
      </w:r>
      <w:r w:rsidR="001127D5">
        <w:rPr>
          <w:rFonts w:ascii="Verdana" w:hAnsi="Verdana"/>
          <w:sz w:val="18"/>
          <w:szCs w:val="18"/>
        </w:rPr>
        <w:t xml:space="preserve">  </w:t>
      </w:r>
      <w:r w:rsidR="001127D5">
        <w:rPr>
          <w:rFonts w:ascii="Verdana" w:hAnsi="Verdana"/>
          <w:noProof/>
          <w:sz w:val="18"/>
          <w:szCs w:val="18"/>
        </w:rPr>
        <w:drawing>
          <wp:inline distT="0" distB="0" distL="0" distR="0" wp14:anchorId="7912D1E9" wp14:editId="6CAB3F2C">
            <wp:extent cx="2614175" cy="3485473"/>
            <wp:effectExtent l="0" t="0" r="2540" b="0"/>
            <wp:docPr id="154882627" name="Afbeelding 36" descr="Afbeelding met computer, elektronica, server, Elektronische engineer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2627" name="Afbeelding 36" descr="Afbeelding met computer, elektronica, server, Elektronische engineering&#10;&#10;Automatisch gegenereerde beschrijving"/>
                    <pic:cNvPicPr/>
                  </pic:nvPicPr>
                  <pic:blipFill>
                    <a:blip r:embed="rId47" cstate="print">
                      <a:extLst>
                        <a:ext uri="{28A0092B-C50C-407E-A947-70E740481C1C}">
                          <a14:useLocalDpi xmlns:a14="http://schemas.microsoft.com/office/drawing/2010/main"/>
                        </a:ext>
                      </a:extLst>
                    </a:blip>
                    <a:stretch>
                      <a:fillRect/>
                    </a:stretch>
                  </pic:blipFill>
                  <pic:spPr>
                    <a:xfrm>
                      <a:off x="0" y="0"/>
                      <a:ext cx="2648264" cy="3530923"/>
                    </a:xfrm>
                    <a:prstGeom prst="rect">
                      <a:avLst/>
                    </a:prstGeom>
                  </pic:spPr>
                </pic:pic>
              </a:graphicData>
            </a:graphic>
          </wp:inline>
        </w:drawing>
      </w:r>
    </w:p>
    <w:p w14:paraId="2995FA62" w14:textId="77777777" w:rsidR="003546B4" w:rsidRPr="003546B4" w:rsidRDefault="003546B4" w:rsidP="00EB335D">
      <w:pPr>
        <w:spacing w:line="276" w:lineRule="auto"/>
        <w:rPr>
          <w:rFonts w:ascii="Verdana" w:hAnsi="Verdana"/>
          <w:sz w:val="18"/>
          <w:szCs w:val="18"/>
        </w:rPr>
      </w:pPr>
    </w:p>
    <w:p w14:paraId="7099D1CA" w14:textId="77777777" w:rsidR="003546B4" w:rsidRDefault="003546B4" w:rsidP="00EB335D">
      <w:pPr>
        <w:spacing w:line="276" w:lineRule="auto"/>
        <w:rPr>
          <w:rFonts w:ascii="Verdana" w:hAnsi="Verdana"/>
          <w:sz w:val="18"/>
          <w:szCs w:val="18"/>
          <w:highlight w:val="green"/>
        </w:rPr>
      </w:pPr>
    </w:p>
    <w:p w14:paraId="33C62150" w14:textId="77777777" w:rsidR="00EB335D" w:rsidRDefault="00EB335D" w:rsidP="00EB335D">
      <w:pPr>
        <w:spacing w:line="276" w:lineRule="auto"/>
        <w:rPr>
          <w:szCs w:val="18"/>
        </w:rPr>
      </w:pPr>
    </w:p>
    <w:p w14:paraId="638F4906" w14:textId="0B4D8558" w:rsidR="00010593" w:rsidRPr="005A4AC2" w:rsidRDefault="005A4AC2" w:rsidP="00EB335D">
      <w:pPr>
        <w:spacing w:line="276" w:lineRule="auto"/>
        <w:rPr>
          <w:rFonts w:ascii="Verdana" w:hAnsi="Verdana"/>
          <w:sz w:val="18"/>
          <w:szCs w:val="18"/>
        </w:rPr>
      </w:pPr>
      <w:r w:rsidRPr="005A4AC2">
        <w:rPr>
          <w:rFonts w:ascii="Verdana" w:hAnsi="Verdana"/>
          <w:sz w:val="18"/>
          <w:szCs w:val="18"/>
        </w:rPr>
        <w:t>De webcast uitzendingen</w:t>
      </w:r>
      <w:r w:rsidR="00157016">
        <w:rPr>
          <w:rFonts w:ascii="Verdana" w:hAnsi="Verdana"/>
          <w:sz w:val="18"/>
          <w:szCs w:val="18"/>
        </w:rPr>
        <w:t>:</w:t>
      </w:r>
      <w:r w:rsidRPr="005A4AC2">
        <w:rPr>
          <w:rFonts w:ascii="Verdana" w:hAnsi="Verdana"/>
          <w:sz w:val="18"/>
          <w:szCs w:val="18"/>
        </w:rPr>
        <w:t xml:space="preserve"> </w:t>
      </w:r>
    </w:p>
    <w:p w14:paraId="6921D23F" w14:textId="5F409564" w:rsidR="00010593" w:rsidRDefault="00157016" w:rsidP="00EB335D">
      <w:pPr>
        <w:spacing w:line="276" w:lineRule="auto"/>
        <w:rPr>
          <w:rFonts w:ascii="Verdana" w:hAnsi="Verdana"/>
          <w:sz w:val="18"/>
          <w:szCs w:val="18"/>
        </w:rPr>
      </w:pPr>
      <w:r>
        <w:rPr>
          <w:rFonts w:ascii="Verdana" w:hAnsi="Verdana"/>
          <w:sz w:val="18"/>
          <w:szCs w:val="18"/>
        </w:rPr>
        <w:t>De camera registratie is redelijk goed. De namen van de sprekers komen keurig in beeld. Het licht op de diverse posities is niet optimaal.</w:t>
      </w:r>
      <w:r w:rsidR="00A935DC">
        <w:rPr>
          <w:rFonts w:ascii="Verdana" w:hAnsi="Verdana"/>
          <w:sz w:val="18"/>
          <w:szCs w:val="18"/>
        </w:rPr>
        <w:t xml:space="preserve"> Met name het licht op de gezichten van de Statenleden is zeer matig.</w:t>
      </w:r>
    </w:p>
    <w:p w14:paraId="01EBA7BF" w14:textId="77777777" w:rsidR="00157016" w:rsidRDefault="00157016" w:rsidP="00EB335D">
      <w:pPr>
        <w:spacing w:line="276" w:lineRule="auto"/>
        <w:rPr>
          <w:rFonts w:ascii="Verdana" w:hAnsi="Verdana"/>
          <w:sz w:val="18"/>
          <w:szCs w:val="18"/>
        </w:rPr>
      </w:pPr>
    </w:p>
    <w:p w14:paraId="30631C53" w14:textId="2B218855" w:rsidR="00157016" w:rsidRDefault="007D144D" w:rsidP="00EB335D">
      <w:pPr>
        <w:spacing w:line="276" w:lineRule="auto"/>
        <w:rPr>
          <w:rFonts w:ascii="Verdana" w:hAnsi="Verdana"/>
          <w:sz w:val="18"/>
          <w:szCs w:val="18"/>
        </w:rPr>
      </w:pPr>
      <w:r>
        <w:rPr>
          <w:rFonts w:ascii="Verdana" w:hAnsi="Verdana"/>
          <w:noProof/>
          <w:sz w:val="18"/>
          <w:szCs w:val="18"/>
        </w:rPr>
        <w:lastRenderedPageBreak/>
        <w:drawing>
          <wp:inline distT="0" distB="0" distL="0" distR="0" wp14:anchorId="4077E983" wp14:editId="29C45986">
            <wp:extent cx="4269334" cy="2401614"/>
            <wp:effectExtent l="0" t="0" r="0" b="0"/>
            <wp:docPr id="1424666952" name="Afbeelding 50" descr="Afbeelding met kleding, persoon, Menselijk gezich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66952" name="Afbeelding 50" descr="Afbeelding met kleding, persoon, Menselijk gezicht, overdekt&#10;&#10;Automatisch gegenereerde beschrijving"/>
                    <pic:cNvPicPr/>
                  </pic:nvPicPr>
                  <pic:blipFill>
                    <a:blip r:embed="rId48" cstate="print">
                      <a:extLst>
                        <a:ext uri="{28A0092B-C50C-407E-A947-70E740481C1C}">
                          <a14:useLocalDpi xmlns:a14="http://schemas.microsoft.com/office/drawing/2010/main"/>
                        </a:ext>
                      </a:extLst>
                    </a:blip>
                    <a:stretch>
                      <a:fillRect/>
                    </a:stretch>
                  </pic:blipFill>
                  <pic:spPr>
                    <a:xfrm>
                      <a:off x="0" y="0"/>
                      <a:ext cx="4301821" cy="2419889"/>
                    </a:xfrm>
                    <a:prstGeom prst="rect">
                      <a:avLst/>
                    </a:prstGeom>
                  </pic:spPr>
                </pic:pic>
              </a:graphicData>
            </a:graphic>
          </wp:inline>
        </w:drawing>
      </w:r>
    </w:p>
    <w:p w14:paraId="3E262BF1" w14:textId="77777777" w:rsidR="00157016" w:rsidRDefault="00157016" w:rsidP="00EB335D">
      <w:pPr>
        <w:spacing w:line="276" w:lineRule="auto"/>
        <w:rPr>
          <w:rFonts w:ascii="Verdana" w:hAnsi="Verdana"/>
          <w:sz w:val="18"/>
          <w:szCs w:val="18"/>
        </w:rPr>
      </w:pPr>
    </w:p>
    <w:p w14:paraId="3832492F" w14:textId="50BDC07D" w:rsidR="00157016" w:rsidRPr="005A4AC2" w:rsidRDefault="00157016" w:rsidP="00EB335D">
      <w:pPr>
        <w:spacing w:line="276" w:lineRule="auto"/>
        <w:rPr>
          <w:rFonts w:ascii="Verdana" w:hAnsi="Verdana"/>
          <w:sz w:val="18"/>
          <w:szCs w:val="18"/>
        </w:rPr>
      </w:pPr>
      <w:r>
        <w:rPr>
          <w:rFonts w:ascii="Verdana" w:hAnsi="Verdana"/>
          <w:sz w:val="18"/>
          <w:szCs w:val="18"/>
        </w:rPr>
        <w:t xml:space="preserve">De positie van de overzichtscamera is niet perfect. Bij </w:t>
      </w:r>
      <w:r w:rsidR="007D144D">
        <w:rPr>
          <w:rFonts w:ascii="Verdana" w:hAnsi="Verdana"/>
          <w:sz w:val="18"/>
          <w:szCs w:val="18"/>
        </w:rPr>
        <w:t xml:space="preserve">het </w:t>
      </w:r>
      <w:r w:rsidR="00FD3F33">
        <w:rPr>
          <w:rFonts w:ascii="Verdana" w:hAnsi="Verdana"/>
          <w:sz w:val="18"/>
          <w:szCs w:val="18"/>
        </w:rPr>
        <w:t>totaalbeeld</w:t>
      </w:r>
      <w:r>
        <w:rPr>
          <w:rFonts w:ascii="Verdana" w:hAnsi="Verdana"/>
          <w:sz w:val="18"/>
          <w:szCs w:val="18"/>
        </w:rPr>
        <w:t xml:space="preserve"> komt ook het grote </w:t>
      </w:r>
      <w:r w:rsidR="00FE3266">
        <w:rPr>
          <w:rFonts w:ascii="Verdana" w:hAnsi="Verdana"/>
          <w:sz w:val="18"/>
          <w:szCs w:val="18"/>
        </w:rPr>
        <w:t>LED-scherm</w:t>
      </w:r>
      <w:r>
        <w:rPr>
          <w:rFonts w:ascii="Verdana" w:hAnsi="Verdana"/>
          <w:sz w:val="18"/>
          <w:szCs w:val="18"/>
        </w:rPr>
        <w:t xml:space="preserve"> in beeld. </w:t>
      </w:r>
      <w:r w:rsidR="007D144D">
        <w:rPr>
          <w:rFonts w:ascii="Verdana" w:hAnsi="Verdana"/>
          <w:sz w:val="18"/>
          <w:szCs w:val="18"/>
        </w:rPr>
        <w:t xml:space="preserve">Dit geeft een overbelicht effect in het beeld en is vrij licht na een beeld van de interruptie positie. </w:t>
      </w:r>
      <w:r>
        <w:rPr>
          <w:rFonts w:ascii="Verdana" w:hAnsi="Verdana"/>
          <w:sz w:val="18"/>
          <w:szCs w:val="18"/>
        </w:rPr>
        <w:t>De beeldkwaliteit van deze camera valt ook wat tegen.</w:t>
      </w:r>
    </w:p>
    <w:p w14:paraId="615E5622" w14:textId="77777777" w:rsidR="00010593" w:rsidRPr="005A4AC2" w:rsidRDefault="00010593" w:rsidP="00EB335D">
      <w:pPr>
        <w:spacing w:line="276" w:lineRule="auto"/>
        <w:rPr>
          <w:rFonts w:ascii="Verdana" w:hAnsi="Verdana"/>
          <w:sz w:val="18"/>
          <w:szCs w:val="18"/>
        </w:rPr>
      </w:pPr>
    </w:p>
    <w:p w14:paraId="5E22CD51" w14:textId="59644BFD" w:rsidR="00010593" w:rsidRPr="005A4AC2" w:rsidRDefault="007D144D" w:rsidP="00EB335D">
      <w:pPr>
        <w:spacing w:line="276" w:lineRule="auto"/>
        <w:rPr>
          <w:rFonts w:ascii="Verdana" w:hAnsi="Verdana"/>
          <w:sz w:val="18"/>
          <w:szCs w:val="18"/>
        </w:rPr>
      </w:pPr>
      <w:r>
        <w:rPr>
          <w:rFonts w:ascii="Verdana" w:hAnsi="Verdana"/>
          <w:noProof/>
          <w:sz w:val="18"/>
          <w:szCs w:val="18"/>
        </w:rPr>
        <w:drawing>
          <wp:inline distT="0" distB="0" distL="0" distR="0" wp14:anchorId="77C40DD6" wp14:editId="76014516">
            <wp:extent cx="4729075" cy="2660231"/>
            <wp:effectExtent l="0" t="0" r="0" b="0"/>
            <wp:docPr id="1210080987" name="Afbeelding 51" descr="Afbeelding met overdekt, hal, Congreszaal, groo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80987" name="Afbeelding 51" descr="Afbeelding met overdekt, hal, Congreszaal, groot&#10;&#10;Automatisch gegenereerde beschrijving"/>
                    <pic:cNvPicPr/>
                  </pic:nvPicPr>
                  <pic:blipFill>
                    <a:blip r:embed="rId49" cstate="print">
                      <a:extLst>
                        <a:ext uri="{28A0092B-C50C-407E-A947-70E740481C1C}">
                          <a14:useLocalDpi xmlns:a14="http://schemas.microsoft.com/office/drawing/2010/main"/>
                        </a:ext>
                      </a:extLst>
                    </a:blip>
                    <a:stretch>
                      <a:fillRect/>
                    </a:stretch>
                  </pic:blipFill>
                  <pic:spPr>
                    <a:xfrm>
                      <a:off x="0" y="0"/>
                      <a:ext cx="4766948" cy="2681536"/>
                    </a:xfrm>
                    <a:prstGeom prst="rect">
                      <a:avLst/>
                    </a:prstGeom>
                  </pic:spPr>
                </pic:pic>
              </a:graphicData>
            </a:graphic>
          </wp:inline>
        </w:drawing>
      </w:r>
    </w:p>
    <w:p w14:paraId="35C3E79E" w14:textId="77777777" w:rsidR="00010593" w:rsidRPr="005A4AC2" w:rsidRDefault="00010593" w:rsidP="00EB335D">
      <w:pPr>
        <w:spacing w:line="276" w:lineRule="auto"/>
        <w:rPr>
          <w:rFonts w:ascii="Verdana" w:hAnsi="Verdana"/>
          <w:sz w:val="18"/>
          <w:szCs w:val="18"/>
        </w:rPr>
      </w:pPr>
    </w:p>
    <w:p w14:paraId="11EAB586" w14:textId="51BFF10D" w:rsidR="00157016" w:rsidRPr="00FD3F33" w:rsidRDefault="00FD3F33" w:rsidP="00FD3F33">
      <w:pPr>
        <w:spacing w:line="276" w:lineRule="auto"/>
        <w:rPr>
          <w:rFonts w:ascii="Verdana" w:hAnsi="Verdana"/>
          <w:sz w:val="18"/>
          <w:szCs w:val="18"/>
        </w:rPr>
      </w:pPr>
      <w:r w:rsidRPr="00FD3F33">
        <w:rPr>
          <w:rFonts w:ascii="Verdana" w:hAnsi="Verdana"/>
          <w:sz w:val="18"/>
          <w:szCs w:val="18"/>
        </w:rPr>
        <w:t xml:space="preserve">De geluidskwaliteit is </w:t>
      </w:r>
      <w:r w:rsidR="00FE3266">
        <w:rPr>
          <w:rFonts w:ascii="Verdana" w:hAnsi="Verdana"/>
          <w:sz w:val="18"/>
          <w:szCs w:val="18"/>
        </w:rPr>
        <w:t>redelijk</w:t>
      </w:r>
      <w:r w:rsidRPr="00FD3F33">
        <w:rPr>
          <w:rFonts w:ascii="Verdana" w:hAnsi="Verdana"/>
          <w:sz w:val="18"/>
          <w:szCs w:val="18"/>
        </w:rPr>
        <w:t>.</w:t>
      </w:r>
    </w:p>
    <w:p w14:paraId="3832AE17" w14:textId="77777777" w:rsidR="00157016" w:rsidRDefault="00157016" w:rsidP="00FD3F33">
      <w:pPr>
        <w:spacing w:line="276" w:lineRule="auto"/>
        <w:rPr>
          <w:rFonts w:ascii="Verdana" w:hAnsi="Verdana"/>
          <w:sz w:val="18"/>
          <w:szCs w:val="18"/>
        </w:rPr>
      </w:pPr>
    </w:p>
    <w:p w14:paraId="4EE11E02" w14:textId="77777777" w:rsidR="008172F7" w:rsidRDefault="008172F7" w:rsidP="00FD3F33">
      <w:pPr>
        <w:spacing w:line="276" w:lineRule="auto"/>
        <w:rPr>
          <w:rFonts w:ascii="Verdana" w:hAnsi="Verdana"/>
          <w:sz w:val="18"/>
          <w:szCs w:val="18"/>
        </w:rPr>
      </w:pPr>
    </w:p>
    <w:p w14:paraId="2A5EC0A1" w14:textId="4DC8BB53" w:rsidR="00EB335D" w:rsidRPr="00F103E4" w:rsidRDefault="00B2307D" w:rsidP="00451A6F">
      <w:pPr>
        <w:pStyle w:val="Kop2"/>
      </w:pPr>
      <w:bookmarkStart w:id="2" w:name="_Toc175411532"/>
      <w:r>
        <w:t>1</w:t>
      </w:r>
      <w:r w:rsidR="00451A6F">
        <w:t>.2</w:t>
      </w:r>
      <w:r w:rsidR="00451A6F">
        <w:tab/>
      </w:r>
      <w:r w:rsidR="00F103E4" w:rsidRPr="00F103E4">
        <w:t>De commissiekamers 1.8 en 0.4</w:t>
      </w:r>
      <w:bookmarkEnd w:id="2"/>
      <w:r w:rsidR="00F103E4" w:rsidRPr="00F103E4">
        <w:t xml:space="preserve">  </w:t>
      </w:r>
    </w:p>
    <w:p w14:paraId="6CCDFFCC" w14:textId="77777777" w:rsidR="00EB335D" w:rsidRDefault="00EB335D" w:rsidP="00EB335D">
      <w:pPr>
        <w:spacing w:line="276" w:lineRule="auto"/>
        <w:rPr>
          <w:rFonts w:ascii="Verdana" w:hAnsi="Verdana"/>
          <w:sz w:val="18"/>
          <w:szCs w:val="18"/>
          <w:lang w:eastAsia="nl-NL"/>
        </w:rPr>
      </w:pPr>
    </w:p>
    <w:p w14:paraId="35DE0CB5" w14:textId="2657455E" w:rsidR="00EB335D" w:rsidRDefault="00BD7960" w:rsidP="00EB335D">
      <w:pPr>
        <w:spacing w:line="276" w:lineRule="auto"/>
        <w:rPr>
          <w:rFonts w:ascii="Verdana" w:hAnsi="Verdana"/>
          <w:sz w:val="18"/>
          <w:szCs w:val="18"/>
          <w:lang w:eastAsia="nl-NL"/>
        </w:rPr>
      </w:pPr>
      <w:r>
        <w:rPr>
          <w:rFonts w:ascii="Verdana" w:hAnsi="Verdana"/>
          <w:sz w:val="18"/>
          <w:szCs w:val="18"/>
          <w:lang w:eastAsia="nl-NL"/>
        </w:rPr>
        <w:t xml:space="preserve">Deze commissiekamers zijn fysiek </w:t>
      </w:r>
      <w:r w:rsidR="003F7F88">
        <w:rPr>
          <w:rFonts w:ascii="Verdana" w:hAnsi="Verdana"/>
          <w:sz w:val="18"/>
          <w:szCs w:val="18"/>
          <w:lang w:eastAsia="nl-NL"/>
        </w:rPr>
        <w:t xml:space="preserve">wat betreft afmetingen en </w:t>
      </w:r>
      <w:r>
        <w:rPr>
          <w:rFonts w:ascii="Verdana" w:hAnsi="Verdana"/>
          <w:sz w:val="18"/>
          <w:szCs w:val="18"/>
          <w:lang w:eastAsia="nl-NL"/>
        </w:rPr>
        <w:t>wat betreft audiovisuele inrichting identiek. Alleen het plafond</w:t>
      </w:r>
      <w:r w:rsidR="003F7F88">
        <w:rPr>
          <w:rFonts w:ascii="Verdana" w:hAnsi="Verdana"/>
          <w:sz w:val="18"/>
          <w:szCs w:val="18"/>
          <w:lang w:eastAsia="nl-NL"/>
        </w:rPr>
        <w:t xml:space="preserve"> in commissiekamer 1.8 </w:t>
      </w:r>
      <w:r>
        <w:rPr>
          <w:rFonts w:ascii="Verdana" w:hAnsi="Verdana"/>
          <w:sz w:val="18"/>
          <w:szCs w:val="18"/>
          <w:lang w:eastAsia="nl-NL"/>
        </w:rPr>
        <w:t xml:space="preserve">is </w:t>
      </w:r>
      <w:r w:rsidR="003F7F88">
        <w:rPr>
          <w:rFonts w:ascii="Verdana" w:hAnsi="Verdana"/>
          <w:sz w:val="18"/>
          <w:szCs w:val="18"/>
          <w:lang w:eastAsia="nl-NL"/>
        </w:rPr>
        <w:t>iets hoger dan in 0.4, maar dit heeft geen consequenties voor de audiovisuele voorzieningen.</w:t>
      </w:r>
    </w:p>
    <w:p w14:paraId="722BD249" w14:textId="77777777" w:rsidR="003F7F88" w:rsidRDefault="003F7F88" w:rsidP="00EB335D">
      <w:pPr>
        <w:spacing w:line="276" w:lineRule="auto"/>
        <w:rPr>
          <w:rFonts w:ascii="Verdana" w:hAnsi="Verdana"/>
          <w:sz w:val="18"/>
          <w:szCs w:val="18"/>
          <w:lang w:eastAsia="nl-NL"/>
        </w:rPr>
      </w:pPr>
    </w:p>
    <w:p w14:paraId="29A542B8" w14:textId="77777777" w:rsidR="003F7F88" w:rsidRPr="00EB335D" w:rsidRDefault="003F7F88" w:rsidP="00EB335D">
      <w:pPr>
        <w:spacing w:line="276" w:lineRule="auto"/>
        <w:rPr>
          <w:rFonts w:ascii="Verdana" w:hAnsi="Verdana"/>
          <w:sz w:val="18"/>
          <w:szCs w:val="18"/>
          <w:lang w:eastAsia="nl-NL"/>
        </w:rPr>
      </w:pPr>
    </w:p>
    <w:p w14:paraId="0548BE20" w14:textId="77777777" w:rsidR="00EB335D" w:rsidRPr="00EB335D" w:rsidRDefault="00EB335D" w:rsidP="00EB335D">
      <w:pPr>
        <w:spacing w:line="276" w:lineRule="auto"/>
        <w:rPr>
          <w:rFonts w:ascii="Verdana" w:hAnsi="Verdana"/>
          <w:sz w:val="18"/>
          <w:szCs w:val="18"/>
          <w:lang w:eastAsia="nl-NL"/>
        </w:rPr>
      </w:pPr>
    </w:p>
    <w:p w14:paraId="242219B5" w14:textId="306944CB" w:rsidR="00EB335D" w:rsidRPr="00EB335D" w:rsidRDefault="003F7F88" w:rsidP="00EB335D">
      <w:pPr>
        <w:spacing w:line="276" w:lineRule="auto"/>
        <w:rPr>
          <w:rFonts w:ascii="Verdana" w:hAnsi="Verdana"/>
          <w:sz w:val="18"/>
          <w:szCs w:val="18"/>
          <w:lang w:eastAsia="nl-NL"/>
        </w:rPr>
      </w:pPr>
      <w:r>
        <w:rPr>
          <w:rFonts w:ascii="Verdana" w:hAnsi="Verdana"/>
          <w:noProof/>
          <w:sz w:val="18"/>
          <w:szCs w:val="18"/>
          <w:lang w:eastAsia="nl-NL"/>
        </w:rPr>
        <w:lastRenderedPageBreak/>
        <w:drawing>
          <wp:inline distT="0" distB="0" distL="0" distR="0" wp14:anchorId="19A29831" wp14:editId="4D955C43">
            <wp:extent cx="3436371" cy="2577278"/>
            <wp:effectExtent l="0" t="0" r="5715" b="1270"/>
            <wp:docPr id="85280457" name="Afbeelding 37" descr="Afbeelding met overdekt, plafond, meubels,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0457" name="Afbeelding 37" descr="Afbeelding met overdekt, plafond, meubels, raam&#10;&#10;Automatisch gegenereerde beschrijving"/>
                    <pic:cNvPicPr/>
                  </pic:nvPicPr>
                  <pic:blipFill>
                    <a:blip r:embed="rId50" cstate="print">
                      <a:extLst>
                        <a:ext uri="{28A0092B-C50C-407E-A947-70E740481C1C}">
                          <a14:useLocalDpi xmlns:a14="http://schemas.microsoft.com/office/drawing/2010/main"/>
                        </a:ext>
                      </a:extLst>
                    </a:blip>
                    <a:stretch>
                      <a:fillRect/>
                    </a:stretch>
                  </pic:blipFill>
                  <pic:spPr>
                    <a:xfrm>
                      <a:off x="0" y="0"/>
                      <a:ext cx="3502084" cy="2626563"/>
                    </a:xfrm>
                    <a:prstGeom prst="rect">
                      <a:avLst/>
                    </a:prstGeom>
                  </pic:spPr>
                </pic:pic>
              </a:graphicData>
            </a:graphic>
          </wp:inline>
        </w:drawing>
      </w:r>
      <w:r>
        <w:rPr>
          <w:rFonts w:ascii="Verdana" w:hAnsi="Verdana"/>
          <w:sz w:val="18"/>
          <w:szCs w:val="18"/>
          <w:lang w:eastAsia="nl-NL"/>
        </w:rPr>
        <w:t xml:space="preserve">  </w:t>
      </w:r>
      <w:r>
        <w:rPr>
          <w:rFonts w:ascii="Verdana" w:hAnsi="Verdana"/>
          <w:noProof/>
          <w:sz w:val="18"/>
          <w:szCs w:val="18"/>
          <w:lang w:eastAsia="nl-NL"/>
        </w:rPr>
        <w:drawing>
          <wp:inline distT="0" distB="0" distL="0" distR="0" wp14:anchorId="5180FED4" wp14:editId="7EC458F3">
            <wp:extent cx="1935387" cy="2580447"/>
            <wp:effectExtent l="0" t="0" r="0" b="0"/>
            <wp:docPr id="2128073658" name="Afbeelding 38" descr="Afbeelding met overdekt, muur, meubels,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73658" name="Afbeelding 38" descr="Afbeelding met overdekt, muur, meubels, vloer&#10;&#10;Automatisch gegenereerde beschrijving"/>
                    <pic:cNvPicPr/>
                  </pic:nvPicPr>
                  <pic:blipFill>
                    <a:blip r:embed="rId51" cstate="print">
                      <a:extLst>
                        <a:ext uri="{28A0092B-C50C-407E-A947-70E740481C1C}">
                          <a14:useLocalDpi xmlns:a14="http://schemas.microsoft.com/office/drawing/2010/main"/>
                        </a:ext>
                      </a:extLst>
                    </a:blip>
                    <a:stretch>
                      <a:fillRect/>
                    </a:stretch>
                  </pic:blipFill>
                  <pic:spPr>
                    <a:xfrm>
                      <a:off x="0" y="0"/>
                      <a:ext cx="1967711" cy="2623545"/>
                    </a:xfrm>
                    <a:prstGeom prst="rect">
                      <a:avLst/>
                    </a:prstGeom>
                  </pic:spPr>
                </pic:pic>
              </a:graphicData>
            </a:graphic>
          </wp:inline>
        </w:drawing>
      </w:r>
    </w:p>
    <w:p w14:paraId="17898989" w14:textId="77777777" w:rsidR="00EB335D" w:rsidRPr="00EB335D" w:rsidRDefault="00EB335D" w:rsidP="00EB335D">
      <w:pPr>
        <w:spacing w:line="276" w:lineRule="auto"/>
        <w:rPr>
          <w:rFonts w:ascii="Verdana" w:hAnsi="Verdana"/>
          <w:sz w:val="18"/>
          <w:szCs w:val="18"/>
          <w:lang w:eastAsia="nl-NL"/>
        </w:rPr>
      </w:pPr>
    </w:p>
    <w:p w14:paraId="21B8BACD" w14:textId="5A777E82" w:rsidR="00EB335D" w:rsidRDefault="003F7F88" w:rsidP="00A27E7A">
      <w:pPr>
        <w:spacing w:line="276" w:lineRule="auto"/>
        <w:rPr>
          <w:rFonts w:ascii="Verdana" w:hAnsi="Verdana"/>
          <w:sz w:val="18"/>
          <w:szCs w:val="18"/>
          <w:lang w:eastAsia="nl-NL"/>
        </w:rPr>
      </w:pPr>
      <w:r w:rsidRPr="00A27E7A">
        <w:rPr>
          <w:rFonts w:ascii="Verdana" w:hAnsi="Verdana"/>
          <w:sz w:val="18"/>
          <w:szCs w:val="18"/>
          <w:lang w:eastAsia="nl-NL"/>
        </w:rPr>
        <w:t xml:space="preserve">De vergadertafel in de commissiekamers heeft een licht ovale vorm en </w:t>
      </w:r>
      <w:r w:rsidR="00397663">
        <w:rPr>
          <w:rFonts w:ascii="Verdana" w:hAnsi="Verdana"/>
          <w:sz w:val="18"/>
          <w:szCs w:val="18"/>
          <w:lang w:eastAsia="nl-NL"/>
        </w:rPr>
        <w:t>vormt een gesloten geheel</w:t>
      </w:r>
      <w:r w:rsidR="00A27E7A">
        <w:rPr>
          <w:rFonts w:ascii="Verdana" w:hAnsi="Verdana"/>
          <w:sz w:val="18"/>
          <w:szCs w:val="18"/>
          <w:lang w:eastAsia="nl-NL"/>
        </w:rPr>
        <w:t xml:space="preserve">. </w:t>
      </w:r>
    </w:p>
    <w:p w14:paraId="291D0E9D" w14:textId="77777777" w:rsidR="00DC014E" w:rsidRPr="00A27E7A" w:rsidRDefault="00DC014E" w:rsidP="00A27E7A">
      <w:pPr>
        <w:spacing w:line="276" w:lineRule="auto"/>
        <w:rPr>
          <w:rFonts w:ascii="Verdana" w:hAnsi="Verdana"/>
          <w:sz w:val="18"/>
          <w:szCs w:val="18"/>
          <w:lang w:eastAsia="nl-NL"/>
        </w:rPr>
      </w:pPr>
    </w:p>
    <w:p w14:paraId="1E72C7F7" w14:textId="243930E3" w:rsidR="00EB335D" w:rsidRPr="00EB335D" w:rsidRDefault="00A27E7A" w:rsidP="002C63A0">
      <w:pPr>
        <w:rPr>
          <w:lang w:eastAsia="nl-NL"/>
        </w:rPr>
      </w:pPr>
      <w:r>
        <w:rPr>
          <w:noProof/>
          <w:lang w:eastAsia="nl-NL"/>
        </w:rPr>
        <w:drawing>
          <wp:inline distT="0" distB="0" distL="0" distR="0" wp14:anchorId="41153BDF" wp14:editId="09182807">
            <wp:extent cx="4128825" cy="3096618"/>
            <wp:effectExtent l="0" t="0" r="0" b="2540"/>
            <wp:docPr id="575907410" name="Afbeelding 39" descr="Afbeelding met meubels, overdekt, tafel, sto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07410" name="Afbeelding 39" descr="Afbeelding met meubels, overdekt, tafel, stoel&#10;&#10;Automatisch gegenereerde beschrijving"/>
                    <pic:cNvPicPr/>
                  </pic:nvPicPr>
                  <pic:blipFill>
                    <a:blip r:embed="rId52" cstate="print">
                      <a:extLst>
                        <a:ext uri="{28A0092B-C50C-407E-A947-70E740481C1C}">
                          <a14:useLocalDpi xmlns:a14="http://schemas.microsoft.com/office/drawing/2010/main"/>
                        </a:ext>
                      </a:extLst>
                    </a:blip>
                    <a:stretch>
                      <a:fillRect/>
                    </a:stretch>
                  </pic:blipFill>
                  <pic:spPr>
                    <a:xfrm>
                      <a:off x="0" y="0"/>
                      <a:ext cx="4196337" cy="3147252"/>
                    </a:xfrm>
                    <a:prstGeom prst="rect">
                      <a:avLst/>
                    </a:prstGeom>
                  </pic:spPr>
                </pic:pic>
              </a:graphicData>
            </a:graphic>
          </wp:inline>
        </w:drawing>
      </w:r>
    </w:p>
    <w:p w14:paraId="7D1DA87D" w14:textId="77777777" w:rsidR="00EB335D" w:rsidRPr="00EB335D" w:rsidRDefault="00EB335D" w:rsidP="002C63A0">
      <w:pPr>
        <w:rPr>
          <w:lang w:eastAsia="nl-NL"/>
        </w:rPr>
      </w:pPr>
    </w:p>
    <w:p w14:paraId="59B2EFB3" w14:textId="1F2A6710" w:rsidR="00010593" w:rsidRDefault="00F7327A" w:rsidP="00A27E7A">
      <w:pPr>
        <w:spacing w:line="276" w:lineRule="auto"/>
        <w:rPr>
          <w:rFonts w:ascii="Verdana" w:hAnsi="Verdana"/>
          <w:sz w:val="18"/>
          <w:szCs w:val="18"/>
          <w:lang w:eastAsia="nl-NL"/>
        </w:rPr>
      </w:pPr>
      <w:r>
        <w:rPr>
          <w:rFonts w:ascii="Verdana" w:hAnsi="Verdana"/>
          <w:sz w:val="18"/>
          <w:szCs w:val="18"/>
          <w:lang w:eastAsia="nl-NL"/>
        </w:rPr>
        <w:t xml:space="preserve">Op tafel staan 24 Bosch DCN </w:t>
      </w:r>
      <w:proofErr w:type="spellStart"/>
      <w:r>
        <w:rPr>
          <w:rFonts w:ascii="Verdana" w:hAnsi="Verdana"/>
          <w:sz w:val="18"/>
          <w:szCs w:val="18"/>
          <w:lang w:eastAsia="nl-NL"/>
        </w:rPr>
        <w:t>Concentus</w:t>
      </w:r>
      <w:proofErr w:type="spellEnd"/>
      <w:r>
        <w:rPr>
          <w:rFonts w:ascii="Verdana" w:hAnsi="Verdana"/>
          <w:sz w:val="18"/>
          <w:szCs w:val="18"/>
          <w:lang w:eastAsia="nl-NL"/>
        </w:rPr>
        <w:t xml:space="preserve"> discussieposten met 48cm microfoons. Het spraakgeluid van de discussie microfoons wordt versterkt via de luidspreker</w:t>
      </w:r>
      <w:r w:rsidR="00DF218B">
        <w:rPr>
          <w:rFonts w:ascii="Verdana" w:hAnsi="Verdana"/>
          <w:sz w:val="18"/>
          <w:szCs w:val="18"/>
          <w:lang w:eastAsia="nl-NL"/>
        </w:rPr>
        <w:t>s</w:t>
      </w:r>
      <w:r>
        <w:rPr>
          <w:rFonts w:ascii="Verdana" w:hAnsi="Verdana"/>
          <w:sz w:val="18"/>
          <w:szCs w:val="18"/>
          <w:lang w:eastAsia="nl-NL"/>
        </w:rPr>
        <w:t xml:space="preserve"> van de discussiepost</w:t>
      </w:r>
      <w:r w:rsidR="00DF218B">
        <w:rPr>
          <w:rFonts w:ascii="Verdana" w:hAnsi="Verdana"/>
          <w:sz w:val="18"/>
          <w:szCs w:val="18"/>
          <w:lang w:eastAsia="nl-NL"/>
        </w:rPr>
        <w:t>en</w:t>
      </w:r>
      <w:r>
        <w:rPr>
          <w:rFonts w:ascii="Verdana" w:hAnsi="Verdana"/>
          <w:sz w:val="18"/>
          <w:szCs w:val="18"/>
          <w:lang w:eastAsia="nl-NL"/>
        </w:rPr>
        <w:t>. Voor het publiek worden er drie plafond luidsprekers toegepast.</w:t>
      </w:r>
    </w:p>
    <w:p w14:paraId="01E10B38" w14:textId="6CFC18E8" w:rsidR="00F7327A" w:rsidRDefault="00F7327A" w:rsidP="00A27E7A">
      <w:pPr>
        <w:spacing w:line="276" w:lineRule="auto"/>
        <w:rPr>
          <w:rFonts w:ascii="Verdana" w:hAnsi="Verdana"/>
          <w:sz w:val="18"/>
          <w:szCs w:val="18"/>
          <w:lang w:eastAsia="nl-NL"/>
        </w:rPr>
      </w:pPr>
      <w:r>
        <w:rPr>
          <w:rFonts w:ascii="Verdana" w:hAnsi="Verdana"/>
          <w:sz w:val="18"/>
          <w:szCs w:val="18"/>
          <w:lang w:eastAsia="nl-NL"/>
        </w:rPr>
        <w:t xml:space="preserve">Het presentatie geluid wordt versterkt via 2 </w:t>
      </w:r>
      <w:proofErr w:type="spellStart"/>
      <w:r>
        <w:rPr>
          <w:rFonts w:ascii="Verdana" w:hAnsi="Verdana"/>
          <w:sz w:val="18"/>
          <w:szCs w:val="18"/>
          <w:lang w:eastAsia="nl-NL"/>
        </w:rPr>
        <w:t>Extron</w:t>
      </w:r>
      <w:proofErr w:type="spellEnd"/>
      <w:r>
        <w:rPr>
          <w:rFonts w:ascii="Verdana" w:hAnsi="Verdana"/>
          <w:sz w:val="18"/>
          <w:szCs w:val="18"/>
          <w:lang w:eastAsia="nl-NL"/>
        </w:rPr>
        <w:t xml:space="preserve"> wand inbouw luidsprekers.</w:t>
      </w:r>
    </w:p>
    <w:p w14:paraId="43E4B31C" w14:textId="77777777" w:rsidR="00F7327A" w:rsidRDefault="00F7327A" w:rsidP="00A27E7A">
      <w:pPr>
        <w:spacing w:line="276" w:lineRule="auto"/>
        <w:rPr>
          <w:rFonts w:ascii="Verdana" w:hAnsi="Verdana"/>
          <w:sz w:val="18"/>
          <w:szCs w:val="18"/>
          <w:lang w:eastAsia="nl-NL"/>
        </w:rPr>
      </w:pPr>
    </w:p>
    <w:p w14:paraId="2A33E05A" w14:textId="3CEFA468" w:rsidR="00F7327A" w:rsidRDefault="00F7327A" w:rsidP="00A27E7A">
      <w:pPr>
        <w:spacing w:line="276" w:lineRule="auto"/>
        <w:rPr>
          <w:rFonts w:ascii="Verdana" w:hAnsi="Verdana"/>
          <w:sz w:val="18"/>
          <w:szCs w:val="18"/>
          <w:lang w:eastAsia="nl-NL"/>
        </w:rPr>
      </w:pPr>
      <w:r>
        <w:rPr>
          <w:rFonts w:ascii="Verdana" w:hAnsi="Verdana"/>
          <w:noProof/>
          <w:sz w:val="18"/>
          <w:szCs w:val="18"/>
          <w:lang w:eastAsia="nl-NL"/>
        </w:rPr>
        <w:lastRenderedPageBreak/>
        <w:drawing>
          <wp:inline distT="0" distB="0" distL="0" distR="0" wp14:anchorId="1A6F5600" wp14:editId="0B81AEB6">
            <wp:extent cx="2804908" cy="2103681"/>
            <wp:effectExtent l="0" t="0" r="1905" b="5080"/>
            <wp:docPr id="425744576" name="Afbeelding 43" descr="Afbeelding met overdekt, muur, Kantoorgebouw,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44576" name="Afbeelding 43" descr="Afbeelding met overdekt, muur, Kantoorgebouw, raam&#10;&#10;Automatisch gegenereerde beschrijving"/>
                    <pic:cNvPicPr/>
                  </pic:nvPicPr>
                  <pic:blipFill>
                    <a:blip r:embed="rId53" cstate="print">
                      <a:extLst>
                        <a:ext uri="{28A0092B-C50C-407E-A947-70E740481C1C}">
                          <a14:useLocalDpi xmlns:a14="http://schemas.microsoft.com/office/drawing/2010/main"/>
                        </a:ext>
                      </a:extLst>
                    </a:blip>
                    <a:stretch>
                      <a:fillRect/>
                    </a:stretch>
                  </pic:blipFill>
                  <pic:spPr>
                    <a:xfrm>
                      <a:off x="0" y="0"/>
                      <a:ext cx="2843380" cy="2132535"/>
                    </a:xfrm>
                    <a:prstGeom prst="rect">
                      <a:avLst/>
                    </a:prstGeom>
                  </pic:spPr>
                </pic:pic>
              </a:graphicData>
            </a:graphic>
          </wp:inline>
        </w:drawing>
      </w:r>
      <w:r>
        <w:rPr>
          <w:rFonts w:ascii="Verdana" w:hAnsi="Verdana"/>
          <w:sz w:val="18"/>
          <w:szCs w:val="18"/>
          <w:lang w:eastAsia="nl-NL"/>
        </w:rPr>
        <w:t xml:space="preserve">  </w:t>
      </w:r>
      <w:r>
        <w:rPr>
          <w:rFonts w:ascii="Verdana" w:hAnsi="Verdana"/>
          <w:noProof/>
          <w:sz w:val="18"/>
          <w:szCs w:val="18"/>
          <w:lang w:eastAsia="nl-NL"/>
        </w:rPr>
        <w:drawing>
          <wp:inline distT="0" distB="0" distL="0" distR="0" wp14:anchorId="508304BE" wp14:editId="2600E5EE">
            <wp:extent cx="2776859" cy="2082645"/>
            <wp:effectExtent l="0" t="0" r="4445" b="635"/>
            <wp:docPr id="1410402894" name="Afbeelding 44" descr="Afbeelding met muur, overdekt, meubels,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02894" name="Afbeelding 44" descr="Afbeelding met muur, overdekt, meubels, interieurontwerp&#10;&#10;Automatisch gegenereerde beschrijving"/>
                    <pic:cNvPicPr/>
                  </pic:nvPicPr>
                  <pic:blipFill>
                    <a:blip r:embed="rId54" cstate="print">
                      <a:extLst>
                        <a:ext uri="{28A0092B-C50C-407E-A947-70E740481C1C}">
                          <a14:useLocalDpi xmlns:a14="http://schemas.microsoft.com/office/drawing/2010/main"/>
                        </a:ext>
                      </a:extLst>
                    </a:blip>
                    <a:stretch>
                      <a:fillRect/>
                    </a:stretch>
                  </pic:blipFill>
                  <pic:spPr>
                    <a:xfrm>
                      <a:off x="0" y="0"/>
                      <a:ext cx="2856365" cy="2142275"/>
                    </a:xfrm>
                    <a:prstGeom prst="rect">
                      <a:avLst/>
                    </a:prstGeom>
                  </pic:spPr>
                </pic:pic>
              </a:graphicData>
            </a:graphic>
          </wp:inline>
        </w:drawing>
      </w:r>
    </w:p>
    <w:p w14:paraId="677846A5" w14:textId="77777777" w:rsidR="00F7327A" w:rsidRDefault="00F7327A" w:rsidP="00A27E7A">
      <w:pPr>
        <w:spacing w:line="276" w:lineRule="auto"/>
        <w:rPr>
          <w:rFonts w:ascii="Verdana" w:hAnsi="Verdana"/>
          <w:sz w:val="18"/>
          <w:szCs w:val="18"/>
          <w:lang w:eastAsia="nl-NL"/>
        </w:rPr>
      </w:pPr>
    </w:p>
    <w:p w14:paraId="6C1E937F" w14:textId="4BDD4249" w:rsidR="00F7327A" w:rsidRDefault="00F7327A" w:rsidP="00A27E7A">
      <w:pPr>
        <w:spacing w:line="276" w:lineRule="auto"/>
        <w:rPr>
          <w:rFonts w:ascii="Verdana" w:hAnsi="Verdana"/>
          <w:sz w:val="18"/>
          <w:szCs w:val="18"/>
          <w:lang w:eastAsia="nl-NL"/>
        </w:rPr>
      </w:pPr>
      <w:r>
        <w:rPr>
          <w:rFonts w:ascii="Verdana" w:hAnsi="Verdana"/>
          <w:sz w:val="18"/>
          <w:szCs w:val="18"/>
          <w:lang w:eastAsia="nl-NL"/>
        </w:rPr>
        <w:t xml:space="preserve">Er wordt een cameraregistratie gemaakt in combinatie met een gedateerd MVI systeem en 4 </w:t>
      </w:r>
      <w:proofErr w:type="spellStart"/>
      <w:r>
        <w:rPr>
          <w:rFonts w:ascii="Verdana" w:hAnsi="Verdana"/>
          <w:sz w:val="18"/>
          <w:szCs w:val="18"/>
          <w:lang w:eastAsia="nl-NL"/>
        </w:rPr>
        <w:t>Lumens</w:t>
      </w:r>
      <w:proofErr w:type="spellEnd"/>
      <w:r>
        <w:rPr>
          <w:rFonts w:ascii="Verdana" w:hAnsi="Verdana"/>
          <w:sz w:val="18"/>
          <w:szCs w:val="18"/>
          <w:lang w:eastAsia="nl-NL"/>
        </w:rPr>
        <w:t xml:space="preserve"> PTZ camera’s en een </w:t>
      </w:r>
      <w:proofErr w:type="spellStart"/>
      <w:r w:rsidR="00BF1EA1">
        <w:rPr>
          <w:rFonts w:ascii="Verdana" w:hAnsi="Verdana"/>
          <w:sz w:val="18"/>
          <w:szCs w:val="18"/>
          <w:lang w:eastAsia="nl-NL"/>
        </w:rPr>
        <w:t>Santec</w:t>
      </w:r>
      <w:proofErr w:type="spellEnd"/>
      <w:r w:rsidR="00BF1EA1">
        <w:rPr>
          <w:rFonts w:ascii="Verdana" w:hAnsi="Verdana"/>
          <w:sz w:val="18"/>
          <w:szCs w:val="18"/>
          <w:lang w:eastAsia="nl-NL"/>
        </w:rPr>
        <w:t xml:space="preserve"> overzichtscamera.</w:t>
      </w:r>
    </w:p>
    <w:p w14:paraId="2C0EA824" w14:textId="77777777" w:rsidR="00F7327A" w:rsidRDefault="00F7327A" w:rsidP="00A27E7A">
      <w:pPr>
        <w:spacing w:line="276" w:lineRule="auto"/>
        <w:rPr>
          <w:rFonts w:ascii="Verdana" w:hAnsi="Verdana"/>
          <w:sz w:val="18"/>
          <w:szCs w:val="18"/>
          <w:lang w:eastAsia="nl-NL"/>
        </w:rPr>
      </w:pPr>
    </w:p>
    <w:p w14:paraId="0E471C59" w14:textId="623B8A46" w:rsidR="00DF218B" w:rsidRDefault="00DF218B" w:rsidP="00A27E7A">
      <w:pPr>
        <w:spacing w:line="276" w:lineRule="auto"/>
        <w:rPr>
          <w:rFonts w:ascii="Verdana" w:hAnsi="Verdana"/>
          <w:sz w:val="18"/>
          <w:szCs w:val="18"/>
          <w:lang w:eastAsia="nl-NL"/>
        </w:rPr>
      </w:pPr>
      <w:r>
        <w:rPr>
          <w:rFonts w:ascii="Verdana" w:hAnsi="Verdana"/>
          <w:noProof/>
          <w:sz w:val="18"/>
          <w:szCs w:val="18"/>
          <w:lang w:eastAsia="nl-NL"/>
        </w:rPr>
        <w:drawing>
          <wp:inline distT="0" distB="0" distL="0" distR="0" wp14:anchorId="21348DCD" wp14:editId="7949F9CB">
            <wp:extent cx="1544143" cy="2058802"/>
            <wp:effectExtent l="0" t="0" r="5715" b="0"/>
            <wp:docPr id="1882523141" name="Afbeelding 45" descr="Afbeelding met overdekt, meubels, tafel,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23141" name="Afbeelding 45" descr="Afbeelding met overdekt, meubels, tafel, muur&#10;&#10;Automatisch gegenereerde beschrijving"/>
                    <pic:cNvPicPr/>
                  </pic:nvPicPr>
                  <pic:blipFill>
                    <a:blip r:embed="rId55" cstate="print">
                      <a:extLst>
                        <a:ext uri="{28A0092B-C50C-407E-A947-70E740481C1C}">
                          <a14:useLocalDpi xmlns:a14="http://schemas.microsoft.com/office/drawing/2010/main"/>
                        </a:ext>
                      </a:extLst>
                    </a:blip>
                    <a:stretch>
                      <a:fillRect/>
                    </a:stretch>
                  </pic:blipFill>
                  <pic:spPr>
                    <a:xfrm>
                      <a:off x="0" y="0"/>
                      <a:ext cx="1572629" cy="2096783"/>
                    </a:xfrm>
                    <a:prstGeom prst="rect">
                      <a:avLst/>
                    </a:prstGeom>
                  </pic:spPr>
                </pic:pic>
              </a:graphicData>
            </a:graphic>
          </wp:inline>
        </w:drawing>
      </w:r>
    </w:p>
    <w:p w14:paraId="6CB13E43" w14:textId="77777777" w:rsidR="00DF218B" w:rsidRDefault="00DF218B" w:rsidP="00A27E7A">
      <w:pPr>
        <w:spacing w:line="276" w:lineRule="auto"/>
        <w:rPr>
          <w:rFonts w:ascii="Verdana" w:hAnsi="Verdana"/>
          <w:sz w:val="18"/>
          <w:szCs w:val="18"/>
          <w:lang w:eastAsia="nl-NL"/>
        </w:rPr>
      </w:pPr>
    </w:p>
    <w:p w14:paraId="24D52EC0" w14:textId="10B9977B" w:rsidR="00EB335D" w:rsidRPr="00A27E7A" w:rsidRDefault="00A27E7A" w:rsidP="00A27E7A">
      <w:pPr>
        <w:spacing w:line="276" w:lineRule="auto"/>
        <w:rPr>
          <w:rFonts w:ascii="Verdana" w:hAnsi="Verdana"/>
          <w:sz w:val="18"/>
          <w:szCs w:val="18"/>
          <w:lang w:eastAsia="nl-NL"/>
        </w:rPr>
      </w:pPr>
      <w:r w:rsidRPr="00A27E7A">
        <w:rPr>
          <w:rFonts w:ascii="Verdana" w:hAnsi="Verdana"/>
          <w:sz w:val="18"/>
          <w:szCs w:val="18"/>
          <w:lang w:eastAsia="nl-NL"/>
        </w:rPr>
        <w:t>De</w:t>
      </w:r>
      <w:r>
        <w:rPr>
          <w:rFonts w:ascii="Verdana" w:hAnsi="Verdana"/>
          <w:sz w:val="18"/>
          <w:szCs w:val="18"/>
          <w:lang w:eastAsia="nl-NL"/>
        </w:rPr>
        <w:t xml:space="preserve"> maximale kijkafstand tot de monitor aan de wand is </w:t>
      </w:r>
      <w:r w:rsidR="009148E7">
        <w:rPr>
          <w:rFonts w:ascii="Verdana" w:hAnsi="Verdana"/>
          <w:sz w:val="18"/>
          <w:szCs w:val="18"/>
          <w:lang w:eastAsia="nl-NL"/>
        </w:rPr>
        <w:t>circa 9,80m.</w:t>
      </w:r>
    </w:p>
    <w:p w14:paraId="433F810D" w14:textId="0B30F4BB" w:rsidR="00EB335D" w:rsidRDefault="001B6E1C" w:rsidP="00A27E7A">
      <w:pPr>
        <w:spacing w:line="276" w:lineRule="auto"/>
        <w:rPr>
          <w:rFonts w:ascii="Verdana" w:hAnsi="Verdana"/>
          <w:sz w:val="18"/>
          <w:szCs w:val="18"/>
          <w:lang w:eastAsia="nl-NL"/>
        </w:rPr>
      </w:pPr>
      <w:r w:rsidRPr="001B6E1C">
        <w:rPr>
          <w:rFonts w:ascii="Verdana" w:hAnsi="Verdana"/>
          <w:sz w:val="18"/>
          <w:szCs w:val="18"/>
          <w:lang w:eastAsia="nl-NL"/>
        </w:rPr>
        <w:t xml:space="preserve">Er is een 90 inch Sharp monitor (native resolutie 1920 x 1080) toegepast. De </w:t>
      </w:r>
      <w:r>
        <w:rPr>
          <w:rFonts w:ascii="Verdana" w:hAnsi="Verdana"/>
          <w:sz w:val="18"/>
          <w:szCs w:val="18"/>
          <w:lang w:eastAsia="nl-NL"/>
        </w:rPr>
        <w:t>monitor</w:t>
      </w:r>
      <w:r w:rsidR="00443C56">
        <w:rPr>
          <w:rFonts w:ascii="Verdana" w:hAnsi="Verdana"/>
          <w:sz w:val="18"/>
          <w:szCs w:val="18"/>
          <w:lang w:eastAsia="nl-NL"/>
        </w:rPr>
        <w:t>en</w:t>
      </w:r>
      <w:r>
        <w:rPr>
          <w:rFonts w:ascii="Verdana" w:hAnsi="Verdana"/>
          <w:sz w:val="18"/>
          <w:szCs w:val="18"/>
          <w:lang w:eastAsia="nl-NL"/>
        </w:rPr>
        <w:t xml:space="preserve"> </w:t>
      </w:r>
      <w:r w:rsidR="00443C56">
        <w:rPr>
          <w:rFonts w:ascii="Verdana" w:hAnsi="Verdana"/>
          <w:sz w:val="18"/>
          <w:szCs w:val="18"/>
          <w:lang w:eastAsia="nl-NL"/>
        </w:rPr>
        <w:t>zijn</w:t>
      </w:r>
      <w:r>
        <w:rPr>
          <w:rFonts w:ascii="Verdana" w:hAnsi="Verdana"/>
          <w:sz w:val="18"/>
          <w:szCs w:val="18"/>
          <w:lang w:eastAsia="nl-NL"/>
        </w:rPr>
        <w:t xml:space="preserve"> circa 10/11 jaar oud.</w:t>
      </w:r>
    </w:p>
    <w:p w14:paraId="57FAA854" w14:textId="32124C56" w:rsidR="001B6E1C" w:rsidRPr="001B6E1C" w:rsidRDefault="001B6E1C" w:rsidP="00A27E7A">
      <w:pPr>
        <w:spacing w:line="276" w:lineRule="auto"/>
        <w:rPr>
          <w:rFonts w:ascii="Verdana" w:hAnsi="Verdana"/>
          <w:sz w:val="18"/>
          <w:szCs w:val="18"/>
          <w:lang w:eastAsia="nl-NL"/>
        </w:rPr>
      </w:pPr>
      <w:r>
        <w:rPr>
          <w:rFonts w:ascii="Verdana" w:hAnsi="Verdana"/>
          <w:sz w:val="18"/>
          <w:szCs w:val="18"/>
          <w:lang w:eastAsia="nl-NL"/>
        </w:rPr>
        <w:t>In het midden van de vergaderopstelling staan 2 schuin naar achteren gekantelde Sharp 50 inch monitoren. Er zijn dus 3 monitoren waar men op kan kijken. Het publiek kan meekijken op de 90 inch monitor.</w:t>
      </w:r>
    </w:p>
    <w:p w14:paraId="0EBE982E" w14:textId="77777777" w:rsidR="00EB335D" w:rsidRPr="001B6E1C" w:rsidRDefault="00EB335D" w:rsidP="00A27E7A">
      <w:pPr>
        <w:spacing w:line="276" w:lineRule="auto"/>
        <w:rPr>
          <w:rFonts w:ascii="Verdana" w:hAnsi="Verdana"/>
          <w:sz w:val="18"/>
          <w:szCs w:val="18"/>
          <w:lang w:eastAsia="nl-NL"/>
        </w:rPr>
      </w:pPr>
    </w:p>
    <w:p w14:paraId="0B4F16BC" w14:textId="5933D76E" w:rsidR="00EB335D" w:rsidRPr="001B6E1C" w:rsidRDefault="001B6E1C" w:rsidP="00A27E7A">
      <w:pPr>
        <w:spacing w:line="276" w:lineRule="auto"/>
        <w:rPr>
          <w:rFonts w:ascii="Verdana" w:hAnsi="Verdana"/>
          <w:sz w:val="18"/>
          <w:szCs w:val="18"/>
          <w:lang w:eastAsia="nl-NL"/>
        </w:rPr>
      </w:pPr>
      <w:r>
        <w:rPr>
          <w:rFonts w:ascii="Verdana" w:hAnsi="Verdana"/>
          <w:noProof/>
          <w:sz w:val="18"/>
          <w:szCs w:val="18"/>
          <w:lang w:eastAsia="nl-NL"/>
        </w:rPr>
        <w:lastRenderedPageBreak/>
        <w:drawing>
          <wp:inline distT="0" distB="0" distL="0" distR="0" wp14:anchorId="64558A6D" wp14:editId="0005CB04">
            <wp:extent cx="2914429" cy="1907337"/>
            <wp:effectExtent l="0" t="0" r="0" b="0"/>
            <wp:docPr id="1573208504" name="Afbeelding 42" descr="Afbeelding met muur, overdekt, meubels, plaf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08504" name="Afbeelding 42" descr="Afbeelding met muur, overdekt, meubels, plafond&#10;&#10;Automatisch gegenereerde beschrijving"/>
                    <pic:cNvPicPr/>
                  </pic:nvPicPr>
                  <pic:blipFill>
                    <a:blip r:embed="rId56" cstate="print">
                      <a:extLst>
                        <a:ext uri="{28A0092B-C50C-407E-A947-70E740481C1C}">
                          <a14:useLocalDpi xmlns:a14="http://schemas.microsoft.com/office/drawing/2010/main"/>
                        </a:ext>
                      </a:extLst>
                    </a:blip>
                    <a:stretch>
                      <a:fillRect/>
                    </a:stretch>
                  </pic:blipFill>
                  <pic:spPr>
                    <a:xfrm>
                      <a:off x="0" y="0"/>
                      <a:ext cx="3042588" cy="1991210"/>
                    </a:xfrm>
                    <a:prstGeom prst="rect">
                      <a:avLst/>
                    </a:prstGeom>
                  </pic:spPr>
                </pic:pic>
              </a:graphicData>
            </a:graphic>
          </wp:inline>
        </w:drawing>
      </w:r>
      <w:r w:rsidR="00DF218B">
        <w:rPr>
          <w:rFonts w:ascii="Verdana" w:hAnsi="Verdana"/>
          <w:sz w:val="18"/>
          <w:szCs w:val="18"/>
          <w:lang w:eastAsia="nl-NL"/>
        </w:rPr>
        <w:t xml:space="preserve">   </w:t>
      </w:r>
      <w:r w:rsidR="00DF218B">
        <w:rPr>
          <w:rFonts w:ascii="Verdana" w:hAnsi="Verdana"/>
          <w:noProof/>
          <w:sz w:val="18"/>
          <w:szCs w:val="18"/>
          <w:lang w:eastAsia="nl-NL"/>
        </w:rPr>
        <w:drawing>
          <wp:inline distT="0" distB="0" distL="0" distR="0" wp14:anchorId="34DC7107" wp14:editId="01539EF5">
            <wp:extent cx="2846767" cy="3795588"/>
            <wp:effectExtent l="0" t="0" r="0" b="1905"/>
            <wp:docPr id="781161318" name="Afbeelding 46" descr="Afbeelding met overdekt, computer, meubels, bureau&#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61318" name="Afbeelding 46" descr="Afbeelding met overdekt, computer, meubels, bureau&#10;&#10;Automatisch gegenereerde beschrijving"/>
                    <pic:cNvPicPr/>
                  </pic:nvPicPr>
                  <pic:blipFill>
                    <a:blip r:embed="rId57" cstate="print">
                      <a:extLst>
                        <a:ext uri="{28A0092B-C50C-407E-A947-70E740481C1C}">
                          <a14:useLocalDpi xmlns:a14="http://schemas.microsoft.com/office/drawing/2010/main"/>
                        </a:ext>
                      </a:extLst>
                    </a:blip>
                    <a:stretch>
                      <a:fillRect/>
                    </a:stretch>
                  </pic:blipFill>
                  <pic:spPr>
                    <a:xfrm>
                      <a:off x="0" y="0"/>
                      <a:ext cx="2883182" cy="3844139"/>
                    </a:xfrm>
                    <a:prstGeom prst="rect">
                      <a:avLst/>
                    </a:prstGeom>
                  </pic:spPr>
                </pic:pic>
              </a:graphicData>
            </a:graphic>
          </wp:inline>
        </w:drawing>
      </w:r>
    </w:p>
    <w:p w14:paraId="386E06DC" w14:textId="77777777" w:rsidR="00EB335D" w:rsidRDefault="00EB335D" w:rsidP="00A27E7A">
      <w:pPr>
        <w:spacing w:line="276" w:lineRule="auto"/>
        <w:rPr>
          <w:rFonts w:ascii="Verdana" w:hAnsi="Verdana"/>
          <w:sz w:val="18"/>
          <w:szCs w:val="18"/>
          <w:lang w:eastAsia="nl-NL"/>
        </w:rPr>
      </w:pPr>
    </w:p>
    <w:p w14:paraId="65A8519C" w14:textId="4FEBD86F" w:rsidR="00443C56" w:rsidRDefault="00443C56" w:rsidP="00A27E7A">
      <w:pPr>
        <w:spacing w:line="276" w:lineRule="auto"/>
        <w:rPr>
          <w:rFonts w:ascii="Verdana" w:hAnsi="Verdana"/>
          <w:sz w:val="18"/>
          <w:szCs w:val="18"/>
          <w:lang w:eastAsia="nl-NL"/>
        </w:rPr>
      </w:pPr>
      <w:r>
        <w:rPr>
          <w:rFonts w:ascii="Verdana" w:hAnsi="Verdana"/>
          <w:sz w:val="18"/>
          <w:szCs w:val="18"/>
          <w:lang w:eastAsia="nl-NL"/>
        </w:rPr>
        <w:t>Tijdens de commissie vergaderingen kan de voorzitter zelf de apparatuur bedienen via het CUE touchpanel. Dit touchpanel kan ook op de tafel van de technische bedienpositie aangesloten worden.</w:t>
      </w:r>
    </w:p>
    <w:p w14:paraId="4BD0A010" w14:textId="77777777" w:rsidR="00EB335D" w:rsidRDefault="00EB335D" w:rsidP="00A27E7A">
      <w:pPr>
        <w:spacing w:line="276" w:lineRule="auto"/>
        <w:rPr>
          <w:rFonts w:ascii="Verdana" w:hAnsi="Verdana"/>
          <w:sz w:val="18"/>
          <w:szCs w:val="18"/>
          <w:lang w:eastAsia="nl-NL"/>
        </w:rPr>
      </w:pPr>
    </w:p>
    <w:p w14:paraId="52A3410B" w14:textId="79C3DED4" w:rsidR="00443C56" w:rsidRDefault="00443C56" w:rsidP="00A27E7A">
      <w:pPr>
        <w:spacing w:line="276" w:lineRule="auto"/>
        <w:rPr>
          <w:rFonts w:ascii="Verdana" w:hAnsi="Verdana"/>
          <w:sz w:val="18"/>
          <w:szCs w:val="18"/>
          <w:lang w:eastAsia="nl-NL"/>
        </w:rPr>
      </w:pPr>
      <w:r>
        <w:rPr>
          <w:rFonts w:ascii="Verdana" w:hAnsi="Verdana"/>
          <w:sz w:val="18"/>
          <w:szCs w:val="18"/>
          <w:lang w:eastAsia="nl-NL"/>
        </w:rPr>
        <w:t xml:space="preserve">Op de technische bedienpositie kan men </w:t>
      </w:r>
      <w:r w:rsidR="00F50DC1">
        <w:rPr>
          <w:rFonts w:ascii="Verdana" w:hAnsi="Verdana"/>
          <w:sz w:val="18"/>
          <w:szCs w:val="18"/>
          <w:lang w:eastAsia="nl-NL"/>
        </w:rPr>
        <w:t xml:space="preserve">eventueel ook </w:t>
      </w:r>
      <w:r>
        <w:rPr>
          <w:rFonts w:ascii="Verdana" w:hAnsi="Verdana"/>
          <w:sz w:val="18"/>
          <w:szCs w:val="18"/>
          <w:lang w:eastAsia="nl-NL"/>
        </w:rPr>
        <w:t xml:space="preserve">de apparatuur voor de vergaderingen bedienen. </w:t>
      </w:r>
    </w:p>
    <w:p w14:paraId="013B0C61" w14:textId="77777777" w:rsidR="00F50DC1" w:rsidRDefault="00F50DC1" w:rsidP="00A27E7A">
      <w:pPr>
        <w:spacing w:line="276" w:lineRule="auto"/>
        <w:rPr>
          <w:rFonts w:ascii="Verdana" w:hAnsi="Verdana"/>
          <w:sz w:val="18"/>
          <w:szCs w:val="18"/>
          <w:lang w:eastAsia="nl-NL"/>
        </w:rPr>
      </w:pPr>
    </w:p>
    <w:p w14:paraId="0344499D" w14:textId="0D97BB1A" w:rsidR="00F50DC1" w:rsidRDefault="00F50DC1" w:rsidP="00A27E7A">
      <w:pPr>
        <w:spacing w:line="276" w:lineRule="auto"/>
        <w:rPr>
          <w:rFonts w:ascii="Verdana" w:hAnsi="Verdana"/>
          <w:sz w:val="18"/>
          <w:szCs w:val="18"/>
          <w:lang w:eastAsia="nl-NL"/>
        </w:rPr>
      </w:pPr>
      <w:r>
        <w:rPr>
          <w:rFonts w:ascii="Verdana" w:hAnsi="Verdana"/>
          <w:noProof/>
          <w:sz w:val="18"/>
          <w:szCs w:val="18"/>
          <w:lang w:eastAsia="nl-NL"/>
        </w:rPr>
        <w:drawing>
          <wp:inline distT="0" distB="0" distL="0" distR="0" wp14:anchorId="10F18DC5" wp14:editId="11478F5D">
            <wp:extent cx="2692866" cy="2019650"/>
            <wp:effectExtent l="0" t="0" r="0" b="0"/>
            <wp:docPr id="798245599" name="Afbeelding 47" descr="Afbeelding met overdekt, meubels, plafond,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45599" name="Afbeelding 47" descr="Afbeelding met overdekt, meubels, plafond, raam&#10;&#10;Automatisch gegenereerde beschrijving"/>
                    <pic:cNvPicPr/>
                  </pic:nvPicPr>
                  <pic:blipFill>
                    <a:blip r:embed="rId58" cstate="print">
                      <a:extLst>
                        <a:ext uri="{28A0092B-C50C-407E-A947-70E740481C1C}">
                          <a14:useLocalDpi xmlns:a14="http://schemas.microsoft.com/office/drawing/2010/main"/>
                        </a:ext>
                      </a:extLst>
                    </a:blip>
                    <a:stretch>
                      <a:fillRect/>
                    </a:stretch>
                  </pic:blipFill>
                  <pic:spPr>
                    <a:xfrm>
                      <a:off x="0" y="0"/>
                      <a:ext cx="2767055" cy="2075292"/>
                    </a:xfrm>
                    <a:prstGeom prst="rect">
                      <a:avLst/>
                    </a:prstGeom>
                  </pic:spPr>
                </pic:pic>
              </a:graphicData>
            </a:graphic>
          </wp:inline>
        </w:drawing>
      </w:r>
    </w:p>
    <w:p w14:paraId="05E740B0" w14:textId="77777777" w:rsidR="00443C56" w:rsidRPr="001B6E1C" w:rsidRDefault="00443C56" w:rsidP="00A27E7A">
      <w:pPr>
        <w:spacing w:line="276" w:lineRule="auto"/>
        <w:rPr>
          <w:rFonts w:ascii="Verdana" w:hAnsi="Verdana"/>
          <w:sz w:val="18"/>
          <w:szCs w:val="18"/>
          <w:lang w:eastAsia="nl-NL"/>
        </w:rPr>
      </w:pPr>
    </w:p>
    <w:p w14:paraId="4B7B3A2A" w14:textId="427AAA59" w:rsidR="00D93BFC" w:rsidRDefault="00F50DC1" w:rsidP="004A7A53">
      <w:pPr>
        <w:spacing w:line="276" w:lineRule="auto"/>
        <w:rPr>
          <w:rFonts w:ascii="Verdana" w:hAnsi="Verdana"/>
          <w:sz w:val="18"/>
          <w:szCs w:val="18"/>
          <w:lang w:eastAsia="en-US"/>
        </w:rPr>
      </w:pPr>
      <w:r>
        <w:rPr>
          <w:rFonts w:ascii="Verdana" w:hAnsi="Verdana"/>
          <w:sz w:val="18"/>
          <w:szCs w:val="18"/>
          <w:lang w:eastAsia="en-US"/>
        </w:rPr>
        <w:t xml:space="preserve">Op de tafel van de technische bediening staan 2 laadstations voor </w:t>
      </w:r>
      <w:r w:rsidR="00AC4D0A">
        <w:rPr>
          <w:rFonts w:ascii="Verdana" w:hAnsi="Verdana"/>
          <w:sz w:val="18"/>
          <w:szCs w:val="18"/>
          <w:lang w:eastAsia="en-US"/>
        </w:rPr>
        <w:t>een in</w:t>
      </w:r>
      <w:r w:rsidR="00397663">
        <w:rPr>
          <w:rFonts w:ascii="Verdana" w:hAnsi="Verdana"/>
          <w:sz w:val="18"/>
          <w:szCs w:val="18"/>
          <w:lang w:eastAsia="en-US"/>
        </w:rPr>
        <w:t>-</w:t>
      </w:r>
      <w:proofErr w:type="spellStart"/>
      <w:r w:rsidR="00AC4D0A">
        <w:rPr>
          <w:rFonts w:ascii="Verdana" w:hAnsi="Verdana"/>
          <w:sz w:val="18"/>
          <w:szCs w:val="18"/>
          <w:lang w:eastAsia="en-US"/>
        </w:rPr>
        <w:t>ear</w:t>
      </w:r>
      <w:proofErr w:type="spellEnd"/>
      <w:r w:rsidR="00AC4D0A">
        <w:rPr>
          <w:rFonts w:ascii="Verdana" w:hAnsi="Verdana"/>
          <w:sz w:val="18"/>
          <w:szCs w:val="18"/>
          <w:lang w:eastAsia="en-US"/>
        </w:rPr>
        <w:t xml:space="preserve"> slechthorenden systeem inclusief hoofdtelefoon en persoonlijke inductielus</w:t>
      </w:r>
      <w:r>
        <w:rPr>
          <w:rFonts w:ascii="Verdana" w:hAnsi="Verdana"/>
          <w:sz w:val="18"/>
          <w:szCs w:val="18"/>
          <w:lang w:eastAsia="en-US"/>
        </w:rPr>
        <w:t xml:space="preserve">. </w:t>
      </w:r>
    </w:p>
    <w:p w14:paraId="14280529" w14:textId="49BFA162" w:rsidR="001311A2" w:rsidRPr="001B6E1C" w:rsidRDefault="00F50DC1" w:rsidP="004A7A53">
      <w:pPr>
        <w:spacing w:line="276" w:lineRule="auto"/>
        <w:rPr>
          <w:rFonts w:ascii="Verdana" w:hAnsi="Verdana"/>
          <w:sz w:val="18"/>
          <w:szCs w:val="18"/>
          <w:lang w:eastAsia="en-US"/>
        </w:rPr>
      </w:pPr>
      <w:r>
        <w:rPr>
          <w:rFonts w:ascii="Verdana" w:hAnsi="Verdana"/>
          <w:sz w:val="18"/>
          <w:szCs w:val="18"/>
          <w:lang w:eastAsia="en-US"/>
        </w:rPr>
        <w:t xml:space="preserve">Er zijn </w:t>
      </w:r>
      <w:r w:rsidR="004625B7">
        <w:rPr>
          <w:rFonts w:ascii="Verdana" w:hAnsi="Verdana"/>
          <w:sz w:val="18"/>
          <w:szCs w:val="18"/>
          <w:lang w:eastAsia="en-US"/>
        </w:rPr>
        <w:t>HDMI-aansluitpunten</w:t>
      </w:r>
      <w:r>
        <w:rPr>
          <w:rFonts w:ascii="Verdana" w:hAnsi="Verdana"/>
          <w:sz w:val="18"/>
          <w:szCs w:val="18"/>
          <w:lang w:eastAsia="en-US"/>
        </w:rPr>
        <w:t xml:space="preserve"> nabij de positie van de voorzitter en op de technische bedienpositie</w:t>
      </w:r>
      <w:r w:rsidR="005A4AC2">
        <w:rPr>
          <w:rFonts w:ascii="Verdana" w:hAnsi="Verdana"/>
          <w:sz w:val="18"/>
          <w:szCs w:val="18"/>
          <w:lang w:eastAsia="en-US"/>
        </w:rPr>
        <w:t xml:space="preserve">. Er kan ook gebruik worden gemaakt van een </w:t>
      </w:r>
      <w:proofErr w:type="spellStart"/>
      <w:r w:rsidR="005A4AC2">
        <w:rPr>
          <w:rFonts w:ascii="Verdana" w:hAnsi="Verdana"/>
          <w:sz w:val="18"/>
          <w:szCs w:val="18"/>
          <w:lang w:eastAsia="en-US"/>
        </w:rPr>
        <w:t>Barco</w:t>
      </w:r>
      <w:proofErr w:type="spellEnd"/>
      <w:r w:rsidR="005A4AC2">
        <w:rPr>
          <w:rFonts w:ascii="Verdana" w:hAnsi="Verdana"/>
          <w:sz w:val="18"/>
          <w:szCs w:val="18"/>
          <w:lang w:eastAsia="en-US"/>
        </w:rPr>
        <w:t xml:space="preserve"> </w:t>
      </w:r>
      <w:proofErr w:type="spellStart"/>
      <w:r w:rsidR="005A4AC2">
        <w:rPr>
          <w:rFonts w:ascii="Verdana" w:hAnsi="Verdana"/>
          <w:sz w:val="18"/>
          <w:szCs w:val="18"/>
          <w:lang w:eastAsia="en-US"/>
        </w:rPr>
        <w:t>ClickShare</w:t>
      </w:r>
      <w:proofErr w:type="spellEnd"/>
      <w:r w:rsidR="005A4AC2">
        <w:rPr>
          <w:rFonts w:ascii="Verdana" w:hAnsi="Verdana"/>
          <w:sz w:val="18"/>
          <w:szCs w:val="18"/>
          <w:lang w:eastAsia="en-US"/>
        </w:rPr>
        <w:t xml:space="preserve"> draadloos presentatie systeem.</w:t>
      </w:r>
    </w:p>
    <w:p w14:paraId="3CC016E3" w14:textId="77777777" w:rsidR="00F50DC1" w:rsidRDefault="00F50DC1" w:rsidP="00F50DC1">
      <w:pPr>
        <w:spacing w:line="276" w:lineRule="auto"/>
        <w:rPr>
          <w:rFonts w:ascii="Verdana" w:hAnsi="Verdana"/>
          <w:sz w:val="18"/>
          <w:szCs w:val="18"/>
          <w:lang w:eastAsia="en-US"/>
        </w:rPr>
      </w:pPr>
    </w:p>
    <w:p w14:paraId="47CFC9DF" w14:textId="319FC278" w:rsidR="00465FB9" w:rsidRDefault="00F50DC1" w:rsidP="00F50DC1">
      <w:pPr>
        <w:spacing w:line="276" w:lineRule="auto"/>
        <w:rPr>
          <w:rFonts w:ascii="Verdana" w:hAnsi="Verdana"/>
          <w:sz w:val="18"/>
          <w:szCs w:val="18"/>
          <w:lang w:eastAsia="en-US"/>
        </w:rPr>
      </w:pPr>
      <w:r w:rsidRPr="00F50DC1">
        <w:rPr>
          <w:rFonts w:ascii="Verdana" w:hAnsi="Verdana"/>
          <w:sz w:val="18"/>
          <w:szCs w:val="18"/>
          <w:lang w:eastAsia="en-US"/>
        </w:rPr>
        <w:t>Achter de technische bedienpositie is een kast waar</w:t>
      </w:r>
      <w:r>
        <w:rPr>
          <w:rFonts w:ascii="Verdana" w:hAnsi="Verdana"/>
          <w:sz w:val="18"/>
          <w:szCs w:val="18"/>
          <w:lang w:eastAsia="en-US"/>
        </w:rPr>
        <w:t>in</w:t>
      </w:r>
      <w:r w:rsidRPr="00F50DC1">
        <w:rPr>
          <w:rFonts w:ascii="Verdana" w:hAnsi="Verdana"/>
          <w:sz w:val="18"/>
          <w:szCs w:val="18"/>
          <w:lang w:eastAsia="en-US"/>
        </w:rPr>
        <w:t xml:space="preserve"> de 19 inch apparatuurkast staat.</w:t>
      </w:r>
    </w:p>
    <w:p w14:paraId="5DBDA706" w14:textId="77777777" w:rsidR="00F50DC1" w:rsidRDefault="00F50DC1" w:rsidP="00F50DC1">
      <w:pPr>
        <w:spacing w:line="276" w:lineRule="auto"/>
        <w:rPr>
          <w:rFonts w:ascii="Verdana" w:hAnsi="Verdana"/>
          <w:sz w:val="18"/>
          <w:szCs w:val="18"/>
          <w:lang w:eastAsia="en-US"/>
        </w:rPr>
      </w:pPr>
    </w:p>
    <w:p w14:paraId="47787434" w14:textId="77777777" w:rsidR="00F50DC1" w:rsidRPr="00F50DC1" w:rsidRDefault="00F50DC1" w:rsidP="00F50DC1">
      <w:pPr>
        <w:spacing w:line="276" w:lineRule="auto"/>
        <w:rPr>
          <w:rFonts w:ascii="Verdana" w:hAnsi="Verdana"/>
          <w:sz w:val="18"/>
          <w:szCs w:val="18"/>
          <w:lang w:eastAsia="en-US"/>
        </w:rPr>
      </w:pPr>
    </w:p>
    <w:p w14:paraId="5BE9164C" w14:textId="16CFE40C" w:rsidR="00F50DC1" w:rsidRPr="00F50DC1" w:rsidRDefault="00F50DC1" w:rsidP="0065150C">
      <w:r>
        <w:rPr>
          <w:noProof/>
        </w:rPr>
        <w:drawing>
          <wp:inline distT="0" distB="0" distL="0" distR="0" wp14:anchorId="406C710F" wp14:editId="65A54B53">
            <wp:extent cx="1799079" cy="2398709"/>
            <wp:effectExtent l="0" t="0" r="4445" b="1905"/>
            <wp:docPr id="323538807" name="Afbeelding 49" descr="Afbeelding met overdekt, kast, muur, Kabin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38807" name="Afbeelding 49" descr="Afbeelding met overdekt, kast, muur, Kabinet&#10;&#10;Automatisch gegenereerde beschrijving"/>
                    <pic:cNvPicPr/>
                  </pic:nvPicPr>
                  <pic:blipFill>
                    <a:blip r:embed="rId59" cstate="print">
                      <a:extLst>
                        <a:ext uri="{28A0092B-C50C-407E-A947-70E740481C1C}">
                          <a14:useLocalDpi xmlns:a14="http://schemas.microsoft.com/office/drawing/2010/main"/>
                        </a:ext>
                      </a:extLst>
                    </a:blip>
                    <a:stretch>
                      <a:fillRect/>
                    </a:stretch>
                  </pic:blipFill>
                  <pic:spPr>
                    <a:xfrm>
                      <a:off x="0" y="0"/>
                      <a:ext cx="1835980" cy="2447909"/>
                    </a:xfrm>
                    <a:prstGeom prst="rect">
                      <a:avLst/>
                    </a:prstGeom>
                  </pic:spPr>
                </pic:pic>
              </a:graphicData>
            </a:graphic>
          </wp:inline>
        </w:drawing>
      </w:r>
    </w:p>
    <w:p w14:paraId="356B5A40" w14:textId="6AC7F876" w:rsidR="00F50DC1" w:rsidRPr="00F50DC1" w:rsidRDefault="00F50DC1" w:rsidP="00F50DC1">
      <w:pPr>
        <w:pStyle w:val="Kop2"/>
        <w:spacing w:line="276" w:lineRule="auto"/>
        <w:rPr>
          <w:szCs w:val="18"/>
        </w:rPr>
      </w:pPr>
    </w:p>
    <w:p w14:paraId="20A7904C" w14:textId="77777777" w:rsidR="00F50DC1" w:rsidRPr="00F50DC1" w:rsidRDefault="00F50DC1" w:rsidP="00F50DC1">
      <w:pPr>
        <w:spacing w:line="276" w:lineRule="auto"/>
        <w:rPr>
          <w:rFonts w:ascii="Verdana" w:hAnsi="Verdana"/>
          <w:sz w:val="18"/>
          <w:szCs w:val="18"/>
        </w:rPr>
      </w:pPr>
    </w:p>
    <w:p w14:paraId="4FE156BC" w14:textId="1A87E5FE" w:rsidR="00F50DC1" w:rsidRPr="00F50DC1" w:rsidRDefault="00F50DC1" w:rsidP="00F50DC1">
      <w:pPr>
        <w:spacing w:line="276" w:lineRule="auto"/>
        <w:rPr>
          <w:rFonts w:ascii="Verdana" w:hAnsi="Verdana"/>
          <w:sz w:val="18"/>
          <w:szCs w:val="18"/>
        </w:rPr>
      </w:pPr>
      <w:r w:rsidRPr="00F50DC1">
        <w:rPr>
          <w:rFonts w:ascii="Verdana" w:hAnsi="Verdana"/>
          <w:sz w:val="18"/>
          <w:szCs w:val="18"/>
        </w:rPr>
        <w:t xml:space="preserve">Boven op de kast </w:t>
      </w:r>
      <w:r w:rsidR="00397663">
        <w:rPr>
          <w:rFonts w:ascii="Verdana" w:hAnsi="Verdana"/>
          <w:sz w:val="18"/>
          <w:szCs w:val="18"/>
        </w:rPr>
        <w:t>staat</w:t>
      </w:r>
      <w:r w:rsidRPr="00F50DC1">
        <w:rPr>
          <w:rFonts w:ascii="Verdana" w:hAnsi="Verdana"/>
          <w:sz w:val="18"/>
          <w:szCs w:val="18"/>
        </w:rPr>
        <w:t xml:space="preserve"> een </w:t>
      </w:r>
      <w:proofErr w:type="spellStart"/>
      <w:r w:rsidR="00AC4D0A">
        <w:rPr>
          <w:rFonts w:ascii="Verdana" w:hAnsi="Verdana"/>
          <w:sz w:val="18"/>
          <w:szCs w:val="18"/>
        </w:rPr>
        <w:t>Atlona</w:t>
      </w:r>
      <w:proofErr w:type="spellEnd"/>
      <w:r w:rsidR="00AC4D0A">
        <w:rPr>
          <w:rFonts w:ascii="Verdana" w:hAnsi="Verdana"/>
          <w:sz w:val="18"/>
          <w:szCs w:val="18"/>
        </w:rPr>
        <w:t xml:space="preserve"> </w:t>
      </w:r>
      <w:r w:rsidRPr="00F50DC1">
        <w:rPr>
          <w:rFonts w:ascii="Verdana" w:hAnsi="Verdana"/>
          <w:sz w:val="18"/>
          <w:szCs w:val="18"/>
        </w:rPr>
        <w:t xml:space="preserve">monitor waarop de </w:t>
      </w:r>
      <w:proofErr w:type="spellStart"/>
      <w:r w:rsidR="00397663">
        <w:rPr>
          <w:rFonts w:ascii="Verdana" w:hAnsi="Verdana"/>
          <w:sz w:val="18"/>
          <w:szCs w:val="18"/>
        </w:rPr>
        <w:t>kwaaliteit</w:t>
      </w:r>
      <w:proofErr w:type="spellEnd"/>
      <w:r w:rsidRPr="00F50DC1">
        <w:rPr>
          <w:rFonts w:ascii="Verdana" w:hAnsi="Verdana"/>
          <w:sz w:val="18"/>
          <w:szCs w:val="18"/>
        </w:rPr>
        <w:t xml:space="preserve"> van het weggezonden </w:t>
      </w:r>
      <w:r>
        <w:rPr>
          <w:rFonts w:ascii="Verdana" w:hAnsi="Verdana"/>
          <w:sz w:val="18"/>
          <w:szCs w:val="18"/>
        </w:rPr>
        <w:t xml:space="preserve">beeld en geluid (voordat het de </w:t>
      </w:r>
      <w:proofErr w:type="spellStart"/>
      <w:r>
        <w:rPr>
          <w:rFonts w:ascii="Verdana" w:hAnsi="Verdana"/>
          <w:sz w:val="18"/>
          <w:szCs w:val="18"/>
        </w:rPr>
        <w:t>Notubiz</w:t>
      </w:r>
      <w:proofErr w:type="spellEnd"/>
      <w:r>
        <w:rPr>
          <w:rFonts w:ascii="Verdana" w:hAnsi="Verdana"/>
          <w:sz w:val="18"/>
          <w:szCs w:val="18"/>
        </w:rPr>
        <w:t xml:space="preserve"> encoder ingaat) te controleren is. </w:t>
      </w:r>
    </w:p>
    <w:p w14:paraId="4F1C7AD1" w14:textId="77777777" w:rsidR="00F50DC1" w:rsidRPr="00F50DC1" w:rsidRDefault="00F50DC1" w:rsidP="00F50DC1">
      <w:pPr>
        <w:spacing w:line="276" w:lineRule="auto"/>
        <w:rPr>
          <w:rFonts w:ascii="Verdana" w:hAnsi="Verdana"/>
          <w:sz w:val="18"/>
          <w:szCs w:val="18"/>
        </w:rPr>
      </w:pPr>
    </w:p>
    <w:p w14:paraId="323F174A" w14:textId="77777777" w:rsidR="00F50DC1" w:rsidRPr="00F50DC1" w:rsidRDefault="00F50DC1" w:rsidP="00F50DC1">
      <w:pPr>
        <w:spacing w:line="276" w:lineRule="auto"/>
        <w:rPr>
          <w:rFonts w:ascii="Verdana" w:hAnsi="Verdana"/>
          <w:sz w:val="18"/>
          <w:szCs w:val="18"/>
        </w:rPr>
      </w:pPr>
    </w:p>
    <w:p w14:paraId="3013147C" w14:textId="77777777" w:rsidR="00F50DC1" w:rsidRPr="00F50DC1" w:rsidRDefault="00F50DC1" w:rsidP="00F50DC1">
      <w:pPr>
        <w:spacing w:line="276" w:lineRule="auto"/>
        <w:rPr>
          <w:rFonts w:ascii="Verdana" w:hAnsi="Verdana"/>
          <w:sz w:val="18"/>
          <w:szCs w:val="18"/>
        </w:rPr>
      </w:pPr>
    </w:p>
    <w:p w14:paraId="3A3747B7" w14:textId="56065FC3" w:rsidR="00370AF7" w:rsidRDefault="007D144D" w:rsidP="004A7A53">
      <w:pPr>
        <w:spacing w:line="276" w:lineRule="auto"/>
        <w:rPr>
          <w:rFonts w:ascii="Verdana" w:hAnsi="Verdana"/>
          <w:b/>
          <w:bCs/>
          <w:sz w:val="18"/>
          <w:szCs w:val="18"/>
          <w:lang w:eastAsia="en-US"/>
        </w:rPr>
      </w:pPr>
      <w:r>
        <w:rPr>
          <w:rFonts w:ascii="Verdana" w:hAnsi="Verdana"/>
          <w:b/>
          <w:bCs/>
          <w:sz w:val="18"/>
          <w:szCs w:val="18"/>
          <w:lang w:eastAsia="en-US"/>
        </w:rPr>
        <w:t>De webcast uitzendingen</w:t>
      </w:r>
      <w:r w:rsidR="0053725C">
        <w:rPr>
          <w:rFonts w:ascii="Verdana" w:hAnsi="Verdana"/>
          <w:b/>
          <w:bCs/>
          <w:sz w:val="18"/>
          <w:szCs w:val="18"/>
          <w:lang w:eastAsia="en-US"/>
        </w:rPr>
        <w:t>:</w:t>
      </w:r>
    </w:p>
    <w:p w14:paraId="5850451B" w14:textId="77777777" w:rsidR="0053725C" w:rsidRDefault="0053725C" w:rsidP="004A7A53">
      <w:pPr>
        <w:spacing w:line="276" w:lineRule="auto"/>
        <w:rPr>
          <w:rFonts w:ascii="Verdana" w:hAnsi="Verdana"/>
          <w:b/>
          <w:bCs/>
          <w:sz w:val="18"/>
          <w:szCs w:val="18"/>
          <w:lang w:eastAsia="en-US"/>
        </w:rPr>
      </w:pPr>
    </w:p>
    <w:p w14:paraId="0937F938" w14:textId="6A8F0562" w:rsidR="0053725C" w:rsidRPr="0053725C" w:rsidRDefault="0053725C" w:rsidP="004A7A53">
      <w:pPr>
        <w:spacing w:line="276" w:lineRule="auto"/>
        <w:rPr>
          <w:rFonts w:ascii="Verdana" w:hAnsi="Verdana"/>
          <w:sz w:val="18"/>
          <w:szCs w:val="18"/>
          <w:lang w:eastAsia="en-US"/>
        </w:rPr>
      </w:pPr>
      <w:r w:rsidRPr="0053725C">
        <w:rPr>
          <w:rFonts w:ascii="Verdana" w:hAnsi="Verdana"/>
          <w:sz w:val="18"/>
          <w:szCs w:val="18"/>
          <w:lang w:eastAsia="en-US"/>
        </w:rPr>
        <w:t xml:space="preserve">De </w:t>
      </w:r>
      <w:r>
        <w:rPr>
          <w:rFonts w:ascii="Verdana" w:hAnsi="Verdana"/>
          <w:sz w:val="18"/>
          <w:szCs w:val="18"/>
          <w:lang w:eastAsia="en-US"/>
        </w:rPr>
        <w:t xml:space="preserve">webcast uitzendingen van de commissievergaderingen hebben een goede geluidskwaliteit. De camerabeelden worden goed geschakeld, maar door tegenlicht zijn de opnames van de statenleden </w:t>
      </w:r>
      <w:r w:rsidR="00FE3266">
        <w:rPr>
          <w:rFonts w:ascii="Verdana" w:hAnsi="Verdana"/>
          <w:sz w:val="18"/>
          <w:szCs w:val="18"/>
          <w:lang w:eastAsia="en-US"/>
        </w:rPr>
        <w:t>voor de ramen niet optimaal van kwaliteit.</w:t>
      </w:r>
      <w:r w:rsidR="000F021F">
        <w:rPr>
          <w:rFonts w:ascii="Verdana" w:hAnsi="Verdana"/>
          <w:sz w:val="18"/>
          <w:szCs w:val="18"/>
          <w:lang w:eastAsia="en-US"/>
        </w:rPr>
        <w:t xml:space="preserve"> Men komt te donker in beeld omdat de achtergrond te licht is. </w:t>
      </w:r>
      <w:r w:rsidR="00FE3266">
        <w:rPr>
          <w:rFonts w:ascii="Verdana" w:hAnsi="Verdana"/>
          <w:sz w:val="18"/>
          <w:szCs w:val="18"/>
          <w:lang w:eastAsia="en-US"/>
        </w:rPr>
        <w:t xml:space="preserve"> Op basis van de huidige techniek kan zowel de geluidskwaliteit als de beeldkwaliteit sterk verbeterd worden. Ook kan er meer functionaliteit toegevoegd worden.</w:t>
      </w:r>
      <w:r w:rsidR="000F021F">
        <w:rPr>
          <w:rFonts w:ascii="Verdana" w:hAnsi="Verdana"/>
          <w:sz w:val="18"/>
          <w:szCs w:val="18"/>
          <w:lang w:eastAsia="en-US"/>
        </w:rPr>
        <w:t xml:space="preserve"> Het overzichtsbeeld mist net de personen achteraan de tafel. Als de camera iets naar links wordt gericht dan komt iedereen aan de commissietafel goed in beeld. </w:t>
      </w:r>
    </w:p>
    <w:p w14:paraId="051D63C3" w14:textId="77777777" w:rsidR="007D144D" w:rsidRPr="0053725C" w:rsidRDefault="007D144D" w:rsidP="009E6201">
      <w:pPr>
        <w:pStyle w:val="Kop2"/>
        <w:rPr>
          <w:b w:val="0"/>
        </w:rPr>
      </w:pPr>
    </w:p>
    <w:p w14:paraId="42AB4CF2" w14:textId="77777777" w:rsidR="007D144D" w:rsidRDefault="007D144D" w:rsidP="009E6201">
      <w:pPr>
        <w:pStyle w:val="Kop2"/>
      </w:pPr>
    </w:p>
    <w:p w14:paraId="4B7C60AE" w14:textId="77777777" w:rsidR="007D144D" w:rsidRDefault="007D144D" w:rsidP="009E6201">
      <w:pPr>
        <w:pStyle w:val="Kop2"/>
      </w:pPr>
    </w:p>
    <w:p w14:paraId="769D80C1" w14:textId="77777777" w:rsidR="007D144D" w:rsidRDefault="007D144D" w:rsidP="009E6201">
      <w:pPr>
        <w:pStyle w:val="Kop2"/>
      </w:pPr>
    </w:p>
    <w:p w14:paraId="1FFA9A62" w14:textId="40DB251D" w:rsidR="00DA2321" w:rsidRPr="006E5B8D" w:rsidRDefault="00B2307D" w:rsidP="009E6201">
      <w:pPr>
        <w:pStyle w:val="Kop2"/>
      </w:pPr>
      <w:bookmarkStart w:id="3" w:name="_Toc175411533"/>
      <w:r>
        <w:t>1</w:t>
      </w:r>
      <w:r w:rsidR="009E6201">
        <w:t>.</w:t>
      </w:r>
      <w:r w:rsidR="00451A6F">
        <w:t>3</w:t>
      </w:r>
      <w:r w:rsidR="009E6201">
        <w:tab/>
      </w:r>
      <w:r w:rsidR="00BC5897">
        <w:t>De</w:t>
      </w:r>
      <w:r w:rsidR="004B402A">
        <w:t xml:space="preserve"> hof, de </w:t>
      </w:r>
      <w:r w:rsidR="00987B7F">
        <w:t>Brink en de foyer</w:t>
      </w:r>
      <w:bookmarkEnd w:id="3"/>
    </w:p>
    <w:p w14:paraId="01956FB8" w14:textId="75C706FA" w:rsidR="00D12D71" w:rsidRDefault="00D12D71" w:rsidP="00C26DAA">
      <w:pPr>
        <w:spacing w:line="276" w:lineRule="auto"/>
        <w:rPr>
          <w:rFonts w:ascii="Verdana" w:hAnsi="Verdana"/>
          <w:sz w:val="18"/>
          <w:szCs w:val="18"/>
          <w:lang w:eastAsia="en-US"/>
        </w:rPr>
      </w:pPr>
    </w:p>
    <w:p w14:paraId="516908D6" w14:textId="4597C9E2" w:rsidR="004B402A" w:rsidRPr="009B619B" w:rsidRDefault="009B619B" w:rsidP="00C26DAA">
      <w:pPr>
        <w:spacing w:line="276" w:lineRule="auto"/>
        <w:rPr>
          <w:rFonts w:ascii="Verdana" w:hAnsi="Verdana"/>
          <w:b/>
          <w:bCs/>
          <w:sz w:val="18"/>
          <w:szCs w:val="18"/>
          <w:lang w:eastAsia="en-US"/>
        </w:rPr>
      </w:pPr>
      <w:r w:rsidRPr="009B619B">
        <w:rPr>
          <w:rFonts w:ascii="Verdana" w:hAnsi="Verdana"/>
          <w:b/>
          <w:bCs/>
          <w:sz w:val="18"/>
          <w:szCs w:val="18"/>
          <w:lang w:eastAsia="en-US"/>
        </w:rPr>
        <w:t>De Hof</w:t>
      </w:r>
    </w:p>
    <w:p w14:paraId="20008F26" w14:textId="77777777" w:rsidR="009B619B" w:rsidRDefault="009B619B" w:rsidP="00C26DAA">
      <w:pPr>
        <w:spacing w:line="276" w:lineRule="auto"/>
        <w:rPr>
          <w:rFonts w:ascii="Verdana" w:hAnsi="Verdana"/>
          <w:sz w:val="18"/>
          <w:szCs w:val="18"/>
          <w:lang w:eastAsia="en-US"/>
        </w:rPr>
      </w:pPr>
    </w:p>
    <w:p w14:paraId="1598B714" w14:textId="67541E42" w:rsidR="004B402A" w:rsidRDefault="00987B7F" w:rsidP="00C26DAA">
      <w:pPr>
        <w:spacing w:line="276" w:lineRule="auto"/>
        <w:rPr>
          <w:rFonts w:ascii="Verdana" w:hAnsi="Verdana"/>
          <w:sz w:val="18"/>
          <w:szCs w:val="18"/>
          <w:lang w:eastAsia="en-US"/>
        </w:rPr>
      </w:pPr>
      <w:r>
        <w:rPr>
          <w:rFonts w:ascii="Verdana" w:hAnsi="Verdana"/>
          <w:sz w:val="18"/>
          <w:szCs w:val="18"/>
          <w:lang w:eastAsia="en-US"/>
        </w:rPr>
        <w:t>D</w:t>
      </w:r>
      <w:r w:rsidR="00BC5897">
        <w:rPr>
          <w:rFonts w:ascii="Verdana" w:hAnsi="Verdana"/>
          <w:sz w:val="18"/>
          <w:szCs w:val="18"/>
          <w:lang w:eastAsia="en-US"/>
        </w:rPr>
        <w:t>e Hof is eigenlijk de foyer van de Statenzaal. Dit is de ruimte voor de Statenzaal waar men voor en na de vergaderingen verblijft. Ook tijdens de vergaderingen kan men hier de vergadering volgen op twee beeldschermen</w:t>
      </w:r>
      <w:r w:rsidR="00F80D38">
        <w:rPr>
          <w:rFonts w:ascii="Verdana" w:hAnsi="Verdana"/>
          <w:sz w:val="18"/>
          <w:szCs w:val="18"/>
          <w:lang w:eastAsia="en-US"/>
        </w:rPr>
        <w:t xml:space="preserve"> 60 inch </w:t>
      </w:r>
      <w:r w:rsidR="008172F7">
        <w:rPr>
          <w:rFonts w:ascii="Verdana" w:hAnsi="Verdana"/>
          <w:sz w:val="18"/>
          <w:szCs w:val="18"/>
          <w:lang w:eastAsia="en-US"/>
        </w:rPr>
        <w:t>diagonaal</w:t>
      </w:r>
      <w:r w:rsidR="00F80D38">
        <w:rPr>
          <w:rFonts w:ascii="Verdana" w:hAnsi="Verdana"/>
          <w:sz w:val="18"/>
          <w:szCs w:val="18"/>
          <w:lang w:eastAsia="en-US"/>
        </w:rPr>
        <w:t xml:space="preserve"> (2 x Sharp PN-E602)</w:t>
      </w:r>
      <w:r w:rsidR="00BC5897">
        <w:rPr>
          <w:rFonts w:ascii="Verdana" w:hAnsi="Verdana"/>
          <w:sz w:val="18"/>
          <w:szCs w:val="18"/>
          <w:lang w:eastAsia="en-US"/>
        </w:rPr>
        <w:t xml:space="preserve"> en via de </w:t>
      </w:r>
      <w:proofErr w:type="spellStart"/>
      <w:r w:rsidR="00BC5897">
        <w:rPr>
          <w:rFonts w:ascii="Verdana" w:hAnsi="Verdana"/>
          <w:sz w:val="18"/>
          <w:szCs w:val="18"/>
          <w:lang w:eastAsia="en-US"/>
        </w:rPr>
        <w:t>plafon</w:t>
      </w:r>
      <w:r w:rsidR="00636CC8">
        <w:rPr>
          <w:rFonts w:ascii="Verdana" w:hAnsi="Verdana"/>
          <w:sz w:val="18"/>
          <w:szCs w:val="18"/>
          <w:lang w:eastAsia="en-US"/>
        </w:rPr>
        <w:t>d</w:t>
      </w:r>
      <w:r w:rsidR="00BC5897">
        <w:rPr>
          <w:rFonts w:ascii="Verdana" w:hAnsi="Verdana"/>
          <w:sz w:val="18"/>
          <w:szCs w:val="18"/>
          <w:lang w:eastAsia="en-US"/>
        </w:rPr>
        <w:t>luidprekers</w:t>
      </w:r>
      <w:proofErr w:type="spellEnd"/>
      <w:r w:rsidR="00F80D38">
        <w:rPr>
          <w:rFonts w:ascii="Verdana" w:hAnsi="Verdana"/>
          <w:sz w:val="18"/>
          <w:szCs w:val="18"/>
          <w:lang w:eastAsia="en-US"/>
        </w:rPr>
        <w:t xml:space="preserve"> (8x)</w:t>
      </w:r>
      <w:r w:rsidR="00BC5897">
        <w:rPr>
          <w:rFonts w:ascii="Verdana" w:hAnsi="Verdana"/>
          <w:sz w:val="18"/>
          <w:szCs w:val="18"/>
          <w:lang w:eastAsia="en-US"/>
        </w:rPr>
        <w:t xml:space="preserve"> in deze ruimte.</w:t>
      </w:r>
    </w:p>
    <w:p w14:paraId="00F56794" w14:textId="77777777" w:rsidR="004B402A" w:rsidRDefault="004B402A" w:rsidP="00C26DAA">
      <w:pPr>
        <w:spacing w:line="276" w:lineRule="auto"/>
        <w:rPr>
          <w:rFonts w:ascii="Verdana" w:hAnsi="Verdana"/>
          <w:sz w:val="18"/>
          <w:szCs w:val="18"/>
          <w:lang w:eastAsia="en-US"/>
        </w:rPr>
      </w:pPr>
    </w:p>
    <w:p w14:paraId="76A1CAEC" w14:textId="77777777" w:rsidR="004B402A" w:rsidRDefault="004B402A" w:rsidP="00C26DAA">
      <w:pPr>
        <w:spacing w:line="276" w:lineRule="auto"/>
        <w:rPr>
          <w:rFonts w:ascii="Verdana" w:hAnsi="Verdana"/>
          <w:sz w:val="18"/>
          <w:szCs w:val="18"/>
          <w:lang w:eastAsia="en-US"/>
        </w:rPr>
      </w:pPr>
    </w:p>
    <w:p w14:paraId="729B3B52" w14:textId="048FEE3F" w:rsidR="004B402A" w:rsidRDefault="009B619B" w:rsidP="00C26DAA">
      <w:pPr>
        <w:spacing w:line="276" w:lineRule="auto"/>
        <w:rPr>
          <w:rFonts w:ascii="Verdana" w:hAnsi="Verdana"/>
          <w:sz w:val="18"/>
          <w:szCs w:val="18"/>
          <w:lang w:eastAsia="en-US"/>
        </w:rPr>
      </w:pPr>
      <w:r>
        <w:rPr>
          <w:rFonts w:ascii="Verdana" w:hAnsi="Verdana"/>
          <w:noProof/>
          <w:sz w:val="18"/>
          <w:szCs w:val="18"/>
          <w:lang w:eastAsia="en-US"/>
        </w:rPr>
        <w:lastRenderedPageBreak/>
        <w:drawing>
          <wp:inline distT="0" distB="0" distL="0" distR="0" wp14:anchorId="20B3A18F" wp14:editId="15A13CC7">
            <wp:extent cx="3152717" cy="2364538"/>
            <wp:effectExtent l="0" t="0" r="0" b="0"/>
            <wp:docPr id="1977965050" name="Afbeelding 1" descr="Afbeelding met meubels, tafel, stoel,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65050" name="Afbeelding 1" descr="Afbeelding met meubels, tafel, stoel, vloer&#10;&#10;Automatisch gegenereerde beschrijving"/>
                    <pic:cNvPicPr/>
                  </pic:nvPicPr>
                  <pic:blipFill>
                    <a:blip r:embed="rId60" cstate="print">
                      <a:extLst>
                        <a:ext uri="{28A0092B-C50C-407E-A947-70E740481C1C}">
                          <a14:useLocalDpi xmlns:a14="http://schemas.microsoft.com/office/drawing/2010/main"/>
                        </a:ext>
                      </a:extLst>
                    </a:blip>
                    <a:stretch>
                      <a:fillRect/>
                    </a:stretch>
                  </pic:blipFill>
                  <pic:spPr>
                    <a:xfrm>
                      <a:off x="0" y="0"/>
                      <a:ext cx="3182300" cy="2386725"/>
                    </a:xfrm>
                    <a:prstGeom prst="rect">
                      <a:avLst/>
                    </a:prstGeom>
                  </pic:spPr>
                </pic:pic>
              </a:graphicData>
            </a:graphic>
          </wp:inline>
        </w:drawing>
      </w:r>
    </w:p>
    <w:p w14:paraId="4C4780DF" w14:textId="77777777" w:rsidR="004B402A" w:rsidRDefault="004B402A" w:rsidP="00C26DAA">
      <w:pPr>
        <w:spacing w:line="276" w:lineRule="auto"/>
        <w:rPr>
          <w:rFonts w:ascii="Verdana" w:hAnsi="Verdana"/>
          <w:sz w:val="18"/>
          <w:szCs w:val="18"/>
          <w:lang w:eastAsia="en-US"/>
        </w:rPr>
      </w:pPr>
    </w:p>
    <w:p w14:paraId="135DDB09" w14:textId="0AD995AC" w:rsidR="009B619B" w:rsidRDefault="009B619B" w:rsidP="009B619B">
      <w:pPr>
        <w:spacing w:line="276" w:lineRule="auto"/>
      </w:pPr>
      <w:r>
        <w:rPr>
          <w:noProof/>
        </w:rPr>
        <w:drawing>
          <wp:inline distT="0" distB="0" distL="0" distR="0" wp14:anchorId="399FFA06" wp14:editId="7F2DA85F">
            <wp:extent cx="2531414" cy="1898561"/>
            <wp:effectExtent l="0" t="0" r="0" b="0"/>
            <wp:docPr id="112833683" name="Afbeelding 2" descr="Afbeelding met meubels, tafel, overdekt, interieur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3683" name="Afbeelding 2" descr="Afbeelding met meubels, tafel, overdekt, interieurontwerp&#10;&#10;Automatisch gegenereerde beschrijving"/>
                    <pic:cNvPicPr/>
                  </pic:nvPicPr>
                  <pic:blipFill>
                    <a:blip r:embed="rId61" cstate="print">
                      <a:extLst>
                        <a:ext uri="{28A0092B-C50C-407E-A947-70E740481C1C}">
                          <a14:useLocalDpi xmlns:a14="http://schemas.microsoft.com/office/drawing/2010/main"/>
                        </a:ext>
                      </a:extLst>
                    </a:blip>
                    <a:stretch>
                      <a:fillRect/>
                    </a:stretch>
                  </pic:blipFill>
                  <pic:spPr>
                    <a:xfrm>
                      <a:off x="0" y="0"/>
                      <a:ext cx="2571467" cy="1928601"/>
                    </a:xfrm>
                    <a:prstGeom prst="rect">
                      <a:avLst/>
                    </a:prstGeom>
                  </pic:spPr>
                </pic:pic>
              </a:graphicData>
            </a:graphic>
          </wp:inline>
        </w:drawing>
      </w:r>
      <w:r>
        <w:t xml:space="preserve">    </w:t>
      </w:r>
      <w:r>
        <w:rPr>
          <w:noProof/>
        </w:rPr>
        <w:drawing>
          <wp:inline distT="0" distB="0" distL="0" distR="0" wp14:anchorId="584FAF44" wp14:editId="0098C0EB">
            <wp:extent cx="2501978" cy="1876483"/>
            <wp:effectExtent l="0" t="0" r="0" b="3175"/>
            <wp:docPr id="104726096" name="Afbeelding 5" descr="Afbeelding met kamerplant, vaas, bloempot, plaf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6096" name="Afbeelding 5" descr="Afbeelding met kamerplant, vaas, bloempot, plafond&#10;&#10;Automatisch gegenereerde beschrijving"/>
                    <pic:cNvPicPr/>
                  </pic:nvPicPr>
                  <pic:blipFill>
                    <a:blip r:embed="rId62" cstate="print">
                      <a:extLst>
                        <a:ext uri="{28A0092B-C50C-407E-A947-70E740481C1C}">
                          <a14:useLocalDpi xmlns:a14="http://schemas.microsoft.com/office/drawing/2010/main"/>
                        </a:ext>
                      </a:extLst>
                    </a:blip>
                    <a:stretch>
                      <a:fillRect/>
                    </a:stretch>
                  </pic:blipFill>
                  <pic:spPr>
                    <a:xfrm>
                      <a:off x="0" y="0"/>
                      <a:ext cx="2553789" cy="1915341"/>
                    </a:xfrm>
                    <a:prstGeom prst="rect">
                      <a:avLst/>
                    </a:prstGeom>
                  </pic:spPr>
                </pic:pic>
              </a:graphicData>
            </a:graphic>
          </wp:inline>
        </w:drawing>
      </w:r>
    </w:p>
    <w:p w14:paraId="6D0F1628" w14:textId="77777777" w:rsidR="009B619B" w:rsidRDefault="009B619B" w:rsidP="009B619B">
      <w:pPr>
        <w:spacing w:line="276" w:lineRule="auto"/>
      </w:pPr>
    </w:p>
    <w:p w14:paraId="6C280019" w14:textId="77777777" w:rsidR="009B619B" w:rsidRDefault="009B619B" w:rsidP="009B619B">
      <w:pPr>
        <w:spacing w:line="276" w:lineRule="auto"/>
      </w:pPr>
    </w:p>
    <w:p w14:paraId="605C605A" w14:textId="44EA108F" w:rsidR="009B619B" w:rsidRDefault="009B619B" w:rsidP="009B619B">
      <w:pPr>
        <w:spacing w:line="276" w:lineRule="auto"/>
      </w:pPr>
      <w:r>
        <w:rPr>
          <w:noProof/>
        </w:rPr>
        <w:drawing>
          <wp:inline distT="0" distB="0" distL="0" distR="0" wp14:anchorId="2FA53EF7" wp14:editId="26861322">
            <wp:extent cx="3220035" cy="2415026"/>
            <wp:effectExtent l="0" t="0" r="6350" b="0"/>
            <wp:docPr id="1089340983" name="Afbeelding 4" descr="Afbeelding met plafond, tafel, interieurontwerp,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40983" name="Afbeelding 4" descr="Afbeelding met plafond, tafel, interieurontwerp, meubels&#10;&#10;Automatisch gegenereerde beschrijving"/>
                    <pic:cNvPicPr/>
                  </pic:nvPicPr>
                  <pic:blipFill>
                    <a:blip r:embed="rId63" cstate="print">
                      <a:extLst>
                        <a:ext uri="{28A0092B-C50C-407E-A947-70E740481C1C}">
                          <a14:useLocalDpi xmlns:a14="http://schemas.microsoft.com/office/drawing/2010/main"/>
                        </a:ext>
                      </a:extLst>
                    </a:blip>
                    <a:stretch>
                      <a:fillRect/>
                    </a:stretch>
                  </pic:blipFill>
                  <pic:spPr>
                    <a:xfrm>
                      <a:off x="0" y="0"/>
                      <a:ext cx="3244544" cy="2433408"/>
                    </a:xfrm>
                    <a:prstGeom prst="rect">
                      <a:avLst/>
                    </a:prstGeom>
                  </pic:spPr>
                </pic:pic>
              </a:graphicData>
            </a:graphic>
          </wp:inline>
        </w:drawing>
      </w:r>
      <w:r>
        <w:t xml:space="preserve">   </w:t>
      </w:r>
    </w:p>
    <w:p w14:paraId="63F971FF" w14:textId="77777777" w:rsidR="009B619B" w:rsidRDefault="009B619B" w:rsidP="009B619B">
      <w:pPr>
        <w:spacing w:line="276" w:lineRule="auto"/>
      </w:pPr>
    </w:p>
    <w:p w14:paraId="7FD67EB5" w14:textId="77777777" w:rsidR="009B619B" w:rsidRDefault="009B619B" w:rsidP="009B619B">
      <w:pPr>
        <w:spacing w:line="276" w:lineRule="auto"/>
      </w:pPr>
    </w:p>
    <w:p w14:paraId="585F519F" w14:textId="047E5E10" w:rsidR="009B619B" w:rsidRDefault="009B619B" w:rsidP="009B619B">
      <w:pPr>
        <w:spacing w:line="276" w:lineRule="auto"/>
      </w:pPr>
      <w:r>
        <w:rPr>
          <w:noProof/>
        </w:rPr>
        <w:lastRenderedPageBreak/>
        <w:drawing>
          <wp:inline distT="0" distB="0" distL="0" distR="0" wp14:anchorId="67F3EA50" wp14:editId="452B3B13">
            <wp:extent cx="2735314" cy="2051486"/>
            <wp:effectExtent l="0" t="0" r="0" b="6350"/>
            <wp:docPr id="1283181428" name="Afbeelding 6" descr="Afbeelding met overdekt, kamerplant, plafond, Vloer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81428" name="Afbeelding 6" descr="Afbeelding met overdekt, kamerplant, plafond, Vloermateriaal&#10;&#10;Automatisch gegenereerde beschrijving"/>
                    <pic:cNvPicPr/>
                  </pic:nvPicPr>
                  <pic:blipFill>
                    <a:blip r:embed="rId64" cstate="print">
                      <a:extLst>
                        <a:ext uri="{28A0092B-C50C-407E-A947-70E740481C1C}">
                          <a14:useLocalDpi xmlns:a14="http://schemas.microsoft.com/office/drawing/2010/main"/>
                        </a:ext>
                      </a:extLst>
                    </a:blip>
                    <a:stretch>
                      <a:fillRect/>
                    </a:stretch>
                  </pic:blipFill>
                  <pic:spPr>
                    <a:xfrm>
                      <a:off x="0" y="0"/>
                      <a:ext cx="2815302" cy="2111477"/>
                    </a:xfrm>
                    <a:prstGeom prst="rect">
                      <a:avLst/>
                    </a:prstGeom>
                  </pic:spPr>
                </pic:pic>
              </a:graphicData>
            </a:graphic>
          </wp:inline>
        </w:drawing>
      </w:r>
      <w:r>
        <w:t xml:space="preserve">    </w:t>
      </w:r>
      <w:r>
        <w:rPr>
          <w:noProof/>
        </w:rPr>
        <w:drawing>
          <wp:inline distT="0" distB="0" distL="0" distR="0" wp14:anchorId="7EEB438E" wp14:editId="22A8EA24">
            <wp:extent cx="2715151" cy="2036364"/>
            <wp:effectExtent l="0" t="0" r="3175" b="0"/>
            <wp:docPr id="626232306" name="Afbeelding 8" descr="Afbeelding met plafond, gebouw, triplex, Plan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32306" name="Afbeelding 8" descr="Afbeelding met plafond, gebouw, triplex, Plank&#10;&#10;Automatisch gegenereerde beschrijving"/>
                    <pic:cNvPicPr/>
                  </pic:nvPicPr>
                  <pic:blipFill>
                    <a:blip r:embed="rId65" cstate="print">
                      <a:extLst>
                        <a:ext uri="{28A0092B-C50C-407E-A947-70E740481C1C}">
                          <a14:useLocalDpi xmlns:a14="http://schemas.microsoft.com/office/drawing/2010/main"/>
                        </a:ext>
                      </a:extLst>
                    </a:blip>
                    <a:stretch>
                      <a:fillRect/>
                    </a:stretch>
                  </pic:blipFill>
                  <pic:spPr>
                    <a:xfrm>
                      <a:off x="0" y="0"/>
                      <a:ext cx="2794658" cy="2095994"/>
                    </a:xfrm>
                    <a:prstGeom prst="rect">
                      <a:avLst/>
                    </a:prstGeom>
                  </pic:spPr>
                </pic:pic>
              </a:graphicData>
            </a:graphic>
          </wp:inline>
        </w:drawing>
      </w:r>
    </w:p>
    <w:p w14:paraId="4653364F" w14:textId="77777777" w:rsidR="009B619B" w:rsidRPr="00A92D68" w:rsidRDefault="009B619B" w:rsidP="00A92D68">
      <w:pPr>
        <w:spacing w:line="276" w:lineRule="auto"/>
        <w:rPr>
          <w:rFonts w:ascii="Verdana" w:hAnsi="Verdana"/>
          <w:sz w:val="18"/>
          <w:szCs w:val="18"/>
        </w:rPr>
      </w:pPr>
    </w:p>
    <w:p w14:paraId="60A3EC83" w14:textId="183F6347" w:rsidR="00AD5440" w:rsidRPr="00A92D68" w:rsidRDefault="00662C43" w:rsidP="00A92D68">
      <w:pPr>
        <w:spacing w:line="276" w:lineRule="auto"/>
        <w:rPr>
          <w:rFonts w:ascii="Verdana" w:hAnsi="Verdana"/>
          <w:sz w:val="18"/>
          <w:szCs w:val="18"/>
        </w:rPr>
      </w:pPr>
      <w:r>
        <w:rPr>
          <w:rFonts w:ascii="Verdana" w:hAnsi="Verdana"/>
          <w:sz w:val="18"/>
          <w:szCs w:val="18"/>
        </w:rPr>
        <w:t>Een b</w:t>
      </w:r>
      <w:r w:rsidR="00AD5440" w:rsidRPr="00A92D68">
        <w:rPr>
          <w:rFonts w:ascii="Verdana" w:hAnsi="Verdana"/>
          <w:sz w:val="18"/>
          <w:szCs w:val="18"/>
        </w:rPr>
        <w:t xml:space="preserve">eamer </w:t>
      </w:r>
      <w:r>
        <w:rPr>
          <w:rFonts w:ascii="Verdana" w:hAnsi="Verdana"/>
          <w:sz w:val="18"/>
          <w:szCs w:val="18"/>
        </w:rPr>
        <w:t xml:space="preserve">komt via </w:t>
      </w:r>
      <w:r w:rsidR="00AD5440" w:rsidRPr="00A92D68">
        <w:rPr>
          <w:rFonts w:ascii="Verdana" w:hAnsi="Verdana"/>
          <w:sz w:val="18"/>
          <w:szCs w:val="18"/>
        </w:rPr>
        <w:t xml:space="preserve">plafondlift uit </w:t>
      </w:r>
      <w:r>
        <w:rPr>
          <w:rFonts w:ascii="Verdana" w:hAnsi="Verdana"/>
          <w:sz w:val="18"/>
          <w:szCs w:val="18"/>
        </w:rPr>
        <w:t>het systeem</w:t>
      </w:r>
      <w:r w:rsidR="00AD5440" w:rsidRPr="00A92D68">
        <w:rPr>
          <w:rFonts w:ascii="Verdana" w:hAnsi="Verdana"/>
          <w:sz w:val="18"/>
          <w:szCs w:val="18"/>
        </w:rPr>
        <w:t>plafond.</w:t>
      </w:r>
    </w:p>
    <w:p w14:paraId="3595F1BD" w14:textId="147D77D6" w:rsidR="009B619B" w:rsidRPr="00A92D68" w:rsidRDefault="00662C43" w:rsidP="00A92D68">
      <w:pPr>
        <w:spacing w:line="276" w:lineRule="auto"/>
        <w:rPr>
          <w:rFonts w:ascii="Verdana" w:hAnsi="Verdana"/>
          <w:sz w:val="18"/>
          <w:szCs w:val="18"/>
        </w:rPr>
      </w:pPr>
      <w:r>
        <w:rPr>
          <w:rFonts w:ascii="Verdana" w:hAnsi="Verdana"/>
          <w:sz w:val="18"/>
          <w:szCs w:val="18"/>
        </w:rPr>
        <w:t>De s</w:t>
      </w:r>
      <w:r w:rsidR="00AD5440" w:rsidRPr="00A92D68">
        <w:rPr>
          <w:rFonts w:ascii="Verdana" w:hAnsi="Verdana"/>
          <w:sz w:val="18"/>
          <w:szCs w:val="18"/>
        </w:rPr>
        <w:t>praak</w:t>
      </w:r>
      <w:r>
        <w:rPr>
          <w:rFonts w:ascii="Verdana" w:hAnsi="Verdana"/>
          <w:sz w:val="18"/>
          <w:szCs w:val="18"/>
        </w:rPr>
        <w:t xml:space="preserve"> wordt weergegeven v</w:t>
      </w:r>
      <w:r w:rsidR="00AD5440" w:rsidRPr="00A92D68">
        <w:rPr>
          <w:rFonts w:ascii="Verdana" w:hAnsi="Verdana"/>
          <w:sz w:val="18"/>
          <w:szCs w:val="18"/>
        </w:rPr>
        <w:t xml:space="preserve">ia plafondluidsprekers. Meerdere zalen </w:t>
      </w:r>
      <w:r>
        <w:rPr>
          <w:rFonts w:ascii="Verdana" w:hAnsi="Verdana"/>
          <w:sz w:val="18"/>
          <w:szCs w:val="18"/>
        </w:rPr>
        <w:t xml:space="preserve">kunnen </w:t>
      </w:r>
      <w:r w:rsidR="00AD5440" w:rsidRPr="00A92D68">
        <w:rPr>
          <w:rFonts w:ascii="Verdana" w:hAnsi="Verdana"/>
          <w:sz w:val="18"/>
          <w:szCs w:val="18"/>
        </w:rPr>
        <w:t xml:space="preserve">gekoppeld </w:t>
      </w:r>
      <w:r>
        <w:rPr>
          <w:rFonts w:ascii="Verdana" w:hAnsi="Verdana"/>
          <w:sz w:val="18"/>
          <w:szCs w:val="18"/>
        </w:rPr>
        <w:t xml:space="preserve">worden en de draadloze </w:t>
      </w:r>
      <w:r w:rsidR="00AD5440" w:rsidRPr="00A92D68">
        <w:rPr>
          <w:rFonts w:ascii="Verdana" w:hAnsi="Verdana"/>
          <w:sz w:val="18"/>
          <w:szCs w:val="18"/>
        </w:rPr>
        <w:t xml:space="preserve">microfoons </w:t>
      </w:r>
      <w:r>
        <w:rPr>
          <w:rFonts w:ascii="Verdana" w:hAnsi="Verdana"/>
          <w:sz w:val="18"/>
          <w:szCs w:val="18"/>
        </w:rPr>
        <w:t>kunnen in meerdere zalen gebruikt worden</w:t>
      </w:r>
      <w:r w:rsidR="00AD5440" w:rsidRPr="00A92D68">
        <w:rPr>
          <w:rFonts w:ascii="Verdana" w:hAnsi="Verdana"/>
          <w:sz w:val="18"/>
          <w:szCs w:val="18"/>
        </w:rPr>
        <w:t>.</w:t>
      </w:r>
    </w:p>
    <w:p w14:paraId="2980BDF8" w14:textId="77777777" w:rsidR="009B619B" w:rsidRPr="00A92D68" w:rsidRDefault="009B619B" w:rsidP="00A92D68">
      <w:pPr>
        <w:spacing w:line="276" w:lineRule="auto"/>
        <w:rPr>
          <w:rFonts w:ascii="Verdana" w:hAnsi="Verdana"/>
          <w:sz w:val="18"/>
          <w:szCs w:val="18"/>
        </w:rPr>
      </w:pPr>
    </w:p>
    <w:p w14:paraId="095A8D51" w14:textId="77777777" w:rsidR="009B619B" w:rsidRDefault="009B619B" w:rsidP="009B619B">
      <w:pPr>
        <w:spacing w:line="276" w:lineRule="auto"/>
      </w:pPr>
    </w:p>
    <w:p w14:paraId="0772EADF" w14:textId="490A6CEF" w:rsidR="009B619B" w:rsidRDefault="009B619B" w:rsidP="009B619B">
      <w:pPr>
        <w:spacing w:line="276" w:lineRule="auto"/>
      </w:pPr>
      <w:r>
        <w:rPr>
          <w:noProof/>
        </w:rPr>
        <w:drawing>
          <wp:inline distT="0" distB="0" distL="0" distR="0" wp14:anchorId="39CA8947" wp14:editId="0F2F3FA2">
            <wp:extent cx="2720761" cy="3627584"/>
            <wp:effectExtent l="0" t="0" r="0" b="5080"/>
            <wp:docPr id="155715457" name="Afbeelding 9" descr="Afbeelding met raam,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5457" name="Afbeelding 9" descr="Afbeelding met raam, overdekt&#10;&#10;Automatisch gegenereerde beschrijving"/>
                    <pic:cNvPicPr/>
                  </pic:nvPicPr>
                  <pic:blipFill>
                    <a:blip r:embed="rId66" cstate="print">
                      <a:extLst>
                        <a:ext uri="{28A0092B-C50C-407E-A947-70E740481C1C}">
                          <a14:useLocalDpi xmlns:a14="http://schemas.microsoft.com/office/drawing/2010/main"/>
                        </a:ext>
                      </a:extLst>
                    </a:blip>
                    <a:stretch>
                      <a:fillRect/>
                    </a:stretch>
                  </pic:blipFill>
                  <pic:spPr>
                    <a:xfrm>
                      <a:off x="0" y="0"/>
                      <a:ext cx="2771498" cy="3695231"/>
                    </a:xfrm>
                    <a:prstGeom prst="rect">
                      <a:avLst/>
                    </a:prstGeom>
                  </pic:spPr>
                </pic:pic>
              </a:graphicData>
            </a:graphic>
          </wp:inline>
        </w:drawing>
      </w:r>
      <w:r w:rsidR="00163099">
        <w:t xml:space="preserve">     </w:t>
      </w:r>
      <w:r w:rsidR="00163099">
        <w:rPr>
          <w:noProof/>
        </w:rPr>
        <w:drawing>
          <wp:inline distT="0" distB="0" distL="0" distR="0" wp14:anchorId="3001E7CA" wp14:editId="413451B4">
            <wp:extent cx="2729409" cy="3639115"/>
            <wp:effectExtent l="0" t="0" r="1270" b="6350"/>
            <wp:docPr id="598218" name="Afbeelding 10" descr="Afbeelding met Vloermateriaal, overdekt, vloer,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18" name="Afbeelding 10" descr="Afbeelding met Vloermateriaal, overdekt, vloer, muur&#10;&#10;Automatisch gegenereerde beschrijving"/>
                    <pic:cNvPicPr/>
                  </pic:nvPicPr>
                  <pic:blipFill>
                    <a:blip r:embed="rId67" cstate="print">
                      <a:extLst>
                        <a:ext uri="{28A0092B-C50C-407E-A947-70E740481C1C}">
                          <a14:useLocalDpi xmlns:a14="http://schemas.microsoft.com/office/drawing/2010/main"/>
                        </a:ext>
                      </a:extLst>
                    </a:blip>
                    <a:stretch>
                      <a:fillRect/>
                    </a:stretch>
                  </pic:blipFill>
                  <pic:spPr>
                    <a:xfrm>
                      <a:off x="0" y="0"/>
                      <a:ext cx="2754116" cy="3672057"/>
                    </a:xfrm>
                    <a:prstGeom prst="rect">
                      <a:avLst/>
                    </a:prstGeom>
                  </pic:spPr>
                </pic:pic>
              </a:graphicData>
            </a:graphic>
          </wp:inline>
        </w:drawing>
      </w:r>
    </w:p>
    <w:p w14:paraId="1AAB6D67" w14:textId="77777777" w:rsidR="009B619B" w:rsidRPr="00A92D68" w:rsidRDefault="009B619B" w:rsidP="00A92D68">
      <w:pPr>
        <w:spacing w:line="276" w:lineRule="auto"/>
        <w:rPr>
          <w:rFonts w:ascii="Verdana" w:hAnsi="Verdana"/>
          <w:sz w:val="18"/>
          <w:szCs w:val="18"/>
        </w:rPr>
      </w:pPr>
    </w:p>
    <w:p w14:paraId="20050B88" w14:textId="2FA30A7B" w:rsidR="007710B0" w:rsidRPr="00A92D68" w:rsidRDefault="00662C43" w:rsidP="00A92D68">
      <w:pPr>
        <w:spacing w:line="276" w:lineRule="auto"/>
        <w:rPr>
          <w:rFonts w:ascii="Verdana" w:hAnsi="Verdana"/>
          <w:sz w:val="18"/>
          <w:szCs w:val="18"/>
        </w:rPr>
      </w:pPr>
      <w:r>
        <w:rPr>
          <w:rFonts w:ascii="Verdana" w:hAnsi="Verdana"/>
          <w:sz w:val="18"/>
          <w:szCs w:val="18"/>
        </w:rPr>
        <w:t xml:space="preserve">Een Laptop wordt via een </w:t>
      </w:r>
      <w:proofErr w:type="spellStart"/>
      <w:r w:rsidR="007710B0" w:rsidRPr="00A92D68">
        <w:rPr>
          <w:rFonts w:ascii="Verdana" w:hAnsi="Verdana"/>
          <w:sz w:val="18"/>
          <w:szCs w:val="18"/>
        </w:rPr>
        <w:t>HDB</w:t>
      </w:r>
      <w:r>
        <w:rPr>
          <w:rFonts w:ascii="Verdana" w:hAnsi="Verdana"/>
          <w:sz w:val="18"/>
          <w:szCs w:val="18"/>
        </w:rPr>
        <w:t>ase</w:t>
      </w:r>
      <w:r w:rsidR="007710B0" w:rsidRPr="00A92D68">
        <w:rPr>
          <w:rFonts w:ascii="Verdana" w:hAnsi="Verdana"/>
          <w:sz w:val="18"/>
          <w:szCs w:val="18"/>
        </w:rPr>
        <w:t>T</w:t>
      </w:r>
      <w:proofErr w:type="spellEnd"/>
      <w:r w:rsidR="007710B0" w:rsidRPr="00A92D68">
        <w:rPr>
          <w:rFonts w:ascii="Verdana" w:hAnsi="Verdana"/>
          <w:sz w:val="18"/>
          <w:szCs w:val="18"/>
        </w:rPr>
        <w:t xml:space="preserve"> </w:t>
      </w:r>
      <w:r>
        <w:rPr>
          <w:rFonts w:ascii="Verdana" w:hAnsi="Verdana"/>
          <w:sz w:val="18"/>
          <w:szCs w:val="18"/>
        </w:rPr>
        <w:t xml:space="preserve">verbinding </w:t>
      </w:r>
      <w:r w:rsidR="007710B0" w:rsidRPr="00A92D68">
        <w:rPr>
          <w:rFonts w:ascii="Verdana" w:hAnsi="Verdana"/>
          <w:sz w:val="18"/>
          <w:szCs w:val="18"/>
        </w:rPr>
        <w:t xml:space="preserve">aangesloten op beamer en monitoren en luidsprekers bij </w:t>
      </w:r>
      <w:r>
        <w:rPr>
          <w:rFonts w:ascii="Verdana" w:hAnsi="Verdana"/>
          <w:sz w:val="18"/>
          <w:szCs w:val="18"/>
        </w:rPr>
        <w:t xml:space="preserve">het </w:t>
      </w:r>
      <w:r w:rsidR="007710B0" w:rsidRPr="00A92D68">
        <w:rPr>
          <w:rFonts w:ascii="Verdana" w:hAnsi="Verdana"/>
          <w:sz w:val="18"/>
          <w:szCs w:val="18"/>
        </w:rPr>
        <w:t>projectiescherm</w:t>
      </w:r>
      <w:r w:rsidR="00F80D38" w:rsidRPr="00A92D68">
        <w:rPr>
          <w:rFonts w:ascii="Verdana" w:hAnsi="Verdana"/>
          <w:sz w:val="18"/>
          <w:szCs w:val="18"/>
        </w:rPr>
        <w:t>. D</w:t>
      </w:r>
      <w:r>
        <w:rPr>
          <w:rFonts w:ascii="Verdana" w:hAnsi="Verdana"/>
          <w:sz w:val="18"/>
          <w:szCs w:val="18"/>
        </w:rPr>
        <w:t>e</w:t>
      </w:r>
      <w:r w:rsidR="00F80D38" w:rsidRPr="00A92D68">
        <w:rPr>
          <w:rFonts w:ascii="Verdana" w:hAnsi="Verdana"/>
          <w:sz w:val="18"/>
          <w:szCs w:val="18"/>
        </w:rPr>
        <w:t xml:space="preserve"> beamer is volgens de inventarislijst een Mitsubishi WD3300 (wel heel erg oud).</w:t>
      </w:r>
      <w:r w:rsidR="005879E2" w:rsidRPr="00A92D68">
        <w:rPr>
          <w:rFonts w:ascii="Verdana" w:hAnsi="Verdana"/>
          <w:sz w:val="18"/>
          <w:szCs w:val="18"/>
        </w:rPr>
        <w:t xml:space="preserve"> </w:t>
      </w:r>
      <w:r w:rsidR="005879E2" w:rsidRPr="00A92D68">
        <w:rPr>
          <w:rFonts w:ascii="Verdana" w:hAnsi="Verdana"/>
          <w:sz w:val="18"/>
          <w:szCs w:val="18"/>
          <w:lang w:eastAsia="en-US"/>
        </w:rPr>
        <w:t>Het presentatie geluid wordt weergegeven via twee JBL luidsprekers (control series).</w:t>
      </w:r>
    </w:p>
    <w:p w14:paraId="761F1EA5" w14:textId="77777777" w:rsidR="007710B0" w:rsidRPr="00A92D68" w:rsidRDefault="007710B0" w:rsidP="00A92D68">
      <w:pPr>
        <w:spacing w:line="276" w:lineRule="auto"/>
        <w:rPr>
          <w:rFonts w:ascii="Verdana" w:hAnsi="Verdana"/>
          <w:sz w:val="18"/>
          <w:szCs w:val="18"/>
        </w:rPr>
      </w:pPr>
    </w:p>
    <w:p w14:paraId="36A01FEF" w14:textId="77777777" w:rsidR="00163099" w:rsidRPr="00A92D68" w:rsidRDefault="00163099" w:rsidP="00A92D68">
      <w:pPr>
        <w:spacing w:line="276" w:lineRule="auto"/>
        <w:rPr>
          <w:rFonts w:ascii="Verdana" w:hAnsi="Verdana"/>
          <w:sz w:val="18"/>
          <w:szCs w:val="18"/>
        </w:rPr>
      </w:pPr>
      <w:r w:rsidRPr="00A92D68">
        <w:rPr>
          <w:rFonts w:ascii="Verdana" w:hAnsi="Verdana"/>
          <w:noProof/>
          <w:sz w:val="18"/>
          <w:szCs w:val="18"/>
        </w:rPr>
        <w:lastRenderedPageBreak/>
        <w:drawing>
          <wp:inline distT="0" distB="0" distL="0" distR="0" wp14:anchorId="25D5FD9B" wp14:editId="76088DC9">
            <wp:extent cx="2556903" cy="3409113"/>
            <wp:effectExtent l="0" t="0" r="0" b="0"/>
            <wp:docPr id="1909511742" name="Afbeelding 11" descr="Afbeelding met elektronica, Elektrische bedrading, kabel, connect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11742" name="Afbeelding 11" descr="Afbeelding met elektronica, Elektrische bedrading, kabel, connector&#10;&#10;Automatisch gegenereerde beschrijving"/>
                    <pic:cNvPicPr/>
                  </pic:nvPicPr>
                  <pic:blipFill>
                    <a:blip r:embed="rId68" cstate="print">
                      <a:extLst>
                        <a:ext uri="{28A0092B-C50C-407E-A947-70E740481C1C}">
                          <a14:useLocalDpi xmlns:a14="http://schemas.microsoft.com/office/drawing/2010/main"/>
                        </a:ext>
                      </a:extLst>
                    </a:blip>
                    <a:stretch>
                      <a:fillRect/>
                    </a:stretch>
                  </pic:blipFill>
                  <pic:spPr>
                    <a:xfrm>
                      <a:off x="0" y="0"/>
                      <a:ext cx="2605110" cy="3473388"/>
                    </a:xfrm>
                    <a:prstGeom prst="rect">
                      <a:avLst/>
                    </a:prstGeom>
                  </pic:spPr>
                </pic:pic>
              </a:graphicData>
            </a:graphic>
          </wp:inline>
        </w:drawing>
      </w:r>
    </w:p>
    <w:p w14:paraId="51F2721F" w14:textId="77777777" w:rsidR="00662C43" w:rsidRDefault="00662C43" w:rsidP="00A92D68">
      <w:pPr>
        <w:spacing w:line="276" w:lineRule="auto"/>
        <w:rPr>
          <w:rFonts w:ascii="Verdana" w:hAnsi="Verdana"/>
          <w:sz w:val="18"/>
          <w:szCs w:val="18"/>
        </w:rPr>
      </w:pPr>
    </w:p>
    <w:p w14:paraId="6D5E55EA" w14:textId="70BC4EB9" w:rsidR="00163099" w:rsidRPr="00A92D68" w:rsidRDefault="007710B0" w:rsidP="00A92D68">
      <w:pPr>
        <w:spacing w:line="276" w:lineRule="auto"/>
        <w:rPr>
          <w:rFonts w:ascii="Verdana" w:hAnsi="Verdana"/>
          <w:sz w:val="18"/>
          <w:szCs w:val="18"/>
        </w:rPr>
      </w:pPr>
      <w:r w:rsidRPr="00A92D68">
        <w:rPr>
          <w:rFonts w:ascii="Verdana" w:hAnsi="Verdana"/>
          <w:sz w:val="18"/>
          <w:szCs w:val="18"/>
        </w:rPr>
        <w:t xml:space="preserve">De microfoon die op de katheder geplaatst kan worden wordt via een zender gekoppeld met het </w:t>
      </w:r>
      <w:r w:rsidR="00662C43" w:rsidRPr="00A92D68">
        <w:rPr>
          <w:rFonts w:ascii="Verdana" w:hAnsi="Verdana"/>
          <w:sz w:val="18"/>
          <w:szCs w:val="18"/>
        </w:rPr>
        <w:t>audiosysteem</w:t>
      </w:r>
      <w:r w:rsidRPr="00A92D68">
        <w:rPr>
          <w:rFonts w:ascii="Verdana" w:hAnsi="Verdana"/>
          <w:sz w:val="18"/>
          <w:szCs w:val="18"/>
        </w:rPr>
        <w:t xml:space="preserve"> voor weergave over de plafond luidsprekers</w:t>
      </w:r>
      <w:r w:rsidR="00F80D38" w:rsidRPr="00A92D68">
        <w:rPr>
          <w:rFonts w:ascii="Verdana" w:hAnsi="Verdana"/>
          <w:sz w:val="18"/>
          <w:szCs w:val="18"/>
        </w:rPr>
        <w:t xml:space="preserve"> (8 x plafond luidspreker)</w:t>
      </w:r>
      <w:r w:rsidRPr="00A92D68">
        <w:rPr>
          <w:rFonts w:ascii="Verdana" w:hAnsi="Verdana"/>
          <w:sz w:val="18"/>
          <w:szCs w:val="18"/>
        </w:rPr>
        <w:t>.</w:t>
      </w:r>
    </w:p>
    <w:p w14:paraId="0936DD95" w14:textId="77777777" w:rsidR="00163099" w:rsidRPr="00A92D68" w:rsidRDefault="00163099" w:rsidP="00A92D68">
      <w:pPr>
        <w:spacing w:line="276" w:lineRule="auto"/>
        <w:rPr>
          <w:rFonts w:ascii="Verdana" w:hAnsi="Verdana"/>
          <w:sz w:val="18"/>
          <w:szCs w:val="18"/>
        </w:rPr>
      </w:pPr>
    </w:p>
    <w:p w14:paraId="4ACDB45A" w14:textId="1FB35D72" w:rsidR="00163099" w:rsidRPr="00A92D68" w:rsidRDefault="007710B0" w:rsidP="00A92D68">
      <w:pPr>
        <w:spacing w:line="276" w:lineRule="auto"/>
        <w:rPr>
          <w:rFonts w:ascii="Verdana" w:hAnsi="Verdana"/>
          <w:sz w:val="18"/>
          <w:szCs w:val="18"/>
        </w:rPr>
      </w:pPr>
      <w:r w:rsidRPr="00A92D68">
        <w:rPr>
          <w:rFonts w:ascii="Verdana" w:hAnsi="Verdana"/>
          <w:sz w:val="18"/>
          <w:szCs w:val="18"/>
        </w:rPr>
        <w:t>Met behulp van een CUE touchpanel aan de wand nabij de katheder kan men de installatie bedienen. Het is mogelijk om de beamer te gaan gebruiken. Deze komt dan automatisch uit het plafond via een plafondlift. Ook het bijbehorende projectiescherm wordt automatisch afgerold. Via het t</w:t>
      </w:r>
      <w:r w:rsidR="00662C43">
        <w:rPr>
          <w:rFonts w:ascii="Verdana" w:hAnsi="Verdana"/>
          <w:sz w:val="18"/>
          <w:szCs w:val="18"/>
        </w:rPr>
        <w:t>o</w:t>
      </w:r>
      <w:r w:rsidRPr="00A92D68">
        <w:rPr>
          <w:rFonts w:ascii="Verdana" w:hAnsi="Verdana"/>
          <w:sz w:val="18"/>
          <w:szCs w:val="18"/>
        </w:rPr>
        <w:t>uchpanel is het mogelijk om te bepalen wat er getoond moet worden op het projectiescherm en de twee monitoren in de Hof.</w:t>
      </w:r>
    </w:p>
    <w:p w14:paraId="2EF35D97" w14:textId="74C8D302" w:rsidR="007710B0" w:rsidRPr="00A92D68" w:rsidRDefault="007710B0" w:rsidP="00A92D68">
      <w:pPr>
        <w:spacing w:line="276" w:lineRule="auto"/>
        <w:rPr>
          <w:rFonts w:ascii="Verdana" w:hAnsi="Verdana"/>
          <w:sz w:val="18"/>
          <w:szCs w:val="18"/>
        </w:rPr>
      </w:pPr>
      <w:r w:rsidRPr="00A92D68">
        <w:rPr>
          <w:rFonts w:ascii="Verdana" w:hAnsi="Verdana"/>
          <w:sz w:val="18"/>
          <w:szCs w:val="18"/>
        </w:rPr>
        <w:t xml:space="preserve">Er kan gekozen worden uit het laptopbeeld bij de </w:t>
      </w:r>
      <w:r w:rsidR="00055FA9" w:rsidRPr="00A92D68">
        <w:rPr>
          <w:rFonts w:ascii="Verdana" w:hAnsi="Verdana"/>
          <w:sz w:val="18"/>
          <w:szCs w:val="18"/>
        </w:rPr>
        <w:t>HDMI-aansluiting</w:t>
      </w:r>
      <w:r w:rsidRPr="00A92D68">
        <w:rPr>
          <w:rFonts w:ascii="Verdana" w:hAnsi="Verdana"/>
          <w:sz w:val="18"/>
          <w:szCs w:val="18"/>
        </w:rPr>
        <w:t xml:space="preserve"> bij </w:t>
      </w:r>
      <w:proofErr w:type="gramStart"/>
      <w:r w:rsidRPr="00A92D68">
        <w:rPr>
          <w:rFonts w:ascii="Verdana" w:hAnsi="Verdana"/>
          <w:sz w:val="18"/>
          <w:szCs w:val="18"/>
        </w:rPr>
        <w:t>het katheder</w:t>
      </w:r>
      <w:proofErr w:type="gramEnd"/>
      <w:r w:rsidRPr="00A92D68">
        <w:rPr>
          <w:rFonts w:ascii="Verdana" w:hAnsi="Verdana"/>
          <w:sz w:val="18"/>
          <w:szCs w:val="18"/>
        </w:rPr>
        <w:t>, een TV beeld en het camerabeeld uit de Statenzaal. Het bijbehorende geluid komt zowel uit de luidsprekers naast het projectiescherm als uit de plafond luidsprekers. Bij een presentatie alleen op het projectiescherm komt het geluid alleen uit de luidsprekers naast het scherm.</w:t>
      </w:r>
    </w:p>
    <w:p w14:paraId="1C95D869" w14:textId="77777777" w:rsidR="00163099" w:rsidRPr="00A92D68" w:rsidRDefault="00163099" w:rsidP="00A92D68">
      <w:pPr>
        <w:spacing w:line="276" w:lineRule="auto"/>
        <w:rPr>
          <w:rFonts w:ascii="Verdana" w:hAnsi="Verdana"/>
          <w:sz w:val="18"/>
          <w:szCs w:val="18"/>
        </w:rPr>
      </w:pPr>
    </w:p>
    <w:p w14:paraId="6A89C878" w14:textId="37C2BECE" w:rsidR="00163099" w:rsidRPr="00A92D68" w:rsidRDefault="00AD5440" w:rsidP="00A92D68">
      <w:pPr>
        <w:spacing w:line="276" w:lineRule="auto"/>
        <w:rPr>
          <w:rFonts w:ascii="Verdana" w:hAnsi="Verdana"/>
          <w:sz w:val="18"/>
          <w:szCs w:val="18"/>
        </w:rPr>
      </w:pPr>
      <w:r w:rsidRPr="00A92D68">
        <w:rPr>
          <w:rFonts w:ascii="Verdana" w:hAnsi="Verdana"/>
          <w:noProof/>
          <w:sz w:val="18"/>
          <w:szCs w:val="18"/>
        </w:rPr>
        <w:drawing>
          <wp:inline distT="0" distB="0" distL="0" distR="0" wp14:anchorId="03EEA5B8" wp14:editId="5469B318">
            <wp:extent cx="2804908" cy="1802385"/>
            <wp:effectExtent l="0" t="0" r="1905" b="1270"/>
            <wp:docPr id="1539861072" name="Afbeelding 12" descr="Afbeelding met muur, kamerplant, overdekt, bloempo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61072" name="Afbeelding 12" descr="Afbeelding met muur, kamerplant, overdekt, bloempot&#10;&#10;Automatisch gegenereerde beschrijving"/>
                    <pic:cNvPicPr/>
                  </pic:nvPicPr>
                  <pic:blipFill>
                    <a:blip r:embed="rId69" cstate="print">
                      <a:extLst>
                        <a:ext uri="{28A0092B-C50C-407E-A947-70E740481C1C}">
                          <a14:useLocalDpi xmlns:a14="http://schemas.microsoft.com/office/drawing/2010/main"/>
                        </a:ext>
                      </a:extLst>
                    </a:blip>
                    <a:stretch>
                      <a:fillRect/>
                    </a:stretch>
                  </pic:blipFill>
                  <pic:spPr>
                    <a:xfrm>
                      <a:off x="0" y="0"/>
                      <a:ext cx="2872845" cy="1846040"/>
                    </a:xfrm>
                    <a:prstGeom prst="rect">
                      <a:avLst/>
                    </a:prstGeom>
                  </pic:spPr>
                </pic:pic>
              </a:graphicData>
            </a:graphic>
          </wp:inline>
        </w:drawing>
      </w:r>
      <w:r w:rsidRPr="00A92D68">
        <w:rPr>
          <w:rFonts w:ascii="Verdana" w:hAnsi="Verdana"/>
          <w:sz w:val="18"/>
          <w:szCs w:val="18"/>
        </w:rPr>
        <w:t xml:space="preserve">  </w:t>
      </w:r>
      <w:r w:rsidRPr="00A92D68">
        <w:rPr>
          <w:rFonts w:ascii="Verdana" w:hAnsi="Verdana"/>
          <w:noProof/>
          <w:sz w:val="18"/>
          <w:szCs w:val="18"/>
        </w:rPr>
        <w:drawing>
          <wp:inline distT="0" distB="0" distL="0" distR="0" wp14:anchorId="451EC558" wp14:editId="21A1BA02">
            <wp:extent cx="2440270" cy="1830201"/>
            <wp:effectExtent l="0" t="0" r="0" b="0"/>
            <wp:docPr id="1899319136" name="Afbeelding 13" descr="Afbeelding met tekst, schermopname, multimedia, Weergave-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19136" name="Afbeelding 13" descr="Afbeelding met tekst, schermopname, multimedia, Weergave-apparaat&#10;&#10;Automatisch gegenereerde beschrijving"/>
                    <pic:cNvPicPr/>
                  </pic:nvPicPr>
                  <pic:blipFill>
                    <a:blip r:embed="rId70" cstate="print">
                      <a:extLst>
                        <a:ext uri="{28A0092B-C50C-407E-A947-70E740481C1C}">
                          <a14:useLocalDpi xmlns:a14="http://schemas.microsoft.com/office/drawing/2010/main"/>
                        </a:ext>
                      </a:extLst>
                    </a:blip>
                    <a:stretch>
                      <a:fillRect/>
                    </a:stretch>
                  </pic:blipFill>
                  <pic:spPr>
                    <a:xfrm>
                      <a:off x="0" y="0"/>
                      <a:ext cx="2512133" cy="1884098"/>
                    </a:xfrm>
                    <a:prstGeom prst="rect">
                      <a:avLst/>
                    </a:prstGeom>
                  </pic:spPr>
                </pic:pic>
              </a:graphicData>
            </a:graphic>
          </wp:inline>
        </w:drawing>
      </w:r>
    </w:p>
    <w:p w14:paraId="3DBC6394" w14:textId="77777777" w:rsidR="00AD5440" w:rsidRPr="00A92D68" w:rsidRDefault="00AD5440" w:rsidP="00A92D68">
      <w:pPr>
        <w:spacing w:line="276" w:lineRule="auto"/>
        <w:rPr>
          <w:rFonts w:ascii="Verdana" w:hAnsi="Verdana"/>
          <w:sz w:val="18"/>
          <w:szCs w:val="18"/>
        </w:rPr>
      </w:pPr>
    </w:p>
    <w:p w14:paraId="124A901E" w14:textId="77777777" w:rsidR="00AD5440" w:rsidRPr="00A92D68" w:rsidRDefault="00AD5440" w:rsidP="00A92D68">
      <w:pPr>
        <w:spacing w:line="276" w:lineRule="auto"/>
        <w:rPr>
          <w:rFonts w:ascii="Verdana" w:hAnsi="Verdana"/>
          <w:sz w:val="18"/>
          <w:szCs w:val="18"/>
        </w:rPr>
      </w:pPr>
    </w:p>
    <w:p w14:paraId="52753775" w14:textId="6A1773DF" w:rsidR="00353842" w:rsidRPr="00A92D68" w:rsidRDefault="00AD5440" w:rsidP="00A92D68">
      <w:pPr>
        <w:spacing w:line="276" w:lineRule="auto"/>
        <w:rPr>
          <w:rFonts w:ascii="Verdana" w:hAnsi="Verdana"/>
          <w:b/>
          <w:color w:val="008000"/>
          <w:sz w:val="18"/>
          <w:szCs w:val="18"/>
          <w:lang w:eastAsia="en-US"/>
        </w:rPr>
      </w:pPr>
      <w:r w:rsidRPr="00A92D68">
        <w:rPr>
          <w:rFonts w:ascii="Verdana" w:hAnsi="Verdana"/>
          <w:b/>
          <w:noProof/>
          <w:color w:val="008000"/>
          <w:sz w:val="18"/>
          <w:szCs w:val="18"/>
          <w:lang w:eastAsia="en-US"/>
        </w:rPr>
        <w:lastRenderedPageBreak/>
        <w:drawing>
          <wp:inline distT="0" distB="0" distL="0" distR="0" wp14:anchorId="2A3706F2" wp14:editId="3AB089C2">
            <wp:extent cx="2597345" cy="1948010"/>
            <wp:effectExtent l="0" t="0" r="0" b="0"/>
            <wp:docPr id="1455859529" name="Afbeelding 14" descr="Afbeelding met tekst, schermopname, Weergave-apparaat,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59529" name="Afbeelding 14" descr="Afbeelding met tekst, schermopname, Weergave-apparaat, multimedia&#10;&#10;Automatisch gegenereerde beschrijving"/>
                    <pic:cNvPicPr/>
                  </pic:nvPicPr>
                  <pic:blipFill>
                    <a:blip r:embed="rId71" cstate="print">
                      <a:extLst>
                        <a:ext uri="{28A0092B-C50C-407E-A947-70E740481C1C}">
                          <a14:useLocalDpi xmlns:a14="http://schemas.microsoft.com/office/drawing/2010/main"/>
                        </a:ext>
                      </a:extLst>
                    </a:blip>
                    <a:stretch>
                      <a:fillRect/>
                    </a:stretch>
                  </pic:blipFill>
                  <pic:spPr>
                    <a:xfrm>
                      <a:off x="0" y="0"/>
                      <a:ext cx="2662599" cy="1996951"/>
                    </a:xfrm>
                    <a:prstGeom prst="rect">
                      <a:avLst/>
                    </a:prstGeom>
                  </pic:spPr>
                </pic:pic>
              </a:graphicData>
            </a:graphic>
          </wp:inline>
        </w:drawing>
      </w:r>
      <w:r w:rsidRPr="00A92D68">
        <w:rPr>
          <w:rFonts w:ascii="Verdana" w:hAnsi="Verdana"/>
          <w:b/>
          <w:color w:val="008000"/>
          <w:sz w:val="18"/>
          <w:szCs w:val="18"/>
          <w:lang w:eastAsia="en-US"/>
        </w:rPr>
        <w:t xml:space="preserve">   </w:t>
      </w:r>
      <w:r w:rsidRPr="00A92D68">
        <w:rPr>
          <w:rFonts w:ascii="Verdana" w:hAnsi="Verdana"/>
          <w:b/>
          <w:noProof/>
          <w:color w:val="008000"/>
          <w:sz w:val="18"/>
          <w:szCs w:val="18"/>
          <w:lang w:eastAsia="en-US"/>
        </w:rPr>
        <w:drawing>
          <wp:inline distT="0" distB="0" distL="0" distR="0" wp14:anchorId="20C531BB" wp14:editId="4CECFCF1">
            <wp:extent cx="2598716" cy="1949037"/>
            <wp:effectExtent l="0" t="0" r="5080" b="0"/>
            <wp:docPr id="440407524" name="Afbeelding 15" descr="Afbeelding met tekst, schermopname, Weergave-apparaat,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07524" name="Afbeelding 15" descr="Afbeelding met tekst, schermopname, Weergave-apparaat, multimedia&#10;&#10;Automatisch gegenereerde beschrijving"/>
                    <pic:cNvPicPr/>
                  </pic:nvPicPr>
                  <pic:blipFill>
                    <a:blip r:embed="rId72" cstate="print">
                      <a:extLst>
                        <a:ext uri="{28A0092B-C50C-407E-A947-70E740481C1C}">
                          <a14:useLocalDpi xmlns:a14="http://schemas.microsoft.com/office/drawing/2010/main"/>
                        </a:ext>
                      </a:extLst>
                    </a:blip>
                    <a:stretch>
                      <a:fillRect/>
                    </a:stretch>
                  </pic:blipFill>
                  <pic:spPr>
                    <a:xfrm>
                      <a:off x="0" y="0"/>
                      <a:ext cx="2647745" cy="1985808"/>
                    </a:xfrm>
                    <a:prstGeom prst="rect">
                      <a:avLst/>
                    </a:prstGeom>
                  </pic:spPr>
                </pic:pic>
              </a:graphicData>
            </a:graphic>
          </wp:inline>
        </w:drawing>
      </w:r>
    </w:p>
    <w:p w14:paraId="538BA3D1" w14:textId="77777777" w:rsidR="007710B0" w:rsidRPr="00A92D68" w:rsidRDefault="007710B0" w:rsidP="00A92D68">
      <w:pPr>
        <w:spacing w:line="276" w:lineRule="auto"/>
        <w:rPr>
          <w:rFonts w:ascii="Verdana" w:hAnsi="Verdana"/>
          <w:b/>
          <w:color w:val="008000"/>
          <w:sz w:val="18"/>
          <w:szCs w:val="18"/>
          <w:lang w:eastAsia="en-US"/>
        </w:rPr>
      </w:pPr>
    </w:p>
    <w:p w14:paraId="57779505" w14:textId="77777777" w:rsidR="007710B0" w:rsidRPr="00A92D68" w:rsidRDefault="007710B0" w:rsidP="00A92D68">
      <w:pPr>
        <w:spacing w:line="276" w:lineRule="auto"/>
        <w:rPr>
          <w:rFonts w:ascii="Verdana" w:hAnsi="Verdana"/>
          <w:b/>
          <w:color w:val="008000"/>
          <w:sz w:val="18"/>
          <w:szCs w:val="18"/>
          <w:lang w:eastAsia="en-US"/>
        </w:rPr>
      </w:pPr>
    </w:p>
    <w:p w14:paraId="6443C7BA" w14:textId="7FC91292" w:rsidR="00AD5440" w:rsidRPr="00A92D68" w:rsidRDefault="00F80D38" w:rsidP="00A92D68">
      <w:pPr>
        <w:spacing w:line="276" w:lineRule="auto"/>
        <w:rPr>
          <w:rFonts w:ascii="Verdana" w:hAnsi="Verdana"/>
          <w:sz w:val="18"/>
          <w:szCs w:val="18"/>
        </w:rPr>
      </w:pPr>
      <w:r w:rsidRPr="00A92D68">
        <w:rPr>
          <w:rFonts w:ascii="Verdana" w:hAnsi="Verdana"/>
          <w:noProof/>
          <w:sz w:val="18"/>
          <w:szCs w:val="18"/>
        </w:rPr>
        <w:drawing>
          <wp:inline distT="0" distB="0" distL="0" distR="0" wp14:anchorId="5FDA5F1A" wp14:editId="27719EFC">
            <wp:extent cx="3405159" cy="2553868"/>
            <wp:effectExtent l="0" t="0" r="0" b="0"/>
            <wp:docPr id="63639209" name="Afbeelding 17" descr="Afbeelding met tekst, elektronica, schermopname, Elektronisch 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9209" name="Afbeelding 17" descr="Afbeelding met tekst, elektronica, schermopname, Elektronisch apparaat&#10;&#10;Automatisch gegenereerde beschrijving"/>
                    <pic:cNvPicPr/>
                  </pic:nvPicPr>
                  <pic:blipFill>
                    <a:blip r:embed="rId73" cstate="print">
                      <a:extLst>
                        <a:ext uri="{28A0092B-C50C-407E-A947-70E740481C1C}">
                          <a14:useLocalDpi xmlns:a14="http://schemas.microsoft.com/office/drawing/2010/main"/>
                        </a:ext>
                      </a:extLst>
                    </a:blip>
                    <a:stretch>
                      <a:fillRect/>
                    </a:stretch>
                  </pic:blipFill>
                  <pic:spPr>
                    <a:xfrm>
                      <a:off x="0" y="0"/>
                      <a:ext cx="3453685" cy="2590263"/>
                    </a:xfrm>
                    <a:prstGeom prst="rect">
                      <a:avLst/>
                    </a:prstGeom>
                  </pic:spPr>
                </pic:pic>
              </a:graphicData>
            </a:graphic>
          </wp:inline>
        </w:drawing>
      </w:r>
    </w:p>
    <w:p w14:paraId="45DE0400" w14:textId="77777777" w:rsidR="00AD5440" w:rsidRPr="00A92D68" w:rsidRDefault="00AD5440" w:rsidP="00A92D68">
      <w:pPr>
        <w:pStyle w:val="Kop1"/>
        <w:spacing w:line="276" w:lineRule="auto"/>
        <w:rPr>
          <w:sz w:val="18"/>
          <w:u w:val="none"/>
        </w:rPr>
      </w:pPr>
    </w:p>
    <w:p w14:paraId="15421A94" w14:textId="77777777" w:rsidR="00AD5440" w:rsidRPr="00A92D68" w:rsidRDefault="00AD5440" w:rsidP="00A92D68">
      <w:pPr>
        <w:pStyle w:val="Kop1"/>
        <w:spacing w:line="276" w:lineRule="auto"/>
        <w:rPr>
          <w:sz w:val="18"/>
          <w:u w:val="none"/>
        </w:rPr>
      </w:pPr>
    </w:p>
    <w:p w14:paraId="06D6137F" w14:textId="77777777" w:rsidR="00AD5440" w:rsidRPr="00A92D68" w:rsidRDefault="00AD5440" w:rsidP="00A92D68">
      <w:pPr>
        <w:pStyle w:val="Kop1"/>
        <w:spacing w:line="276" w:lineRule="auto"/>
        <w:rPr>
          <w:sz w:val="18"/>
          <w:u w:val="none"/>
        </w:rPr>
      </w:pPr>
    </w:p>
    <w:p w14:paraId="0A14EE36" w14:textId="6F61BC0E" w:rsidR="00F80D38" w:rsidRPr="00A92D68" w:rsidRDefault="00F80D38" w:rsidP="00A92D68">
      <w:pPr>
        <w:spacing w:line="276" w:lineRule="auto"/>
        <w:rPr>
          <w:rFonts w:ascii="Verdana" w:hAnsi="Verdana"/>
          <w:sz w:val="18"/>
          <w:szCs w:val="18"/>
          <w:lang w:eastAsia="en-US"/>
        </w:rPr>
      </w:pPr>
      <w:r w:rsidRPr="00A92D68">
        <w:rPr>
          <w:rFonts w:ascii="Verdana" w:hAnsi="Verdana"/>
          <w:noProof/>
          <w:sz w:val="18"/>
          <w:szCs w:val="18"/>
        </w:rPr>
        <w:drawing>
          <wp:inline distT="0" distB="0" distL="0" distR="0" wp14:anchorId="1D4168F5" wp14:editId="47EB42E1">
            <wp:extent cx="2788079" cy="2091059"/>
            <wp:effectExtent l="0" t="0" r="6350" b="4445"/>
            <wp:docPr id="1970384779" name="Afbeelding 18" descr="Afbeelding met tekst, schermopname,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84779" name="Afbeelding 18" descr="Afbeelding met tekst, schermopname, elektronica&#10;&#10;Automatisch gegenereerde beschrijving"/>
                    <pic:cNvPicPr/>
                  </pic:nvPicPr>
                  <pic:blipFill>
                    <a:blip r:embed="rId74" cstate="print">
                      <a:extLst>
                        <a:ext uri="{28A0092B-C50C-407E-A947-70E740481C1C}">
                          <a14:useLocalDpi xmlns:a14="http://schemas.microsoft.com/office/drawing/2010/main"/>
                        </a:ext>
                      </a:extLst>
                    </a:blip>
                    <a:stretch>
                      <a:fillRect/>
                    </a:stretch>
                  </pic:blipFill>
                  <pic:spPr>
                    <a:xfrm>
                      <a:off x="0" y="0"/>
                      <a:ext cx="2853328" cy="2139996"/>
                    </a:xfrm>
                    <a:prstGeom prst="rect">
                      <a:avLst/>
                    </a:prstGeom>
                  </pic:spPr>
                </pic:pic>
              </a:graphicData>
            </a:graphic>
          </wp:inline>
        </w:drawing>
      </w:r>
      <w:r w:rsidR="00A92D68">
        <w:rPr>
          <w:rFonts w:ascii="Verdana" w:hAnsi="Verdana"/>
          <w:sz w:val="18"/>
          <w:szCs w:val="18"/>
        </w:rPr>
        <w:t xml:space="preserve">  </w:t>
      </w:r>
      <w:r w:rsidRPr="00A92D68">
        <w:rPr>
          <w:rFonts w:ascii="Verdana" w:hAnsi="Verdana"/>
          <w:noProof/>
          <w:sz w:val="18"/>
          <w:szCs w:val="18"/>
          <w:lang w:eastAsia="en-US"/>
        </w:rPr>
        <w:drawing>
          <wp:inline distT="0" distB="0" distL="0" distR="0" wp14:anchorId="58B6D762" wp14:editId="0D9C801B">
            <wp:extent cx="2767353" cy="2075515"/>
            <wp:effectExtent l="0" t="0" r="1270" b="0"/>
            <wp:docPr id="1208313032" name="Afbeelding 19" descr="Afbeelding met tekst, schermopname,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13032" name="Afbeelding 19" descr="Afbeelding met tekst, schermopname, persoon&#10;&#10;Automatisch gegenereerde beschrijving"/>
                    <pic:cNvPicPr/>
                  </pic:nvPicPr>
                  <pic:blipFill>
                    <a:blip r:embed="rId75" cstate="print">
                      <a:extLst>
                        <a:ext uri="{28A0092B-C50C-407E-A947-70E740481C1C}">
                          <a14:useLocalDpi xmlns:a14="http://schemas.microsoft.com/office/drawing/2010/main"/>
                        </a:ext>
                      </a:extLst>
                    </a:blip>
                    <a:stretch>
                      <a:fillRect/>
                    </a:stretch>
                  </pic:blipFill>
                  <pic:spPr>
                    <a:xfrm>
                      <a:off x="0" y="0"/>
                      <a:ext cx="2767353" cy="2075515"/>
                    </a:xfrm>
                    <a:prstGeom prst="rect">
                      <a:avLst/>
                    </a:prstGeom>
                  </pic:spPr>
                </pic:pic>
              </a:graphicData>
            </a:graphic>
          </wp:inline>
        </w:drawing>
      </w:r>
    </w:p>
    <w:p w14:paraId="782A0449" w14:textId="77777777" w:rsidR="00F80D38" w:rsidRPr="00A92D68" w:rsidRDefault="00F80D38" w:rsidP="00A92D68">
      <w:pPr>
        <w:spacing w:line="276" w:lineRule="auto"/>
        <w:rPr>
          <w:rFonts w:ascii="Verdana" w:hAnsi="Verdana"/>
          <w:sz w:val="18"/>
          <w:szCs w:val="18"/>
          <w:lang w:eastAsia="en-US"/>
        </w:rPr>
      </w:pPr>
    </w:p>
    <w:p w14:paraId="1080C509" w14:textId="77777777" w:rsidR="00A92D68" w:rsidRDefault="00A92D68" w:rsidP="00A92D68">
      <w:pPr>
        <w:spacing w:line="276" w:lineRule="auto"/>
        <w:rPr>
          <w:rFonts w:ascii="Verdana" w:hAnsi="Verdana"/>
          <w:b/>
          <w:bCs/>
          <w:sz w:val="18"/>
          <w:szCs w:val="18"/>
          <w:lang w:eastAsia="en-US"/>
        </w:rPr>
      </w:pPr>
    </w:p>
    <w:p w14:paraId="32B04A1A" w14:textId="7946142C" w:rsidR="00F80D38" w:rsidRPr="00A92D68" w:rsidRDefault="00A11F51" w:rsidP="00A92D68">
      <w:pPr>
        <w:spacing w:line="276" w:lineRule="auto"/>
        <w:rPr>
          <w:rFonts w:ascii="Verdana" w:hAnsi="Verdana"/>
          <w:b/>
          <w:bCs/>
          <w:sz w:val="18"/>
          <w:szCs w:val="18"/>
          <w:lang w:eastAsia="en-US"/>
        </w:rPr>
      </w:pPr>
      <w:r w:rsidRPr="00A92D68">
        <w:rPr>
          <w:rFonts w:ascii="Verdana" w:hAnsi="Verdana"/>
          <w:b/>
          <w:bCs/>
          <w:sz w:val="18"/>
          <w:szCs w:val="18"/>
          <w:lang w:eastAsia="en-US"/>
        </w:rPr>
        <w:lastRenderedPageBreak/>
        <w:t>De Brink.</w:t>
      </w:r>
    </w:p>
    <w:p w14:paraId="7C39E136" w14:textId="77777777" w:rsidR="00A11F51" w:rsidRPr="00A92D68" w:rsidRDefault="00A11F51" w:rsidP="00A92D68">
      <w:pPr>
        <w:spacing w:line="276" w:lineRule="auto"/>
        <w:rPr>
          <w:rFonts w:ascii="Verdana" w:hAnsi="Verdana"/>
          <w:sz w:val="18"/>
          <w:szCs w:val="18"/>
          <w:lang w:eastAsia="en-US"/>
        </w:rPr>
      </w:pPr>
    </w:p>
    <w:p w14:paraId="349247B3" w14:textId="2F67A1BF" w:rsidR="00A11F51" w:rsidRPr="00A92D68" w:rsidRDefault="00A11F51" w:rsidP="00A92D68">
      <w:pPr>
        <w:spacing w:line="276" w:lineRule="auto"/>
        <w:rPr>
          <w:rFonts w:ascii="Verdana" w:hAnsi="Verdana"/>
          <w:sz w:val="18"/>
          <w:szCs w:val="18"/>
          <w:lang w:eastAsia="en-US"/>
        </w:rPr>
      </w:pPr>
      <w:r w:rsidRPr="00A92D68">
        <w:rPr>
          <w:rFonts w:ascii="Verdana" w:hAnsi="Verdana"/>
          <w:sz w:val="18"/>
          <w:szCs w:val="18"/>
          <w:lang w:eastAsia="en-US"/>
        </w:rPr>
        <w:t xml:space="preserve">Zaal de Brink is gelegen tussen de Eik en de Foyer. </w:t>
      </w:r>
      <w:r w:rsidR="002F2DCE" w:rsidRPr="00A92D68">
        <w:rPr>
          <w:rFonts w:ascii="Verdana" w:hAnsi="Verdana"/>
          <w:sz w:val="18"/>
          <w:szCs w:val="18"/>
          <w:lang w:eastAsia="en-US"/>
        </w:rPr>
        <w:t>Via een scheidingswand is de zaal af te scheiden van de zaal de Eik.</w:t>
      </w:r>
      <w:r w:rsidR="00ED7BCE" w:rsidRPr="00A92D68">
        <w:rPr>
          <w:rFonts w:ascii="Verdana" w:hAnsi="Verdana"/>
          <w:sz w:val="18"/>
          <w:szCs w:val="18"/>
          <w:lang w:eastAsia="en-US"/>
        </w:rPr>
        <w:t xml:space="preserve"> In deze zaal zijn geen monitoren </w:t>
      </w:r>
      <w:r w:rsidR="00055FA9">
        <w:rPr>
          <w:rFonts w:ascii="Verdana" w:hAnsi="Verdana"/>
          <w:sz w:val="18"/>
          <w:szCs w:val="18"/>
          <w:lang w:eastAsia="en-US"/>
        </w:rPr>
        <w:t>aanwezig</w:t>
      </w:r>
      <w:r w:rsidR="00ED7BCE" w:rsidRPr="00A92D68">
        <w:rPr>
          <w:rFonts w:ascii="Verdana" w:hAnsi="Verdana"/>
          <w:sz w:val="18"/>
          <w:szCs w:val="18"/>
          <w:lang w:eastAsia="en-US"/>
        </w:rPr>
        <w:t xml:space="preserve"> om </w:t>
      </w:r>
      <w:r w:rsidR="008D40F4" w:rsidRPr="00A92D68">
        <w:rPr>
          <w:rFonts w:ascii="Verdana" w:hAnsi="Verdana"/>
          <w:sz w:val="18"/>
          <w:szCs w:val="18"/>
          <w:lang w:eastAsia="en-US"/>
        </w:rPr>
        <w:t>m</w:t>
      </w:r>
      <w:r w:rsidR="00ED7BCE" w:rsidRPr="00A92D68">
        <w:rPr>
          <w:rFonts w:ascii="Verdana" w:hAnsi="Verdana"/>
          <w:sz w:val="18"/>
          <w:szCs w:val="18"/>
          <w:lang w:eastAsia="en-US"/>
        </w:rPr>
        <w:t>ee te kijken naar bijvoorbeeld de Statenvergaderingen in de Statenzaal.</w:t>
      </w:r>
    </w:p>
    <w:p w14:paraId="3025C86F" w14:textId="77777777" w:rsidR="00F80D38" w:rsidRPr="00A92D68" w:rsidRDefault="00F80D38" w:rsidP="00A92D68">
      <w:pPr>
        <w:spacing w:line="276" w:lineRule="auto"/>
        <w:rPr>
          <w:rFonts w:ascii="Verdana" w:hAnsi="Verdana"/>
          <w:sz w:val="18"/>
          <w:szCs w:val="18"/>
          <w:lang w:eastAsia="en-US"/>
        </w:rPr>
      </w:pPr>
    </w:p>
    <w:p w14:paraId="3C6414E2" w14:textId="1079577A" w:rsidR="00F80D38" w:rsidRPr="00A92D68" w:rsidRDefault="002F2DCE" w:rsidP="00A92D68">
      <w:pPr>
        <w:spacing w:line="276" w:lineRule="auto"/>
        <w:rPr>
          <w:rFonts w:ascii="Verdana" w:hAnsi="Verdana"/>
          <w:sz w:val="18"/>
          <w:szCs w:val="18"/>
          <w:lang w:eastAsia="en-US"/>
        </w:rPr>
      </w:pPr>
      <w:r w:rsidRPr="00A92D68">
        <w:rPr>
          <w:rFonts w:ascii="Verdana" w:hAnsi="Verdana"/>
          <w:noProof/>
          <w:sz w:val="18"/>
          <w:szCs w:val="18"/>
          <w:lang w:eastAsia="en-US"/>
        </w:rPr>
        <w:drawing>
          <wp:inline distT="0" distB="0" distL="0" distR="0" wp14:anchorId="1A1DA004" wp14:editId="6D73C6BF">
            <wp:extent cx="3640771" cy="2730579"/>
            <wp:effectExtent l="0" t="0" r="4445" b="0"/>
            <wp:docPr id="567745787" name="Afbeelding 20" descr="Afbeelding met plafond, meubels, tafel,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5787" name="Afbeelding 20" descr="Afbeelding met plafond, meubels, tafel, vloer&#10;&#10;Automatisch gegenereerde beschrijving"/>
                    <pic:cNvPicPr/>
                  </pic:nvPicPr>
                  <pic:blipFill>
                    <a:blip r:embed="rId76" cstate="print">
                      <a:extLst>
                        <a:ext uri="{28A0092B-C50C-407E-A947-70E740481C1C}">
                          <a14:useLocalDpi xmlns:a14="http://schemas.microsoft.com/office/drawing/2010/main"/>
                        </a:ext>
                      </a:extLst>
                    </a:blip>
                    <a:stretch>
                      <a:fillRect/>
                    </a:stretch>
                  </pic:blipFill>
                  <pic:spPr>
                    <a:xfrm>
                      <a:off x="0" y="0"/>
                      <a:ext cx="3681496" cy="2761122"/>
                    </a:xfrm>
                    <a:prstGeom prst="rect">
                      <a:avLst/>
                    </a:prstGeom>
                  </pic:spPr>
                </pic:pic>
              </a:graphicData>
            </a:graphic>
          </wp:inline>
        </w:drawing>
      </w:r>
    </w:p>
    <w:p w14:paraId="22D0A80E" w14:textId="77777777" w:rsidR="00F80D38" w:rsidRPr="00A92D68" w:rsidRDefault="00F80D38" w:rsidP="00A92D68">
      <w:pPr>
        <w:spacing w:line="276" w:lineRule="auto"/>
        <w:rPr>
          <w:rFonts w:ascii="Verdana" w:hAnsi="Verdana"/>
          <w:sz w:val="18"/>
          <w:szCs w:val="18"/>
          <w:lang w:eastAsia="en-US"/>
        </w:rPr>
      </w:pPr>
    </w:p>
    <w:p w14:paraId="5C869FE5" w14:textId="77777777" w:rsidR="00F80D38" w:rsidRPr="00A92D68" w:rsidRDefault="00F80D38" w:rsidP="00A92D68">
      <w:pPr>
        <w:spacing w:line="276" w:lineRule="auto"/>
        <w:rPr>
          <w:rFonts w:ascii="Verdana" w:hAnsi="Verdana"/>
          <w:sz w:val="18"/>
          <w:szCs w:val="18"/>
          <w:lang w:eastAsia="en-US"/>
        </w:rPr>
      </w:pPr>
    </w:p>
    <w:p w14:paraId="02B06688" w14:textId="77777777" w:rsidR="005C6159" w:rsidRPr="00A92D68" w:rsidRDefault="005C6159" w:rsidP="00A92D68">
      <w:pPr>
        <w:spacing w:line="276" w:lineRule="auto"/>
        <w:rPr>
          <w:rFonts w:ascii="Verdana" w:hAnsi="Verdana"/>
          <w:sz w:val="18"/>
          <w:szCs w:val="18"/>
          <w:lang w:eastAsia="en-US"/>
        </w:rPr>
      </w:pPr>
    </w:p>
    <w:p w14:paraId="52D6344F" w14:textId="77777777" w:rsidR="005C6159" w:rsidRPr="00A92D68" w:rsidRDefault="005C6159" w:rsidP="00A92D68">
      <w:pPr>
        <w:spacing w:line="276" w:lineRule="auto"/>
        <w:rPr>
          <w:rFonts w:ascii="Verdana" w:hAnsi="Verdana"/>
          <w:sz w:val="18"/>
          <w:szCs w:val="18"/>
          <w:lang w:eastAsia="en-US"/>
        </w:rPr>
      </w:pPr>
    </w:p>
    <w:p w14:paraId="1664F3F9" w14:textId="7723279A" w:rsidR="005C6159" w:rsidRPr="00A92D68" w:rsidRDefault="005C6159" w:rsidP="00A92D68">
      <w:pPr>
        <w:spacing w:line="276" w:lineRule="auto"/>
        <w:rPr>
          <w:rFonts w:ascii="Verdana" w:hAnsi="Verdana"/>
          <w:sz w:val="18"/>
          <w:szCs w:val="18"/>
          <w:lang w:eastAsia="en-US"/>
        </w:rPr>
      </w:pPr>
      <w:r w:rsidRPr="00A92D68">
        <w:rPr>
          <w:rFonts w:ascii="Verdana" w:hAnsi="Verdana"/>
          <w:noProof/>
          <w:sz w:val="18"/>
          <w:szCs w:val="18"/>
          <w:lang w:eastAsia="en-US"/>
        </w:rPr>
        <w:drawing>
          <wp:inline distT="0" distB="0" distL="0" distR="0" wp14:anchorId="6BABDBFF" wp14:editId="3A2D0DB6">
            <wp:extent cx="2266366" cy="3021741"/>
            <wp:effectExtent l="0" t="0" r="0" b="1270"/>
            <wp:docPr id="353006488" name="Afbeelding 21" descr="Afbeelding met meubels, vloer, schaduw,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06488" name="Afbeelding 21" descr="Afbeelding met meubels, vloer, schaduw, raam&#10;&#10;Automatisch gegenereerde beschrijving"/>
                    <pic:cNvPicPr/>
                  </pic:nvPicPr>
                  <pic:blipFill>
                    <a:blip r:embed="rId77" cstate="print">
                      <a:extLst>
                        <a:ext uri="{28A0092B-C50C-407E-A947-70E740481C1C}">
                          <a14:useLocalDpi xmlns:a14="http://schemas.microsoft.com/office/drawing/2010/main"/>
                        </a:ext>
                      </a:extLst>
                    </a:blip>
                    <a:stretch>
                      <a:fillRect/>
                    </a:stretch>
                  </pic:blipFill>
                  <pic:spPr>
                    <a:xfrm>
                      <a:off x="0" y="0"/>
                      <a:ext cx="2340527" cy="3120619"/>
                    </a:xfrm>
                    <a:prstGeom prst="rect">
                      <a:avLst/>
                    </a:prstGeom>
                  </pic:spPr>
                </pic:pic>
              </a:graphicData>
            </a:graphic>
          </wp:inline>
        </w:drawing>
      </w:r>
      <w:r w:rsidRPr="00A92D68">
        <w:rPr>
          <w:rFonts w:ascii="Verdana" w:hAnsi="Verdana"/>
          <w:sz w:val="18"/>
          <w:szCs w:val="18"/>
          <w:lang w:eastAsia="en-US"/>
        </w:rPr>
        <w:t xml:space="preserve">   </w:t>
      </w:r>
      <w:r w:rsidRPr="00A92D68">
        <w:rPr>
          <w:rFonts w:ascii="Verdana" w:hAnsi="Verdana"/>
          <w:noProof/>
          <w:sz w:val="18"/>
          <w:szCs w:val="18"/>
          <w:lang w:eastAsia="en-US"/>
        </w:rPr>
        <w:drawing>
          <wp:inline distT="0" distB="0" distL="0" distR="0" wp14:anchorId="1AB32AB2" wp14:editId="12A40A55">
            <wp:extent cx="3103335" cy="2327501"/>
            <wp:effectExtent l="0" t="0" r="0" b="0"/>
            <wp:docPr id="538943017" name="Afbeelding 23" descr="Afbeelding met plafond, tafel, meubels,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43017" name="Afbeelding 23" descr="Afbeelding met plafond, tafel, meubels, overdekt&#10;&#10;Automatisch gegenereerde beschrijving"/>
                    <pic:cNvPicPr/>
                  </pic:nvPicPr>
                  <pic:blipFill>
                    <a:blip r:embed="rId78" cstate="print">
                      <a:extLst>
                        <a:ext uri="{28A0092B-C50C-407E-A947-70E740481C1C}">
                          <a14:useLocalDpi xmlns:a14="http://schemas.microsoft.com/office/drawing/2010/main"/>
                        </a:ext>
                      </a:extLst>
                    </a:blip>
                    <a:stretch>
                      <a:fillRect/>
                    </a:stretch>
                  </pic:blipFill>
                  <pic:spPr>
                    <a:xfrm>
                      <a:off x="0" y="0"/>
                      <a:ext cx="3189865" cy="2392398"/>
                    </a:xfrm>
                    <a:prstGeom prst="rect">
                      <a:avLst/>
                    </a:prstGeom>
                  </pic:spPr>
                </pic:pic>
              </a:graphicData>
            </a:graphic>
          </wp:inline>
        </w:drawing>
      </w:r>
    </w:p>
    <w:p w14:paraId="54DEA8D2" w14:textId="77777777" w:rsidR="005C6159" w:rsidRPr="00A92D68" w:rsidRDefault="005C6159" w:rsidP="00A92D68">
      <w:pPr>
        <w:spacing w:line="276" w:lineRule="auto"/>
        <w:rPr>
          <w:rFonts w:ascii="Verdana" w:hAnsi="Verdana"/>
          <w:sz w:val="18"/>
          <w:szCs w:val="18"/>
          <w:lang w:eastAsia="en-US"/>
        </w:rPr>
      </w:pPr>
    </w:p>
    <w:p w14:paraId="6B3175A8" w14:textId="77777777" w:rsidR="005C6159" w:rsidRPr="00A92D68" w:rsidRDefault="005C6159" w:rsidP="00A92D68">
      <w:pPr>
        <w:spacing w:line="276" w:lineRule="auto"/>
        <w:rPr>
          <w:rFonts w:ascii="Verdana" w:hAnsi="Verdana"/>
          <w:sz w:val="18"/>
          <w:szCs w:val="18"/>
          <w:lang w:eastAsia="en-US"/>
        </w:rPr>
      </w:pPr>
    </w:p>
    <w:p w14:paraId="7ADA1EF3" w14:textId="154DCA43" w:rsidR="00ED7BCE" w:rsidRPr="00A92D68" w:rsidRDefault="002F2DCE" w:rsidP="00A92D68">
      <w:pPr>
        <w:spacing w:line="276" w:lineRule="auto"/>
        <w:rPr>
          <w:rFonts w:ascii="Verdana" w:hAnsi="Verdana"/>
          <w:sz w:val="18"/>
          <w:szCs w:val="18"/>
          <w:lang w:eastAsia="en-US"/>
        </w:rPr>
      </w:pPr>
      <w:r w:rsidRPr="00A92D68">
        <w:rPr>
          <w:rFonts w:ascii="Verdana" w:hAnsi="Verdana"/>
          <w:sz w:val="18"/>
          <w:szCs w:val="18"/>
          <w:lang w:eastAsia="en-US"/>
        </w:rPr>
        <w:lastRenderedPageBreak/>
        <w:t>Ook in deze zaal staa</w:t>
      </w:r>
      <w:r w:rsidR="00DC61A4" w:rsidRPr="00A92D68">
        <w:rPr>
          <w:rFonts w:ascii="Verdana" w:hAnsi="Verdana"/>
          <w:sz w:val="18"/>
          <w:szCs w:val="18"/>
          <w:lang w:eastAsia="en-US"/>
        </w:rPr>
        <w:t>t</w:t>
      </w:r>
      <w:r w:rsidRPr="00A92D68">
        <w:rPr>
          <w:rFonts w:ascii="Verdana" w:hAnsi="Verdana"/>
          <w:sz w:val="18"/>
          <w:szCs w:val="18"/>
          <w:lang w:eastAsia="en-US"/>
        </w:rPr>
        <w:t xml:space="preserve"> een katheder </w:t>
      </w:r>
      <w:r w:rsidR="005879E2" w:rsidRPr="00A92D68">
        <w:rPr>
          <w:rFonts w:ascii="Verdana" w:hAnsi="Verdana"/>
          <w:sz w:val="18"/>
          <w:szCs w:val="18"/>
          <w:lang w:eastAsia="en-US"/>
        </w:rPr>
        <w:t>waarachter</w:t>
      </w:r>
      <w:r w:rsidRPr="00A92D68">
        <w:rPr>
          <w:rFonts w:ascii="Verdana" w:hAnsi="Verdana"/>
          <w:sz w:val="18"/>
          <w:szCs w:val="18"/>
          <w:lang w:eastAsia="en-US"/>
        </w:rPr>
        <w:t xml:space="preserve"> gesproken kan worden en waar een laptop aangesloten kan worden waarvan de beelden vertoond kunnen worden op een elektrisch </w:t>
      </w:r>
      <w:r w:rsidR="00055FA9">
        <w:rPr>
          <w:rFonts w:ascii="Verdana" w:hAnsi="Verdana"/>
          <w:sz w:val="18"/>
          <w:szCs w:val="18"/>
          <w:lang w:eastAsia="en-US"/>
        </w:rPr>
        <w:t xml:space="preserve">oprolbaar </w:t>
      </w:r>
      <w:r w:rsidRPr="00A92D68">
        <w:rPr>
          <w:rFonts w:ascii="Verdana" w:hAnsi="Verdana"/>
          <w:sz w:val="18"/>
          <w:szCs w:val="18"/>
          <w:lang w:eastAsia="en-US"/>
        </w:rPr>
        <w:t xml:space="preserve">projectiescherm dat onder het systeemplafond is bevestigd. Via een Panasonic DZ-770 projector wordt er op het projectiescherm geprojecteerd. </w:t>
      </w:r>
    </w:p>
    <w:p w14:paraId="302DDC54" w14:textId="77777777" w:rsidR="00ED7BCE" w:rsidRPr="00A92D68" w:rsidRDefault="00ED7BCE" w:rsidP="00A92D68">
      <w:pPr>
        <w:spacing w:line="276" w:lineRule="auto"/>
        <w:rPr>
          <w:rFonts w:ascii="Verdana" w:hAnsi="Verdana"/>
          <w:sz w:val="18"/>
          <w:szCs w:val="18"/>
          <w:lang w:eastAsia="en-US"/>
        </w:rPr>
      </w:pPr>
    </w:p>
    <w:p w14:paraId="0DB37D3E" w14:textId="756C2668" w:rsidR="00ED7BCE" w:rsidRPr="00A92D68" w:rsidRDefault="00ED7BCE" w:rsidP="00A92D68">
      <w:pPr>
        <w:spacing w:line="276" w:lineRule="auto"/>
        <w:rPr>
          <w:rFonts w:ascii="Verdana" w:hAnsi="Verdana"/>
          <w:sz w:val="18"/>
          <w:szCs w:val="18"/>
          <w:lang w:eastAsia="en-US"/>
        </w:rPr>
      </w:pPr>
      <w:r w:rsidRPr="00A92D68">
        <w:rPr>
          <w:rFonts w:ascii="Verdana" w:hAnsi="Verdana"/>
          <w:noProof/>
          <w:sz w:val="18"/>
          <w:szCs w:val="18"/>
          <w:lang w:eastAsia="en-US"/>
        </w:rPr>
        <w:drawing>
          <wp:inline distT="0" distB="0" distL="0" distR="0" wp14:anchorId="510A5599" wp14:editId="6EF39B91">
            <wp:extent cx="1969098" cy="2625394"/>
            <wp:effectExtent l="0" t="0" r="0" b="3810"/>
            <wp:docPr id="544574236" name="Afbeelding 22" descr="Afbeelding met computer, computer, Elektronisch apparaat,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74236" name="Afbeelding 22" descr="Afbeelding met computer, computer, Elektronisch apparaat, vloer&#10;&#10;Automatisch gegenereerde beschrijving"/>
                    <pic:cNvPicPr/>
                  </pic:nvPicPr>
                  <pic:blipFill>
                    <a:blip r:embed="rId79" cstate="print">
                      <a:extLst>
                        <a:ext uri="{28A0092B-C50C-407E-A947-70E740481C1C}">
                          <a14:useLocalDpi xmlns:a14="http://schemas.microsoft.com/office/drawing/2010/main"/>
                        </a:ext>
                      </a:extLst>
                    </a:blip>
                    <a:stretch>
                      <a:fillRect/>
                    </a:stretch>
                  </pic:blipFill>
                  <pic:spPr>
                    <a:xfrm>
                      <a:off x="0" y="0"/>
                      <a:ext cx="1998130" cy="2664102"/>
                    </a:xfrm>
                    <a:prstGeom prst="rect">
                      <a:avLst/>
                    </a:prstGeom>
                  </pic:spPr>
                </pic:pic>
              </a:graphicData>
            </a:graphic>
          </wp:inline>
        </w:drawing>
      </w:r>
    </w:p>
    <w:p w14:paraId="45C629B6" w14:textId="77777777" w:rsidR="00ED7BCE" w:rsidRPr="00A92D68" w:rsidRDefault="00ED7BCE" w:rsidP="00A92D68">
      <w:pPr>
        <w:spacing w:line="276" w:lineRule="auto"/>
        <w:rPr>
          <w:rFonts w:ascii="Verdana" w:hAnsi="Verdana"/>
          <w:sz w:val="18"/>
          <w:szCs w:val="18"/>
          <w:lang w:eastAsia="en-US"/>
        </w:rPr>
      </w:pPr>
    </w:p>
    <w:p w14:paraId="5E3B10A5" w14:textId="285A6F20" w:rsidR="00ED7BCE" w:rsidRPr="00A92D68" w:rsidRDefault="00ED7BCE" w:rsidP="00A92D68">
      <w:pPr>
        <w:spacing w:line="276" w:lineRule="auto"/>
        <w:rPr>
          <w:rFonts w:ascii="Verdana" w:hAnsi="Verdana"/>
          <w:sz w:val="18"/>
          <w:szCs w:val="18"/>
          <w:lang w:eastAsia="en-US"/>
        </w:rPr>
      </w:pPr>
      <w:r w:rsidRPr="00A92D68">
        <w:rPr>
          <w:rFonts w:ascii="Verdana" w:hAnsi="Verdana"/>
          <w:sz w:val="18"/>
          <w:szCs w:val="18"/>
          <w:lang w:eastAsia="en-US"/>
        </w:rPr>
        <w:t xml:space="preserve">Het </w:t>
      </w:r>
      <w:r w:rsidR="00DC61A4" w:rsidRPr="00A92D68">
        <w:rPr>
          <w:rFonts w:ascii="Verdana" w:hAnsi="Verdana"/>
          <w:sz w:val="18"/>
          <w:szCs w:val="18"/>
          <w:lang w:eastAsia="en-US"/>
        </w:rPr>
        <w:t>presentatie</w:t>
      </w:r>
      <w:r w:rsidRPr="00A92D68">
        <w:rPr>
          <w:rFonts w:ascii="Verdana" w:hAnsi="Verdana"/>
          <w:sz w:val="18"/>
          <w:szCs w:val="18"/>
          <w:lang w:eastAsia="en-US"/>
        </w:rPr>
        <w:t>geluid wordt weergegeven via twee JBL luidsprekers (control series).</w:t>
      </w:r>
      <w:r w:rsidR="00DC61A4" w:rsidRPr="00A92D68">
        <w:rPr>
          <w:rFonts w:ascii="Verdana" w:hAnsi="Verdana"/>
          <w:sz w:val="18"/>
          <w:szCs w:val="18"/>
          <w:lang w:eastAsia="en-US"/>
        </w:rPr>
        <w:t xml:space="preserve"> Het spraakgeluid wordt in deze zaak weergeven via 7 plafond luidsprekers.</w:t>
      </w:r>
    </w:p>
    <w:p w14:paraId="1AFA6881" w14:textId="77777777" w:rsidR="00ED7BCE" w:rsidRPr="00A92D68" w:rsidRDefault="00ED7BCE" w:rsidP="00A92D68">
      <w:pPr>
        <w:spacing w:line="276" w:lineRule="auto"/>
        <w:rPr>
          <w:rFonts w:ascii="Verdana" w:hAnsi="Verdana"/>
          <w:sz w:val="18"/>
          <w:szCs w:val="18"/>
          <w:lang w:eastAsia="en-US"/>
        </w:rPr>
      </w:pPr>
    </w:p>
    <w:p w14:paraId="5D8DC079" w14:textId="402908F4" w:rsidR="005C6159" w:rsidRPr="00A92D68" w:rsidRDefault="005C6159" w:rsidP="00A92D68">
      <w:pPr>
        <w:spacing w:line="276" w:lineRule="auto"/>
        <w:rPr>
          <w:rFonts w:ascii="Verdana" w:hAnsi="Verdana"/>
          <w:sz w:val="18"/>
          <w:szCs w:val="18"/>
          <w:lang w:eastAsia="en-US"/>
        </w:rPr>
      </w:pPr>
      <w:r w:rsidRPr="00A92D68">
        <w:rPr>
          <w:rFonts w:ascii="Verdana" w:hAnsi="Verdana"/>
          <w:sz w:val="18"/>
          <w:szCs w:val="18"/>
          <w:lang w:eastAsia="en-US"/>
        </w:rPr>
        <w:t xml:space="preserve">De katheder is aangesloten op een </w:t>
      </w:r>
      <w:proofErr w:type="spellStart"/>
      <w:r w:rsidRPr="00A92D68">
        <w:rPr>
          <w:rFonts w:ascii="Verdana" w:hAnsi="Verdana"/>
          <w:sz w:val="18"/>
          <w:szCs w:val="18"/>
          <w:lang w:eastAsia="en-US"/>
        </w:rPr>
        <w:t>vloerpot</w:t>
      </w:r>
      <w:proofErr w:type="spellEnd"/>
      <w:r w:rsidRPr="00A92D68">
        <w:rPr>
          <w:rFonts w:ascii="Verdana" w:hAnsi="Verdana"/>
          <w:sz w:val="18"/>
          <w:szCs w:val="18"/>
          <w:lang w:eastAsia="en-US"/>
        </w:rPr>
        <w:t xml:space="preserve"> met de benodigde aansluitingen.</w:t>
      </w:r>
    </w:p>
    <w:p w14:paraId="69D3710B" w14:textId="77777777" w:rsidR="005C6159" w:rsidRPr="00A92D68" w:rsidRDefault="005C6159" w:rsidP="00A92D68">
      <w:pPr>
        <w:spacing w:line="276" w:lineRule="auto"/>
        <w:rPr>
          <w:rFonts w:ascii="Verdana" w:hAnsi="Verdana"/>
          <w:sz w:val="18"/>
          <w:szCs w:val="18"/>
          <w:lang w:eastAsia="en-US"/>
        </w:rPr>
      </w:pPr>
    </w:p>
    <w:p w14:paraId="186AEC05" w14:textId="297417C2" w:rsidR="005C6159" w:rsidRPr="00A92D68" w:rsidRDefault="005C6159" w:rsidP="00A92D68">
      <w:pPr>
        <w:spacing w:line="276" w:lineRule="auto"/>
        <w:rPr>
          <w:rFonts w:ascii="Verdana" w:hAnsi="Verdana"/>
          <w:sz w:val="18"/>
          <w:szCs w:val="18"/>
          <w:lang w:eastAsia="en-US"/>
        </w:rPr>
      </w:pPr>
      <w:r w:rsidRPr="00A92D68">
        <w:rPr>
          <w:rFonts w:ascii="Verdana" w:hAnsi="Verdana"/>
          <w:sz w:val="18"/>
          <w:szCs w:val="18"/>
          <w:lang w:eastAsia="en-US"/>
        </w:rPr>
        <w:t>Achter de kathede</w:t>
      </w:r>
      <w:r w:rsidR="00ED7BCE" w:rsidRPr="00A92D68">
        <w:rPr>
          <w:rFonts w:ascii="Verdana" w:hAnsi="Verdana"/>
          <w:sz w:val="18"/>
          <w:szCs w:val="18"/>
          <w:lang w:eastAsia="en-US"/>
        </w:rPr>
        <w:t>r is aan de kolom een kastje gemonteerd met daarop een aantal aansluitmogelijkheden, een CUE touchpanel voor de bediening van de installatie en een paar opberglades.</w:t>
      </w:r>
    </w:p>
    <w:p w14:paraId="1AD6331C" w14:textId="77777777" w:rsidR="00ED7BCE" w:rsidRPr="00A92D68" w:rsidRDefault="00ED7BCE" w:rsidP="00A92D68">
      <w:pPr>
        <w:spacing w:line="276" w:lineRule="auto"/>
        <w:rPr>
          <w:rFonts w:ascii="Verdana" w:hAnsi="Verdana"/>
          <w:sz w:val="18"/>
          <w:szCs w:val="18"/>
          <w:lang w:eastAsia="en-US"/>
        </w:rPr>
      </w:pPr>
    </w:p>
    <w:p w14:paraId="415E3B51" w14:textId="215C9468" w:rsidR="00ED7BCE" w:rsidRPr="00A92D68" w:rsidRDefault="00ED7BCE" w:rsidP="00A92D68">
      <w:pPr>
        <w:spacing w:line="276" w:lineRule="auto"/>
        <w:rPr>
          <w:rFonts w:ascii="Verdana" w:hAnsi="Verdana"/>
          <w:sz w:val="18"/>
          <w:szCs w:val="18"/>
          <w:lang w:eastAsia="en-US"/>
        </w:rPr>
      </w:pPr>
      <w:r w:rsidRPr="00A92D68">
        <w:rPr>
          <w:rFonts w:ascii="Verdana" w:hAnsi="Verdana"/>
          <w:noProof/>
          <w:sz w:val="18"/>
          <w:szCs w:val="18"/>
          <w:lang w:eastAsia="en-US"/>
        </w:rPr>
        <w:drawing>
          <wp:inline distT="0" distB="0" distL="0" distR="0" wp14:anchorId="31C55DF5" wp14:editId="33481252">
            <wp:extent cx="2720761" cy="1859980"/>
            <wp:effectExtent l="0" t="0" r="0" b="0"/>
            <wp:docPr id="1488110613" name="Afbeelding 26" descr="Afbeelding met meubels, raam, overdek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10613" name="Afbeelding 26" descr="Afbeelding met meubels, raam, overdekt, ontwerp&#10;&#10;Automatisch gegenereerde beschrijving"/>
                    <pic:cNvPicPr/>
                  </pic:nvPicPr>
                  <pic:blipFill>
                    <a:blip r:embed="rId80" cstate="print">
                      <a:extLst>
                        <a:ext uri="{28A0092B-C50C-407E-A947-70E740481C1C}">
                          <a14:useLocalDpi xmlns:a14="http://schemas.microsoft.com/office/drawing/2010/main"/>
                        </a:ext>
                      </a:extLst>
                    </a:blip>
                    <a:stretch>
                      <a:fillRect/>
                    </a:stretch>
                  </pic:blipFill>
                  <pic:spPr>
                    <a:xfrm>
                      <a:off x="0" y="0"/>
                      <a:ext cx="2831610" cy="1935759"/>
                    </a:xfrm>
                    <a:prstGeom prst="rect">
                      <a:avLst/>
                    </a:prstGeom>
                  </pic:spPr>
                </pic:pic>
              </a:graphicData>
            </a:graphic>
          </wp:inline>
        </w:drawing>
      </w:r>
      <w:r w:rsidRPr="00A92D68">
        <w:rPr>
          <w:rFonts w:ascii="Verdana" w:hAnsi="Verdana"/>
          <w:sz w:val="18"/>
          <w:szCs w:val="18"/>
          <w:lang w:eastAsia="en-US"/>
        </w:rPr>
        <w:t xml:space="preserve">        </w:t>
      </w:r>
      <w:r w:rsidRPr="00A92D68">
        <w:rPr>
          <w:rFonts w:ascii="Verdana" w:hAnsi="Verdana"/>
          <w:noProof/>
          <w:sz w:val="18"/>
          <w:szCs w:val="18"/>
          <w:lang w:eastAsia="en-US"/>
        </w:rPr>
        <w:drawing>
          <wp:inline distT="0" distB="0" distL="0" distR="0" wp14:anchorId="243F38A7" wp14:editId="33EA017E">
            <wp:extent cx="2480844" cy="1860633"/>
            <wp:effectExtent l="0" t="0" r="0" b="0"/>
            <wp:docPr id="1061017329" name="Afbeelding 25" descr="Afbeelding met tekst, wape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17329" name="Afbeelding 25" descr="Afbeelding met tekst, wapen, buitenshuis&#10;&#10;Automatisch gegenereerde beschrijving"/>
                    <pic:cNvPicPr/>
                  </pic:nvPicPr>
                  <pic:blipFill>
                    <a:blip r:embed="rId81" cstate="print">
                      <a:extLst>
                        <a:ext uri="{28A0092B-C50C-407E-A947-70E740481C1C}">
                          <a14:useLocalDpi xmlns:a14="http://schemas.microsoft.com/office/drawing/2010/main"/>
                        </a:ext>
                      </a:extLst>
                    </a:blip>
                    <a:stretch>
                      <a:fillRect/>
                    </a:stretch>
                  </pic:blipFill>
                  <pic:spPr>
                    <a:xfrm>
                      <a:off x="0" y="0"/>
                      <a:ext cx="2566308" cy="1924731"/>
                    </a:xfrm>
                    <a:prstGeom prst="rect">
                      <a:avLst/>
                    </a:prstGeom>
                  </pic:spPr>
                </pic:pic>
              </a:graphicData>
            </a:graphic>
          </wp:inline>
        </w:drawing>
      </w:r>
    </w:p>
    <w:p w14:paraId="021B2F5D" w14:textId="77777777" w:rsidR="00ED7BCE" w:rsidRPr="00A92D68" w:rsidRDefault="00ED7BCE" w:rsidP="00A92D68">
      <w:pPr>
        <w:spacing w:line="276" w:lineRule="auto"/>
        <w:rPr>
          <w:rFonts w:ascii="Verdana" w:hAnsi="Verdana"/>
          <w:sz w:val="18"/>
          <w:szCs w:val="18"/>
          <w:lang w:eastAsia="en-US"/>
        </w:rPr>
      </w:pPr>
    </w:p>
    <w:p w14:paraId="3996DA60" w14:textId="2BA1D011" w:rsidR="00ED7BCE" w:rsidRPr="00A92D68" w:rsidRDefault="00ED7BCE" w:rsidP="00A92D68">
      <w:pPr>
        <w:spacing w:line="276" w:lineRule="auto"/>
        <w:rPr>
          <w:rFonts w:ascii="Verdana" w:hAnsi="Verdana"/>
          <w:sz w:val="18"/>
          <w:szCs w:val="18"/>
          <w:lang w:eastAsia="en-US"/>
        </w:rPr>
      </w:pPr>
      <w:r w:rsidRPr="00A92D68">
        <w:rPr>
          <w:rFonts w:ascii="Verdana" w:hAnsi="Verdana"/>
          <w:sz w:val="18"/>
          <w:szCs w:val="18"/>
          <w:lang w:eastAsia="en-US"/>
        </w:rPr>
        <w:t xml:space="preserve">Dit touchpanel beschikt over iets meer bedieningsfunctionaliteit </w:t>
      </w:r>
      <w:r w:rsidR="00055FA9">
        <w:rPr>
          <w:rFonts w:ascii="Verdana" w:hAnsi="Verdana"/>
          <w:sz w:val="18"/>
          <w:szCs w:val="18"/>
          <w:lang w:eastAsia="en-US"/>
        </w:rPr>
        <w:t>dan</w:t>
      </w:r>
      <w:r w:rsidRPr="00A92D68">
        <w:rPr>
          <w:rFonts w:ascii="Verdana" w:hAnsi="Verdana"/>
          <w:sz w:val="18"/>
          <w:szCs w:val="18"/>
          <w:lang w:eastAsia="en-US"/>
        </w:rPr>
        <w:t xml:space="preserve"> het touchpanel in de Eik. De bediening van het licht in de ruimte is toegevoegd.</w:t>
      </w:r>
      <w:r w:rsidR="00224A16" w:rsidRPr="00A92D68">
        <w:rPr>
          <w:rFonts w:ascii="Verdana" w:hAnsi="Verdana"/>
          <w:sz w:val="18"/>
          <w:szCs w:val="18"/>
          <w:lang w:eastAsia="en-US"/>
        </w:rPr>
        <w:t xml:space="preserve"> Onder dit tabblad staat ook de bediening van de zonwering.</w:t>
      </w:r>
    </w:p>
    <w:p w14:paraId="6B4700EF" w14:textId="1B075849" w:rsidR="005C6159" w:rsidRPr="00A92D68" w:rsidRDefault="005C6159" w:rsidP="00A92D68">
      <w:pPr>
        <w:spacing w:line="276" w:lineRule="auto"/>
        <w:rPr>
          <w:rFonts w:ascii="Verdana" w:hAnsi="Verdana"/>
          <w:sz w:val="18"/>
          <w:szCs w:val="18"/>
          <w:lang w:eastAsia="en-US"/>
        </w:rPr>
      </w:pPr>
    </w:p>
    <w:p w14:paraId="5BC082A4" w14:textId="7CC34FCE" w:rsidR="005C6159" w:rsidRPr="00A92D68" w:rsidRDefault="005C6159" w:rsidP="00A92D68">
      <w:pPr>
        <w:spacing w:line="276" w:lineRule="auto"/>
        <w:rPr>
          <w:rFonts w:ascii="Verdana" w:hAnsi="Verdana"/>
          <w:sz w:val="18"/>
          <w:szCs w:val="18"/>
          <w:lang w:eastAsia="en-US"/>
        </w:rPr>
      </w:pPr>
    </w:p>
    <w:p w14:paraId="63833021" w14:textId="14E65107" w:rsidR="00AD5440" w:rsidRPr="00A92D68" w:rsidRDefault="00ED7BCE" w:rsidP="00A92D68">
      <w:pPr>
        <w:spacing w:line="276" w:lineRule="auto"/>
        <w:rPr>
          <w:rFonts w:ascii="Verdana" w:hAnsi="Verdana"/>
          <w:sz w:val="18"/>
          <w:szCs w:val="18"/>
        </w:rPr>
      </w:pPr>
      <w:r w:rsidRPr="00A92D68">
        <w:rPr>
          <w:rFonts w:ascii="Verdana" w:hAnsi="Verdana"/>
          <w:noProof/>
          <w:sz w:val="18"/>
          <w:szCs w:val="18"/>
        </w:rPr>
        <w:lastRenderedPageBreak/>
        <w:drawing>
          <wp:inline distT="0" distB="0" distL="0" distR="0" wp14:anchorId="371BFCF7" wp14:editId="24C1A52A">
            <wp:extent cx="2916790" cy="2187595"/>
            <wp:effectExtent l="0" t="0" r="4445" b="0"/>
            <wp:docPr id="628990396" name="Afbeelding 27" descr="Afbeelding met schermopname, Rechthoek, Tablet, multimedi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90396" name="Afbeelding 27" descr="Afbeelding met schermopname, Rechthoek, Tablet, multimedia&#10;&#10;Automatisch gegenereerde beschrijving"/>
                    <pic:cNvPicPr/>
                  </pic:nvPicPr>
                  <pic:blipFill>
                    <a:blip r:embed="rId82" cstate="print">
                      <a:extLst>
                        <a:ext uri="{28A0092B-C50C-407E-A947-70E740481C1C}">
                          <a14:useLocalDpi xmlns:a14="http://schemas.microsoft.com/office/drawing/2010/main"/>
                        </a:ext>
                      </a:extLst>
                    </a:blip>
                    <a:stretch>
                      <a:fillRect/>
                    </a:stretch>
                  </pic:blipFill>
                  <pic:spPr>
                    <a:xfrm>
                      <a:off x="0" y="0"/>
                      <a:ext cx="2996210" cy="2247160"/>
                    </a:xfrm>
                    <a:prstGeom prst="rect">
                      <a:avLst/>
                    </a:prstGeom>
                  </pic:spPr>
                </pic:pic>
              </a:graphicData>
            </a:graphic>
          </wp:inline>
        </w:drawing>
      </w:r>
      <w:r w:rsidR="00224A16" w:rsidRPr="00A92D68">
        <w:rPr>
          <w:rFonts w:ascii="Verdana" w:hAnsi="Verdana"/>
          <w:sz w:val="18"/>
          <w:szCs w:val="18"/>
        </w:rPr>
        <w:t xml:space="preserve">  </w:t>
      </w:r>
      <w:r w:rsidR="00224A16" w:rsidRPr="00A92D68">
        <w:rPr>
          <w:rFonts w:ascii="Verdana" w:hAnsi="Verdana"/>
          <w:noProof/>
          <w:sz w:val="18"/>
          <w:szCs w:val="18"/>
        </w:rPr>
        <w:drawing>
          <wp:inline distT="0" distB="0" distL="0" distR="0" wp14:anchorId="62BF41D9" wp14:editId="2D4E0279">
            <wp:extent cx="2920514" cy="2190385"/>
            <wp:effectExtent l="0" t="0" r="635" b="0"/>
            <wp:docPr id="1944269075" name="Afbeelding 28" descr="Afbeelding met tekst, schermopname, multimedia, Weergave-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69075" name="Afbeelding 28" descr="Afbeelding met tekst, schermopname, multimedia, Weergave-apparaat&#10;&#10;Automatisch gegenereerde beschrijving"/>
                    <pic:cNvPicPr/>
                  </pic:nvPicPr>
                  <pic:blipFill>
                    <a:blip r:embed="rId83" cstate="print">
                      <a:extLst>
                        <a:ext uri="{28A0092B-C50C-407E-A947-70E740481C1C}">
                          <a14:useLocalDpi xmlns:a14="http://schemas.microsoft.com/office/drawing/2010/main"/>
                        </a:ext>
                      </a:extLst>
                    </a:blip>
                    <a:stretch>
                      <a:fillRect/>
                    </a:stretch>
                  </pic:blipFill>
                  <pic:spPr>
                    <a:xfrm>
                      <a:off x="0" y="0"/>
                      <a:ext cx="2974125" cy="2230593"/>
                    </a:xfrm>
                    <a:prstGeom prst="rect">
                      <a:avLst/>
                    </a:prstGeom>
                  </pic:spPr>
                </pic:pic>
              </a:graphicData>
            </a:graphic>
          </wp:inline>
        </w:drawing>
      </w:r>
    </w:p>
    <w:p w14:paraId="62F67183" w14:textId="77777777" w:rsidR="00AD5440" w:rsidRPr="00A92D68" w:rsidRDefault="00AD5440" w:rsidP="00A92D68">
      <w:pPr>
        <w:pStyle w:val="Kop1"/>
        <w:spacing w:line="276" w:lineRule="auto"/>
        <w:rPr>
          <w:sz w:val="18"/>
          <w:u w:val="none"/>
        </w:rPr>
      </w:pPr>
    </w:p>
    <w:p w14:paraId="6F04D0DA" w14:textId="3D8AC55A" w:rsidR="00224A16" w:rsidRPr="00A92D68" w:rsidRDefault="00224A16" w:rsidP="00A92D68">
      <w:pPr>
        <w:spacing w:line="276" w:lineRule="auto"/>
        <w:rPr>
          <w:rFonts w:ascii="Verdana" w:hAnsi="Verdana"/>
          <w:sz w:val="18"/>
          <w:szCs w:val="18"/>
          <w:lang w:eastAsia="en-US"/>
        </w:rPr>
      </w:pPr>
      <w:r w:rsidRPr="00A92D68">
        <w:rPr>
          <w:rFonts w:ascii="Verdana" w:hAnsi="Verdana"/>
          <w:noProof/>
          <w:sz w:val="18"/>
          <w:szCs w:val="18"/>
          <w:lang w:eastAsia="en-US"/>
        </w:rPr>
        <w:drawing>
          <wp:inline distT="0" distB="0" distL="0" distR="0" wp14:anchorId="0FC1F447" wp14:editId="06997896">
            <wp:extent cx="4682327" cy="3511745"/>
            <wp:effectExtent l="0" t="0" r="4445" b="0"/>
            <wp:docPr id="940002805" name="Afbeelding 29" descr="Afbeelding met overdekt, Huishoudelijk apparaat, vloer, Kabin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02805" name="Afbeelding 29" descr="Afbeelding met overdekt, Huishoudelijk apparaat, vloer, Kabinet&#10;&#10;Automatisch gegenereerde beschrijving"/>
                    <pic:cNvPicPr/>
                  </pic:nvPicPr>
                  <pic:blipFill>
                    <a:blip r:embed="rId84"/>
                    <a:stretch>
                      <a:fillRect/>
                    </a:stretch>
                  </pic:blipFill>
                  <pic:spPr>
                    <a:xfrm>
                      <a:off x="0" y="0"/>
                      <a:ext cx="4821044" cy="3615783"/>
                    </a:xfrm>
                    <a:prstGeom prst="rect">
                      <a:avLst/>
                    </a:prstGeom>
                  </pic:spPr>
                </pic:pic>
              </a:graphicData>
            </a:graphic>
          </wp:inline>
        </w:drawing>
      </w:r>
    </w:p>
    <w:p w14:paraId="2A2D4CA6" w14:textId="77777777" w:rsidR="00224A16" w:rsidRPr="00A92D68" w:rsidRDefault="00224A16" w:rsidP="00A92D68">
      <w:pPr>
        <w:spacing w:line="276" w:lineRule="auto"/>
        <w:rPr>
          <w:rFonts w:ascii="Verdana" w:hAnsi="Verdana"/>
          <w:sz w:val="18"/>
          <w:szCs w:val="18"/>
          <w:lang w:eastAsia="en-US"/>
        </w:rPr>
      </w:pPr>
    </w:p>
    <w:p w14:paraId="189DFF14" w14:textId="38F8AD1B" w:rsidR="00224A16" w:rsidRPr="00A92D68" w:rsidRDefault="00224A16" w:rsidP="00A92D68">
      <w:pPr>
        <w:spacing w:line="276" w:lineRule="auto"/>
        <w:rPr>
          <w:rFonts w:ascii="Verdana" w:hAnsi="Verdana"/>
          <w:sz w:val="18"/>
          <w:szCs w:val="18"/>
          <w:lang w:eastAsia="en-US"/>
        </w:rPr>
      </w:pPr>
      <w:r w:rsidRPr="00A92D68">
        <w:rPr>
          <w:rFonts w:ascii="Verdana" w:hAnsi="Verdana"/>
          <w:sz w:val="18"/>
          <w:szCs w:val="18"/>
          <w:lang w:eastAsia="en-US"/>
        </w:rPr>
        <w:t xml:space="preserve">In de kast tegen de scheidingswand met de Foyer zijn twee 19 inch apparatuur inbouwframes </w:t>
      </w:r>
      <w:r w:rsidR="00055FA9" w:rsidRPr="00A92D68">
        <w:rPr>
          <w:rFonts w:ascii="Verdana" w:hAnsi="Verdana"/>
          <w:sz w:val="18"/>
          <w:szCs w:val="18"/>
          <w:lang w:eastAsia="en-US"/>
        </w:rPr>
        <w:t>geïnstalleerd</w:t>
      </w:r>
      <w:r w:rsidRPr="00A92D68">
        <w:rPr>
          <w:rFonts w:ascii="Verdana" w:hAnsi="Verdana"/>
          <w:sz w:val="18"/>
          <w:szCs w:val="18"/>
          <w:lang w:eastAsia="en-US"/>
        </w:rPr>
        <w:t xml:space="preserve">. In het </w:t>
      </w:r>
      <w:r w:rsidR="00055FA9" w:rsidRPr="00A92D68">
        <w:rPr>
          <w:rFonts w:ascii="Verdana" w:hAnsi="Verdana"/>
          <w:sz w:val="18"/>
          <w:szCs w:val="18"/>
          <w:lang w:eastAsia="en-US"/>
        </w:rPr>
        <w:t>linkerdeel</w:t>
      </w:r>
      <w:r w:rsidRPr="00A92D68">
        <w:rPr>
          <w:rFonts w:ascii="Verdana" w:hAnsi="Verdana"/>
          <w:sz w:val="18"/>
          <w:szCs w:val="18"/>
          <w:lang w:eastAsia="en-US"/>
        </w:rPr>
        <w:t xml:space="preserve"> zijn de </w:t>
      </w:r>
      <w:r w:rsidR="00330897" w:rsidRPr="00A92D68">
        <w:rPr>
          <w:rFonts w:ascii="Verdana" w:hAnsi="Verdana"/>
          <w:sz w:val="18"/>
          <w:szCs w:val="18"/>
          <w:lang w:eastAsia="en-US"/>
        </w:rPr>
        <w:t xml:space="preserve">8 x Sennheiser EW-100 </w:t>
      </w:r>
      <w:r w:rsidRPr="00A92D68">
        <w:rPr>
          <w:rFonts w:ascii="Verdana" w:hAnsi="Verdana"/>
          <w:sz w:val="18"/>
          <w:szCs w:val="18"/>
          <w:lang w:eastAsia="en-US"/>
        </w:rPr>
        <w:t xml:space="preserve">ontvangers van de zendermicrofoons, </w:t>
      </w:r>
      <w:r w:rsidR="00330897" w:rsidRPr="00A92D68">
        <w:rPr>
          <w:rFonts w:ascii="Verdana" w:hAnsi="Verdana"/>
          <w:sz w:val="18"/>
          <w:szCs w:val="18"/>
          <w:lang w:eastAsia="en-US"/>
        </w:rPr>
        <w:t>de antenne</w:t>
      </w:r>
      <w:r w:rsidR="00055FA9">
        <w:rPr>
          <w:rFonts w:ascii="Verdana" w:hAnsi="Verdana"/>
          <w:sz w:val="18"/>
          <w:szCs w:val="18"/>
          <w:lang w:eastAsia="en-US"/>
        </w:rPr>
        <w:t>-</w:t>
      </w:r>
      <w:proofErr w:type="spellStart"/>
      <w:r w:rsidR="00330897" w:rsidRPr="00A92D68">
        <w:rPr>
          <w:rFonts w:ascii="Verdana" w:hAnsi="Verdana"/>
          <w:sz w:val="18"/>
          <w:szCs w:val="18"/>
          <w:lang w:eastAsia="en-US"/>
        </w:rPr>
        <w:t>splitters</w:t>
      </w:r>
      <w:proofErr w:type="spellEnd"/>
      <w:r w:rsidR="00330897" w:rsidRPr="00A92D68">
        <w:rPr>
          <w:rFonts w:ascii="Verdana" w:hAnsi="Verdana"/>
          <w:sz w:val="18"/>
          <w:szCs w:val="18"/>
          <w:lang w:eastAsia="en-US"/>
        </w:rPr>
        <w:t xml:space="preserve">, </w:t>
      </w:r>
      <w:r w:rsidRPr="00A92D68">
        <w:rPr>
          <w:rFonts w:ascii="Verdana" w:hAnsi="Verdana"/>
          <w:sz w:val="18"/>
          <w:szCs w:val="18"/>
          <w:lang w:eastAsia="en-US"/>
        </w:rPr>
        <w:t xml:space="preserve">de </w:t>
      </w:r>
      <w:r w:rsidR="00330897" w:rsidRPr="00A92D68">
        <w:rPr>
          <w:rFonts w:ascii="Verdana" w:hAnsi="Verdana"/>
          <w:sz w:val="18"/>
          <w:szCs w:val="18"/>
          <w:lang w:eastAsia="en-US"/>
        </w:rPr>
        <w:t xml:space="preserve">3 x Bosch </w:t>
      </w:r>
      <w:proofErr w:type="spellStart"/>
      <w:r w:rsidR="00330897" w:rsidRPr="00A92D68">
        <w:rPr>
          <w:rFonts w:ascii="Verdana" w:hAnsi="Verdana"/>
          <w:sz w:val="18"/>
          <w:szCs w:val="18"/>
          <w:lang w:eastAsia="en-US"/>
        </w:rPr>
        <w:t>Plena</w:t>
      </w:r>
      <w:proofErr w:type="spellEnd"/>
      <w:r w:rsidR="00330897" w:rsidRPr="00A92D68">
        <w:rPr>
          <w:rFonts w:ascii="Verdana" w:hAnsi="Verdana"/>
          <w:sz w:val="18"/>
          <w:szCs w:val="18"/>
          <w:lang w:eastAsia="en-US"/>
        </w:rPr>
        <w:t xml:space="preserve"> v</w:t>
      </w:r>
      <w:r w:rsidRPr="00A92D68">
        <w:rPr>
          <w:rFonts w:ascii="Verdana" w:hAnsi="Verdana"/>
          <w:sz w:val="18"/>
          <w:szCs w:val="18"/>
          <w:lang w:eastAsia="en-US"/>
        </w:rPr>
        <w:t>ersterkers</w:t>
      </w:r>
      <w:r w:rsidR="00330897" w:rsidRPr="00A92D68">
        <w:rPr>
          <w:rFonts w:ascii="Verdana" w:hAnsi="Verdana"/>
          <w:sz w:val="18"/>
          <w:szCs w:val="18"/>
          <w:lang w:eastAsia="en-US"/>
        </w:rPr>
        <w:t xml:space="preserve"> voor de plafondluidsprekers</w:t>
      </w:r>
      <w:r w:rsidRPr="00A92D68">
        <w:rPr>
          <w:rFonts w:ascii="Verdana" w:hAnsi="Verdana"/>
          <w:sz w:val="18"/>
          <w:szCs w:val="18"/>
          <w:lang w:eastAsia="en-US"/>
        </w:rPr>
        <w:t xml:space="preserve"> en de </w:t>
      </w:r>
      <w:proofErr w:type="spellStart"/>
      <w:r w:rsidR="00330897" w:rsidRPr="00A92D68">
        <w:rPr>
          <w:rFonts w:ascii="Verdana" w:hAnsi="Verdana"/>
          <w:sz w:val="18"/>
          <w:szCs w:val="18"/>
          <w:lang w:eastAsia="en-US"/>
        </w:rPr>
        <w:t>Bose</w:t>
      </w:r>
      <w:proofErr w:type="spellEnd"/>
      <w:r w:rsidR="00330897" w:rsidRPr="00A92D68">
        <w:rPr>
          <w:rFonts w:ascii="Verdana" w:hAnsi="Verdana"/>
          <w:sz w:val="18"/>
          <w:szCs w:val="18"/>
          <w:lang w:eastAsia="en-US"/>
        </w:rPr>
        <w:t xml:space="preserve"> Control Space </w:t>
      </w:r>
      <w:r w:rsidRPr="00A92D68">
        <w:rPr>
          <w:rFonts w:ascii="Verdana" w:hAnsi="Verdana"/>
          <w:sz w:val="18"/>
          <w:szCs w:val="18"/>
          <w:lang w:eastAsia="en-US"/>
        </w:rPr>
        <w:t>audio DSP geïnstalleerd.</w:t>
      </w:r>
    </w:p>
    <w:p w14:paraId="114FC2C8" w14:textId="77777777" w:rsidR="00224A16" w:rsidRPr="00A92D68" w:rsidRDefault="00224A16" w:rsidP="00A92D68">
      <w:pPr>
        <w:spacing w:line="276" w:lineRule="auto"/>
        <w:rPr>
          <w:rFonts w:ascii="Verdana" w:hAnsi="Verdana"/>
          <w:sz w:val="18"/>
          <w:szCs w:val="18"/>
          <w:lang w:eastAsia="en-US"/>
        </w:rPr>
      </w:pPr>
    </w:p>
    <w:p w14:paraId="077AD1F3" w14:textId="559961F6" w:rsidR="00224A16" w:rsidRPr="00A92D68" w:rsidRDefault="00224A16" w:rsidP="00A92D68">
      <w:pPr>
        <w:spacing w:line="276" w:lineRule="auto"/>
        <w:rPr>
          <w:rFonts w:ascii="Verdana" w:hAnsi="Verdana"/>
          <w:sz w:val="18"/>
          <w:szCs w:val="18"/>
          <w:lang w:eastAsia="en-US"/>
        </w:rPr>
      </w:pPr>
      <w:r w:rsidRPr="00A92D68">
        <w:rPr>
          <w:rFonts w:ascii="Verdana" w:hAnsi="Verdana"/>
          <w:sz w:val="18"/>
          <w:szCs w:val="18"/>
          <w:lang w:eastAsia="en-US"/>
        </w:rPr>
        <w:t xml:space="preserve">In het </w:t>
      </w:r>
      <w:r w:rsidR="00055FA9" w:rsidRPr="00A92D68">
        <w:rPr>
          <w:rFonts w:ascii="Verdana" w:hAnsi="Verdana"/>
          <w:sz w:val="18"/>
          <w:szCs w:val="18"/>
          <w:lang w:eastAsia="en-US"/>
        </w:rPr>
        <w:t>rechterdeel</w:t>
      </w:r>
      <w:r w:rsidRPr="00A92D68">
        <w:rPr>
          <w:rFonts w:ascii="Verdana" w:hAnsi="Verdana"/>
          <w:sz w:val="18"/>
          <w:szCs w:val="18"/>
          <w:lang w:eastAsia="en-US"/>
        </w:rPr>
        <w:t xml:space="preserve"> zijn een CUE controller, een Denon DN-501C mediaplayer, een PTN </w:t>
      </w:r>
      <w:proofErr w:type="spellStart"/>
      <w:r w:rsidR="00DC61A4" w:rsidRPr="00A92D68">
        <w:rPr>
          <w:rFonts w:ascii="Verdana" w:hAnsi="Verdana"/>
          <w:sz w:val="18"/>
          <w:szCs w:val="18"/>
          <w:lang w:eastAsia="en-US"/>
        </w:rPr>
        <w:t>HDBaseT</w:t>
      </w:r>
      <w:proofErr w:type="spellEnd"/>
      <w:r w:rsidR="00DC61A4" w:rsidRPr="00A92D68">
        <w:rPr>
          <w:rFonts w:ascii="Verdana" w:hAnsi="Verdana"/>
          <w:sz w:val="18"/>
          <w:szCs w:val="18"/>
          <w:lang w:eastAsia="en-US"/>
        </w:rPr>
        <w:t xml:space="preserve"> </w:t>
      </w:r>
      <w:r w:rsidRPr="00A92D68">
        <w:rPr>
          <w:rFonts w:ascii="Verdana" w:hAnsi="Verdana"/>
          <w:sz w:val="18"/>
          <w:szCs w:val="18"/>
          <w:lang w:eastAsia="en-US"/>
        </w:rPr>
        <w:t xml:space="preserve">matrix </w:t>
      </w:r>
      <w:proofErr w:type="spellStart"/>
      <w:r w:rsidRPr="00A92D68">
        <w:rPr>
          <w:rFonts w:ascii="Verdana" w:hAnsi="Verdana"/>
          <w:sz w:val="18"/>
          <w:szCs w:val="18"/>
          <w:lang w:eastAsia="en-US"/>
        </w:rPr>
        <w:t>switcher</w:t>
      </w:r>
      <w:proofErr w:type="spellEnd"/>
      <w:r w:rsidRPr="00A92D68">
        <w:rPr>
          <w:rFonts w:ascii="Verdana" w:hAnsi="Verdana"/>
          <w:sz w:val="18"/>
          <w:szCs w:val="18"/>
          <w:lang w:eastAsia="en-US"/>
        </w:rPr>
        <w:t xml:space="preserve"> en </w:t>
      </w:r>
      <w:proofErr w:type="spellStart"/>
      <w:r w:rsidRPr="00A92D68">
        <w:rPr>
          <w:rFonts w:ascii="Verdana" w:hAnsi="Verdana"/>
          <w:sz w:val="18"/>
          <w:szCs w:val="18"/>
          <w:lang w:eastAsia="en-US"/>
        </w:rPr>
        <w:t>Extron</w:t>
      </w:r>
      <w:proofErr w:type="spellEnd"/>
      <w:r w:rsidRPr="00A92D68">
        <w:rPr>
          <w:rFonts w:ascii="Verdana" w:hAnsi="Verdana"/>
          <w:sz w:val="18"/>
          <w:szCs w:val="18"/>
          <w:lang w:eastAsia="en-US"/>
        </w:rPr>
        <w:t xml:space="preserve"> XPA 2004 versterker </w:t>
      </w:r>
      <w:r w:rsidR="00DC61A4" w:rsidRPr="00A92D68">
        <w:rPr>
          <w:rFonts w:ascii="Verdana" w:hAnsi="Verdana"/>
          <w:sz w:val="18"/>
          <w:szCs w:val="18"/>
          <w:lang w:eastAsia="en-US"/>
        </w:rPr>
        <w:t>geïnstalleerd</w:t>
      </w:r>
      <w:r w:rsidR="00330897" w:rsidRPr="00A92D68">
        <w:rPr>
          <w:rFonts w:ascii="Verdana" w:hAnsi="Verdana"/>
          <w:sz w:val="18"/>
          <w:szCs w:val="18"/>
          <w:lang w:eastAsia="en-US"/>
        </w:rPr>
        <w:t>.</w:t>
      </w:r>
      <w:r w:rsidRPr="00A92D68">
        <w:rPr>
          <w:rFonts w:ascii="Verdana" w:hAnsi="Verdana"/>
          <w:sz w:val="18"/>
          <w:szCs w:val="18"/>
          <w:lang w:eastAsia="en-US"/>
        </w:rPr>
        <w:t xml:space="preserve"> </w:t>
      </w:r>
    </w:p>
    <w:p w14:paraId="0B0E988F" w14:textId="77777777" w:rsidR="00330897" w:rsidRPr="00A92D68" w:rsidRDefault="00330897" w:rsidP="00A92D68">
      <w:pPr>
        <w:spacing w:line="276" w:lineRule="auto"/>
        <w:rPr>
          <w:rFonts w:ascii="Verdana" w:hAnsi="Verdana"/>
          <w:sz w:val="18"/>
          <w:szCs w:val="18"/>
          <w:lang w:eastAsia="en-US"/>
        </w:rPr>
      </w:pPr>
    </w:p>
    <w:p w14:paraId="64D7139A" w14:textId="6EBAD129" w:rsidR="00330897" w:rsidRPr="00A92D68" w:rsidRDefault="00330897" w:rsidP="00A92D68">
      <w:pPr>
        <w:spacing w:line="276" w:lineRule="auto"/>
        <w:rPr>
          <w:rFonts w:ascii="Verdana" w:hAnsi="Verdana"/>
          <w:sz w:val="18"/>
          <w:szCs w:val="18"/>
          <w:lang w:eastAsia="en-US"/>
        </w:rPr>
      </w:pPr>
      <w:r w:rsidRPr="00A92D68">
        <w:rPr>
          <w:rFonts w:ascii="Verdana" w:hAnsi="Verdana"/>
          <w:sz w:val="18"/>
          <w:szCs w:val="18"/>
          <w:lang w:eastAsia="en-US"/>
        </w:rPr>
        <w:t>In de linker kast staan o.a. de opladers voor de zendermicrofoons.</w:t>
      </w:r>
    </w:p>
    <w:p w14:paraId="0C7EAE6A" w14:textId="77777777" w:rsidR="006C666B" w:rsidRDefault="006C666B" w:rsidP="00A92D68">
      <w:pPr>
        <w:spacing w:line="276" w:lineRule="auto"/>
        <w:rPr>
          <w:rFonts w:ascii="Verdana" w:hAnsi="Verdana"/>
          <w:sz w:val="18"/>
          <w:szCs w:val="18"/>
          <w:lang w:eastAsia="en-US"/>
        </w:rPr>
      </w:pPr>
    </w:p>
    <w:p w14:paraId="3D57F4B9" w14:textId="77777777" w:rsidR="00A92D68" w:rsidRPr="00A92D68" w:rsidRDefault="00A92D68" w:rsidP="00A92D68">
      <w:pPr>
        <w:spacing w:line="276" w:lineRule="auto"/>
        <w:rPr>
          <w:rFonts w:ascii="Verdana" w:hAnsi="Verdana"/>
          <w:sz w:val="18"/>
          <w:szCs w:val="18"/>
          <w:lang w:eastAsia="en-US"/>
        </w:rPr>
      </w:pPr>
    </w:p>
    <w:p w14:paraId="18C0676C" w14:textId="6889E0B7" w:rsidR="0036142B" w:rsidRPr="00A92D68" w:rsidRDefault="006C666B" w:rsidP="00A92D68">
      <w:pPr>
        <w:spacing w:line="276" w:lineRule="auto"/>
        <w:rPr>
          <w:rFonts w:ascii="Verdana" w:hAnsi="Verdana"/>
          <w:b/>
          <w:bCs/>
          <w:sz w:val="18"/>
          <w:szCs w:val="18"/>
          <w:lang w:eastAsia="en-US"/>
        </w:rPr>
      </w:pPr>
      <w:r w:rsidRPr="00A92D68">
        <w:rPr>
          <w:rFonts w:ascii="Verdana" w:hAnsi="Verdana"/>
          <w:b/>
          <w:bCs/>
          <w:sz w:val="18"/>
          <w:szCs w:val="18"/>
          <w:lang w:eastAsia="en-US"/>
        </w:rPr>
        <w:lastRenderedPageBreak/>
        <w:t>De Foyer:</w:t>
      </w:r>
    </w:p>
    <w:p w14:paraId="00C1A34B" w14:textId="77777777" w:rsidR="006C666B" w:rsidRPr="00A92D68" w:rsidRDefault="006C666B" w:rsidP="00A92D68">
      <w:pPr>
        <w:spacing w:line="276" w:lineRule="auto"/>
        <w:rPr>
          <w:rFonts w:ascii="Verdana" w:hAnsi="Verdana"/>
          <w:sz w:val="18"/>
          <w:szCs w:val="18"/>
          <w:lang w:eastAsia="en-US"/>
        </w:rPr>
      </w:pPr>
    </w:p>
    <w:p w14:paraId="2A64DB2F" w14:textId="3D9AD616" w:rsidR="006C666B" w:rsidRPr="00A92D68" w:rsidRDefault="006C666B" w:rsidP="00A92D68">
      <w:pPr>
        <w:spacing w:line="276" w:lineRule="auto"/>
        <w:rPr>
          <w:rFonts w:ascii="Verdana" w:hAnsi="Verdana"/>
          <w:sz w:val="18"/>
          <w:szCs w:val="18"/>
          <w:lang w:eastAsia="en-US"/>
        </w:rPr>
      </w:pPr>
      <w:r w:rsidRPr="00A92D68">
        <w:rPr>
          <w:rFonts w:ascii="Verdana" w:hAnsi="Verdana"/>
          <w:noProof/>
          <w:sz w:val="18"/>
          <w:szCs w:val="18"/>
          <w:lang w:eastAsia="en-US"/>
        </w:rPr>
        <w:drawing>
          <wp:inline distT="0" distB="0" distL="0" distR="0" wp14:anchorId="7813E0C2" wp14:editId="6F4E638D">
            <wp:extent cx="4044678" cy="3033509"/>
            <wp:effectExtent l="0" t="0" r="0" b="1905"/>
            <wp:docPr id="1897162584" name="Afbeelding 30" descr="Afbeelding met meubels, plafond, overdekt, sto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162584" name="Afbeelding 30" descr="Afbeelding met meubels, plafond, overdekt, stoel&#10;&#10;Automatisch gegenereerde beschrijving"/>
                    <pic:cNvPicPr/>
                  </pic:nvPicPr>
                  <pic:blipFill>
                    <a:blip r:embed="rId85" cstate="print">
                      <a:extLst>
                        <a:ext uri="{28A0092B-C50C-407E-A947-70E740481C1C}">
                          <a14:useLocalDpi xmlns:a14="http://schemas.microsoft.com/office/drawing/2010/main"/>
                        </a:ext>
                      </a:extLst>
                    </a:blip>
                    <a:stretch>
                      <a:fillRect/>
                    </a:stretch>
                  </pic:blipFill>
                  <pic:spPr>
                    <a:xfrm>
                      <a:off x="0" y="0"/>
                      <a:ext cx="4086170" cy="3064628"/>
                    </a:xfrm>
                    <a:prstGeom prst="rect">
                      <a:avLst/>
                    </a:prstGeom>
                  </pic:spPr>
                </pic:pic>
              </a:graphicData>
            </a:graphic>
          </wp:inline>
        </w:drawing>
      </w:r>
    </w:p>
    <w:p w14:paraId="075BEE0D" w14:textId="77777777" w:rsidR="006C666B" w:rsidRPr="00A92D68" w:rsidRDefault="006C666B" w:rsidP="00A92D68">
      <w:pPr>
        <w:spacing w:line="276" w:lineRule="auto"/>
        <w:rPr>
          <w:rFonts w:ascii="Verdana" w:hAnsi="Verdana"/>
          <w:sz w:val="18"/>
          <w:szCs w:val="18"/>
          <w:lang w:eastAsia="en-US"/>
        </w:rPr>
      </w:pPr>
    </w:p>
    <w:p w14:paraId="14E8F2CA" w14:textId="2F18FE43" w:rsidR="0036142B" w:rsidRPr="00A92D68" w:rsidRDefault="0036142B" w:rsidP="00A92D68">
      <w:pPr>
        <w:spacing w:line="276" w:lineRule="auto"/>
        <w:rPr>
          <w:rFonts w:ascii="Verdana" w:hAnsi="Verdana"/>
          <w:sz w:val="18"/>
          <w:szCs w:val="18"/>
          <w:lang w:eastAsia="en-US"/>
        </w:rPr>
      </w:pPr>
      <w:r w:rsidRPr="00A92D68">
        <w:rPr>
          <w:rFonts w:ascii="Verdana" w:hAnsi="Verdana"/>
          <w:sz w:val="18"/>
          <w:szCs w:val="18"/>
          <w:lang w:eastAsia="en-US"/>
        </w:rPr>
        <w:t xml:space="preserve">De Foyer wordt gebruik voor kleine evenementen, borrels, </w:t>
      </w:r>
      <w:r w:rsidR="00055FA9" w:rsidRPr="00A92D68">
        <w:rPr>
          <w:rFonts w:ascii="Verdana" w:hAnsi="Verdana"/>
          <w:sz w:val="18"/>
          <w:szCs w:val="18"/>
          <w:lang w:eastAsia="en-US"/>
        </w:rPr>
        <w:t>recepties,</w:t>
      </w:r>
      <w:r w:rsidRPr="00A92D68">
        <w:rPr>
          <w:rFonts w:ascii="Verdana" w:hAnsi="Verdana"/>
          <w:sz w:val="18"/>
          <w:szCs w:val="18"/>
          <w:lang w:eastAsia="en-US"/>
        </w:rPr>
        <w:t xml:space="preserve"> etc.</w:t>
      </w:r>
    </w:p>
    <w:p w14:paraId="2EE7F48D" w14:textId="5AC9E086" w:rsidR="0036142B" w:rsidRPr="00A92D68" w:rsidRDefault="0036142B" w:rsidP="00A92D68">
      <w:pPr>
        <w:spacing w:line="276" w:lineRule="auto"/>
        <w:rPr>
          <w:rFonts w:ascii="Verdana" w:hAnsi="Verdana"/>
          <w:sz w:val="18"/>
          <w:szCs w:val="18"/>
          <w:lang w:eastAsia="en-US"/>
        </w:rPr>
      </w:pPr>
      <w:r w:rsidRPr="00A92D68">
        <w:rPr>
          <w:rFonts w:ascii="Verdana" w:hAnsi="Verdana"/>
          <w:sz w:val="18"/>
          <w:szCs w:val="18"/>
          <w:lang w:eastAsia="en-US"/>
        </w:rPr>
        <w:t>Deze zaal beschikt niet meer over monitoren en andere presentatie middelen. Er kan hier nog wel gebruik worden gemaakt van de zendermicrofoons die via de 6 x plafond</w:t>
      </w:r>
      <w:r w:rsidR="00055FA9">
        <w:rPr>
          <w:rFonts w:ascii="Verdana" w:hAnsi="Verdana"/>
          <w:sz w:val="18"/>
          <w:szCs w:val="18"/>
          <w:lang w:eastAsia="en-US"/>
        </w:rPr>
        <w:t>luidsprekers</w:t>
      </w:r>
      <w:r w:rsidRPr="00A92D68">
        <w:rPr>
          <w:rFonts w:ascii="Verdana" w:hAnsi="Verdana"/>
          <w:sz w:val="18"/>
          <w:szCs w:val="18"/>
          <w:lang w:eastAsia="en-US"/>
        </w:rPr>
        <w:t xml:space="preserve"> weergegeven worden. Eventueel kan er ook muziek weergegeven worden.</w:t>
      </w:r>
    </w:p>
    <w:p w14:paraId="1425F1DD" w14:textId="77777777" w:rsidR="00224A16" w:rsidRPr="00A92D68" w:rsidRDefault="00224A16" w:rsidP="00A92D68">
      <w:pPr>
        <w:spacing w:line="276" w:lineRule="auto"/>
        <w:rPr>
          <w:rFonts w:ascii="Verdana" w:hAnsi="Verdana"/>
          <w:sz w:val="18"/>
          <w:szCs w:val="18"/>
          <w:lang w:eastAsia="en-US"/>
        </w:rPr>
      </w:pPr>
    </w:p>
    <w:p w14:paraId="6ED6819F" w14:textId="77777777" w:rsidR="00224A16" w:rsidRPr="00A92D68" w:rsidRDefault="00224A16" w:rsidP="00A92D68">
      <w:pPr>
        <w:spacing w:line="276" w:lineRule="auto"/>
        <w:rPr>
          <w:rFonts w:ascii="Verdana" w:hAnsi="Verdana"/>
          <w:sz w:val="18"/>
          <w:szCs w:val="18"/>
          <w:lang w:eastAsia="en-US"/>
        </w:rPr>
      </w:pPr>
    </w:p>
    <w:p w14:paraId="0D653555" w14:textId="47E6CAB4" w:rsidR="00224A16" w:rsidRDefault="006C666B" w:rsidP="00224A16">
      <w:pPr>
        <w:rPr>
          <w:lang w:eastAsia="en-US"/>
        </w:rPr>
      </w:pPr>
      <w:r>
        <w:rPr>
          <w:noProof/>
          <w:lang w:eastAsia="en-US"/>
        </w:rPr>
        <w:drawing>
          <wp:inline distT="0" distB="0" distL="0" distR="0" wp14:anchorId="7BFB4722" wp14:editId="4F4D9B5F">
            <wp:extent cx="4031588" cy="3023691"/>
            <wp:effectExtent l="0" t="0" r="0" b="0"/>
            <wp:docPr id="1550296623" name="Afbeelding 31" descr="Afbeelding met plafond, meubels, vloer,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96623" name="Afbeelding 31" descr="Afbeelding met plafond, meubels, vloer, muur&#10;&#10;Automatisch gegenereerde beschrijving"/>
                    <pic:cNvPicPr/>
                  </pic:nvPicPr>
                  <pic:blipFill>
                    <a:blip r:embed="rId86" cstate="print">
                      <a:extLst>
                        <a:ext uri="{28A0092B-C50C-407E-A947-70E740481C1C}">
                          <a14:useLocalDpi xmlns:a14="http://schemas.microsoft.com/office/drawing/2010/main"/>
                        </a:ext>
                      </a:extLst>
                    </a:blip>
                    <a:stretch>
                      <a:fillRect/>
                    </a:stretch>
                  </pic:blipFill>
                  <pic:spPr>
                    <a:xfrm>
                      <a:off x="0" y="0"/>
                      <a:ext cx="4063075" cy="3047306"/>
                    </a:xfrm>
                    <a:prstGeom prst="rect">
                      <a:avLst/>
                    </a:prstGeom>
                  </pic:spPr>
                </pic:pic>
              </a:graphicData>
            </a:graphic>
          </wp:inline>
        </w:drawing>
      </w:r>
    </w:p>
    <w:p w14:paraId="7417F194" w14:textId="77777777" w:rsidR="00AD5440" w:rsidRDefault="00AD5440" w:rsidP="009E6201">
      <w:pPr>
        <w:pStyle w:val="Kop1"/>
        <w:rPr>
          <w:u w:val="none"/>
        </w:rPr>
      </w:pPr>
    </w:p>
    <w:p w14:paraId="3140697A" w14:textId="77777777" w:rsidR="00487025" w:rsidRDefault="00487025" w:rsidP="009E6201">
      <w:pPr>
        <w:pStyle w:val="Kop1"/>
        <w:rPr>
          <w:u w:val="none"/>
        </w:rPr>
      </w:pPr>
    </w:p>
    <w:sectPr w:rsidR="00487025" w:rsidSect="00EE26E3">
      <w:headerReference w:type="even" r:id="rId87"/>
      <w:headerReference w:type="default" r:id="rId88"/>
      <w:footerReference w:type="even" r:id="rId89"/>
      <w:footerReference w:type="default" r:id="rId90"/>
      <w:headerReference w:type="first" r:id="rId91"/>
      <w:footerReference w:type="first" r:id="rId92"/>
      <w:pgSz w:w="11900" w:h="16840"/>
      <w:pgMar w:top="2268" w:right="1410" w:bottom="2127" w:left="113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FB85B" w14:textId="77777777" w:rsidR="00567ECE" w:rsidRDefault="00567ECE" w:rsidP="00FD3306">
      <w:r>
        <w:separator/>
      </w:r>
    </w:p>
  </w:endnote>
  <w:endnote w:type="continuationSeparator" w:id="0">
    <w:p w14:paraId="3968ED6A" w14:textId="77777777" w:rsidR="00567ECE" w:rsidRDefault="00567ECE" w:rsidP="00FD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CRA">
    <w:panose1 w:val="020B0604020202020204"/>
    <w:charset w:val="00"/>
    <w:family w:val="auto"/>
    <w:pitch w:val="variable"/>
    <w:sig w:usb0="03000000"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imes">
    <w:altName w:val="﷽﷽﷽﷽﷽﷽﷽﷽"/>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panose1 w:val="020B0503020202020204"/>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MS ??">
    <w:altName w:val="MS Gothic"/>
    <w:panose1 w:val="020B0604020202020204"/>
    <w:charset w:val="80"/>
    <w:family w:val="auto"/>
    <w:pitch w:val="variable"/>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F23D9" w14:textId="77777777" w:rsidR="00715038" w:rsidRDefault="007150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E1C79" w14:textId="3D0D5AF2" w:rsidR="00925E05" w:rsidRPr="00335A0C" w:rsidRDefault="00925E05" w:rsidP="00871A5E">
    <w:pPr>
      <w:pStyle w:val="Voettekst"/>
      <w:tabs>
        <w:tab w:val="left" w:pos="5258"/>
      </w:tabs>
      <w:rPr>
        <w:rFonts w:ascii="Arial" w:hAnsi="Arial"/>
        <w:color w:val="FF0000"/>
      </w:rPr>
    </w:pPr>
    <w:proofErr w:type="gramStart"/>
    <w:r>
      <w:rPr>
        <w:rFonts w:ascii="Arial" w:hAnsi="Arial"/>
      </w:rPr>
      <w:t>A</w:t>
    </w:r>
    <w:r w:rsidRPr="00F00CC3">
      <w:rPr>
        <w:rFonts w:ascii="Arial" w:hAnsi="Arial"/>
      </w:rPr>
      <w:t>dviesrapport  t.b.v.</w:t>
    </w:r>
    <w:proofErr w:type="gramEnd"/>
    <w:r w:rsidRPr="00F00CC3">
      <w:rPr>
        <w:rFonts w:ascii="Arial" w:hAnsi="Arial"/>
      </w:rPr>
      <w:t xml:space="preserve"> </w:t>
    </w:r>
    <w:r w:rsidR="00C3519F">
      <w:rPr>
        <w:rFonts w:ascii="Arial" w:hAnsi="Arial"/>
      </w:rPr>
      <w:t xml:space="preserve">o.a. </w:t>
    </w:r>
    <w:r w:rsidR="000038D8">
      <w:rPr>
        <w:rFonts w:ascii="Arial" w:hAnsi="Arial"/>
      </w:rPr>
      <w:t>Statenzaal</w:t>
    </w:r>
    <w:r w:rsidRPr="00F00CC3">
      <w:rPr>
        <w:rFonts w:ascii="Arial" w:hAnsi="Arial"/>
      </w:rPr>
      <w:t xml:space="preserve"> en commissie</w:t>
    </w:r>
    <w:r w:rsidR="00F103E4">
      <w:rPr>
        <w:rFonts w:ascii="Arial" w:hAnsi="Arial"/>
      </w:rPr>
      <w:t>kamers</w:t>
    </w:r>
    <w:r w:rsidRPr="00F00CC3">
      <w:rPr>
        <w:rFonts w:ascii="Arial" w:hAnsi="Arial"/>
      </w:rPr>
      <w:t xml:space="preserve"> Provincie </w:t>
    </w:r>
    <w:r w:rsidR="00D6037C">
      <w:rPr>
        <w:rFonts w:ascii="Arial" w:hAnsi="Arial"/>
      </w:rPr>
      <w:t>Overijssel</w:t>
    </w:r>
    <w:r w:rsidRPr="00F00CC3">
      <w:rPr>
        <w:rFonts w:ascii="Arial" w:hAnsi="Arial"/>
      </w:rPr>
      <w:t xml:space="preserve"> </w:t>
    </w:r>
    <w:r w:rsidRPr="00335A0C">
      <w:rPr>
        <w:rFonts w:ascii="Arial" w:hAnsi="Arial"/>
        <w:color w:val="FF0000"/>
      </w:rPr>
      <w:t xml:space="preserve">versie </w:t>
    </w:r>
    <w:r w:rsidR="00715038">
      <w:rPr>
        <w:rFonts w:ascii="Arial" w:hAnsi="Arial"/>
        <w:color w:val="FF0000"/>
      </w:rPr>
      <w:t>25 augustus</w:t>
    </w:r>
    <w:r w:rsidR="00335A0C" w:rsidRPr="00335A0C">
      <w:rPr>
        <w:rFonts w:ascii="Arial" w:hAnsi="Arial"/>
        <w:color w:val="FF0000"/>
      </w:rPr>
      <w:t xml:space="preserve"> 2024</w:t>
    </w:r>
  </w:p>
  <w:p w14:paraId="05573403" w14:textId="77777777" w:rsidR="00925E05" w:rsidRPr="00F00CC3" w:rsidRDefault="00925E05" w:rsidP="00871A5E">
    <w:pPr>
      <w:pStyle w:val="Voettekst"/>
      <w:tabs>
        <w:tab w:val="left" w:pos="5258"/>
      </w:tabs>
      <w:rPr>
        <w:rFonts w:ascii="Arial" w:hAnsi="Arial"/>
      </w:rPr>
    </w:pPr>
  </w:p>
  <w:p w14:paraId="7D7319B3" w14:textId="4178F37C" w:rsidR="00925E05" w:rsidRPr="006E6257" w:rsidRDefault="00925E05" w:rsidP="00871A5E">
    <w:pPr>
      <w:pStyle w:val="Voettekst"/>
      <w:tabs>
        <w:tab w:val="left" w:pos="5258"/>
      </w:tabs>
    </w:pPr>
    <w:r w:rsidRPr="00F00CC3">
      <w:rPr>
        <w:rFonts w:ascii="Arial Black" w:hAnsi="Arial Black"/>
        <w:sz w:val="16"/>
      </w:rPr>
      <w:t>Documentnummer</w:t>
    </w:r>
    <w:r w:rsidRPr="00F00CC3">
      <w:rPr>
        <w:rFonts w:ascii="Arial" w:hAnsi="Arial"/>
        <w:sz w:val="16"/>
      </w:rPr>
      <w:t xml:space="preserve"> </w:t>
    </w:r>
    <w:r w:rsidRPr="00335A0C">
      <w:rPr>
        <w:color w:val="FF0000"/>
      </w:rPr>
      <w:t>HW</w:t>
    </w:r>
    <w:r w:rsidR="00715038">
      <w:rPr>
        <w:color w:val="FF0000"/>
      </w:rPr>
      <w:t>22</w:t>
    </w:r>
    <w:r w:rsidR="00335A0C" w:rsidRPr="00335A0C">
      <w:rPr>
        <w:color w:val="FF0000"/>
      </w:rPr>
      <w:t>0</w:t>
    </w:r>
    <w:r w:rsidR="00715038">
      <w:rPr>
        <w:color w:val="FF0000"/>
      </w:rPr>
      <w:t>8</w:t>
    </w:r>
    <w:r w:rsidR="00335A0C" w:rsidRPr="00335A0C">
      <w:rPr>
        <w:color w:val="FF0000"/>
      </w:rPr>
      <w:t>2024</w:t>
    </w:r>
    <w:r w:rsidRPr="00335A0C">
      <w:rPr>
        <w:color w:val="FF0000"/>
      </w:rPr>
      <w:t>-1-V1.0</w:t>
    </w:r>
    <w:r w:rsidRPr="000B44A1">
      <w:rPr>
        <w:rFonts w:ascii="Arial" w:hAnsi="Arial"/>
        <w:sz w:val="20"/>
      </w:rPr>
      <w:tab/>
    </w:r>
    <w:r w:rsidRPr="000B44A1">
      <w:rPr>
        <w:rFonts w:ascii="Arial" w:hAnsi="Arial"/>
        <w:sz w:val="20"/>
      </w:rPr>
      <w:tab/>
    </w:r>
    <w:r w:rsidRPr="000B44A1">
      <w:rPr>
        <w:rFonts w:ascii="Arial" w:hAnsi="Arial"/>
        <w:sz w:val="20"/>
      </w:rPr>
      <w:tab/>
      <w:t xml:space="preserve">Blad </w:t>
    </w:r>
    <w:r w:rsidRPr="000B44A1">
      <w:rPr>
        <w:sz w:val="20"/>
      </w:rPr>
      <w:fldChar w:fldCharType="begin"/>
    </w:r>
    <w:r w:rsidRPr="000B44A1">
      <w:rPr>
        <w:rFonts w:ascii="Arial" w:hAnsi="Arial"/>
        <w:sz w:val="20"/>
      </w:rPr>
      <w:instrText xml:space="preserve"> PAGE </w:instrText>
    </w:r>
    <w:r w:rsidRPr="000B44A1">
      <w:rPr>
        <w:sz w:val="20"/>
      </w:rPr>
      <w:fldChar w:fldCharType="separate"/>
    </w:r>
    <w:r>
      <w:rPr>
        <w:rFonts w:ascii="Arial" w:hAnsi="Arial"/>
        <w:noProof/>
        <w:sz w:val="20"/>
      </w:rPr>
      <w:t>43</w:t>
    </w:r>
    <w:r w:rsidRPr="000B44A1">
      <w:rPr>
        <w:sz w:val="20"/>
      </w:rPr>
      <w:fldChar w:fldCharType="end"/>
    </w:r>
    <w:r w:rsidRPr="000B44A1">
      <w:rPr>
        <w:rFonts w:ascii="Arial" w:hAnsi="Arial"/>
        <w:sz w:val="20"/>
      </w:rPr>
      <w:t xml:space="preserve"> </w:t>
    </w:r>
  </w:p>
  <w:p w14:paraId="43ADD439" w14:textId="77777777" w:rsidR="00925E05" w:rsidRPr="0073518C" w:rsidRDefault="00925E05" w:rsidP="00871A5E">
    <w:pPr>
      <w:pStyle w:val="Voettekst"/>
      <w:tabs>
        <w:tab w:val="left" w:pos="5258"/>
      </w:tabs>
      <w:rPr>
        <w:rFonts w:ascii="Arial" w:hAnsi="Arial"/>
      </w:rPr>
    </w:pPr>
  </w:p>
  <w:p w14:paraId="7EB373A2" w14:textId="77777777" w:rsidR="00925E05" w:rsidRPr="0073518C" w:rsidRDefault="00925E05" w:rsidP="00871A5E">
    <w:pPr>
      <w:pStyle w:val="Voettekst"/>
      <w:tabs>
        <w:tab w:val="left" w:pos="5258"/>
      </w:tabs>
      <w:rPr>
        <w:rFonts w:ascii="Arial" w:hAnsi="Arial"/>
      </w:rPr>
    </w:pPr>
  </w:p>
  <w:p w14:paraId="45680164" w14:textId="77777777" w:rsidR="00925E05" w:rsidRDefault="00925E05" w:rsidP="00871A5E">
    <w:pPr>
      <w:tabs>
        <w:tab w:val="left" w:pos="5408"/>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9DD2C" w14:textId="0D8F9E57" w:rsidR="00925E05" w:rsidRDefault="00925E05">
    <w:pPr>
      <w:pStyle w:val="Voettekst"/>
    </w:pPr>
    <w:r>
      <w:rPr>
        <w:noProof/>
        <w:szCs w:val="20"/>
        <w:lang w:eastAsia="zh-CN"/>
      </w:rPr>
      <w:drawing>
        <wp:anchor distT="0" distB="0" distL="114300" distR="114300" simplePos="0" relativeHeight="251662336" behindDoc="0" locked="0" layoutInCell="1" allowOverlap="1" wp14:anchorId="7BE7BBDF" wp14:editId="6EF4BAC0">
          <wp:simplePos x="0" y="0"/>
          <wp:positionH relativeFrom="column">
            <wp:posOffset>5029200</wp:posOffset>
          </wp:positionH>
          <wp:positionV relativeFrom="paragraph">
            <wp:posOffset>-3170555</wp:posOffset>
          </wp:positionV>
          <wp:extent cx="1336675" cy="2174240"/>
          <wp:effectExtent l="0" t="0" r="9525" b="10160"/>
          <wp:wrapNone/>
          <wp:docPr id="33" name="Afbeelding 4" descr="Water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term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2174240"/>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lang w:eastAsia="zh-CN"/>
      </w:rPr>
      <w:drawing>
        <wp:anchor distT="0" distB="0" distL="114300" distR="114300" simplePos="0" relativeHeight="251664384" behindDoc="0" locked="0" layoutInCell="1" allowOverlap="1" wp14:anchorId="198FA8A4" wp14:editId="59BA31C4">
          <wp:simplePos x="0" y="0"/>
          <wp:positionH relativeFrom="column">
            <wp:posOffset>-228600</wp:posOffset>
          </wp:positionH>
          <wp:positionV relativeFrom="paragraph">
            <wp:posOffset>-884555</wp:posOffset>
          </wp:positionV>
          <wp:extent cx="6605905" cy="598805"/>
          <wp:effectExtent l="0" t="0" r="0" b="10795"/>
          <wp:wrapThrough wrapText="bothSides">
            <wp:wrapPolygon edited="0">
              <wp:start x="0" y="0"/>
              <wp:lineTo x="0" y="21073"/>
              <wp:lineTo x="21511" y="21073"/>
              <wp:lineTo x="21511" y="0"/>
              <wp:lineTo x="0" y="0"/>
            </wp:wrapPolygon>
          </wp:wrapThrough>
          <wp:docPr id="23" name="Afbeelding 23" descr="AVAdvies adres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 descr="AVAdvies adresbal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5905" cy="5988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FAC00" w14:textId="77777777" w:rsidR="00567ECE" w:rsidRDefault="00567ECE" w:rsidP="00FD3306">
      <w:r>
        <w:separator/>
      </w:r>
    </w:p>
  </w:footnote>
  <w:footnote w:type="continuationSeparator" w:id="0">
    <w:p w14:paraId="5EBB8757" w14:textId="77777777" w:rsidR="00567ECE" w:rsidRDefault="00567ECE" w:rsidP="00FD3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91068" w14:textId="77777777" w:rsidR="00715038" w:rsidRDefault="007150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33955" w14:textId="77777777" w:rsidR="00925E05" w:rsidRDefault="00925E05">
    <w:pPr>
      <w:pStyle w:val="Koptekst"/>
    </w:pPr>
  </w:p>
  <w:p w14:paraId="351B559C" w14:textId="77777777" w:rsidR="00925E05" w:rsidRDefault="00925E05">
    <w:pPr>
      <w:pStyle w:val="Koptekst"/>
    </w:pPr>
  </w:p>
  <w:p w14:paraId="74B01284" w14:textId="77777777" w:rsidR="00925E05" w:rsidRDefault="00925E05">
    <w:pPr>
      <w:pStyle w:val="Koptekst"/>
    </w:pPr>
  </w:p>
  <w:p w14:paraId="21C351C8" w14:textId="77777777" w:rsidR="00925E05" w:rsidRDefault="00925E05">
    <w:pPr>
      <w:pStyle w:val="Koptekst"/>
    </w:pPr>
  </w:p>
  <w:p w14:paraId="5D253B00" w14:textId="77777777" w:rsidR="00925E05" w:rsidRDefault="00925E05">
    <w:pPr>
      <w:pStyle w:val="Koptekst"/>
    </w:pPr>
  </w:p>
  <w:p w14:paraId="78554491" w14:textId="77777777" w:rsidR="00925E05" w:rsidRDefault="00925E05">
    <w:pPr>
      <w:pStyle w:val="Koptekst"/>
    </w:pPr>
    <w:r>
      <w:tab/>
      <w:t xml:space="preserve">                   </w:t>
    </w:r>
  </w:p>
  <w:p w14:paraId="7A345925" w14:textId="77777777" w:rsidR="00925E05" w:rsidRDefault="00925E05">
    <w:pPr>
      <w:pStyle w:val="Koptekst"/>
    </w:pPr>
    <w:r>
      <w:rPr>
        <w:noProof/>
        <w:lang w:eastAsia="zh-CN"/>
      </w:rPr>
      <w:drawing>
        <wp:anchor distT="0" distB="0" distL="114300" distR="114300" simplePos="0" relativeHeight="251663360" behindDoc="0" locked="0" layoutInCell="1" allowOverlap="1" wp14:anchorId="559FFEDC" wp14:editId="7601113D">
          <wp:simplePos x="0" y="0"/>
          <wp:positionH relativeFrom="column">
            <wp:posOffset>4241800</wp:posOffset>
          </wp:positionH>
          <wp:positionV relativeFrom="paragraph">
            <wp:posOffset>73025</wp:posOffset>
          </wp:positionV>
          <wp:extent cx="1177290" cy="237490"/>
          <wp:effectExtent l="0" t="0" r="0" b="0"/>
          <wp:wrapTight wrapText="bothSides">
            <wp:wrapPolygon edited="0">
              <wp:start x="0" y="0"/>
              <wp:lineTo x="0" y="18481"/>
              <wp:lineTo x="20971" y="18481"/>
              <wp:lineTo x="20971" y="0"/>
              <wp:lineTo x="0" y="0"/>
            </wp:wrapPolygon>
          </wp:wrapTight>
          <wp:docPr id="36"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90" cy="237490"/>
                  </a:xfrm>
                  <a:prstGeom prst="rect">
                    <a:avLst/>
                  </a:prstGeom>
                  <a:noFill/>
                </pic:spPr>
              </pic:pic>
            </a:graphicData>
          </a:graphic>
          <wp14:sizeRelH relativeFrom="page">
            <wp14:pctWidth>0</wp14:pctWidth>
          </wp14:sizeRelH>
          <wp14:sizeRelV relativeFrom="page">
            <wp14:pctHeight>0</wp14:pctHeight>
          </wp14:sizeRelV>
        </wp:anchor>
      </w:drawing>
    </w:r>
  </w:p>
  <w:p w14:paraId="454CE4FD" w14:textId="77777777" w:rsidR="00925E05" w:rsidRDefault="00925E05">
    <w:pPr>
      <w:pStyle w:val="Koptekst"/>
    </w:pPr>
  </w:p>
  <w:p w14:paraId="31F9A430" w14:textId="77777777" w:rsidR="00925E05" w:rsidRDefault="00925E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3C416" w14:textId="77777777" w:rsidR="00925E05" w:rsidRDefault="00925E05" w:rsidP="00871A5E">
    <w:pPr>
      <w:pStyle w:val="Koptekst"/>
      <w:jc w:val="center"/>
    </w:pPr>
    <w:r>
      <w:rPr>
        <w:noProof/>
        <w:szCs w:val="20"/>
        <w:lang w:eastAsia="zh-CN"/>
      </w:rPr>
      <w:drawing>
        <wp:anchor distT="0" distB="0" distL="114300" distR="114300" simplePos="0" relativeHeight="251660288" behindDoc="0" locked="0" layoutInCell="1" allowOverlap="1" wp14:anchorId="21FF50C4" wp14:editId="5ACA2F91">
          <wp:simplePos x="0" y="0"/>
          <wp:positionH relativeFrom="column">
            <wp:posOffset>3429000</wp:posOffset>
          </wp:positionH>
          <wp:positionV relativeFrom="paragraph">
            <wp:posOffset>632460</wp:posOffset>
          </wp:positionV>
          <wp:extent cx="2434590" cy="487045"/>
          <wp:effectExtent l="0" t="0" r="3810" b="0"/>
          <wp:wrapNone/>
          <wp:docPr id="35"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4590" cy="4870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600C73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DC5A1B88"/>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335352"/>
    <w:multiLevelType w:val="hybridMultilevel"/>
    <w:tmpl w:val="887EC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061655"/>
    <w:multiLevelType w:val="hybridMultilevel"/>
    <w:tmpl w:val="D6EA892C"/>
    <w:lvl w:ilvl="0" w:tplc="B81A39B8">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9011E3"/>
    <w:multiLevelType w:val="hybridMultilevel"/>
    <w:tmpl w:val="F808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ED661F"/>
    <w:multiLevelType w:val="hybridMultilevel"/>
    <w:tmpl w:val="095C8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3009D2"/>
    <w:multiLevelType w:val="hybridMultilevel"/>
    <w:tmpl w:val="F8FC64DA"/>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7" w15:restartNumberingAfterBreak="0">
    <w:nsid w:val="1B8032AA"/>
    <w:multiLevelType w:val="hybridMultilevel"/>
    <w:tmpl w:val="A3928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241C87"/>
    <w:multiLevelType w:val="hybridMultilevel"/>
    <w:tmpl w:val="2D86FAA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5CD621D"/>
    <w:multiLevelType w:val="hybridMultilevel"/>
    <w:tmpl w:val="9510F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B076E6"/>
    <w:multiLevelType w:val="hybridMultilevel"/>
    <w:tmpl w:val="5622C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516AB"/>
    <w:multiLevelType w:val="hybridMultilevel"/>
    <w:tmpl w:val="52BAF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A96D45"/>
    <w:multiLevelType w:val="hybridMultilevel"/>
    <w:tmpl w:val="9D5EA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87102A"/>
    <w:multiLevelType w:val="hybridMultilevel"/>
    <w:tmpl w:val="BF686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71EAF"/>
    <w:multiLevelType w:val="hybridMultilevel"/>
    <w:tmpl w:val="9C0E4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F059FD"/>
    <w:multiLevelType w:val="hybridMultilevel"/>
    <w:tmpl w:val="2E3E5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1B43AC"/>
    <w:multiLevelType w:val="hybridMultilevel"/>
    <w:tmpl w:val="9D0C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269C3"/>
    <w:multiLevelType w:val="hybridMultilevel"/>
    <w:tmpl w:val="7CB0DCF8"/>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18" w15:restartNumberingAfterBreak="0">
    <w:nsid w:val="3FBC5730"/>
    <w:multiLevelType w:val="hybridMultilevel"/>
    <w:tmpl w:val="12883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1E0010"/>
    <w:multiLevelType w:val="hybridMultilevel"/>
    <w:tmpl w:val="1C706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D9B77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CF05221"/>
    <w:multiLevelType w:val="hybridMultilevel"/>
    <w:tmpl w:val="0E008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184241"/>
    <w:multiLevelType w:val="hybridMultilevel"/>
    <w:tmpl w:val="F632A4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1D0030"/>
    <w:multiLevelType w:val="hybridMultilevel"/>
    <w:tmpl w:val="B6B03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EB55B2"/>
    <w:multiLevelType w:val="hybridMultilevel"/>
    <w:tmpl w:val="A47E1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8872FD"/>
    <w:multiLevelType w:val="hybridMultilevel"/>
    <w:tmpl w:val="62443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E849B5"/>
    <w:multiLevelType w:val="hybridMultilevel"/>
    <w:tmpl w:val="E0BE6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864D43"/>
    <w:multiLevelType w:val="hybridMultilevel"/>
    <w:tmpl w:val="D7B870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2B6C71"/>
    <w:multiLevelType w:val="hybridMultilevel"/>
    <w:tmpl w:val="056C7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36417E"/>
    <w:multiLevelType w:val="hybridMultilevel"/>
    <w:tmpl w:val="61821A7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61E84773"/>
    <w:multiLevelType w:val="hybridMultilevel"/>
    <w:tmpl w:val="81F4096A"/>
    <w:lvl w:ilvl="0" w:tplc="7194B508">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980D00"/>
    <w:multiLevelType w:val="hybridMultilevel"/>
    <w:tmpl w:val="F424C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42DEA"/>
    <w:multiLevelType w:val="hybridMultilevel"/>
    <w:tmpl w:val="55A86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E12759"/>
    <w:multiLevelType w:val="hybridMultilevel"/>
    <w:tmpl w:val="EA5ED68A"/>
    <w:lvl w:ilvl="0" w:tplc="A9F00CE4">
      <w:start w:val="1"/>
      <w:numFmt w:val="decimal"/>
      <w:pStyle w:val="Eisen"/>
      <w:lvlText w:val="Eis %1"/>
      <w:lvlJc w:val="left"/>
      <w:pPr>
        <w:tabs>
          <w:tab w:val="num" w:pos="851"/>
        </w:tabs>
        <w:ind w:left="851" w:hanging="851"/>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557C1F"/>
    <w:multiLevelType w:val="hybridMultilevel"/>
    <w:tmpl w:val="0C684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420171"/>
    <w:multiLevelType w:val="hybridMultilevel"/>
    <w:tmpl w:val="3EF6E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21610D"/>
    <w:multiLevelType w:val="multilevel"/>
    <w:tmpl w:val="3ABEF7A6"/>
    <w:lvl w:ilvl="0">
      <w:start w:val="1"/>
      <w:numFmt w:val="decimal"/>
      <w:lvlText w:val="%1."/>
      <w:lvlJc w:val="left"/>
      <w:pPr>
        <w:ind w:left="720" w:hanging="607"/>
      </w:pPr>
      <w:rPr>
        <w:rFonts w:ascii="Verdana" w:hAnsi="Verdana" w:hint="default"/>
        <w:color w:val="auto"/>
        <w:sz w:val="18"/>
        <w:szCs w:val="18"/>
      </w:rPr>
    </w:lvl>
    <w:lvl w:ilvl="1">
      <w:start w:val="2"/>
      <w:numFmt w:val="decimal"/>
      <w:isLgl/>
      <w:lvlText w:val="%1.%2."/>
      <w:lvlJc w:val="left"/>
      <w:pPr>
        <w:ind w:left="1184"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2888" w:hanging="1800"/>
      </w:pPr>
      <w:rPr>
        <w:rFonts w:hint="default"/>
      </w:rPr>
    </w:lvl>
    <w:lvl w:ilvl="8">
      <w:start w:val="1"/>
      <w:numFmt w:val="decimal"/>
      <w:isLgl/>
      <w:lvlText w:val="%1.%2.%3.%4.%5.%6.%7.%8.%9."/>
      <w:lvlJc w:val="left"/>
      <w:pPr>
        <w:ind w:left="3352" w:hanging="2160"/>
      </w:pPr>
      <w:rPr>
        <w:rFonts w:hint="default"/>
      </w:rPr>
    </w:lvl>
  </w:abstractNum>
  <w:abstractNum w:abstractNumId="37" w15:restartNumberingAfterBreak="0">
    <w:nsid w:val="714A7CC7"/>
    <w:multiLevelType w:val="hybridMultilevel"/>
    <w:tmpl w:val="710E887C"/>
    <w:lvl w:ilvl="0" w:tplc="75B04290">
      <w:start w:val="1"/>
      <w:numFmt w:val="decimal"/>
      <w:lvlText w:val="%1."/>
      <w:lvlJc w:val="left"/>
      <w:pPr>
        <w:ind w:left="720" w:hanging="360"/>
      </w:pPr>
      <w:rPr>
        <w:rFonts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FA5844"/>
    <w:multiLevelType w:val="hybridMultilevel"/>
    <w:tmpl w:val="E60A8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6A1E15"/>
    <w:multiLevelType w:val="hybridMultilevel"/>
    <w:tmpl w:val="761CA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3D06A7"/>
    <w:multiLevelType w:val="hybridMultilevel"/>
    <w:tmpl w:val="C290C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786397"/>
    <w:multiLevelType w:val="hybridMultilevel"/>
    <w:tmpl w:val="A782B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081036"/>
    <w:multiLevelType w:val="hybridMultilevel"/>
    <w:tmpl w:val="4992F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0387044">
    <w:abstractNumId w:val="33"/>
  </w:num>
  <w:num w:numId="2" w16cid:durableId="1413089994">
    <w:abstractNumId w:val="10"/>
  </w:num>
  <w:num w:numId="3" w16cid:durableId="315690374">
    <w:abstractNumId w:val="16"/>
  </w:num>
  <w:num w:numId="4" w16cid:durableId="1922517151">
    <w:abstractNumId w:val="1"/>
  </w:num>
  <w:num w:numId="5" w16cid:durableId="829836250">
    <w:abstractNumId w:val="15"/>
  </w:num>
  <w:num w:numId="6" w16cid:durableId="1265457159">
    <w:abstractNumId w:val="12"/>
  </w:num>
  <w:num w:numId="7" w16cid:durableId="1959097644">
    <w:abstractNumId w:val="39"/>
  </w:num>
  <w:num w:numId="8" w16cid:durableId="712312923">
    <w:abstractNumId w:val="17"/>
  </w:num>
  <w:num w:numId="9" w16cid:durableId="869803290">
    <w:abstractNumId w:val="34"/>
  </w:num>
  <w:num w:numId="10" w16cid:durableId="1288849318">
    <w:abstractNumId w:val="19"/>
  </w:num>
  <w:num w:numId="11" w16cid:durableId="962926348">
    <w:abstractNumId w:val="38"/>
  </w:num>
  <w:num w:numId="12" w16cid:durableId="1534466490">
    <w:abstractNumId w:val="18"/>
  </w:num>
  <w:num w:numId="13" w16cid:durableId="353266027">
    <w:abstractNumId w:val="42"/>
  </w:num>
  <w:num w:numId="14" w16cid:durableId="1842239121">
    <w:abstractNumId w:val="5"/>
  </w:num>
  <w:num w:numId="15" w16cid:durableId="1821847591">
    <w:abstractNumId w:val="6"/>
  </w:num>
  <w:num w:numId="16" w16cid:durableId="1648703705">
    <w:abstractNumId w:val="2"/>
  </w:num>
  <w:num w:numId="17" w16cid:durableId="146168555">
    <w:abstractNumId w:val="37"/>
  </w:num>
  <w:num w:numId="18" w16cid:durableId="2026521314">
    <w:abstractNumId w:val="35"/>
  </w:num>
  <w:num w:numId="19" w16cid:durableId="273639180">
    <w:abstractNumId w:val="32"/>
  </w:num>
  <w:num w:numId="20" w16cid:durableId="2089034308">
    <w:abstractNumId w:val="3"/>
  </w:num>
  <w:num w:numId="21" w16cid:durableId="194776282">
    <w:abstractNumId w:val="30"/>
  </w:num>
  <w:num w:numId="22" w16cid:durableId="1983002227">
    <w:abstractNumId w:val="21"/>
  </w:num>
  <w:num w:numId="23" w16cid:durableId="755857605">
    <w:abstractNumId w:val="4"/>
  </w:num>
  <w:num w:numId="24" w16cid:durableId="1604722353">
    <w:abstractNumId w:val="41"/>
  </w:num>
  <w:num w:numId="25" w16cid:durableId="2036228823">
    <w:abstractNumId w:val="26"/>
  </w:num>
  <w:num w:numId="26" w16cid:durableId="1343048205">
    <w:abstractNumId w:val="23"/>
  </w:num>
  <w:num w:numId="27" w16cid:durableId="506947227">
    <w:abstractNumId w:val="0"/>
  </w:num>
  <w:num w:numId="28" w16cid:durableId="78405874">
    <w:abstractNumId w:val="20"/>
  </w:num>
  <w:num w:numId="29" w16cid:durableId="1753578358">
    <w:abstractNumId w:val="14"/>
  </w:num>
  <w:num w:numId="30" w16cid:durableId="796066394">
    <w:abstractNumId w:val="25"/>
  </w:num>
  <w:num w:numId="31" w16cid:durableId="179779295">
    <w:abstractNumId w:val="27"/>
  </w:num>
  <w:num w:numId="32" w16cid:durableId="116874204">
    <w:abstractNumId w:val="29"/>
  </w:num>
  <w:num w:numId="33" w16cid:durableId="682242515">
    <w:abstractNumId w:val="8"/>
  </w:num>
  <w:num w:numId="34" w16cid:durableId="1556505924">
    <w:abstractNumId w:val="24"/>
  </w:num>
  <w:num w:numId="35" w16cid:durableId="1100175874">
    <w:abstractNumId w:val="28"/>
  </w:num>
  <w:num w:numId="36" w16cid:durableId="2025745082">
    <w:abstractNumId w:val="9"/>
  </w:num>
  <w:num w:numId="37" w16cid:durableId="1274508430">
    <w:abstractNumId w:val="13"/>
  </w:num>
  <w:num w:numId="38" w16cid:durableId="387654390">
    <w:abstractNumId w:val="31"/>
  </w:num>
  <w:num w:numId="39" w16cid:durableId="23988433">
    <w:abstractNumId w:val="11"/>
  </w:num>
  <w:num w:numId="40" w16cid:durableId="620961926">
    <w:abstractNumId w:val="40"/>
  </w:num>
  <w:num w:numId="41" w16cid:durableId="1898322213">
    <w:abstractNumId w:val="36"/>
  </w:num>
  <w:num w:numId="42" w16cid:durableId="664820143">
    <w:abstractNumId w:val="22"/>
  </w:num>
  <w:num w:numId="43" w16cid:durableId="2079477685">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CF"/>
    <w:rsid w:val="000004D3"/>
    <w:rsid w:val="00000539"/>
    <w:rsid w:val="0000064B"/>
    <w:rsid w:val="00000D4C"/>
    <w:rsid w:val="00000F46"/>
    <w:rsid w:val="00001131"/>
    <w:rsid w:val="00001532"/>
    <w:rsid w:val="00001759"/>
    <w:rsid w:val="00002080"/>
    <w:rsid w:val="000025D0"/>
    <w:rsid w:val="00002820"/>
    <w:rsid w:val="00002FC0"/>
    <w:rsid w:val="00002FE7"/>
    <w:rsid w:val="000035A4"/>
    <w:rsid w:val="000035CD"/>
    <w:rsid w:val="000037E1"/>
    <w:rsid w:val="000038D8"/>
    <w:rsid w:val="00003B13"/>
    <w:rsid w:val="00003C9F"/>
    <w:rsid w:val="00003F81"/>
    <w:rsid w:val="0000410D"/>
    <w:rsid w:val="00004A3A"/>
    <w:rsid w:val="00004EFE"/>
    <w:rsid w:val="000050AB"/>
    <w:rsid w:val="00005197"/>
    <w:rsid w:val="00005204"/>
    <w:rsid w:val="00005792"/>
    <w:rsid w:val="000058F0"/>
    <w:rsid w:val="00005D7B"/>
    <w:rsid w:val="000060A0"/>
    <w:rsid w:val="0000612D"/>
    <w:rsid w:val="0000669A"/>
    <w:rsid w:val="00006740"/>
    <w:rsid w:val="00006754"/>
    <w:rsid w:val="000074EA"/>
    <w:rsid w:val="000076AD"/>
    <w:rsid w:val="00007793"/>
    <w:rsid w:val="000079A4"/>
    <w:rsid w:val="00007E03"/>
    <w:rsid w:val="00007E60"/>
    <w:rsid w:val="000101FF"/>
    <w:rsid w:val="00010593"/>
    <w:rsid w:val="00010689"/>
    <w:rsid w:val="00010879"/>
    <w:rsid w:val="0001163C"/>
    <w:rsid w:val="00011851"/>
    <w:rsid w:val="000124D6"/>
    <w:rsid w:val="0001258C"/>
    <w:rsid w:val="00012E29"/>
    <w:rsid w:val="000130BA"/>
    <w:rsid w:val="00013411"/>
    <w:rsid w:val="00013AC1"/>
    <w:rsid w:val="00013E8E"/>
    <w:rsid w:val="00014B2E"/>
    <w:rsid w:val="00014E06"/>
    <w:rsid w:val="00014F57"/>
    <w:rsid w:val="000155CA"/>
    <w:rsid w:val="00015CCE"/>
    <w:rsid w:val="00015E84"/>
    <w:rsid w:val="00017B47"/>
    <w:rsid w:val="00017C74"/>
    <w:rsid w:val="00017C76"/>
    <w:rsid w:val="00021060"/>
    <w:rsid w:val="000213D7"/>
    <w:rsid w:val="0002143B"/>
    <w:rsid w:val="00021538"/>
    <w:rsid w:val="0002198B"/>
    <w:rsid w:val="0002214E"/>
    <w:rsid w:val="00022E5D"/>
    <w:rsid w:val="000233A3"/>
    <w:rsid w:val="0002406A"/>
    <w:rsid w:val="00024CB7"/>
    <w:rsid w:val="00024DBD"/>
    <w:rsid w:val="00024FEB"/>
    <w:rsid w:val="00025028"/>
    <w:rsid w:val="00026824"/>
    <w:rsid w:val="00026DFC"/>
    <w:rsid w:val="000273D1"/>
    <w:rsid w:val="0002784E"/>
    <w:rsid w:val="00027AB5"/>
    <w:rsid w:val="00027C09"/>
    <w:rsid w:val="00027F01"/>
    <w:rsid w:val="0003075A"/>
    <w:rsid w:val="00030CF8"/>
    <w:rsid w:val="00031777"/>
    <w:rsid w:val="00032229"/>
    <w:rsid w:val="00032894"/>
    <w:rsid w:val="0003297B"/>
    <w:rsid w:val="00032FE4"/>
    <w:rsid w:val="00033C95"/>
    <w:rsid w:val="00034092"/>
    <w:rsid w:val="0003451D"/>
    <w:rsid w:val="0003466B"/>
    <w:rsid w:val="00034FE0"/>
    <w:rsid w:val="00035C53"/>
    <w:rsid w:val="00035E14"/>
    <w:rsid w:val="00036132"/>
    <w:rsid w:val="0003642D"/>
    <w:rsid w:val="00036A8A"/>
    <w:rsid w:val="00036C9D"/>
    <w:rsid w:val="00037593"/>
    <w:rsid w:val="00040163"/>
    <w:rsid w:val="000403D3"/>
    <w:rsid w:val="0004092A"/>
    <w:rsid w:val="00040ABC"/>
    <w:rsid w:val="00040C1A"/>
    <w:rsid w:val="00040E5E"/>
    <w:rsid w:val="00040FD4"/>
    <w:rsid w:val="00041AB7"/>
    <w:rsid w:val="00041D14"/>
    <w:rsid w:val="00042BF9"/>
    <w:rsid w:val="00044229"/>
    <w:rsid w:val="00044539"/>
    <w:rsid w:val="0004458D"/>
    <w:rsid w:val="000452BE"/>
    <w:rsid w:val="0004564C"/>
    <w:rsid w:val="00046088"/>
    <w:rsid w:val="00046266"/>
    <w:rsid w:val="000464B1"/>
    <w:rsid w:val="000464C1"/>
    <w:rsid w:val="00046577"/>
    <w:rsid w:val="000476F4"/>
    <w:rsid w:val="00047F0D"/>
    <w:rsid w:val="00050E88"/>
    <w:rsid w:val="0005149B"/>
    <w:rsid w:val="00051A75"/>
    <w:rsid w:val="00051BE8"/>
    <w:rsid w:val="00051D58"/>
    <w:rsid w:val="0005269A"/>
    <w:rsid w:val="00052D6F"/>
    <w:rsid w:val="00054596"/>
    <w:rsid w:val="00054926"/>
    <w:rsid w:val="0005556F"/>
    <w:rsid w:val="0005592D"/>
    <w:rsid w:val="00055E7E"/>
    <w:rsid w:val="00055FA9"/>
    <w:rsid w:val="0005610A"/>
    <w:rsid w:val="000561C3"/>
    <w:rsid w:val="000567CE"/>
    <w:rsid w:val="000569B5"/>
    <w:rsid w:val="00056AAF"/>
    <w:rsid w:val="00056CF2"/>
    <w:rsid w:val="00056F2D"/>
    <w:rsid w:val="0005732E"/>
    <w:rsid w:val="000608B6"/>
    <w:rsid w:val="00060DDC"/>
    <w:rsid w:val="0006117E"/>
    <w:rsid w:val="00061E85"/>
    <w:rsid w:val="000626A9"/>
    <w:rsid w:val="00062804"/>
    <w:rsid w:val="00062C1C"/>
    <w:rsid w:val="00063026"/>
    <w:rsid w:val="00063D89"/>
    <w:rsid w:val="00064054"/>
    <w:rsid w:val="00065017"/>
    <w:rsid w:val="0006530C"/>
    <w:rsid w:val="00065A9F"/>
    <w:rsid w:val="00066C61"/>
    <w:rsid w:val="00067719"/>
    <w:rsid w:val="00067A38"/>
    <w:rsid w:val="00070767"/>
    <w:rsid w:val="00070D06"/>
    <w:rsid w:val="00070EDB"/>
    <w:rsid w:val="00072057"/>
    <w:rsid w:val="0007364F"/>
    <w:rsid w:val="00073AE2"/>
    <w:rsid w:val="00073B1F"/>
    <w:rsid w:val="00073D41"/>
    <w:rsid w:val="0007413B"/>
    <w:rsid w:val="00074261"/>
    <w:rsid w:val="000742AB"/>
    <w:rsid w:val="00074461"/>
    <w:rsid w:val="000744D5"/>
    <w:rsid w:val="0007470A"/>
    <w:rsid w:val="0007485F"/>
    <w:rsid w:val="00075F28"/>
    <w:rsid w:val="000761CD"/>
    <w:rsid w:val="000762DC"/>
    <w:rsid w:val="00076B4E"/>
    <w:rsid w:val="0007708A"/>
    <w:rsid w:val="000773D2"/>
    <w:rsid w:val="00077591"/>
    <w:rsid w:val="00077918"/>
    <w:rsid w:val="00080694"/>
    <w:rsid w:val="00080B4D"/>
    <w:rsid w:val="00080CCC"/>
    <w:rsid w:val="00080F38"/>
    <w:rsid w:val="000819A1"/>
    <w:rsid w:val="000819EA"/>
    <w:rsid w:val="00081A18"/>
    <w:rsid w:val="0008417A"/>
    <w:rsid w:val="00084210"/>
    <w:rsid w:val="0008592F"/>
    <w:rsid w:val="0008787E"/>
    <w:rsid w:val="00087B11"/>
    <w:rsid w:val="00087EEF"/>
    <w:rsid w:val="00090DF1"/>
    <w:rsid w:val="00090E11"/>
    <w:rsid w:val="00091FE1"/>
    <w:rsid w:val="0009216C"/>
    <w:rsid w:val="000922A7"/>
    <w:rsid w:val="00092728"/>
    <w:rsid w:val="00093269"/>
    <w:rsid w:val="0009335E"/>
    <w:rsid w:val="000933DF"/>
    <w:rsid w:val="00093EF1"/>
    <w:rsid w:val="0009453A"/>
    <w:rsid w:val="00095045"/>
    <w:rsid w:val="000950C7"/>
    <w:rsid w:val="000959AE"/>
    <w:rsid w:val="00095ADF"/>
    <w:rsid w:val="00095EAB"/>
    <w:rsid w:val="00095F0D"/>
    <w:rsid w:val="00095FE4"/>
    <w:rsid w:val="00096417"/>
    <w:rsid w:val="00096490"/>
    <w:rsid w:val="00096FBE"/>
    <w:rsid w:val="00097862"/>
    <w:rsid w:val="00097BA4"/>
    <w:rsid w:val="000A0016"/>
    <w:rsid w:val="000A01E3"/>
    <w:rsid w:val="000A0748"/>
    <w:rsid w:val="000A1067"/>
    <w:rsid w:val="000A1283"/>
    <w:rsid w:val="000A1364"/>
    <w:rsid w:val="000A1519"/>
    <w:rsid w:val="000A166D"/>
    <w:rsid w:val="000A1B8B"/>
    <w:rsid w:val="000A1C6C"/>
    <w:rsid w:val="000A233C"/>
    <w:rsid w:val="000A27FB"/>
    <w:rsid w:val="000A2C15"/>
    <w:rsid w:val="000A326B"/>
    <w:rsid w:val="000A3A41"/>
    <w:rsid w:val="000A430B"/>
    <w:rsid w:val="000A4BE2"/>
    <w:rsid w:val="000A4DBB"/>
    <w:rsid w:val="000A5536"/>
    <w:rsid w:val="000A5867"/>
    <w:rsid w:val="000A5D0F"/>
    <w:rsid w:val="000A5D76"/>
    <w:rsid w:val="000A5DB1"/>
    <w:rsid w:val="000A5FE3"/>
    <w:rsid w:val="000A619C"/>
    <w:rsid w:val="000A623F"/>
    <w:rsid w:val="000A6272"/>
    <w:rsid w:val="000A672F"/>
    <w:rsid w:val="000A6C5B"/>
    <w:rsid w:val="000A780B"/>
    <w:rsid w:val="000A79F4"/>
    <w:rsid w:val="000A7AAC"/>
    <w:rsid w:val="000A7F7C"/>
    <w:rsid w:val="000B0267"/>
    <w:rsid w:val="000B0614"/>
    <w:rsid w:val="000B08FC"/>
    <w:rsid w:val="000B0960"/>
    <w:rsid w:val="000B0A62"/>
    <w:rsid w:val="000B0C43"/>
    <w:rsid w:val="000B13B3"/>
    <w:rsid w:val="000B23C6"/>
    <w:rsid w:val="000B2D70"/>
    <w:rsid w:val="000B2DD2"/>
    <w:rsid w:val="000B3ECD"/>
    <w:rsid w:val="000B42A5"/>
    <w:rsid w:val="000B5618"/>
    <w:rsid w:val="000B5947"/>
    <w:rsid w:val="000B6019"/>
    <w:rsid w:val="000B60A7"/>
    <w:rsid w:val="000B624F"/>
    <w:rsid w:val="000B6A8A"/>
    <w:rsid w:val="000B6F18"/>
    <w:rsid w:val="000B6F34"/>
    <w:rsid w:val="000B7071"/>
    <w:rsid w:val="000B742B"/>
    <w:rsid w:val="000B7D3A"/>
    <w:rsid w:val="000B7FC0"/>
    <w:rsid w:val="000C0585"/>
    <w:rsid w:val="000C0A02"/>
    <w:rsid w:val="000C0AAB"/>
    <w:rsid w:val="000C0E67"/>
    <w:rsid w:val="000C13D9"/>
    <w:rsid w:val="000C1AB9"/>
    <w:rsid w:val="000C205D"/>
    <w:rsid w:val="000C2225"/>
    <w:rsid w:val="000C32E7"/>
    <w:rsid w:val="000C3983"/>
    <w:rsid w:val="000C39CE"/>
    <w:rsid w:val="000C4211"/>
    <w:rsid w:val="000C42F9"/>
    <w:rsid w:val="000C4589"/>
    <w:rsid w:val="000C5316"/>
    <w:rsid w:val="000C543C"/>
    <w:rsid w:val="000C5B36"/>
    <w:rsid w:val="000C6518"/>
    <w:rsid w:val="000C65F6"/>
    <w:rsid w:val="000C712C"/>
    <w:rsid w:val="000C7651"/>
    <w:rsid w:val="000C7835"/>
    <w:rsid w:val="000C7A19"/>
    <w:rsid w:val="000D004C"/>
    <w:rsid w:val="000D012F"/>
    <w:rsid w:val="000D03E9"/>
    <w:rsid w:val="000D05C8"/>
    <w:rsid w:val="000D089D"/>
    <w:rsid w:val="000D0CDF"/>
    <w:rsid w:val="000D0D6B"/>
    <w:rsid w:val="000D0FF0"/>
    <w:rsid w:val="000D1739"/>
    <w:rsid w:val="000D17E5"/>
    <w:rsid w:val="000D1DDD"/>
    <w:rsid w:val="000D2283"/>
    <w:rsid w:val="000D280F"/>
    <w:rsid w:val="000D2865"/>
    <w:rsid w:val="000D3504"/>
    <w:rsid w:val="000D35E2"/>
    <w:rsid w:val="000D3D91"/>
    <w:rsid w:val="000D3E3A"/>
    <w:rsid w:val="000D3F45"/>
    <w:rsid w:val="000D3FC3"/>
    <w:rsid w:val="000D4403"/>
    <w:rsid w:val="000D4A59"/>
    <w:rsid w:val="000D4DF8"/>
    <w:rsid w:val="000D5201"/>
    <w:rsid w:val="000D524C"/>
    <w:rsid w:val="000D52F3"/>
    <w:rsid w:val="000D59D4"/>
    <w:rsid w:val="000D6149"/>
    <w:rsid w:val="000D74E1"/>
    <w:rsid w:val="000D7917"/>
    <w:rsid w:val="000E0855"/>
    <w:rsid w:val="000E08CC"/>
    <w:rsid w:val="000E0BC3"/>
    <w:rsid w:val="000E1000"/>
    <w:rsid w:val="000E1589"/>
    <w:rsid w:val="000E16F7"/>
    <w:rsid w:val="000E1931"/>
    <w:rsid w:val="000E1FFA"/>
    <w:rsid w:val="000E2A1E"/>
    <w:rsid w:val="000E4790"/>
    <w:rsid w:val="000E4981"/>
    <w:rsid w:val="000E4A2E"/>
    <w:rsid w:val="000E4E2A"/>
    <w:rsid w:val="000E51EC"/>
    <w:rsid w:val="000E56EA"/>
    <w:rsid w:val="000E5D70"/>
    <w:rsid w:val="000E5FAF"/>
    <w:rsid w:val="000E6904"/>
    <w:rsid w:val="000E779E"/>
    <w:rsid w:val="000F021F"/>
    <w:rsid w:val="000F0B29"/>
    <w:rsid w:val="000F137A"/>
    <w:rsid w:val="000F17D2"/>
    <w:rsid w:val="000F1F9B"/>
    <w:rsid w:val="000F21D8"/>
    <w:rsid w:val="000F25B6"/>
    <w:rsid w:val="000F262F"/>
    <w:rsid w:val="000F2D79"/>
    <w:rsid w:val="000F34DF"/>
    <w:rsid w:val="000F379C"/>
    <w:rsid w:val="000F395C"/>
    <w:rsid w:val="000F402A"/>
    <w:rsid w:val="000F4057"/>
    <w:rsid w:val="000F463D"/>
    <w:rsid w:val="000F4803"/>
    <w:rsid w:val="000F48AA"/>
    <w:rsid w:val="000F52D7"/>
    <w:rsid w:val="000F54B4"/>
    <w:rsid w:val="000F5A55"/>
    <w:rsid w:val="000F5D63"/>
    <w:rsid w:val="000F5DC3"/>
    <w:rsid w:val="000F63CE"/>
    <w:rsid w:val="000F698A"/>
    <w:rsid w:val="000F6AE9"/>
    <w:rsid w:val="000F6AEE"/>
    <w:rsid w:val="000F70C5"/>
    <w:rsid w:val="000F7993"/>
    <w:rsid w:val="00100B37"/>
    <w:rsid w:val="001017F7"/>
    <w:rsid w:val="00101A8B"/>
    <w:rsid w:val="00102B17"/>
    <w:rsid w:val="00103AB3"/>
    <w:rsid w:val="0010488A"/>
    <w:rsid w:val="00104FDE"/>
    <w:rsid w:val="001054C1"/>
    <w:rsid w:val="00105685"/>
    <w:rsid w:val="00105705"/>
    <w:rsid w:val="00105A96"/>
    <w:rsid w:val="0010607A"/>
    <w:rsid w:val="00106186"/>
    <w:rsid w:val="001061B3"/>
    <w:rsid w:val="001069D9"/>
    <w:rsid w:val="00107522"/>
    <w:rsid w:val="00107994"/>
    <w:rsid w:val="00107FD3"/>
    <w:rsid w:val="00110475"/>
    <w:rsid w:val="00110706"/>
    <w:rsid w:val="0011081A"/>
    <w:rsid w:val="001113AE"/>
    <w:rsid w:val="00111730"/>
    <w:rsid w:val="001119C5"/>
    <w:rsid w:val="00112428"/>
    <w:rsid w:val="001126F0"/>
    <w:rsid w:val="001127D5"/>
    <w:rsid w:val="001128F4"/>
    <w:rsid w:val="00112E12"/>
    <w:rsid w:val="001130C7"/>
    <w:rsid w:val="00113515"/>
    <w:rsid w:val="0011360D"/>
    <w:rsid w:val="00113806"/>
    <w:rsid w:val="00113E91"/>
    <w:rsid w:val="001141CC"/>
    <w:rsid w:val="00114287"/>
    <w:rsid w:val="001149CD"/>
    <w:rsid w:val="00114BF1"/>
    <w:rsid w:val="001160FD"/>
    <w:rsid w:val="001176BE"/>
    <w:rsid w:val="00117788"/>
    <w:rsid w:val="00117DA9"/>
    <w:rsid w:val="0012009D"/>
    <w:rsid w:val="001206C5"/>
    <w:rsid w:val="00120710"/>
    <w:rsid w:val="00120878"/>
    <w:rsid w:val="00120A63"/>
    <w:rsid w:val="00120BFB"/>
    <w:rsid w:val="001211BA"/>
    <w:rsid w:val="00121CA2"/>
    <w:rsid w:val="00123264"/>
    <w:rsid w:val="001232EE"/>
    <w:rsid w:val="00123340"/>
    <w:rsid w:val="001234C4"/>
    <w:rsid w:val="0012426E"/>
    <w:rsid w:val="00124304"/>
    <w:rsid w:val="0012438F"/>
    <w:rsid w:val="001247C0"/>
    <w:rsid w:val="001247F9"/>
    <w:rsid w:val="00125CCB"/>
    <w:rsid w:val="00125D54"/>
    <w:rsid w:val="00125E47"/>
    <w:rsid w:val="00125EB7"/>
    <w:rsid w:val="00126D16"/>
    <w:rsid w:val="00127576"/>
    <w:rsid w:val="0013058B"/>
    <w:rsid w:val="001311A2"/>
    <w:rsid w:val="0013124F"/>
    <w:rsid w:val="00131252"/>
    <w:rsid w:val="00131EFC"/>
    <w:rsid w:val="001323B2"/>
    <w:rsid w:val="0013311D"/>
    <w:rsid w:val="00133F28"/>
    <w:rsid w:val="00134216"/>
    <w:rsid w:val="001347C4"/>
    <w:rsid w:val="00134953"/>
    <w:rsid w:val="00134CF1"/>
    <w:rsid w:val="00134F46"/>
    <w:rsid w:val="00135A4B"/>
    <w:rsid w:val="001360AC"/>
    <w:rsid w:val="00136EF0"/>
    <w:rsid w:val="00137765"/>
    <w:rsid w:val="001401CE"/>
    <w:rsid w:val="00140C9B"/>
    <w:rsid w:val="001416EB"/>
    <w:rsid w:val="00141728"/>
    <w:rsid w:val="00141EB3"/>
    <w:rsid w:val="00142347"/>
    <w:rsid w:val="00142502"/>
    <w:rsid w:val="00142610"/>
    <w:rsid w:val="001429A6"/>
    <w:rsid w:val="0014314B"/>
    <w:rsid w:val="0014398D"/>
    <w:rsid w:val="00143D9A"/>
    <w:rsid w:val="00143F4F"/>
    <w:rsid w:val="0014416E"/>
    <w:rsid w:val="0014496D"/>
    <w:rsid w:val="001449B9"/>
    <w:rsid w:val="00144CE6"/>
    <w:rsid w:val="0014584E"/>
    <w:rsid w:val="00146170"/>
    <w:rsid w:val="00147191"/>
    <w:rsid w:val="00147701"/>
    <w:rsid w:val="00147B71"/>
    <w:rsid w:val="00147D43"/>
    <w:rsid w:val="00150164"/>
    <w:rsid w:val="00150AF0"/>
    <w:rsid w:val="00150E08"/>
    <w:rsid w:val="0015163F"/>
    <w:rsid w:val="00151962"/>
    <w:rsid w:val="00152659"/>
    <w:rsid w:val="00152B4B"/>
    <w:rsid w:val="00152D62"/>
    <w:rsid w:val="0015352B"/>
    <w:rsid w:val="00153ACE"/>
    <w:rsid w:val="00153B9F"/>
    <w:rsid w:val="001540EC"/>
    <w:rsid w:val="00154309"/>
    <w:rsid w:val="00154C4C"/>
    <w:rsid w:val="00154D35"/>
    <w:rsid w:val="00155098"/>
    <w:rsid w:val="001555F1"/>
    <w:rsid w:val="0015572E"/>
    <w:rsid w:val="00155B3B"/>
    <w:rsid w:val="00156036"/>
    <w:rsid w:val="00156186"/>
    <w:rsid w:val="00156256"/>
    <w:rsid w:val="0015661D"/>
    <w:rsid w:val="00156894"/>
    <w:rsid w:val="001568B2"/>
    <w:rsid w:val="00156D82"/>
    <w:rsid w:val="00156FED"/>
    <w:rsid w:val="00157016"/>
    <w:rsid w:val="00160057"/>
    <w:rsid w:val="0016031C"/>
    <w:rsid w:val="001604FB"/>
    <w:rsid w:val="0016056B"/>
    <w:rsid w:val="00160626"/>
    <w:rsid w:val="00160B39"/>
    <w:rsid w:val="00160BD0"/>
    <w:rsid w:val="00161372"/>
    <w:rsid w:val="001616A4"/>
    <w:rsid w:val="00161E98"/>
    <w:rsid w:val="00162434"/>
    <w:rsid w:val="001624BB"/>
    <w:rsid w:val="001625A9"/>
    <w:rsid w:val="00162AAD"/>
    <w:rsid w:val="00163099"/>
    <w:rsid w:val="0016392C"/>
    <w:rsid w:val="001639AD"/>
    <w:rsid w:val="001646AE"/>
    <w:rsid w:val="001648D4"/>
    <w:rsid w:val="00165098"/>
    <w:rsid w:val="00165441"/>
    <w:rsid w:val="001654B5"/>
    <w:rsid w:val="00166232"/>
    <w:rsid w:val="00166439"/>
    <w:rsid w:val="00166440"/>
    <w:rsid w:val="00166743"/>
    <w:rsid w:val="00167060"/>
    <w:rsid w:val="0016744A"/>
    <w:rsid w:val="0016757F"/>
    <w:rsid w:val="00167622"/>
    <w:rsid w:val="001676AF"/>
    <w:rsid w:val="0017053A"/>
    <w:rsid w:val="001705D6"/>
    <w:rsid w:val="00170DB5"/>
    <w:rsid w:val="00171231"/>
    <w:rsid w:val="00171AD4"/>
    <w:rsid w:val="00171E45"/>
    <w:rsid w:val="00172322"/>
    <w:rsid w:val="0017257A"/>
    <w:rsid w:val="00172734"/>
    <w:rsid w:val="00172943"/>
    <w:rsid w:val="00172DB6"/>
    <w:rsid w:val="00173088"/>
    <w:rsid w:val="001733E2"/>
    <w:rsid w:val="0017380B"/>
    <w:rsid w:val="0017425C"/>
    <w:rsid w:val="001748EE"/>
    <w:rsid w:val="0017574F"/>
    <w:rsid w:val="00175880"/>
    <w:rsid w:val="00175950"/>
    <w:rsid w:val="00176A31"/>
    <w:rsid w:val="00176B9C"/>
    <w:rsid w:val="0017743B"/>
    <w:rsid w:val="00177492"/>
    <w:rsid w:val="0017750C"/>
    <w:rsid w:val="00177B07"/>
    <w:rsid w:val="00177FF5"/>
    <w:rsid w:val="00180824"/>
    <w:rsid w:val="001809DC"/>
    <w:rsid w:val="00180B34"/>
    <w:rsid w:val="001822EA"/>
    <w:rsid w:val="00182439"/>
    <w:rsid w:val="001824C0"/>
    <w:rsid w:val="001828A7"/>
    <w:rsid w:val="001848E8"/>
    <w:rsid w:val="00185A36"/>
    <w:rsid w:val="001868BF"/>
    <w:rsid w:val="00187B45"/>
    <w:rsid w:val="00187BB5"/>
    <w:rsid w:val="001904C0"/>
    <w:rsid w:val="001906B0"/>
    <w:rsid w:val="001909C8"/>
    <w:rsid w:val="00190C3E"/>
    <w:rsid w:val="00190CF3"/>
    <w:rsid w:val="00190D74"/>
    <w:rsid w:val="00190DD9"/>
    <w:rsid w:val="00190DE2"/>
    <w:rsid w:val="00190E10"/>
    <w:rsid w:val="00191261"/>
    <w:rsid w:val="0019171A"/>
    <w:rsid w:val="00192C52"/>
    <w:rsid w:val="00193A1B"/>
    <w:rsid w:val="00193B56"/>
    <w:rsid w:val="00193C19"/>
    <w:rsid w:val="00193C3B"/>
    <w:rsid w:val="00194995"/>
    <w:rsid w:val="00194C6A"/>
    <w:rsid w:val="00194E8D"/>
    <w:rsid w:val="00195D67"/>
    <w:rsid w:val="00196000"/>
    <w:rsid w:val="00196653"/>
    <w:rsid w:val="001A05C5"/>
    <w:rsid w:val="001A0707"/>
    <w:rsid w:val="001A0A69"/>
    <w:rsid w:val="001A0E46"/>
    <w:rsid w:val="001A115A"/>
    <w:rsid w:val="001A198E"/>
    <w:rsid w:val="001A2C8D"/>
    <w:rsid w:val="001A322F"/>
    <w:rsid w:val="001A342F"/>
    <w:rsid w:val="001A4675"/>
    <w:rsid w:val="001A4B46"/>
    <w:rsid w:val="001A524A"/>
    <w:rsid w:val="001A548B"/>
    <w:rsid w:val="001A66E2"/>
    <w:rsid w:val="001A6AB6"/>
    <w:rsid w:val="001A750A"/>
    <w:rsid w:val="001B01F4"/>
    <w:rsid w:val="001B11B3"/>
    <w:rsid w:val="001B17AA"/>
    <w:rsid w:val="001B1D73"/>
    <w:rsid w:val="001B23AE"/>
    <w:rsid w:val="001B2A25"/>
    <w:rsid w:val="001B2CA5"/>
    <w:rsid w:val="001B2F60"/>
    <w:rsid w:val="001B30D8"/>
    <w:rsid w:val="001B3459"/>
    <w:rsid w:val="001B40DA"/>
    <w:rsid w:val="001B454B"/>
    <w:rsid w:val="001B45E5"/>
    <w:rsid w:val="001B474B"/>
    <w:rsid w:val="001B4850"/>
    <w:rsid w:val="001B4A53"/>
    <w:rsid w:val="001B4A63"/>
    <w:rsid w:val="001B4F6D"/>
    <w:rsid w:val="001B52BA"/>
    <w:rsid w:val="001B57E0"/>
    <w:rsid w:val="001B57ED"/>
    <w:rsid w:val="001B623B"/>
    <w:rsid w:val="001B6501"/>
    <w:rsid w:val="001B6992"/>
    <w:rsid w:val="001B6E1C"/>
    <w:rsid w:val="001B6F02"/>
    <w:rsid w:val="001B7346"/>
    <w:rsid w:val="001B7735"/>
    <w:rsid w:val="001B7DCD"/>
    <w:rsid w:val="001C067A"/>
    <w:rsid w:val="001C072C"/>
    <w:rsid w:val="001C07A8"/>
    <w:rsid w:val="001C0BBF"/>
    <w:rsid w:val="001C107B"/>
    <w:rsid w:val="001C108F"/>
    <w:rsid w:val="001C159A"/>
    <w:rsid w:val="001C1ADB"/>
    <w:rsid w:val="001C1CC0"/>
    <w:rsid w:val="001C2210"/>
    <w:rsid w:val="001C2A1A"/>
    <w:rsid w:val="001C2C22"/>
    <w:rsid w:val="001C359A"/>
    <w:rsid w:val="001C495C"/>
    <w:rsid w:val="001C4D9B"/>
    <w:rsid w:val="001C5460"/>
    <w:rsid w:val="001C711B"/>
    <w:rsid w:val="001C72BD"/>
    <w:rsid w:val="001C778E"/>
    <w:rsid w:val="001C7A15"/>
    <w:rsid w:val="001C7DB9"/>
    <w:rsid w:val="001D0165"/>
    <w:rsid w:val="001D0434"/>
    <w:rsid w:val="001D1BC2"/>
    <w:rsid w:val="001D1F7F"/>
    <w:rsid w:val="001D21CC"/>
    <w:rsid w:val="001D41F8"/>
    <w:rsid w:val="001D4844"/>
    <w:rsid w:val="001D4F89"/>
    <w:rsid w:val="001D634B"/>
    <w:rsid w:val="001D6630"/>
    <w:rsid w:val="001D66F5"/>
    <w:rsid w:val="001D704C"/>
    <w:rsid w:val="001D7968"/>
    <w:rsid w:val="001D7E7B"/>
    <w:rsid w:val="001E025A"/>
    <w:rsid w:val="001E0404"/>
    <w:rsid w:val="001E0A15"/>
    <w:rsid w:val="001E1F78"/>
    <w:rsid w:val="001E287C"/>
    <w:rsid w:val="001E2A5E"/>
    <w:rsid w:val="001E2F7D"/>
    <w:rsid w:val="001E3441"/>
    <w:rsid w:val="001E3C46"/>
    <w:rsid w:val="001E424C"/>
    <w:rsid w:val="001E4836"/>
    <w:rsid w:val="001E52D0"/>
    <w:rsid w:val="001E5849"/>
    <w:rsid w:val="001E5D5A"/>
    <w:rsid w:val="001E5E23"/>
    <w:rsid w:val="001E626E"/>
    <w:rsid w:val="001E63A7"/>
    <w:rsid w:val="001E661E"/>
    <w:rsid w:val="001E7021"/>
    <w:rsid w:val="001E7947"/>
    <w:rsid w:val="001F0218"/>
    <w:rsid w:val="001F0443"/>
    <w:rsid w:val="001F05BA"/>
    <w:rsid w:val="001F0D4D"/>
    <w:rsid w:val="001F1352"/>
    <w:rsid w:val="001F1ECA"/>
    <w:rsid w:val="001F2B28"/>
    <w:rsid w:val="001F2CA7"/>
    <w:rsid w:val="001F2D66"/>
    <w:rsid w:val="001F32E1"/>
    <w:rsid w:val="001F41C3"/>
    <w:rsid w:val="001F4278"/>
    <w:rsid w:val="001F4594"/>
    <w:rsid w:val="001F47C7"/>
    <w:rsid w:val="001F48DD"/>
    <w:rsid w:val="001F4960"/>
    <w:rsid w:val="001F4AEB"/>
    <w:rsid w:val="001F4B52"/>
    <w:rsid w:val="001F4C98"/>
    <w:rsid w:val="001F52DC"/>
    <w:rsid w:val="001F57BB"/>
    <w:rsid w:val="001F5871"/>
    <w:rsid w:val="001F5A10"/>
    <w:rsid w:val="001F5A7D"/>
    <w:rsid w:val="001F5C1D"/>
    <w:rsid w:val="001F5F56"/>
    <w:rsid w:val="001F65E4"/>
    <w:rsid w:val="001F79D7"/>
    <w:rsid w:val="002001EA"/>
    <w:rsid w:val="00200336"/>
    <w:rsid w:val="002003AE"/>
    <w:rsid w:val="002008A2"/>
    <w:rsid w:val="00200C22"/>
    <w:rsid w:val="00200E76"/>
    <w:rsid w:val="00201248"/>
    <w:rsid w:val="002015AF"/>
    <w:rsid w:val="0020184C"/>
    <w:rsid w:val="002025F4"/>
    <w:rsid w:val="00202875"/>
    <w:rsid w:val="00202FA5"/>
    <w:rsid w:val="00204170"/>
    <w:rsid w:val="00204DB0"/>
    <w:rsid w:val="0020565F"/>
    <w:rsid w:val="002056A4"/>
    <w:rsid w:val="0020596A"/>
    <w:rsid w:val="00205D37"/>
    <w:rsid w:val="00206832"/>
    <w:rsid w:val="00206AEC"/>
    <w:rsid w:val="00206C31"/>
    <w:rsid w:val="00207532"/>
    <w:rsid w:val="002078F5"/>
    <w:rsid w:val="00210F6F"/>
    <w:rsid w:val="00210FD7"/>
    <w:rsid w:val="002114C0"/>
    <w:rsid w:val="00211616"/>
    <w:rsid w:val="00211781"/>
    <w:rsid w:val="00211BA9"/>
    <w:rsid w:val="00211CED"/>
    <w:rsid w:val="002124D3"/>
    <w:rsid w:val="00212654"/>
    <w:rsid w:val="00213264"/>
    <w:rsid w:val="00213704"/>
    <w:rsid w:val="00213AB0"/>
    <w:rsid w:val="00213FE5"/>
    <w:rsid w:val="00213FFD"/>
    <w:rsid w:val="002142BA"/>
    <w:rsid w:val="0021432F"/>
    <w:rsid w:val="00214874"/>
    <w:rsid w:val="00214C8A"/>
    <w:rsid w:val="0021526F"/>
    <w:rsid w:val="00215271"/>
    <w:rsid w:val="00215405"/>
    <w:rsid w:val="00215BE2"/>
    <w:rsid w:val="002162F7"/>
    <w:rsid w:val="002164BB"/>
    <w:rsid w:val="0021661B"/>
    <w:rsid w:val="00216BF0"/>
    <w:rsid w:val="00217382"/>
    <w:rsid w:val="00220518"/>
    <w:rsid w:val="00220DD2"/>
    <w:rsid w:val="00221500"/>
    <w:rsid w:val="0022155C"/>
    <w:rsid w:val="00222105"/>
    <w:rsid w:val="002234D4"/>
    <w:rsid w:val="00223AEF"/>
    <w:rsid w:val="00223D30"/>
    <w:rsid w:val="0022440B"/>
    <w:rsid w:val="0022468C"/>
    <w:rsid w:val="00224A16"/>
    <w:rsid w:val="00225DB4"/>
    <w:rsid w:val="002269BA"/>
    <w:rsid w:val="00226EC9"/>
    <w:rsid w:val="00227906"/>
    <w:rsid w:val="00227EE5"/>
    <w:rsid w:val="00230603"/>
    <w:rsid w:val="002308E2"/>
    <w:rsid w:val="00230F46"/>
    <w:rsid w:val="00230F85"/>
    <w:rsid w:val="00230FA4"/>
    <w:rsid w:val="00231E97"/>
    <w:rsid w:val="0023327B"/>
    <w:rsid w:val="00233AB4"/>
    <w:rsid w:val="0023444E"/>
    <w:rsid w:val="00234678"/>
    <w:rsid w:val="0023535E"/>
    <w:rsid w:val="002358BA"/>
    <w:rsid w:val="00235A3B"/>
    <w:rsid w:val="00235D3B"/>
    <w:rsid w:val="00236A92"/>
    <w:rsid w:val="00237394"/>
    <w:rsid w:val="0023747D"/>
    <w:rsid w:val="002377AF"/>
    <w:rsid w:val="00237AAD"/>
    <w:rsid w:val="00237AF3"/>
    <w:rsid w:val="00237FF7"/>
    <w:rsid w:val="00240546"/>
    <w:rsid w:val="00240937"/>
    <w:rsid w:val="00240982"/>
    <w:rsid w:val="0024131B"/>
    <w:rsid w:val="00241722"/>
    <w:rsid w:val="002418EB"/>
    <w:rsid w:val="00241BF3"/>
    <w:rsid w:val="00241C0A"/>
    <w:rsid w:val="002421E3"/>
    <w:rsid w:val="002433BA"/>
    <w:rsid w:val="002434F8"/>
    <w:rsid w:val="002441ED"/>
    <w:rsid w:val="00244D5A"/>
    <w:rsid w:val="00245B59"/>
    <w:rsid w:val="00245DC1"/>
    <w:rsid w:val="0024632A"/>
    <w:rsid w:val="002465FA"/>
    <w:rsid w:val="00246624"/>
    <w:rsid w:val="00246890"/>
    <w:rsid w:val="00250032"/>
    <w:rsid w:val="0025006E"/>
    <w:rsid w:val="002500F3"/>
    <w:rsid w:val="00250103"/>
    <w:rsid w:val="00250531"/>
    <w:rsid w:val="002519C2"/>
    <w:rsid w:val="00251B55"/>
    <w:rsid w:val="00251EDE"/>
    <w:rsid w:val="002520F7"/>
    <w:rsid w:val="0025262A"/>
    <w:rsid w:val="0025266A"/>
    <w:rsid w:val="00252F4B"/>
    <w:rsid w:val="00253890"/>
    <w:rsid w:val="00253B98"/>
    <w:rsid w:val="0025414A"/>
    <w:rsid w:val="00254226"/>
    <w:rsid w:val="00254842"/>
    <w:rsid w:val="00254EC1"/>
    <w:rsid w:val="00255367"/>
    <w:rsid w:val="0025541D"/>
    <w:rsid w:val="00255C7C"/>
    <w:rsid w:val="00255D60"/>
    <w:rsid w:val="00256377"/>
    <w:rsid w:val="002563D9"/>
    <w:rsid w:val="00256531"/>
    <w:rsid w:val="00256566"/>
    <w:rsid w:val="00257734"/>
    <w:rsid w:val="00257BDC"/>
    <w:rsid w:val="00257C08"/>
    <w:rsid w:val="0026019D"/>
    <w:rsid w:val="0026028F"/>
    <w:rsid w:val="00260306"/>
    <w:rsid w:val="00260550"/>
    <w:rsid w:val="00261B9B"/>
    <w:rsid w:val="00261EB8"/>
    <w:rsid w:val="002621D2"/>
    <w:rsid w:val="0026298C"/>
    <w:rsid w:val="00262BFC"/>
    <w:rsid w:val="00263C97"/>
    <w:rsid w:val="00263E3A"/>
    <w:rsid w:val="00263E56"/>
    <w:rsid w:val="0026471B"/>
    <w:rsid w:val="00265033"/>
    <w:rsid w:val="00265509"/>
    <w:rsid w:val="002662CF"/>
    <w:rsid w:val="002666D8"/>
    <w:rsid w:val="00266C11"/>
    <w:rsid w:val="0026719A"/>
    <w:rsid w:val="00267230"/>
    <w:rsid w:val="002700E7"/>
    <w:rsid w:val="002717BA"/>
    <w:rsid w:val="00271F30"/>
    <w:rsid w:val="002720DD"/>
    <w:rsid w:val="0027294C"/>
    <w:rsid w:val="00273C6E"/>
    <w:rsid w:val="00273D5B"/>
    <w:rsid w:val="0027424B"/>
    <w:rsid w:val="0027432C"/>
    <w:rsid w:val="00274779"/>
    <w:rsid w:val="0027502B"/>
    <w:rsid w:val="00275289"/>
    <w:rsid w:val="00275805"/>
    <w:rsid w:val="00276E38"/>
    <w:rsid w:val="00277374"/>
    <w:rsid w:val="00277915"/>
    <w:rsid w:val="00277945"/>
    <w:rsid w:val="00277B3C"/>
    <w:rsid w:val="00277E6B"/>
    <w:rsid w:val="002801ED"/>
    <w:rsid w:val="00280DB0"/>
    <w:rsid w:val="00281044"/>
    <w:rsid w:val="00281069"/>
    <w:rsid w:val="00281355"/>
    <w:rsid w:val="00281426"/>
    <w:rsid w:val="00283280"/>
    <w:rsid w:val="00283C14"/>
    <w:rsid w:val="00283C66"/>
    <w:rsid w:val="0028431B"/>
    <w:rsid w:val="00284952"/>
    <w:rsid w:val="00284E6E"/>
    <w:rsid w:val="00285377"/>
    <w:rsid w:val="0028572A"/>
    <w:rsid w:val="002859C3"/>
    <w:rsid w:val="00285BA5"/>
    <w:rsid w:val="0028690D"/>
    <w:rsid w:val="00286DD8"/>
    <w:rsid w:val="002874D5"/>
    <w:rsid w:val="0028762D"/>
    <w:rsid w:val="00287A37"/>
    <w:rsid w:val="00287BCD"/>
    <w:rsid w:val="00290B95"/>
    <w:rsid w:val="00290D26"/>
    <w:rsid w:val="002916AF"/>
    <w:rsid w:val="00291D19"/>
    <w:rsid w:val="0029243B"/>
    <w:rsid w:val="002926E7"/>
    <w:rsid w:val="00292857"/>
    <w:rsid w:val="00292ADD"/>
    <w:rsid w:val="00292E32"/>
    <w:rsid w:val="00293618"/>
    <w:rsid w:val="00293875"/>
    <w:rsid w:val="00293963"/>
    <w:rsid w:val="00293E97"/>
    <w:rsid w:val="00293F01"/>
    <w:rsid w:val="0029430E"/>
    <w:rsid w:val="00294805"/>
    <w:rsid w:val="00294839"/>
    <w:rsid w:val="00295B36"/>
    <w:rsid w:val="00295C06"/>
    <w:rsid w:val="002961A3"/>
    <w:rsid w:val="00296618"/>
    <w:rsid w:val="00296BC7"/>
    <w:rsid w:val="00296BE8"/>
    <w:rsid w:val="00296C57"/>
    <w:rsid w:val="00296D34"/>
    <w:rsid w:val="00297156"/>
    <w:rsid w:val="00297847"/>
    <w:rsid w:val="00297E49"/>
    <w:rsid w:val="002A0003"/>
    <w:rsid w:val="002A01A5"/>
    <w:rsid w:val="002A0214"/>
    <w:rsid w:val="002A0682"/>
    <w:rsid w:val="002A09AD"/>
    <w:rsid w:val="002A0DC1"/>
    <w:rsid w:val="002A239E"/>
    <w:rsid w:val="002A23EB"/>
    <w:rsid w:val="002A2704"/>
    <w:rsid w:val="002A39A0"/>
    <w:rsid w:val="002A3DCB"/>
    <w:rsid w:val="002A406C"/>
    <w:rsid w:val="002A4DD8"/>
    <w:rsid w:val="002A4E5D"/>
    <w:rsid w:val="002A58C1"/>
    <w:rsid w:val="002A675D"/>
    <w:rsid w:val="002A68CE"/>
    <w:rsid w:val="002A6BC1"/>
    <w:rsid w:val="002A76B2"/>
    <w:rsid w:val="002A7838"/>
    <w:rsid w:val="002A787D"/>
    <w:rsid w:val="002A7C76"/>
    <w:rsid w:val="002B0064"/>
    <w:rsid w:val="002B0D8B"/>
    <w:rsid w:val="002B19D2"/>
    <w:rsid w:val="002B2423"/>
    <w:rsid w:val="002B2516"/>
    <w:rsid w:val="002B2B8F"/>
    <w:rsid w:val="002B2D13"/>
    <w:rsid w:val="002B3169"/>
    <w:rsid w:val="002B336B"/>
    <w:rsid w:val="002B5760"/>
    <w:rsid w:val="002B5B00"/>
    <w:rsid w:val="002B5E87"/>
    <w:rsid w:val="002B62FD"/>
    <w:rsid w:val="002B68AA"/>
    <w:rsid w:val="002B6BB3"/>
    <w:rsid w:val="002B6F56"/>
    <w:rsid w:val="002B742C"/>
    <w:rsid w:val="002B75BC"/>
    <w:rsid w:val="002C005A"/>
    <w:rsid w:val="002C038B"/>
    <w:rsid w:val="002C0567"/>
    <w:rsid w:val="002C05A2"/>
    <w:rsid w:val="002C1530"/>
    <w:rsid w:val="002C16DA"/>
    <w:rsid w:val="002C186B"/>
    <w:rsid w:val="002C1A42"/>
    <w:rsid w:val="002C1A4C"/>
    <w:rsid w:val="002C1BEE"/>
    <w:rsid w:val="002C2269"/>
    <w:rsid w:val="002C2AF1"/>
    <w:rsid w:val="002C3116"/>
    <w:rsid w:val="002C350E"/>
    <w:rsid w:val="002C4268"/>
    <w:rsid w:val="002C4E5E"/>
    <w:rsid w:val="002C51C7"/>
    <w:rsid w:val="002C5292"/>
    <w:rsid w:val="002C5497"/>
    <w:rsid w:val="002C5D49"/>
    <w:rsid w:val="002C612D"/>
    <w:rsid w:val="002C61EF"/>
    <w:rsid w:val="002C61F9"/>
    <w:rsid w:val="002C63A0"/>
    <w:rsid w:val="002C6887"/>
    <w:rsid w:val="002C6D62"/>
    <w:rsid w:val="002C76D2"/>
    <w:rsid w:val="002C795E"/>
    <w:rsid w:val="002C7EC4"/>
    <w:rsid w:val="002D005B"/>
    <w:rsid w:val="002D030A"/>
    <w:rsid w:val="002D1343"/>
    <w:rsid w:val="002D216E"/>
    <w:rsid w:val="002D26F0"/>
    <w:rsid w:val="002D2742"/>
    <w:rsid w:val="002D2D1D"/>
    <w:rsid w:val="002D3094"/>
    <w:rsid w:val="002D32C4"/>
    <w:rsid w:val="002D3FA2"/>
    <w:rsid w:val="002D451B"/>
    <w:rsid w:val="002D518F"/>
    <w:rsid w:val="002D51B6"/>
    <w:rsid w:val="002D5269"/>
    <w:rsid w:val="002D574A"/>
    <w:rsid w:val="002D632E"/>
    <w:rsid w:val="002D6644"/>
    <w:rsid w:val="002D67AE"/>
    <w:rsid w:val="002D6C17"/>
    <w:rsid w:val="002D7707"/>
    <w:rsid w:val="002E005E"/>
    <w:rsid w:val="002E0338"/>
    <w:rsid w:val="002E1019"/>
    <w:rsid w:val="002E1C10"/>
    <w:rsid w:val="002E1CFA"/>
    <w:rsid w:val="002E20E0"/>
    <w:rsid w:val="002E26E7"/>
    <w:rsid w:val="002E357F"/>
    <w:rsid w:val="002E3681"/>
    <w:rsid w:val="002E3AE8"/>
    <w:rsid w:val="002E3CBF"/>
    <w:rsid w:val="002E4477"/>
    <w:rsid w:val="002E4555"/>
    <w:rsid w:val="002E45E1"/>
    <w:rsid w:val="002E4963"/>
    <w:rsid w:val="002E4C4C"/>
    <w:rsid w:val="002E506C"/>
    <w:rsid w:val="002E556E"/>
    <w:rsid w:val="002E5B44"/>
    <w:rsid w:val="002E5D43"/>
    <w:rsid w:val="002E5E41"/>
    <w:rsid w:val="002E63C8"/>
    <w:rsid w:val="002E6DD5"/>
    <w:rsid w:val="002E74D5"/>
    <w:rsid w:val="002E77BE"/>
    <w:rsid w:val="002E7BFE"/>
    <w:rsid w:val="002E7CF6"/>
    <w:rsid w:val="002F0543"/>
    <w:rsid w:val="002F1385"/>
    <w:rsid w:val="002F1C8C"/>
    <w:rsid w:val="002F1CC5"/>
    <w:rsid w:val="002F24E1"/>
    <w:rsid w:val="002F2564"/>
    <w:rsid w:val="002F2770"/>
    <w:rsid w:val="002F2A36"/>
    <w:rsid w:val="002F2DCE"/>
    <w:rsid w:val="002F35A6"/>
    <w:rsid w:val="002F3689"/>
    <w:rsid w:val="002F3A57"/>
    <w:rsid w:val="002F3CC8"/>
    <w:rsid w:val="002F3D1D"/>
    <w:rsid w:val="002F3F21"/>
    <w:rsid w:val="002F48C0"/>
    <w:rsid w:val="002F49F2"/>
    <w:rsid w:val="002F4D1C"/>
    <w:rsid w:val="002F5680"/>
    <w:rsid w:val="002F5AB4"/>
    <w:rsid w:val="002F5CD2"/>
    <w:rsid w:val="002F6955"/>
    <w:rsid w:val="002F6A7E"/>
    <w:rsid w:val="002F6DF5"/>
    <w:rsid w:val="002F71B7"/>
    <w:rsid w:val="002F75DB"/>
    <w:rsid w:val="002F7A71"/>
    <w:rsid w:val="0030064F"/>
    <w:rsid w:val="00300EFB"/>
    <w:rsid w:val="0030162F"/>
    <w:rsid w:val="00302814"/>
    <w:rsid w:val="00302C34"/>
    <w:rsid w:val="00303AD4"/>
    <w:rsid w:val="00303C7C"/>
    <w:rsid w:val="0030436E"/>
    <w:rsid w:val="003044F6"/>
    <w:rsid w:val="00304932"/>
    <w:rsid w:val="00304DFE"/>
    <w:rsid w:val="0030536B"/>
    <w:rsid w:val="003055ED"/>
    <w:rsid w:val="00305623"/>
    <w:rsid w:val="00305684"/>
    <w:rsid w:val="003059CD"/>
    <w:rsid w:val="00305CA1"/>
    <w:rsid w:val="00306A6D"/>
    <w:rsid w:val="003070FD"/>
    <w:rsid w:val="00307139"/>
    <w:rsid w:val="0030719F"/>
    <w:rsid w:val="0030735A"/>
    <w:rsid w:val="00307EE7"/>
    <w:rsid w:val="0031016A"/>
    <w:rsid w:val="00310227"/>
    <w:rsid w:val="00310A4E"/>
    <w:rsid w:val="00310C31"/>
    <w:rsid w:val="00310E0C"/>
    <w:rsid w:val="00310E7C"/>
    <w:rsid w:val="00310FA8"/>
    <w:rsid w:val="00311ED6"/>
    <w:rsid w:val="00313668"/>
    <w:rsid w:val="00313AA5"/>
    <w:rsid w:val="00313ECA"/>
    <w:rsid w:val="00314365"/>
    <w:rsid w:val="00314928"/>
    <w:rsid w:val="003151B1"/>
    <w:rsid w:val="00315284"/>
    <w:rsid w:val="00316085"/>
    <w:rsid w:val="003170D0"/>
    <w:rsid w:val="00317A77"/>
    <w:rsid w:val="00317F87"/>
    <w:rsid w:val="00320BE4"/>
    <w:rsid w:val="003216D9"/>
    <w:rsid w:val="0032193E"/>
    <w:rsid w:val="00321B3B"/>
    <w:rsid w:val="0032251F"/>
    <w:rsid w:val="00322C40"/>
    <w:rsid w:val="003233DF"/>
    <w:rsid w:val="00323479"/>
    <w:rsid w:val="003235B5"/>
    <w:rsid w:val="003240B0"/>
    <w:rsid w:val="00324427"/>
    <w:rsid w:val="00324AED"/>
    <w:rsid w:val="00325011"/>
    <w:rsid w:val="003250D0"/>
    <w:rsid w:val="003251C9"/>
    <w:rsid w:val="00325F65"/>
    <w:rsid w:val="0032616F"/>
    <w:rsid w:val="00326BE1"/>
    <w:rsid w:val="00326F01"/>
    <w:rsid w:val="00326F58"/>
    <w:rsid w:val="003271B6"/>
    <w:rsid w:val="00327502"/>
    <w:rsid w:val="00327518"/>
    <w:rsid w:val="003275F6"/>
    <w:rsid w:val="00330897"/>
    <w:rsid w:val="00330DB2"/>
    <w:rsid w:val="00330F00"/>
    <w:rsid w:val="00331726"/>
    <w:rsid w:val="0033192C"/>
    <w:rsid w:val="00331CDF"/>
    <w:rsid w:val="003324AF"/>
    <w:rsid w:val="00332671"/>
    <w:rsid w:val="00332957"/>
    <w:rsid w:val="00332ED9"/>
    <w:rsid w:val="003330BA"/>
    <w:rsid w:val="0033322D"/>
    <w:rsid w:val="00333966"/>
    <w:rsid w:val="00333B1C"/>
    <w:rsid w:val="00333EC0"/>
    <w:rsid w:val="00333EF2"/>
    <w:rsid w:val="0033448B"/>
    <w:rsid w:val="00334657"/>
    <w:rsid w:val="00335501"/>
    <w:rsid w:val="00335840"/>
    <w:rsid w:val="00335A0C"/>
    <w:rsid w:val="00335B73"/>
    <w:rsid w:val="0033625F"/>
    <w:rsid w:val="003367BA"/>
    <w:rsid w:val="00336DE7"/>
    <w:rsid w:val="00340326"/>
    <w:rsid w:val="003404AE"/>
    <w:rsid w:val="00340D41"/>
    <w:rsid w:val="00341416"/>
    <w:rsid w:val="00341F2B"/>
    <w:rsid w:val="0034278E"/>
    <w:rsid w:val="00343531"/>
    <w:rsid w:val="003435B8"/>
    <w:rsid w:val="00343B40"/>
    <w:rsid w:val="00343D84"/>
    <w:rsid w:val="00343FBB"/>
    <w:rsid w:val="00344402"/>
    <w:rsid w:val="00344E61"/>
    <w:rsid w:val="003450CB"/>
    <w:rsid w:val="0034542D"/>
    <w:rsid w:val="0034605E"/>
    <w:rsid w:val="00346065"/>
    <w:rsid w:val="0034614B"/>
    <w:rsid w:val="00346567"/>
    <w:rsid w:val="003469A3"/>
    <w:rsid w:val="0034715C"/>
    <w:rsid w:val="003479F6"/>
    <w:rsid w:val="00347A44"/>
    <w:rsid w:val="003501CA"/>
    <w:rsid w:val="0035106A"/>
    <w:rsid w:val="00351145"/>
    <w:rsid w:val="00351662"/>
    <w:rsid w:val="00351AEA"/>
    <w:rsid w:val="00351CE2"/>
    <w:rsid w:val="00351E21"/>
    <w:rsid w:val="0035215C"/>
    <w:rsid w:val="003529BC"/>
    <w:rsid w:val="00352B8F"/>
    <w:rsid w:val="00353221"/>
    <w:rsid w:val="0035324C"/>
    <w:rsid w:val="00353842"/>
    <w:rsid w:val="00353B46"/>
    <w:rsid w:val="00353DAA"/>
    <w:rsid w:val="00353EDB"/>
    <w:rsid w:val="003546B4"/>
    <w:rsid w:val="00354CFC"/>
    <w:rsid w:val="00354FDA"/>
    <w:rsid w:val="00355262"/>
    <w:rsid w:val="0035543E"/>
    <w:rsid w:val="00355558"/>
    <w:rsid w:val="0035561A"/>
    <w:rsid w:val="003558B0"/>
    <w:rsid w:val="00355A4A"/>
    <w:rsid w:val="00355A65"/>
    <w:rsid w:val="00355CDB"/>
    <w:rsid w:val="00355DE6"/>
    <w:rsid w:val="00356885"/>
    <w:rsid w:val="00356B34"/>
    <w:rsid w:val="0035772B"/>
    <w:rsid w:val="00357CBE"/>
    <w:rsid w:val="00361215"/>
    <w:rsid w:val="0036142B"/>
    <w:rsid w:val="0036169D"/>
    <w:rsid w:val="00361729"/>
    <w:rsid w:val="00361759"/>
    <w:rsid w:val="00361FBC"/>
    <w:rsid w:val="00362433"/>
    <w:rsid w:val="00363025"/>
    <w:rsid w:val="00363170"/>
    <w:rsid w:val="00363BC2"/>
    <w:rsid w:val="0036457B"/>
    <w:rsid w:val="003645E7"/>
    <w:rsid w:val="0036471C"/>
    <w:rsid w:val="003647B4"/>
    <w:rsid w:val="0036560C"/>
    <w:rsid w:val="003657BC"/>
    <w:rsid w:val="00365B13"/>
    <w:rsid w:val="00365E94"/>
    <w:rsid w:val="00366452"/>
    <w:rsid w:val="00366AFF"/>
    <w:rsid w:val="0036716C"/>
    <w:rsid w:val="00367B62"/>
    <w:rsid w:val="00367C17"/>
    <w:rsid w:val="003700CD"/>
    <w:rsid w:val="00370153"/>
    <w:rsid w:val="003701ED"/>
    <w:rsid w:val="00370AF7"/>
    <w:rsid w:val="00370C69"/>
    <w:rsid w:val="00371264"/>
    <w:rsid w:val="003714D9"/>
    <w:rsid w:val="00371766"/>
    <w:rsid w:val="003718F4"/>
    <w:rsid w:val="00372356"/>
    <w:rsid w:val="00373C18"/>
    <w:rsid w:val="00373C66"/>
    <w:rsid w:val="00374055"/>
    <w:rsid w:val="0037474D"/>
    <w:rsid w:val="003748C8"/>
    <w:rsid w:val="00374A6E"/>
    <w:rsid w:val="003754AA"/>
    <w:rsid w:val="003755A7"/>
    <w:rsid w:val="003763E0"/>
    <w:rsid w:val="00376A12"/>
    <w:rsid w:val="00377A3C"/>
    <w:rsid w:val="00380056"/>
    <w:rsid w:val="003807DC"/>
    <w:rsid w:val="003813D8"/>
    <w:rsid w:val="003819FC"/>
    <w:rsid w:val="00381D03"/>
    <w:rsid w:val="00381F75"/>
    <w:rsid w:val="00383313"/>
    <w:rsid w:val="003834EA"/>
    <w:rsid w:val="003839FB"/>
    <w:rsid w:val="003841B7"/>
    <w:rsid w:val="00384356"/>
    <w:rsid w:val="003849AF"/>
    <w:rsid w:val="0038520F"/>
    <w:rsid w:val="00385457"/>
    <w:rsid w:val="0038567D"/>
    <w:rsid w:val="00386432"/>
    <w:rsid w:val="003866B8"/>
    <w:rsid w:val="00387292"/>
    <w:rsid w:val="0038738F"/>
    <w:rsid w:val="00387DBF"/>
    <w:rsid w:val="00390092"/>
    <w:rsid w:val="0039012D"/>
    <w:rsid w:val="0039081F"/>
    <w:rsid w:val="00390C58"/>
    <w:rsid w:val="00390D0F"/>
    <w:rsid w:val="00391103"/>
    <w:rsid w:val="0039111D"/>
    <w:rsid w:val="003915CE"/>
    <w:rsid w:val="003919E1"/>
    <w:rsid w:val="00391BA5"/>
    <w:rsid w:val="00391DD0"/>
    <w:rsid w:val="00392461"/>
    <w:rsid w:val="003924B5"/>
    <w:rsid w:val="00392545"/>
    <w:rsid w:val="00392C55"/>
    <w:rsid w:val="00392F42"/>
    <w:rsid w:val="00393043"/>
    <w:rsid w:val="00393D7A"/>
    <w:rsid w:val="003942BD"/>
    <w:rsid w:val="00394FA8"/>
    <w:rsid w:val="00395D2B"/>
    <w:rsid w:val="00395FB8"/>
    <w:rsid w:val="003964F9"/>
    <w:rsid w:val="0039663A"/>
    <w:rsid w:val="003967A5"/>
    <w:rsid w:val="003969B0"/>
    <w:rsid w:val="00396A9E"/>
    <w:rsid w:val="00396AC9"/>
    <w:rsid w:val="00396D92"/>
    <w:rsid w:val="0039718E"/>
    <w:rsid w:val="00397663"/>
    <w:rsid w:val="003A027C"/>
    <w:rsid w:val="003A117A"/>
    <w:rsid w:val="003A18BB"/>
    <w:rsid w:val="003A1947"/>
    <w:rsid w:val="003A1C35"/>
    <w:rsid w:val="003A2005"/>
    <w:rsid w:val="003A241D"/>
    <w:rsid w:val="003A2518"/>
    <w:rsid w:val="003A2DBF"/>
    <w:rsid w:val="003A3F9B"/>
    <w:rsid w:val="003A40B1"/>
    <w:rsid w:val="003A4664"/>
    <w:rsid w:val="003A4C89"/>
    <w:rsid w:val="003A4FC2"/>
    <w:rsid w:val="003A51F4"/>
    <w:rsid w:val="003A5419"/>
    <w:rsid w:val="003A57DB"/>
    <w:rsid w:val="003A5A12"/>
    <w:rsid w:val="003A5DFD"/>
    <w:rsid w:val="003A61B4"/>
    <w:rsid w:val="003A62C6"/>
    <w:rsid w:val="003A6D90"/>
    <w:rsid w:val="003A7497"/>
    <w:rsid w:val="003A74F7"/>
    <w:rsid w:val="003A7AED"/>
    <w:rsid w:val="003B015F"/>
    <w:rsid w:val="003B0858"/>
    <w:rsid w:val="003B0A77"/>
    <w:rsid w:val="003B0A92"/>
    <w:rsid w:val="003B1A7E"/>
    <w:rsid w:val="003B2835"/>
    <w:rsid w:val="003B3359"/>
    <w:rsid w:val="003B375E"/>
    <w:rsid w:val="003B404F"/>
    <w:rsid w:val="003B5E89"/>
    <w:rsid w:val="003B6237"/>
    <w:rsid w:val="003B64EF"/>
    <w:rsid w:val="003B65A3"/>
    <w:rsid w:val="003B670A"/>
    <w:rsid w:val="003B6C2B"/>
    <w:rsid w:val="003B6D6B"/>
    <w:rsid w:val="003B72AF"/>
    <w:rsid w:val="003B742A"/>
    <w:rsid w:val="003B791D"/>
    <w:rsid w:val="003B7BA1"/>
    <w:rsid w:val="003C0145"/>
    <w:rsid w:val="003C01FA"/>
    <w:rsid w:val="003C02B1"/>
    <w:rsid w:val="003C02C9"/>
    <w:rsid w:val="003C0374"/>
    <w:rsid w:val="003C0AF5"/>
    <w:rsid w:val="003C0BF2"/>
    <w:rsid w:val="003C0CC4"/>
    <w:rsid w:val="003C0E25"/>
    <w:rsid w:val="003C10A8"/>
    <w:rsid w:val="003C1369"/>
    <w:rsid w:val="003C1652"/>
    <w:rsid w:val="003C2333"/>
    <w:rsid w:val="003C27AB"/>
    <w:rsid w:val="003C3B1D"/>
    <w:rsid w:val="003C3B6C"/>
    <w:rsid w:val="003C4179"/>
    <w:rsid w:val="003C4382"/>
    <w:rsid w:val="003C4578"/>
    <w:rsid w:val="003C469D"/>
    <w:rsid w:val="003C4782"/>
    <w:rsid w:val="003C47C9"/>
    <w:rsid w:val="003C503D"/>
    <w:rsid w:val="003C50C7"/>
    <w:rsid w:val="003C5DA8"/>
    <w:rsid w:val="003C609C"/>
    <w:rsid w:val="003C6206"/>
    <w:rsid w:val="003C643B"/>
    <w:rsid w:val="003C7416"/>
    <w:rsid w:val="003C7458"/>
    <w:rsid w:val="003C76F1"/>
    <w:rsid w:val="003C77DF"/>
    <w:rsid w:val="003C77F1"/>
    <w:rsid w:val="003C7864"/>
    <w:rsid w:val="003C79F7"/>
    <w:rsid w:val="003D0509"/>
    <w:rsid w:val="003D06E2"/>
    <w:rsid w:val="003D0BB4"/>
    <w:rsid w:val="003D1065"/>
    <w:rsid w:val="003D114B"/>
    <w:rsid w:val="003D14F1"/>
    <w:rsid w:val="003D1C9F"/>
    <w:rsid w:val="003D1F02"/>
    <w:rsid w:val="003D219B"/>
    <w:rsid w:val="003D2250"/>
    <w:rsid w:val="003D2F21"/>
    <w:rsid w:val="003D3033"/>
    <w:rsid w:val="003D34D8"/>
    <w:rsid w:val="003D3B4C"/>
    <w:rsid w:val="003D3D26"/>
    <w:rsid w:val="003D4594"/>
    <w:rsid w:val="003D47A1"/>
    <w:rsid w:val="003D49DB"/>
    <w:rsid w:val="003D4E8F"/>
    <w:rsid w:val="003D5159"/>
    <w:rsid w:val="003D5730"/>
    <w:rsid w:val="003D591D"/>
    <w:rsid w:val="003D5D31"/>
    <w:rsid w:val="003D5FB4"/>
    <w:rsid w:val="003D6292"/>
    <w:rsid w:val="003D655D"/>
    <w:rsid w:val="003D71FF"/>
    <w:rsid w:val="003D7595"/>
    <w:rsid w:val="003D7837"/>
    <w:rsid w:val="003D7D81"/>
    <w:rsid w:val="003D7E5E"/>
    <w:rsid w:val="003D7FE7"/>
    <w:rsid w:val="003E0213"/>
    <w:rsid w:val="003E1973"/>
    <w:rsid w:val="003E1ADA"/>
    <w:rsid w:val="003E1C0B"/>
    <w:rsid w:val="003E210D"/>
    <w:rsid w:val="003E276C"/>
    <w:rsid w:val="003E2C97"/>
    <w:rsid w:val="003E33F9"/>
    <w:rsid w:val="003E375E"/>
    <w:rsid w:val="003E3BA4"/>
    <w:rsid w:val="003E400D"/>
    <w:rsid w:val="003E403C"/>
    <w:rsid w:val="003E4741"/>
    <w:rsid w:val="003E475E"/>
    <w:rsid w:val="003E4C84"/>
    <w:rsid w:val="003E5341"/>
    <w:rsid w:val="003E5397"/>
    <w:rsid w:val="003E594D"/>
    <w:rsid w:val="003E5B00"/>
    <w:rsid w:val="003E618B"/>
    <w:rsid w:val="003E67B3"/>
    <w:rsid w:val="003E6ADB"/>
    <w:rsid w:val="003E7064"/>
    <w:rsid w:val="003E7C58"/>
    <w:rsid w:val="003E7F58"/>
    <w:rsid w:val="003F099D"/>
    <w:rsid w:val="003F1156"/>
    <w:rsid w:val="003F1B1A"/>
    <w:rsid w:val="003F1EC5"/>
    <w:rsid w:val="003F22D2"/>
    <w:rsid w:val="003F2CCE"/>
    <w:rsid w:val="003F2E90"/>
    <w:rsid w:val="003F2EC8"/>
    <w:rsid w:val="003F3871"/>
    <w:rsid w:val="003F3E62"/>
    <w:rsid w:val="003F42E5"/>
    <w:rsid w:val="003F450B"/>
    <w:rsid w:val="003F4D66"/>
    <w:rsid w:val="003F4DBE"/>
    <w:rsid w:val="003F52DB"/>
    <w:rsid w:val="003F53F2"/>
    <w:rsid w:val="003F5906"/>
    <w:rsid w:val="003F61E4"/>
    <w:rsid w:val="003F62B2"/>
    <w:rsid w:val="003F6335"/>
    <w:rsid w:val="003F7274"/>
    <w:rsid w:val="003F762B"/>
    <w:rsid w:val="003F7E88"/>
    <w:rsid w:val="003F7F88"/>
    <w:rsid w:val="00400290"/>
    <w:rsid w:val="00400B36"/>
    <w:rsid w:val="00401211"/>
    <w:rsid w:val="00401AE6"/>
    <w:rsid w:val="00402AA6"/>
    <w:rsid w:val="00402C55"/>
    <w:rsid w:val="0040353A"/>
    <w:rsid w:val="00403EDE"/>
    <w:rsid w:val="00404291"/>
    <w:rsid w:val="004045D8"/>
    <w:rsid w:val="004046DA"/>
    <w:rsid w:val="00405025"/>
    <w:rsid w:val="004050D7"/>
    <w:rsid w:val="004050EB"/>
    <w:rsid w:val="00405286"/>
    <w:rsid w:val="00405CD4"/>
    <w:rsid w:val="00406238"/>
    <w:rsid w:val="004066DA"/>
    <w:rsid w:val="00406DC8"/>
    <w:rsid w:val="00407115"/>
    <w:rsid w:val="004074E7"/>
    <w:rsid w:val="004075CC"/>
    <w:rsid w:val="004103A3"/>
    <w:rsid w:val="004104F2"/>
    <w:rsid w:val="00410655"/>
    <w:rsid w:val="004108FE"/>
    <w:rsid w:val="00410C6E"/>
    <w:rsid w:val="00411058"/>
    <w:rsid w:val="004111EF"/>
    <w:rsid w:val="00411315"/>
    <w:rsid w:val="004119EB"/>
    <w:rsid w:val="00411F14"/>
    <w:rsid w:val="00411F6A"/>
    <w:rsid w:val="004122AC"/>
    <w:rsid w:val="0041278A"/>
    <w:rsid w:val="0041294E"/>
    <w:rsid w:val="00413117"/>
    <w:rsid w:val="004132B3"/>
    <w:rsid w:val="0041365C"/>
    <w:rsid w:val="0041433D"/>
    <w:rsid w:val="004146D1"/>
    <w:rsid w:val="00414A9C"/>
    <w:rsid w:val="004154FD"/>
    <w:rsid w:val="0041567D"/>
    <w:rsid w:val="0041569A"/>
    <w:rsid w:val="0041625E"/>
    <w:rsid w:val="004171AE"/>
    <w:rsid w:val="004172FD"/>
    <w:rsid w:val="00417A03"/>
    <w:rsid w:val="004203E9"/>
    <w:rsid w:val="0042066C"/>
    <w:rsid w:val="0042092A"/>
    <w:rsid w:val="0042095A"/>
    <w:rsid w:val="00421284"/>
    <w:rsid w:val="0042153F"/>
    <w:rsid w:val="00421881"/>
    <w:rsid w:val="004221BE"/>
    <w:rsid w:val="00422AD8"/>
    <w:rsid w:val="00422B11"/>
    <w:rsid w:val="00422D69"/>
    <w:rsid w:val="00423254"/>
    <w:rsid w:val="004234AE"/>
    <w:rsid w:val="00424414"/>
    <w:rsid w:val="00424B4A"/>
    <w:rsid w:val="0042547A"/>
    <w:rsid w:val="00425A91"/>
    <w:rsid w:val="00425AF3"/>
    <w:rsid w:val="00425F58"/>
    <w:rsid w:val="00426073"/>
    <w:rsid w:val="0042612A"/>
    <w:rsid w:val="004261DE"/>
    <w:rsid w:val="00426670"/>
    <w:rsid w:val="00426798"/>
    <w:rsid w:val="0042715A"/>
    <w:rsid w:val="004275D6"/>
    <w:rsid w:val="00427862"/>
    <w:rsid w:val="0042786C"/>
    <w:rsid w:val="00427F6B"/>
    <w:rsid w:val="004300AF"/>
    <w:rsid w:val="00430397"/>
    <w:rsid w:val="00431024"/>
    <w:rsid w:val="004315E0"/>
    <w:rsid w:val="00431A59"/>
    <w:rsid w:val="004320C0"/>
    <w:rsid w:val="00432236"/>
    <w:rsid w:val="004328CD"/>
    <w:rsid w:val="00432C55"/>
    <w:rsid w:val="00432D5E"/>
    <w:rsid w:val="00432FCD"/>
    <w:rsid w:val="0043339F"/>
    <w:rsid w:val="00433628"/>
    <w:rsid w:val="004337AD"/>
    <w:rsid w:val="00433821"/>
    <w:rsid w:val="00433A8E"/>
    <w:rsid w:val="00433B00"/>
    <w:rsid w:val="00433E01"/>
    <w:rsid w:val="00433F4A"/>
    <w:rsid w:val="00434909"/>
    <w:rsid w:val="004353B6"/>
    <w:rsid w:val="00435A04"/>
    <w:rsid w:val="00436698"/>
    <w:rsid w:val="00436E33"/>
    <w:rsid w:val="00437264"/>
    <w:rsid w:val="004375B0"/>
    <w:rsid w:val="00437AF6"/>
    <w:rsid w:val="00437D37"/>
    <w:rsid w:val="004406A8"/>
    <w:rsid w:val="00440C71"/>
    <w:rsid w:val="00440E63"/>
    <w:rsid w:val="004410D1"/>
    <w:rsid w:val="004411D9"/>
    <w:rsid w:val="004412A2"/>
    <w:rsid w:val="0044140E"/>
    <w:rsid w:val="00441626"/>
    <w:rsid w:val="00441687"/>
    <w:rsid w:val="0044260B"/>
    <w:rsid w:val="00442BB1"/>
    <w:rsid w:val="0044335A"/>
    <w:rsid w:val="004439CE"/>
    <w:rsid w:val="00443C56"/>
    <w:rsid w:val="00443DE6"/>
    <w:rsid w:val="00443EA5"/>
    <w:rsid w:val="00443F5E"/>
    <w:rsid w:val="00444A7E"/>
    <w:rsid w:val="00444F68"/>
    <w:rsid w:val="004451A3"/>
    <w:rsid w:val="00445E82"/>
    <w:rsid w:val="00446551"/>
    <w:rsid w:val="00446635"/>
    <w:rsid w:val="00446645"/>
    <w:rsid w:val="00446ACB"/>
    <w:rsid w:val="00446B10"/>
    <w:rsid w:val="0044706E"/>
    <w:rsid w:val="004473B4"/>
    <w:rsid w:val="00447716"/>
    <w:rsid w:val="004502A7"/>
    <w:rsid w:val="004509E4"/>
    <w:rsid w:val="00450ADA"/>
    <w:rsid w:val="00451169"/>
    <w:rsid w:val="0045123F"/>
    <w:rsid w:val="00451618"/>
    <w:rsid w:val="00451A6F"/>
    <w:rsid w:val="00452E44"/>
    <w:rsid w:val="00453019"/>
    <w:rsid w:val="004534A1"/>
    <w:rsid w:val="00454729"/>
    <w:rsid w:val="00454826"/>
    <w:rsid w:val="004548C3"/>
    <w:rsid w:val="00455189"/>
    <w:rsid w:val="004554AE"/>
    <w:rsid w:val="004555E1"/>
    <w:rsid w:val="00455B78"/>
    <w:rsid w:val="00456489"/>
    <w:rsid w:val="004567E6"/>
    <w:rsid w:val="004568BD"/>
    <w:rsid w:val="00457C8F"/>
    <w:rsid w:val="00457CC9"/>
    <w:rsid w:val="004602B5"/>
    <w:rsid w:val="0046081F"/>
    <w:rsid w:val="004608D9"/>
    <w:rsid w:val="00460CA2"/>
    <w:rsid w:val="00460CCB"/>
    <w:rsid w:val="00460E8B"/>
    <w:rsid w:val="00461171"/>
    <w:rsid w:val="00461665"/>
    <w:rsid w:val="004625B7"/>
    <w:rsid w:val="0046275E"/>
    <w:rsid w:val="0046276F"/>
    <w:rsid w:val="00462FE9"/>
    <w:rsid w:val="0046337D"/>
    <w:rsid w:val="00463407"/>
    <w:rsid w:val="00463A71"/>
    <w:rsid w:val="00463F3C"/>
    <w:rsid w:val="0046433A"/>
    <w:rsid w:val="00464AC7"/>
    <w:rsid w:val="00464E68"/>
    <w:rsid w:val="00464F52"/>
    <w:rsid w:val="004650CF"/>
    <w:rsid w:val="00465329"/>
    <w:rsid w:val="0046557E"/>
    <w:rsid w:val="0046561F"/>
    <w:rsid w:val="00465D0E"/>
    <w:rsid w:val="00465FB9"/>
    <w:rsid w:val="00467789"/>
    <w:rsid w:val="004709A0"/>
    <w:rsid w:val="00470C9A"/>
    <w:rsid w:val="00470CAF"/>
    <w:rsid w:val="00470D1D"/>
    <w:rsid w:val="00470F5C"/>
    <w:rsid w:val="0047132B"/>
    <w:rsid w:val="00471599"/>
    <w:rsid w:val="004715B9"/>
    <w:rsid w:val="004715FB"/>
    <w:rsid w:val="00471F77"/>
    <w:rsid w:val="00472011"/>
    <w:rsid w:val="004720B1"/>
    <w:rsid w:val="004721E1"/>
    <w:rsid w:val="00472778"/>
    <w:rsid w:val="00472CBE"/>
    <w:rsid w:val="0047301F"/>
    <w:rsid w:val="004730AA"/>
    <w:rsid w:val="00473D30"/>
    <w:rsid w:val="00473D83"/>
    <w:rsid w:val="00474680"/>
    <w:rsid w:val="004749B7"/>
    <w:rsid w:val="00474DDF"/>
    <w:rsid w:val="00475619"/>
    <w:rsid w:val="00475C08"/>
    <w:rsid w:val="00475C3B"/>
    <w:rsid w:val="004762B1"/>
    <w:rsid w:val="00476532"/>
    <w:rsid w:val="00476A13"/>
    <w:rsid w:val="00477121"/>
    <w:rsid w:val="004776BF"/>
    <w:rsid w:val="00477DAF"/>
    <w:rsid w:val="00480749"/>
    <w:rsid w:val="004815CF"/>
    <w:rsid w:val="00481A38"/>
    <w:rsid w:val="00482156"/>
    <w:rsid w:val="004828A2"/>
    <w:rsid w:val="00482A57"/>
    <w:rsid w:val="00482B39"/>
    <w:rsid w:val="004843B3"/>
    <w:rsid w:val="0048460B"/>
    <w:rsid w:val="004846EF"/>
    <w:rsid w:val="00484A8D"/>
    <w:rsid w:val="00484CDD"/>
    <w:rsid w:val="0048514E"/>
    <w:rsid w:val="0048560C"/>
    <w:rsid w:val="0048589E"/>
    <w:rsid w:val="0048626F"/>
    <w:rsid w:val="00486D32"/>
    <w:rsid w:val="00487025"/>
    <w:rsid w:val="00487517"/>
    <w:rsid w:val="00487755"/>
    <w:rsid w:val="00487CC4"/>
    <w:rsid w:val="00487F5E"/>
    <w:rsid w:val="004902C6"/>
    <w:rsid w:val="00490414"/>
    <w:rsid w:val="0049061E"/>
    <w:rsid w:val="00490878"/>
    <w:rsid w:val="004908B0"/>
    <w:rsid w:val="00490C91"/>
    <w:rsid w:val="00490D31"/>
    <w:rsid w:val="00490E5D"/>
    <w:rsid w:val="00490EE2"/>
    <w:rsid w:val="00492074"/>
    <w:rsid w:val="00492165"/>
    <w:rsid w:val="004927E8"/>
    <w:rsid w:val="00492A22"/>
    <w:rsid w:val="00494DED"/>
    <w:rsid w:val="004954F8"/>
    <w:rsid w:val="004956C3"/>
    <w:rsid w:val="00495768"/>
    <w:rsid w:val="0049595F"/>
    <w:rsid w:val="00495A7A"/>
    <w:rsid w:val="00495D17"/>
    <w:rsid w:val="00495D4F"/>
    <w:rsid w:val="00496520"/>
    <w:rsid w:val="00496707"/>
    <w:rsid w:val="004968C2"/>
    <w:rsid w:val="0049692D"/>
    <w:rsid w:val="00496B6A"/>
    <w:rsid w:val="004971D0"/>
    <w:rsid w:val="00497EEC"/>
    <w:rsid w:val="004A01C3"/>
    <w:rsid w:val="004A02C2"/>
    <w:rsid w:val="004A0931"/>
    <w:rsid w:val="004A0950"/>
    <w:rsid w:val="004A1282"/>
    <w:rsid w:val="004A1A53"/>
    <w:rsid w:val="004A1E4F"/>
    <w:rsid w:val="004A1EAA"/>
    <w:rsid w:val="004A1EE7"/>
    <w:rsid w:val="004A1F53"/>
    <w:rsid w:val="004A2DFF"/>
    <w:rsid w:val="004A33D8"/>
    <w:rsid w:val="004A357A"/>
    <w:rsid w:val="004A3612"/>
    <w:rsid w:val="004A3A93"/>
    <w:rsid w:val="004A3B5F"/>
    <w:rsid w:val="004A3F31"/>
    <w:rsid w:val="004A403E"/>
    <w:rsid w:val="004A4917"/>
    <w:rsid w:val="004A4CD1"/>
    <w:rsid w:val="004A4D3B"/>
    <w:rsid w:val="004A54A0"/>
    <w:rsid w:val="004A6200"/>
    <w:rsid w:val="004A6A6B"/>
    <w:rsid w:val="004A6BA2"/>
    <w:rsid w:val="004A7436"/>
    <w:rsid w:val="004A7855"/>
    <w:rsid w:val="004A7880"/>
    <w:rsid w:val="004A789A"/>
    <w:rsid w:val="004A7A53"/>
    <w:rsid w:val="004A7DB0"/>
    <w:rsid w:val="004A7DFE"/>
    <w:rsid w:val="004A7F32"/>
    <w:rsid w:val="004B03CA"/>
    <w:rsid w:val="004B0951"/>
    <w:rsid w:val="004B0AEA"/>
    <w:rsid w:val="004B1451"/>
    <w:rsid w:val="004B1D0F"/>
    <w:rsid w:val="004B1DF3"/>
    <w:rsid w:val="004B2797"/>
    <w:rsid w:val="004B27EA"/>
    <w:rsid w:val="004B2978"/>
    <w:rsid w:val="004B2FF3"/>
    <w:rsid w:val="004B3060"/>
    <w:rsid w:val="004B308A"/>
    <w:rsid w:val="004B3310"/>
    <w:rsid w:val="004B3335"/>
    <w:rsid w:val="004B34A6"/>
    <w:rsid w:val="004B3526"/>
    <w:rsid w:val="004B3A50"/>
    <w:rsid w:val="004B3E0E"/>
    <w:rsid w:val="004B402A"/>
    <w:rsid w:val="004B4A59"/>
    <w:rsid w:val="004B54E2"/>
    <w:rsid w:val="004B6152"/>
    <w:rsid w:val="004B6A0B"/>
    <w:rsid w:val="004B6BD9"/>
    <w:rsid w:val="004B7028"/>
    <w:rsid w:val="004B744F"/>
    <w:rsid w:val="004B7B94"/>
    <w:rsid w:val="004C0098"/>
    <w:rsid w:val="004C00EB"/>
    <w:rsid w:val="004C043E"/>
    <w:rsid w:val="004C0FAD"/>
    <w:rsid w:val="004C1223"/>
    <w:rsid w:val="004C2232"/>
    <w:rsid w:val="004C288F"/>
    <w:rsid w:val="004C2A14"/>
    <w:rsid w:val="004C2A2F"/>
    <w:rsid w:val="004C33B8"/>
    <w:rsid w:val="004C37F3"/>
    <w:rsid w:val="004C3B0E"/>
    <w:rsid w:val="004C3E1E"/>
    <w:rsid w:val="004C477B"/>
    <w:rsid w:val="004C4F72"/>
    <w:rsid w:val="004C4F84"/>
    <w:rsid w:val="004C4F8B"/>
    <w:rsid w:val="004C542C"/>
    <w:rsid w:val="004C5905"/>
    <w:rsid w:val="004C5B00"/>
    <w:rsid w:val="004C6124"/>
    <w:rsid w:val="004C69DF"/>
    <w:rsid w:val="004C6F0E"/>
    <w:rsid w:val="004C6F9A"/>
    <w:rsid w:val="004C7009"/>
    <w:rsid w:val="004C7115"/>
    <w:rsid w:val="004C7161"/>
    <w:rsid w:val="004C7B0E"/>
    <w:rsid w:val="004C7BFA"/>
    <w:rsid w:val="004D1A43"/>
    <w:rsid w:val="004D1E82"/>
    <w:rsid w:val="004D1F6B"/>
    <w:rsid w:val="004D3399"/>
    <w:rsid w:val="004D412B"/>
    <w:rsid w:val="004D4317"/>
    <w:rsid w:val="004D44E1"/>
    <w:rsid w:val="004D4533"/>
    <w:rsid w:val="004D45E9"/>
    <w:rsid w:val="004D46FA"/>
    <w:rsid w:val="004D4A3E"/>
    <w:rsid w:val="004D51E1"/>
    <w:rsid w:val="004D57E3"/>
    <w:rsid w:val="004D5EEA"/>
    <w:rsid w:val="004D66F3"/>
    <w:rsid w:val="004D7745"/>
    <w:rsid w:val="004D7A61"/>
    <w:rsid w:val="004D7FC8"/>
    <w:rsid w:val="004E0433"/>
    <w:rsid w:val="004E0BE9"/>
    <w:rsid w:val="004E0E47"/>
    <w:rsid w:val="004E1BA2"/>
    <w:rsid w:val="004E1F48"/>
    <w:rsid w:val="004E22A1"/>
    <w:rsid w:val="004E24CA"/>
    <w:rsid w:val="004E3651"/>
    <w:rsid w:val="004E3E16"/>
    <w:rsid w:val="004E42AB"/>
    <w:rsid w:val="004E4B9D"/>
    <w:rsid w:val="004E4BFD"/>
    <w:rsid w:val="004E4F40"/>
    <w:rsid w:val="004E51AC"/>
    <w:rsid w:val="004E5273"/>
    <w:rsid w:val="004E5678"/>
    <w:rsid w:val="004E59D4"/>
    <w:rsid w:val="004E65C3"/>
    <w:rsid w:val="004E69A6"/>
    <w:rsid w:val="004E6ACB"/>
    <w:rsid w:val="004E746E"/>
    <w:rsid w:val="004E7894"/>
    <w:rsid w:val="004F0590"/>
    <w:rsid w:val="004F0E96"/>
    <w:rsid w:val="004F129A"/>
    <w:rsid w:val="004F1A46"/>
    <w:rsid w:val="004F26D6"/>
    <w:rsid w:val="004F281C"/>
    <w:rsid w:val="004F3401"/>
    <w:rsid w:val="004F4CFE"/>
    <w:rsid w:val="004F4E4F"/>
    <w:rsid w:val="004F5501"/>
    <w:rsid w:val="004F5751"/>
    <w:rsid w:val="004F6127"/>
    <w:rsid w:val="004F6206"/>
    <w:rsid w:val="004F66A6"/>
    <w:rsid w:val="004F7853"/>
    <w:rsid w:val="005003D7"/>
    <w:rsid w:val="00500525"/>
    <w:rsid w:val="00500687"/>
    <w:rsid w:val="00500A3D"/>
    <w:rsid w:val="00500A9E"/>
    <w:rsid w:val="00501249"/>
    <w:rsid w:val="005014EC"/>
    <w:rsid w:val="0050186B"/>
    <w:rsid w:val="00501F43"/>
    <w:rsid w:val="005020C5"/>
    <w:rsid w:val="00502318"/>
    <w:rsid w:val="005028A5"/>
    <w:rsid w:val="00502B24"/>
    <w:rsid w:val="00502B38"/>
    <w:rsid w:val="00502BC4"/>
    <w:rsid w:val="00503710"/>
    <w:rsid w:val="00503D81"/>
    <w:rsid w:val="005040DB"/>
    <w:rsid w:val="0050482A"/>
    <w:rsid w:val="0050518F"/>
    <w:rsid w:val="00505C82"/>
    <w:rsid w:val="005069FA"/>
    <w:rsid w:val="00507536"/>
    <w:rsid w:val="005102E2"/>
    <w:rsid w:val="00510C93"/>
    <w:rsid w:val="00510EF7"/>
    <w:rsid w:val="005113D4"/>
    <w:rsid w:val="005117C5"/>
    <w:rsid w:val="0051260F"/>
    <w:rsid w:val="005128B5"/>
    <w:rsid w:val="00512B1B"/>
    <w:rsid w:val="00512CB3"/>
    <w:rsid w:val="00512FA5"/>
    <w:rsid w:val="00513906"/>
    <w:rsid w:val="00513B2B"/>
    <w:rsid w:val="00513B5D"/>
    <w:rsid w:val="0051418C"/>
    <w:rsid w:val="00514B15"/>
    <w:rsid w:val="00514B33"/>
    <w:rsid w:val="005154F7"/>
    <w:rsid w:val="005168B3"/>
    <w:rsid w:val="00516AC6"/>
    <w:rsid w:val="00516FA2"/>
    <w:rsid w:val="0051744C"/>
    <w:rsid w:val="00517674"/>
    <w:rsid w:val="005177B1"/>
    <w:rsid w:val="00517AF5"/>
    <w:rsid w:val="00517BB1"/>
    <w:rsid w:val="00517F00"/>
    <w:rsid w:val="00520CC6"/>
    <w:rsid w:val="00520F4A"/>
    <w:rsid w:val="00521405"/>
    <w:rsid w:val="00521FB4"/>
    <w:rsid w:val="005229AA"/>
    <w:rsid w:val="00522C6A"/>
    <w:rsid w:val="005230CA"/>
    <w:rsid w:val="00523275"/>
    <w:rsid w:val="0052426C"/>
    <w:rsid w:val="0052472F"/>
    <w:rsid w:val="00524744"/>
    <w:rsid w:val="00524D97"/>
    <w:rsid w:val="005254FA"/>
    <w:rsid w:val="00525940"/>
    <w:rsid w:val="0052594A"/>
    <w:rsid w:val="00525AAB"/>
    <w:rsid w:val="00525D5E"/>
    <w:rsid w:val="00525F4E"/>
    <w:rsid w:val="005261D1"/>
    <w:rsid w:val="005262FA"/>
    <w:rsid w:val="0052683D"/>
    <w:rsid w:val="00527F9C"/>
    <w:rsid w:val="00530069"/>
    <w:rsid w:val="00530524"/>
    <w:rsid w:val="00531860"/>
    <w:rsid w:val="00531895"/>
    <w:rsid w:val="00531C09"/>
    <w:rsid w:val="00531DD0"/>
    <w:rsid w:val="00532437"/>
    <w:rsid w:val="00532716"/>
    <w:rsid w:val="00532908"/>
    <w:rsid w:val="00532A3A"/>
    <w:rsid w:val="00533C67"/>
    <w:rsid w:val="00533F82"/>
    <w:rsid w:val="0053412E"/>
    <w:rsid w:val="005342ED"/>
    <w:rsid w:val="00534529"/>
    <w:rsid w:val="00534BB3"/>
    <w:rsid w:val="00534C90"/>
    <w:rsid w:val="00535352"/>
    <w:rsid w:val="00535353"/>
    <w:rsid w:val="005353D9"/>
    <w:rsid w:val="00535A92"/>
    <w:rsid w:val="00535D1E"/>
    <w:rsid w:val="00535FE2"/>
    <w:rsid w:val="0053649C"/>
    <w:rsid w:val="00536549"/>
    <w:rsid w:val="00536688"/>
    <w:rsid w:val="005366FE"/>
    <w:rsid w:val="00537053"/>
    <w:rsid w:val="0053725C"/>
    <w:rsid w:val="00537910"/>
    <w:rsid w:val="0054001E"/>
    <w:rsid w:val="00540DD0"/>
    <w:rsid w:val="00541BD1"/>
    <w:rsid w:val="00541D74"/>
    <w:rsid w:val="0054209E"/>
    <w:rsid w:val="00542179"/>
    <w:rsid w:val="00542D50"/>
    <w:rsid w:val="00542DA9"/>
    <w:rsid w:val="00543914"/>
    <w:rsid w:val="005439F6"/>
    <w:rsid w:val="00543EE4"/>
    <w:rsid w:val="005441BC"/>
    <w:rsid w:val="005446E1"/>
    <w:rsid w:val="005446F1"/>
    <w:rsid w:val="005449B4"/>
    <w:rsid w:val="00544A26"/>
    <w:rsid w:val="00544E5B"/>
    <w:rsid w:val="005450D4"/>
    <w:rsid w:val="00545542"/>
    <w:rsid w:val="00546546"/>
    <w:rsid w:val="00546BD4"/>
    <w:rsid w:val="00547650"/>
    <w:rsid w:val="00547770"/>
    <w:rsid w:val="0055079A"/>
    <w:rsid w:val="005507DA"/>
    <w:rsid w:val="00550BA3"/>
    <w:rsid w:val="0055111A"/>
    <w:rsid w:val="00551684"/>
    <w:rsid w:val="0055192D"/>
    <w:rsid w:val="00551D11"/>
    <w:rsid w:val="00551FF9"/>
    <w:rsid w:val="00552B20"/>
    <w:rsid w:val="00553B2D"/>
    <w:rsid w:val="00553FA7"/>
    <w:rsid w:val="00554090"/>
    <w:rsid w:val="0055444A"/>
    <w:rsid w:val="00554D53"/>
    <w:rsid w:val="00554FCF"/>
    <w:rsid w:val="00555358"/>
    <w:rsid w:val="005553E4"/>
    <w:rsid w:val="00555758"/>
    <w:rsid w:val="00555785"/>
    <w:rsid w:val="005559D5"/>
    <w:rsid w:val="00556416"/>
    <w:rsid w:val="00556429"/>
    <w:rsid w:val="00557AC0"/>
    <w:rsid w:val="00560091"/>
    <w:rsid w:val="00560234"/>
    <w:rsid w:val="00560355"/>
    <w:rsid w:val="0056083D"/>
    <w:rsid w:val="00560918"/>
    <w:rsid w:val="00560D96"/>
    <w:rsid w:val="00561973"/>
    <w:rsid w:val="00561ACD"/>
    <w:rsid w:val="00561FEA"/>
    <w:rsid w:val="00562B10"/>
    <w:rsid w:val="00563884"/>
    <w:rsid w:val="00563A3F"/>
    <w:rsid w:val="00563B88"/>
    <w:rsid w:val="005640D2"/>
    <w:rsid w:val="00564B47"/>
    <w:rsid w:val="00564F42"/>
    <w:rsid w:val="0056595B"/>
    <w:rsid w:val="00565FF2"/>
    <w:rsid w:val="00566F58"/>
    <w:rsid w:val="00566FDA"/>
    <w:rsid w:val="0056729B"/>
    <w:rsid w:val="0056763A"/>
    <w:rsid w:val="00567C06"/>
    <w:rsid w:val="00567C21"/>
    <w:rsid w:val="00567ECE"/>
    <w:rsid w:val="0057016F"/>
    <w:rsid w:val="005701AA"/>
    <w:rsid w:val="00570287"/>
    <w:rsid w:val="005714F9"/>
    <w:rsid w:val="005718F0"/>
    <w:rsid w:val="00571DAC"/>
    <w:rsid w:val="00571EC9"/>
    <w:rsid w:val="005725A7"/>
    <w:rsid w:val="005731F1"/>
    <w:rsid w:val="0057383F"/>
    <w:rsid w:val="00574DF0"/>
    <w:rsid w:val="00574EAC"/>
    <w:rsid w:val="0057510C"/>
    <w:rsid w:val="00575BDC"/>
    <w:rsid w:val="00575D02"/>
    <w:rsid w:val="00576016"/>
    <w:rsid w:val="0057613D"/>
    <w:rsid w:val="005765AF"/>
    <w:rsid w:val="00576B07"/>
    <w:rsid w:val="00577317"/>
    <w:rsid w:val="00577508"/>
    <w:rsid w:val="0058015A"/>
    <w:rsid w:val="00580565"/>
    <w:rsid w:val="005808DF"/>
    <w:rsid w:val="00580967"/>
    <w:rsid w:val="00580A47"/>
    <w:rsid w:val="005814B1"/>
    <w:rsid w:val="00581614"/>
    <w:rsid w:val="00582041"/>
    <w:rsid w:val="00583035"/>
    <w:rsid w:val="00583859"/>
    <w:rsid w:val="0058440A"/>
    <w:rsid w:val="00584419"/>
    <w:rsid w:val="00585151"/>
    <w:rsid w:val="00585382"/>
    <w:rsid w:val="00585ACD"/>
    <w:rsid w:val="00586744"/>
    <w:rsid w:val="00586856"/>
    <w:rsid w:val="00586C1E"/>
    <w:rsid w:val="005874D4"/>
    <w:rsid w:val="005876F7"/>
    <w:rsid w:val="00587711"/>
    <w:rsid w:val="005879E2"/>
    <w:rsid w:val="00590A48"/>
    <w:rsid w:val="00590CAE"/>
    <w:rsid w:val="00591B22"/>
    <w:rsid w:val="00591C44"/>
    <w:rsid w:val="00591CE6"/>
    <w:rsid w:val="00592128"/>
    <w:rsid w:val="00592EE6"/>
    <w:rsid w:val="00593114"/>
    <w:rsid w:val="0059327A"/>
    <w:rsid w:val="00593C3E"/>
    <w:rsid w:val="0059437A"/>
    <w:rsid w:val="00595A82"/>
    <w:rsid w:val="00595BA9"/>
    <w:rsid w:val="00595E11"/>
    <w:rsid w:val="0059621A"/>
    <w:rsid w:val="0059645E"/>
    <w:rsid w:val="005965D0"/>
    <w:rsid w:val="00596DE4"/>
    <w:rsid w:val="005970F3"/>
    <w:rsid w:val="005971BD"/>
    <w:rsid w:val="00597278"/>
    <w:rsid w:val="00597C7C"/>
    <w:rsid w:val="005A067A"/>
    <w:rsid w:val="005A0BDF"/>
    <w:rsid w:val="005A1768"/>
    <w:rsid w:val="005A29E7"/>
    <w:rsid w:val="005A2CFC"/>
    <w:rsid w:val="005A3718"/>
    <w:rsid w:val="005A3BAB"/>
    <w:rsid w:val="005A4523"/>
    <w:rsid w:val="005A4AC2"/>
    <w:rsid w:val="005A4FD8"/>
    <w:rsid w:val="005A56D4"/>
    <w:rsid w:val="005A5732"/>
    <w:rsid w:val="005A5B70"/>
    <w:rsid w:val="005A5C67"/>
    <w:rsid w:val="005A7542"/>
    <w:rsid w:val="005A784C"/>
    <w:rsid w:val="005B0021"/>
    <w:rsid w:val="005B1216"/>
    <w:rsid w:val="005B123B"/>
    <w:rsid w:val="005B134D"/>
    <w:rsid w:val="005B1395"/>
    <w:rsid w:val="005B1580"/>
    <w:rsid w:val="005B2254"/>
    <w:rsid w:val="005B229E"/>
    <w:rsid w:val="005B2847"/>
    <w:rsid w:val="005B28BA"/>
    <w:rsid w:val="005B2EC0"/>
    <w:rsid w:val="005B3D10"/>
    <w:rsid w:val="005B4EDA"/>
    <w:rsid w:val="005B5915"/>
    <w:rsid w:val="005B5FA9"/>
    <w:rsid w:val="005B690A"/>
    <w:rsid w:val="005B694A"/>
    <w:rsid w:val="005B6C10"/>
    <w:rsid w:val="005B72C8"/>
    <w:rsid w:val="005B75E9"/>
    <w:rsid w:val="005B7A0A"/>
    <w:rsid w:val="005B7D29"/>
    <w:rsid w:val="005C0018"/>
    <w:rsid w:val="005C0149"/>
    <w:rsid w:val="005C03A1"/>
    <w:rsid w:val="005C061B"/>
    <w:rsid w:val="005C0BE8"/>
    <w:rsid w:val="005C10C1"/>
    <w:rsid w:val="005C11A2"/>
    <w:rsid w:val="005C1FD7"/>
    <w:rsid w:val="005C2CA3"/>
    <w:rsid w:val="005C37D1"/>
    <w:rsid w:val="005C3B50"/>
    <w:rsid w:val="005C44F0"/>
    <w:rsid w:val="005C4DD3"/>
    <w:rsid w:val="005C4F6A"/>
    <w:rsid w:val="005C509D"/>
    <w:rsid w:val="005C5A05"/>
    <w:rsid w:val="005C5F80"/>
    <w:rsid w:val="005C6159"/>
    <w:rsid w:val="005C615C"/>
    <w:rsid w:val="005C6838"/>
    <w:rsid w:val="005C686F"/>
    <w:rsid w:val="005C6F8D"/>
    <w:rsid w:val="005C7032"/>
    <w:rsid w:val="005C70E3"/>
    <w:rsid w:val="005C70F5"/>
    <w:rsid w:val="005C7162"/>
    <w:rsid w:val="005C7792"/>
    <w:rsid w:val="005C7983"/>
    <w:rsid w:val="005D016A"/>
    <w:rsid w:val="005D071C"/>
    <w:rsid w:val="005D0E5C"/>
    <w:rsid w:val="005D0EE3"/>
    <w:rsid w:val="005D15A2"/>
    <w:rsid w:val="005D165E"/>
    <w:rsid w:val="005D1D0E"/>
    <w:rsid w:val="005D23AF"/>
    <w:rsid w:val="005D2BDC"/>
    <w:rsid w:val="005D3017"/>
    <w:rsid w:val="005D3205"/>
    <w:rsid w:val="005D3667"/>
    <w:rsid w:val="005D4178"/>
    <w:rsid w:val="005D4714"/>
    <w:rsid w:val="005D471B"/>
    <w:rsid w:val="005D493C"/>
    <w:rsid w:val="005D4AB0"/>
    <w:rsid w:val="005D4B1A"/>
    <w:rsid w:val="005D6312"/>
    <w:rsid w:val="005D6378"/>
    <w:rsid w:val="005D6495"/>
    <w:rsid w:val="005D6B64"/>
    <w:rsid w:val="005D6C8C"/>
    <w:rsid w:val="005D718E"/>
    <w:rsid w:val="005D7930"/>
    <w:rsid w:val="005D7AE2"/>
    <w:rsid w:val="005D7FF8"/>
    <w:rsid w:val="005E03EE"/>
    <w:rsid w:val="005E07AD"/>
    <w:rsid w:val="005E085E"/>
    <w:rsid w:val="005E0D5B"/>
    <w:rsid w:val="005E113E"/>
    <w:rsid w:val="005E11A6"/>
    <w:rsid w:val="005E2658"/>
    <w:rsid w:val="005E2718"/>
    <w:rsid w:val="005E2881"/>
    <w:rsid w:val="005E357A"/>
    <w:rsid w:val="005E38EC"/>
    <w:rsid w:val="005E47B1"/>
    <w:rsid w:val="005E4C9D"/>
    <w:rsid w:val="005E4DDD"/>
    <w:rsid w:val="005E4EF9"/>
    <w:rsid w:val="005E5414"/>
    <w:rsid w:val="005E6895"/>
    <w:rsid w:val="005E6E10"/>
    <w:rsid w:val="005E70C2"/>
    <w:rsid w:val="005E725C"/>
    <w:rsid w:val="005E786A"/>
    <w:rsid w:val="005E7B89"/>
    <w:rsid w:val="005E7E13"/>
    <w:rsid w:val="005F004D"/>
    <w:rsid w:val="005F0674"/>
    <w:rsid w:val="005F09F6"/>
    <w:rsid w:val="005F0AE4"/>
    <w:rsid w:val="005F1DF1"/>
    <w:rsid w:val="005F1F84"/>
    <w:rsid w:val="005F243B"/>
    <w:rsid w:val="005F2A29"/>
    <w:rsid w:val="005F2E1B"/>
    <w:rsid w:val="005F3095"/>
    <w:rsid w:val="005F4EA3"/>
    <w:rsid w:val="005F4F1C"/>
    <w:rsid w:val="005F55CB"/>
    <w:rsid w:val="005F575A"/>
    <w:rsid w:val="005F607C"/>
    <w:rsid w:val="005F63DA"/>
    <w:rsid w:val="005F7377"/>
    <w:rsid w:val="005F77B1"/>
    <w:rsid w:val="005F77FC"/>
    <w:rsid w:val="005F7ABC"/>
    <w:rsid w:val="005F7AD6"/>
    <w:rsid w:val="00600044"/>
    <w:rsid w:val="00600403"/>
    <w:rsid w:val="00600A97"/>
    <w:rsid w:val="0060110E"/>
    <w:rsid w:val="00601B65"/>
    <w:rsid w:val="0060289E"/>
    <w:rsid w:val="006034F1"/>
    <w:rsid w:val="0060369C"/>
    <w:rsid w:val="006039D7"/>
    <w:rsid w:val="00603F44"/>
    <w:rsid w:val="00604557"/>
    <w:rsid w:val="006054CF"/>
    <w:rsid w:val="00605725"/>
    <w:rsid w:val="00605732"/>
    <w:rsid w:val="00605AC9"/>
    <w:rsid w:val="006063D3"/>
    <w:rsid w:val="00607167"/>
    <w:rsid w:val="00607E6E"/>
    <w:rsid w:val="0061023E"/>
    <w:rsid w:val="00610B63"/>
    <w:rsid w:val="00610DD2"/>
    <w:rsid w:val="006124C1"/>
    <w:rsid w:val="006125B2"/>
    <w:rsid w:val="00612E42"/>
    <w:rsid w:val="0061310E"/>
    <w:rsid w:val="006134ED"/>
    <w:rsid w:val="006135FC"/>
    <w:rsid w:val="00613A49"/>
    <w:rsid w:val="00613AE7"/>
    <w:rsid w:val="00613EFB"/>
    <w:rsid w:val="0061474C"/>
    <w:rsid w:val="006147DE"/>
    <w:rsid w:val="00614DA0"/>
    <w:rsid w:val="0061519B"/>
    <w:rsid w:val="0061548B"/>
    <w:rsid w:val="0061613D"/>
    <w:rsid w:val="0061616A"/>
    <w:rsid w:val="00616332"/>
    <w:rsid w:val="00617433"/>
    <w:rsid w:val="0061774F"/>
    <w:rsid w:val="00620719"/>
    <w:rsid w:val="0062098E"/>
    <w:rsid w:val="00620BA8"/>
    <w:rsid w:val="006216AC"/>
    <w:rsid w:val="00621BB1"/>
    <w:rsid w:val="0062227B"/>
    <w:rsid w:val="00622542"/>
    <w:rsid w:val="00622707"/>
    <w:rsid w:val="00623360"/>
    <w:rsid w:val="006240F1"/>
    <w:rsid w:val="0062423F"/>
    <w:rsid w:val="00624975"/>
    <w:rsid w:val="006249CC"/>
    <w:rsid w:val="00624B40"/>
    <w:rsid w:val="00625B5E"/>
    <w:rsid w:val="00625DE8"/>
    <w:rsid w:val="006262D3"/>
    <w:rsid w:val="00626901"/>
    <w:rsid w:val="00626BF8"/>
    <w:rsid w:val="006273A1"/>
    <w:rsid w:val="006274D8"/>
    <w:rsid w:val="00627544"/>
    <w:rsid w:val="00627692"/>
    <w:rsid w:val="006278E0"/>
    <w:rsid w:val="00627994"/>
    <w:rsid w:val="00630196"/>
    <w:rsid w:val="00630A9C"/>
    <w:rsid w:val="0063141F"/>
    <w:rsid w:val="0063151B"/>
    <w:rsid w:val="00631732"/>
    <w:rsid w:val="006317BF"/>
    <w:rsid w:val="006322AC"/>
    <w:rsid w:val="0063310F"/>
    <w:rsid w:val="00633935"/>
    <w:rsid w:val="00633C9F"/>
    <w:rsid w:val="00633EC7"/>
    <w:rsid w:val="00633F36"/>
    <w:rsid w:val="00634293"/>
    <w:rsid w:val="00634D78"/>
    <w:rsid w:val="00634E73"/>
    <w:rsid w:val="006352D3"/>
    <w:rsid w:val="00635D43"/>
    <w:rsid w:val="00635E96"/>
    <w:rsid w:val="00636676"/>
    <w:rsid w:val="00636CC8"/>
    <w:rsid w:val="00636ED9"/>
    <w:rsid w:val="00637356"/>
    <w:rsid w:val="006376F7"/>
    <w:rsid w:val="00637AAD"/>
    <w:rsid w:val="006408C4"/>
    <w:rsid w:val="00641306"/>
    <w:rsid w:val="00641809"/>
    <w:rsid w:val="00641C52"/>
    <w:rsid w:val="00641E71"/>
    <w:rsid w:val="0064233E"/>
    <w:rsid w:val="00642CEA"/>
    <w:rsid w:val="00642DE6"/>
    <w:rsid w:val="00643880"/>
    <w:rsid w:val="006438A6"/>
    <w:rsid w:val="006438EC"/>
    <w:rsid w:val="00644184"/>
    <w:rsid w:val="006443B6"/>
    <w:rsid w:val="006448F4"/>
    <w:rsid w:val="00644B16"/>
    <w:rsid w:val="00645042"/>
    <w:rsid w:val="0064519E"/>
    <w:rsid w:val="006455B1"/>
    <w:rsid w:val="006455D3"/>
    <w:rsid w:val="00645609"/>
    <w:rsid w:val="00645647"/>
    <w:rsid w:val="006457FA"/>
    <w:rsid w:val="00645B68"/>
    <w:rsid w:val="0064677F"/>
    <w:rsid w:val="00646D72"/>
    <w:rsid w:val="006477A4"/>
    <w:rsid w:val="006478B0"/>
    <w:rsid w:val="00647CDC"/>
    <w:rsid w:val="0065011A"/>
    <w:rsid w:val="00650C33"/>
    <w:rsid w:val="00650C82"/>
    <w:rsid w:val="00651244"/>
    <w:rsid w:val="0065150C"/>
    <w:rsid w:val="00651529"/>
    <w:rsid w:val="0065182A"/>
    <w:rsid w:val="006526AE"/>
    <w:rsid w:val="0065309F"/>
    <w:rsid w:val="00653721"/>
    <w:rsid w:val="00653AF6"/>
    <w:rsid w:val="00655686"/>
    <w:rsid w:val="006557A1"/>
    <w:rsid w:val="00655C60"/>
    <w:rsid w:val="00656139"/>
    <w:rsid w:val="0065618E"/>
    <w:rsid w:val="006563C1"/>
    <w:rsid w:val="006567C2"/>
    <w:rsid w:val="00656EDA"/>
    <w:rsid w:val="00657514"/>
    <w:rsid w:val="00657619"/>
    <w:rsid w:val="00657877"/>
    <w:rsid w:val="006578E6"/>
    <w:rsid w:val="006608DF"/>
    <w:rsid w:val="00660DFC"/>
    <w:rsid w:val="006617D8"/>
    <w:rsid w:val="00661CCE"/>
    <w:rsid w:val="00661FA4"/>
    <w:rsid w:val="006621DC"/>
    <w:rsid w:val="00662715"/>
    <w:rsid w:val="00662C43"/>
    <w:rsid w:val="00663D94"/>
    <w:rsid w:val="0066473C"/>
    <w:rsid w:val="00664B75"/>
    <w:rsid w:val="00664C29"/>
    <w:rsid w:val="00664FE3"/>
    <w:rsid w:val="006656EF"/>
    <w:rsid w:val="00665C01"/>
    <w:rsid w:val="00665E39"/>
    <w:rsid w:val="00666744"/>
    <w:rsid w:val="006667A6"/>
    <w:rsid w:val="00666EB2"/>
    <w:rsid w:val="00666F78"/>
    <w:rsid w:val="00667C02"/>
    <w:rsid w:val="00667F7A"/>
    <w:rsid w:val="00670D55"/>
    <w:rsid w:val="00671544"/>
    <w:rsid w:val="006718DF"/>
    <w:rsid w:val="006719AE"/>
    <w:rsid w:val="006729AF"/>
    <w:rsid w:val="00672A41"/>
    <w:rsid w:val="00672B56"/>
    <w:rsid w:val="00672D9E"/>
    <w:rsid w:val="00673700"/>
    <w:rsid w:val="00673F79"/>
    <w:rsid w:val="0067509B"/>
    <w:rsid w:val="00675C03"/>
    <w:rsid w:val="00676846"/>
    <w:rsid w:val="00676EA9"/>
    <w:rsid w:val="006770C2"/>
    <w:rsid w:val="0067718D"/>
    <w:rsid w:val="00677DF9"/>
    <w:rsid w:val="00680723"/>
    <w:rsid w:val="0068105D"/>
    <w:rsid w:val="0068111A"/>
    <w:rsid w:val="006812AD"/>
    <w:rsid w:val="00681447"/>
    <w:rsid w:val="00681772"/>
    <w:rsid w:val="006824A1"/>
    <w:rsid w:val="00682CEA"/>
    <w:rsid w:val="006835B1"/>
    <w:rsid w:val="0068372B"/>
    <w:rsid w:val="00683803"/>
    <w:rsid w:val="0068407B"/>
    <w:rsid w:val="00684995"/>
    <w:rsid w:val="00684CCF"/>
    <w:rsid w:val="00684F31"/>
    <w:rsid w:val="006853EA"/>
    <w:rsid w:val="00685A8B"/>
    <w:rsid w:val="00685B29"/>
    <w:rsid w:val="00687435"/>
    <w:rsid w:val="00687650"/>
    <w:rsid w:val="00687822"/>
    <w:rsid w:val="00687857"/>
    <w:rsid w:val="0069014E"/>
    <w:rsid w:val="00691DE1"/>
    <w:rsid w:val="006937B9"/>
    <w:rsid w:val="00693954"/>
    <w:rsid w:val="00693980"/>
    <w:rsid w:val="00693AEC"/>
    <w:rsid w:val="00693B6A"/>
    <w:rsid w:val="006940C4"/>
    <w:rsid w:val="00694201"/>
    <w:rsid w:val="00694713"/>
    <w:rsid w:val="006948F4"/>
    <w:rsid w:val="00694C5F"/>
    <w:rsid w:val="006954FF"/>
    <w:rsid w:val="00695730"/>
    <w:rsid w:val="00696363"/>
    <w:rsid w:val="00696F09"/>
    <w:rsid w:val="00697992"/>
    <w:rsid w:val="006A0072"/>
    <w:rsid w:val="006A03C1"/>
    <w:rsid w:val="006A03DF"/>
    <w:rsid w:val="006A045A"/>
    <w:rsid w:val="006A04D1"/>
    <w:rsid w:val="006A0AF4"/>
    <w:rsid w:val="006A0B10"/>
    <w:rsid w:val="006A110D"/>
    <w:rsid w:val="006A2004"/>
    <w:rsid w:val="006A2041"/>
    <w:rsid w:val="006A37C7"/>
    <w:rsid w:val="006A5611"/>
    <w:rsid w:val="006A5647"/>
    <w:rsid w:val="006A5D09"/>
    <w:rsid w:val="006A5DBD"/>
    <w:rsid w:val="006A6461"/>
    <w:rsid w:val="006A6A5A"/>
    <w:rsid w:val="006A7686"/>
    <w:rsid w:val="006A7A57"/>
    <w:rsid w:val="006A7C0F"/>
    <w:rsid w:val="006A7E0C"/>
    <w:rsid w:val="006B00F2"/>
    <w:rsid w:val="006B01C1"/>
    <w:rsid w:val="006B084B"/>
    <w:rsid w:val="006B1128"/>
    <w:rsid w:val="006B1DB7"/>
    <w:rsid w:val="006B23D8"/>
    <w:rsid w:val="006B299B"/>
    <w:rsid w:val="006B2CDA"/>
    <w:rsid w:val="006B3B1E"/>
    <w:rsid w:val="006B3CE2"/>
    <w:rsid w:val="006B4C07"/>
    <w:rsid w:val="006B4C5F"/>
    <w:rsid w:val="006B4D14"/>
    <w:rsid w:val="006B4D76"/>
    <w:rsid w:val="006B4DCF"/>
    <w:rsid w:val="006B4F86"/>
    <w:rsid w:val="006B5181"/>
    <w:rsid w:val="006B62A8"/>
    <w:rsid w:val="006B638B"/>
    <w:rsid w:val="006B6F78"/>
    <w:rsid w:val="006B7582"/>
    <w:rsid w:val="006B7682"/>
    <w:rsid w:val="006C04B3"/>
    <w:rsid w:val="006C06C8"/>
    <w:rsid w:val="006C0BAD"/>
    <w:rsid w:val="006C0FB5"/>
    <w:rsid w:val="006C13FA"/>
    <w:rsid w:val="006C1C30"/>
    <w:rsid w:val="006C2A7C"/>
    <w:rsid w:val="006C2F79"/>
    <w:rsid w:val="006C3BC4"/>
    <w:rsid w:val="006C3DCF"/>
    <w:rsid w:val="006C4B71"/>
    <w:rsid w:val="006C4BEE"/>
    <w:rsid w:val="006C4F67"/>
    <w:rsid w:val="006C5004"/>
    <w:rsid w:val="006C5B62"/>
    <w:rsid w:val="006C5BD6"/>
    <w:rsid w:val="006C62AD"/>
    <w:rsid w:val="006C666B"/>
    <w:rsid w:val="006C6F98"/>
    <w:rsid w:val="006C7CF2"/>
    <w:rsid w:val="006C7D24"/>
    <w:rsid w:val="006C7D40"/>
    <w:rsid w:val="006C7E46"/>
    <w:rsid w:val="006D09C1"/>
    <w:rsid w:val="006D0A91"/>
    <w:rsid w:val="006D11C2"/>
    <w:rsid w:val="006D194A"/>
    <w:rsid w:val="006D24CB"/>
    <w:rsid w:val="006D28A1"/>
    <w:rsid w:val="006D3038"/>
    <w:rsid w:val="006D3185"/>
    <w:rsid w:val="006D483C"/>
    <w:rsid w:val="006D5764"/>
    <w:rsid w:val="006D595D"/>
    <w:rsid w:val="006D5C62"/>
    <w:rsid w:val="006D5DAE"/>
    <w:rsid w:val="006D61D6"/>
    <w:rsid w:val="006D67A3"/>
    <w:rsid w:val="006D6E9E"/>
    <w:rsid w:val="006D7A8C"/>
    <w:rsid w:val="006E03A4"/>
    <w:rsid w:val="006E0E99"/>
    <w:rsid w:val="006E1126"/>
    <w:rsid w:val="006E1139"/>
    <w:rsid w:val="006E1388"/>
    <w:rsid w:val="006E1C1A"/>
    <w:rsid w:val="006E1DE2"/>
    <w:rsid w:val="006E2A15"/>
    <w:rsid w:val="006E2A9D"/>
    <w:rsid w:val="006E2DEA"/>
    <w:rsid w:val="006E2F24"/>
    <w:rsid w:val="006E317E"/>
    <w:rsid w:val="006E42A8"/>
    <w:rsid w:val="006E593B"/>
    <w:rsid w:val="006E5B8D"/>
    <w:rsid w:val="006E5DF8"/>
    <w:rsid w:val="006E602F"/>
    <w:rsid w:val="006E6257"/>
    <w:rsid w:val="006E6446"/>
    <w:rsid w:val="006E6B7D"/>
    <w:rsid w:val="006E6D0E"/>
    <w:rsid w:val="006E6E73"/>
    <w:rsid w:val="006E779F"/>
    <w:rsid w:val="006E7968"/>
    <w:rsid w:val="006E7B76"/>
    <w:rsid w:val="006E7DBC"/>
    <w:rsid w:val="006F00ED"/>
    <w:rsid w:val="006F01F8"/>
    <w:rsid w:val="006F06B0"/>
    <w:rsid w:val="006F0941"/>
    <w:rsid w:val="006F17B7"/>
    <w:rsid w:val="006F19FE"/>
    <w:rsid w:val="006F234C"/>
    <w:rsid w:val="006F3678"/>
    <w:rsid w:val="006F3994"/>
    <w:rsid w:val="006F3CFC"/>
    <w:rsid w:val="006F3FF1"/>
    <w:rsid w:val="006F45EA"/>
    <w:rsid w:val="006F47B1"/>
    <w:rsid w:val="006F4A82"/>
    <w:rsid w:val="006F53C5"/>
    <w:rsid w:val="006F5CBB"/>
    <w:rsid w:val="006F6660"/>
    <w:rsid w:val="006F666C"/>
    <w:rsid w:val="006F6EB3"/>
    <w:rsid w:val="006F7439"/>
    <w:rsid w:val="006F7544"/>
    <w:rsid w:val="006F7E57"/>
    <w:rsid w:val="0070000A"/>
    <w:rsid w:val="007002B3"/>
    <w:rsid w:val="00700375"/>
    <w:rsid w:val="00700AFE"/>
    <w:rsid w:val="00700D1C"/>
    <w:rsid w:val="00700F15"/>
    <w:rsid w:val="0070153F"/>
    <w:rsid w:val="00701AC0"/>
    <w:rsid w:val="00702607"/>
    <w:rsid w:val="007029F3"/>
    <w:rsid w:val="00702D8B"/>
    <w:rsid w:val="00702DEF"/>
    <w:rsid w:val="00702FC2"/>
    <w:rsid w:val="007032D0"/>
    <w:rsid w:val="0070385E"/>
    <w:rsid w:val="00703EEB"/>
    <w:rsid w:val="0070474F"/>
    <w:rsid w:val="00704C55"/>
    <w:rsid w:val="007057AD"/>
    <w:rsid w:val="00706CA5"/>
    <w:rsid w:val="0070738F"/>
    <w:rsid w:val="0070757F"/>
    <w:rsid w:val="007077DD"/>
    <w:rsid w:val="007103D2"/>
    <w:rsid w:val="00710A62"/>
    <w:rsid w:val="00710FD4"/>
    <w:rsid w:val="00711AF0"/>
    <w:rsid w:val="00711C30"/>
    <w:rsid w:val="00711D33"/>
    <w:rsid w:val="0071218F"/>
    <w:rsid w:val="00712DF8"/>
    <w:rsid w:val="00712EEC"/>
    <w:rsid w:val="00712FC3"/>
    <w:rsid w:val="0071317C"/>
    <w:rsid w:val="0071352E"/>
    <w:rsid w:val="0071414E"/>
    <w:rsid w:val="0071485F"/>
    <w:rsid w:val="007148C3"/>
    <w:rsid w:val="00715038"/>
    <w:rsid w:val="00715C65"/>
    <w:rsid w:val="007163E1"/>
    <w:rsid w:val="007167F4"/>
    <w:rsid w:val="00716C21"/>
    <w:rsid w:val="00716C65"/>
    <w:rsid w:val="0071724C"/>
    <w:rsid w:val="00717932"/>
    <w:rsid w:val="00720843"/>
    <w:rsid w:val="00720D2C"/>
    <w:rsid w:val="00720FC1"/>
    <w:rsid w:val="00721159"/>
    <w:rsid w:val="00721446"/>
    <w:rsid w:val="00721530"/>
    <w:rsid w:val="0072164A"/>
    <w:rsid w:val="00722057"/>
    <w:rsid w:val="00723024"/>
    <w:rsid w:val="00723141"/>
    <w:rsid w:val="007239F7"/>
    <w:rsid w:val="00723BB5"/>
    <w:rsid w:val="00723E39"/>
    <w:rsid w:val="00725189"/>
    <w:rsid w:val="007256D1"/>
    <w:rsid w:val="00725AB4"/>
    <w:rsid w:val="00725B10"/>
    <w:rsid w:val="007260BE"/>
    <w:rsid w:val="00726B0B"/>
    <w:rsid w:val="00726FE9"/>
    <w:rsid w:val="00727449"/>
    <w:rsid w:val="007274FC"/>
    <w:rsid w:val="00727F00"/>
    <w:rsid w:val="007300B2"/>
    <w:rsid w:val="007302C7"/>
    <w:rsid w:val="007305D8"/>
    <w:rsid w:val="007307FA"/>
    <w:rsid w:val="00731085"/>
    <w:rsid w:val="00731390"/>
    <w:rsid w:val="00731682"/>
    <w:rsid w:val="00732359"/>
    <w:rsid w:val="00732646"/>
    <w:rsid w:val="007327C3"/>
    <w:rsid w:val="00732844"/>
    <w:rsid w:val="00732ECC"/>
    <w:rsid w:val="00733A61"/>
    <w:rsid w:val="00733D24"/>
    <w:rsid w:val="00733EF8"/>
    <w:rsid w:val="007344BA"/>
    <w:rsid w:val="007359BD"/>
    <w:rsid w:val="00735BB2"/>
    <w:rsid w:val="00735D7B"/>
    <w:rsid w:val="00736AF4"/>
    <w:rsid w:val="00736E2D"/>
    <w:rsid w:val="00737F32"/>
    <w:rsid w:val="00737FB1"/>
    <w:rsid w:val="007404C4"/>
    <w:rsid w:val="0074087C"/>
    <w:rsid w:val="007414BE"/>
    <w:rsid w:val="0074162A"/>
    <w:rsid w:val="00741AA1"/>
    <w:rsid w:val="00741BDD"/>
    <w:rsid w:val="0074203E"/>
    <w:rsid w:val="007421E4"/>
    <w:rsid w:val="00742D45"/>
    <w:rsid w:val="007432DD"/>
    <w:rsid w:val="0074340C"/>
    <w:rsid w:val="007435D8"/>
    <w:rsid w:val="00743780"/>
    <w:rsid w:val="007439F2"/>
    <w:rsid w:val="00743EC7"/>
    <w:rsid w:val="00744516"/>
    <w:rsid w:val="00744626"/>
    <w:rsid w:val="00744DA9"/>
    <w:rsid w:val="00744E91"/>
    <w:rsid w:val="00744F40"/>
    <w:rsid w:val="00745C0F"/>
    <w:rsid w:val="00745D46"/>
    <w:rsid w:val="0074637A"/>
    <w:rsid w:val="00746653"/>
    <w:rsid w:val="00746742"/>
    <w:rsid w:val="007471B8"/>
    <w:rsid w:val="00747349"/>
    <w:rsid w:val="00747D73"/>
    <w:rsid w:val="00750405"/>
    <w:rsid w:val="007504BA"/>
    <w:rsid w:val="00750B37"/>
    <w:rsid w:val="00750D54"/>
    <w:rsid w:val="00750E67"/>
    <w:rsid w:val="0075151B"/>
    <w:rsid w:val="00751B42"/>
    <w:rsid w:val="0075209A"/>
    <w:rsid w:val="00752322"/>
    <w:rsid w:val="00752570"/>
    <w:rsid w:val="00752701"/>
    <w:rsid w:val="0075272C"/>
    <w:rsid w:val="00753B6C"/>
    <w:rsid w:val="00753C35"/>
    <w:rsid w:val="0075423F"/>
    <w:rsid w:val="00754358"/>
    <w:rsid w:val="0075441B"/>
    <w:rsid w:val="007546C4"/>
    <w:rsid w:val="00754AD4"/>
    <w:rsid w:val="00754B9B"/>
    <w:rsid w:val="00754EBA"/>
    <w:rsid w:val="00755119"/>
    <w:rsid w:val="007552C3"/>
    <w:rsid w:val="00755F25"/>
    <w:rsid w:val="0075689B"/>
    <w:rsid w:val="00756B58"/>
    <w:rsid w:val="00756ED4"/>
    <w:rsid w:val="00757227"/>
    <w:rsid w:val="00757AEF"/>
    <w:rsid w:val="00757C1C"/>
    <w:rsid w:val="00761013"/>
    <w:rsid w:val="007612F1"/>
    <w:rsid w:val="00761C6A"/>
    <w:rsid w:val="007622CF"/>
    <w:rsid w:val="00762F1E"/>
    <w:rsid w:val="00762FEA"/>
    <w:rsid w:val="00763052"/>
    <w:rsid w:val="007635DF"/>
    <w:rsid w:val="00763772"/>
    <w:rsid w:val="00763AF9"/>
    <w:rsid w:val="00763EEA"/>
    <w:rsid w:val="007640DC"/>
    <w:rsid w:val="00764677"/>
    <w:rsid w:val="007646AD"/>
    <w:rsid w:val="00764C2E"/>
    <w:rsid w:val="007659BD"/>
    <w:rsid w:val="00765A82"/>
    <w:rsid w:val="00765E04"/>
    <w:rsid w:val="00765E13"/>
    <w:rsid w:val="00766084"/>
    <w:rsid w:val="0076612C"/>
    <w:rsid w:val="007663D3"/>
    <w:rsid w:val="007665DD"/>
    <w:rsid w:val="00766711"/>
    <w:rsid w:val="0076680B"/>
    <w:rsid w:val="00766CB2"/>
    <w:rsid w:val="00767609"/>
    <w:rsid w:val="00767C2C"/>
    <w:rsid w:val="00767F25"/>
    <w:rsid w:val="00770E6E"/>
    <w:rsid w:val="00770F85"/>
    <w:rsid w:val="007710B0"/>
    <w:rsid w:val="00771298"/>
    <w:rsid w:val="007712DD"/>
    <w:rsid w:val="007716E3"/>
    <w:rsid w:val="00771935"/>
    <w:rsid w:val="00771B6A"/>
    <w:rsid w:val="00771DEB"/>
    <w:rsid w:val="00771E1B"/>
    <w:rsid w:val="007720A5"/>
    <w:rsid w:val="00772434"/>
    <w:rsid w:val="00772894"/>
    <w:rsid w:val="00772B62"/>
    <w:rsid w:val="00772CA7"/>
    <w:rsid w:val="00772F5E"/>
    <w:rsid w:val="0077314B"/>
    <w:rsid w:val="0077388A"/>
    <w:rsid w:val="00773962"/>
    <w:rsid w:val="007739CB"/>
    <w:rsid w:val="00774057"/>
    <w:rsid w:val="0077423B"/>
    <w:rsid w:val="00774264"/>
    <w:rsid w:val="00774899"/>
    <w:rsid w:val="007749A6"/>
    <w:rsid w:val="00774A67"/>
    <w:rsid w:val="007751A9"/>
    <w:rsid w:val="007753C6"/>
    <w:rsid w:val="007756D0"/>
    <w:rsid w:val="00775796"/>
    <w:rsid w:val="00775C20"/>
    <w:rsid w:val="00775C2D"/>
    <w:rsid w:val="00775E49"/>
    <w:rsid w:val="00775EF1"/>
    <w:rsid w:val="00775F58"/>
    <w:rsid w:val="007760AF"/>
    <w:rsid w:val="00776562"/>
    <w:rsid w:val="00776C2D"/>
    <w:rsid w:val="00776DCF"/>
    <w:rsid w:val="007776EA"/>
    <w:rsid w:val="00777CBA"/>
    <w:rsid w:val="0078021D"/>
    <w:rsid w:val="0078063D"/>
    <w:rsid w:val="0078072E"/>
    <w:rsid w:val="00780D71"/>
    <w:rsid w:val="007818B6"/>
    <w:rsid w:val="00781CA0"/>
    <w:rsid w:val="00781E56"/>
    <w:rsid w:val="00781F96"/>
    <w:rsid w:val="00782363"/>
    <w:rsid w:val="007826AA"/>
    <w:rsid w:val="00782A32"/>
    <w:rsid w:val="00782B7B"/>
    <w:rsid w:val="00783575"/>
    <w:rsid w:val="00783CD7"/>
    <w:rsid w:val="00783E3C"/>
    <w:rsid w:val="0078460D"/>
    <w:rsid w:val="007849D2"/>
    <w:rsid w:val="00784AC7"/>
    <w:rsid w:val="00784E37"/>
    <w:rsid w:val="00784EDD"/>
    <w:rsid w:val="00785738"/>
    <w:rsid w:val="007857BF"/>
    <w:rsid w:val="00785CE5"/>
    <w:rsid w:val="0078605D"/>
    <w:rsid w:val="00787E37"/>
    <w:rsid w:val="007902A5"/>
    <w:rsid w:val="0079031A"/>
    <w:rsid w:val="007905E7"/>
    <w:rsid w:val="00790617"/>
    <w:rsid w:val="0079098E"/>
    <w:rsid w:val="00790A69"/>
    <w:rsid w:val="00791936"/>
    <w:rsid w:val="00791DC8"/>
    <w:rsid w:val="00791E12"/>
    <w:rsid w:val="0079336A"/>
    <w:rsid w:val="007935EE"/>
    <w:rsid w:val="007939FC"/>
    <w:rsid w:val="00793D0B"/>
    <w:rsid w:val="0079559C"/>
    <w:rsid w:val="007956A6"/>
    <w:rsid w:val="00795B3E"/>
    <w:rsid w:val="00796252"/>
    <w:rsid w:val="00796308"/>
    <w:rsid w:val="00796374"/>
    <w:rsid w:val="00796394"/>
    <w:rsid w:val="007A0504"/>
    <w:rsid w:val="007A0649"/>
    <w:rsid w:val="007A0EE3"/>
    <w:rsid w:val="007A12B2"/>
    <w:rsid w:val="007A1B1B"/>
    <w:rsid w:val="007A1C26"/>
    <w:rsid w:val="007A1CDA"/>
    <w:rsid w:val="007A2171"/>
    <w:rsid w:val="007A3055"/>
    <w:rsid w:val="007A3149"/>
    <w:rsid w:val="007A3630"/>
    <w:rsid w:val="007A423B"/>
    <w:rsid w:val="007A42B6"/>
    <w:rsid w:val="007A4642"/>
    <w:rsid w:val="007A47FA"/>
    <w:rsid w:val="007A4CE9"/>
    <w:rsid w:val="007A4EF1"/>
    <w:rsid w:val="007A59B9"/>
    <w:rsid w:val="007A5F72"/>
    <w:rsid w:val="007A60C4"/>
    <w:rsid w:val="007A6202"/>
    <w:rsid w:val="007A625D"/>
    <w:rsid w:val="007A62FA"/>
    <w:rsid w:val="007A63C9"/>
    <w:rsid w:val="007A7049"/>
    <w:rsid w:val="007A7192"/>
    <w:rsid w:val="007A79E7"/>
    <w:rsid w:val="007A7B2F"/>
    <w:rsid w:val="007B02E7"/>
    <w:rsid w:val="007B03F8"/>
    <w:rsid w:val="007B08CA"/>
    <w:rsid w:val="007B0BB6"/>
    <w:rsid w:val="007B1031"/>
    <w:rsid w:val="007B1367"/>
    <w:rsid w:val="007B19FF"/>
    <w:rsid w:val="007B1A7F"/>
    <w:rsid w:val="007B2BDD"/>
    <w:rsid w:val="007B2F92"/>
    <w:rsid w:val="007B31D8"/>
    <w:rsid w:val="007B35BF"/>
    <w:rsid w:val="007B394B"/>
    <w:rsid w:val="007B3A4A"/>
    <w:rsid w:val="007B3ED9"/>
    <w:rsid w:val="007B44C5"/>
    <w:rsid w:val="007B512F"/>
    <w:rsid w:val="007B564A"/>
    <w:rsid w:val="007B5BA7"/>
    <w:rsid w:val="007B5EAD"/>
    <w:rsid w:val="007B673D"/>
    <w:rsid w:val="007B68B6"/>
    <w:rsid w:val="007B6F00"/>
    <w:rsid w:val="007B7F2F"/>
    <w:rsid w:val="007C0247"/>
    <w:rsid w:val="007C03D7"/>
    <w:rsid w:val="007C05BA"/>
    <w:rsid w:val="007C090F"/>
    <w:rsid w:val="007C0FAF"/>
    <w:rsid w:val="007C16D1"/>
    <w:rsid w:val="007C188F"/>
    <w:rsid w:val="007C1AC9"/>
    <w:rsid w:val="007C205D"/>
    <w:rsid w:val="007C289E"/>
    <w:rsid w:val="007C2CD8"/>
    <w:rsid w:val="007C2E79"/>
    <w:rsid w:val="007C3062"/>
    <w:rsid w:val="007C31EE"/>
    <w:rsid w:val="007C3466"/>
    <w:rsid w:val="007C423B"/>
    <w:rsid w:val="007C424D"/>
    <w:rsid w:val="007C43CB"/>
    <w:rsid w:val="007C4464"/>
    <w:rsid w:val="007C4695"/>
    <w:rsid w:val="007C4762"/>
    <w:rsid w:val="007C4808"/>
    <w:rsid w:val="007C4A69"/>
    <w:rsid w:val="007C4C17"/>
    <w:rsid w:val="007C5535"/>
    <w:rsid w:val="007C57E6"/>
    <w:rsid w:val="007C6388"/>
    <w:rsid w:val="007C6FF9"/>
    <w:rsid w:val="007C76F2"/>
    <w:rsid w:val="007D040F"/>
    <w:rsid w:val="007D0923"/>
    <w:rsid w:val="007D144D"/>
    <w:rsid w:val="007D16A7"/>
    <w:rsid w:val="007D1A2C"/>
    <w:rsid w:val="007D2153"/>
    <w:rsid w:val="007D220B"/>
    <w:rsid w:val="007D2E94"/>
    <w:rsid w:val="007D2F16"/>
    <w:rsid w:val="007D3687"/>
    <w:rsid w:val="007D4019"/>
    <w:rsid w:val="007D4536"/>
    <w:rsid w:val="007D487F"/>
    <w:rsid w:val="007D48B7"/>
    <w:rsid w:val="007D546D"/>
    <w:rsid w:val="007D64ED"/>
    <w:rsid w:val="007D6812"/>
    <w:rsid w:val="007E0042"/>
    <w:rsid w:val="007E04D7"/>
    <w:rsid w:val="007E0802"/>
    <w:rsid w:val="007E0AC7"/>
    <w:rsid w:val="007E0D3A"/>
    <w:rsid w:val="007E139A"/>
    <w:rsid w:val="007E1BC5"/>
    <w:rsid w:val="007E1CF2"/>
    <w:rsid w:val="007E1EDA"/>
    <w:rsid w:val="007E207A"/>
    <w:rsid w:val="007E2E2D"/>
    <w:rsid w:val="007E31B2"/>
    <w:rsid w:val="007E3501"/>
    <w:rsid w:val="007E3C38"/>
    <w:rsid w:val="007E3E37"/>
    <w:rsid w:val="007E470D"/>
    <w:rsid w:val="007E5058"/>
    <w:rsid w:val="007E50CE"/>
    <w:rsid w:val="007E5209"/>
    <w:rsid w:val="007E527E"/>
    <w:rsid w:val="007E55C8"/>
    <w:rsid w:val="007E61F0"/>
    <w:rsid w:val="007E6836"/>
    <w:rsid w:val="007E6B76"/>
    <w:rsid w:val="007E7067"/>
    <w:rsid w:val="007E71BA"/>
    <w:rsid w:val="007F011F"/>
    <w:rsid w:val="007F01B8"/>
    <w:rsid w:val="007F0A00"/>
    <w:rsid w:val="007F1298"/>
    <w:rsid w:val="007F1343"/>
    <w:rsid w:val="007F1429"/>
    <w:rsid w:val="007F149C"/>
    <w:rsid w:val="007F14E3"/>
    <w:rsid w:val="007F1B48"/>
    <w:rsid w:val="007F1E8B"/>
    <w:rsid w:val="007F210C"/>
    <w:rsid w:val="007F2128"/>
    <w:rsid w:val="007F2948"/>
    <w:rsid w:val="007F2A69"/>
    <w:rsid w:val="007F2D74"/>
    <w:rsid w:val="007F32F7"/>
    <w:rsid w:val="007F404C"/>
    <w:rsid w:val="007F41D1"/>
    <w:rsid w:val="007F4DC4"/>
    <w:rsid w:val="007F51D8"/>
    <w:rsid w:val="007F5823"/>
    <w:rsid w:val="007F6365"/>
    <w:rsid w:val="007F7034"/>
    <w:rsid w:val="007F726C"/>
    <w:rsid w:val="007F743A"/>
    <w:rsid w:val="008008AE"/>
    <w:rsid w:val="0080090E"/>
    <w:rsid w:val="00800EF0"/>
    <w:rsid w:val="00800F1A"/>
    <w:rsid w:val="00801D37"/>
    <w:rsid w:val="00801DAA"/>
    <w:rsid w:val="00802AD5"/>
    <w:rsid w:val="00802EC8"/>
    <w:rsid w:val="00802F3C"/>
    <w:rsid w:val="008030F4"/>
    <w:rsid w:val="0080451A"/>
    <w:rsid w:val="00804AB9"/>
    <w:rsid w:val="00804D4E"/>
    <w:rsid w:val="00804EB3"/>
    <w:rsid w:val="008053F5"/>
    <w:rsid w:val="008062FA"/>
    <w:rsid w:val="008068CF"/>
    <w:rsid w:val="00806C1E"/>
    <w:rsid w:val="00807581"/>
    <w:rsid w:val="00807EB6"/>
    <w:rsid w:val="00810988"/>
    <w:rsid w:val="00810DAC"/>
    <w:rsid w:val="00811080"/>
    <w:rsid w:val="0081187B"/>
    <w:rsid w:val="008118D6"/>
    <w:rsid w:val="00811AD8"/>
    <w:rsid w:val="00812027"/>
    <w:rsid w:val="008125C5"/>
    <w:rsid w:val="00812999"/>
    <w:rsid w:val="0081444B"/>
    <w:rsid w:val="0081458A"/>
    <w:rsid w:val="00815586"/>
    <w:rsid w:val="0081558E"/>
    <w:rsid w:val="0081574C"/>
    <w:rsid w:val="008159FF"/>
    <w:rsid w:val="00816535"/>
    <w:rsid w:val="00816AF5"/>
    <w:rsid w:val="0081703F"/>
    <w:rsid w:val="008172F7"/>
    <w:rsid w:val="00817983"/>
    <w:rsid w:val="00817B95"/>
    <w:rsid w:val="00817BDC"/>
    <w:rsid w:val="00817FA9"/>
    <w:rsid w:val="0082059E"/>
    <w:rsid w:val="008209D7"/>
    <w:rsid w:val="00820F47"/>
    <w:rsid w:val="00821198"/>
    <w:rsid w:val="00821C0E"/>
    <w:rsid w:val="008220C1"/>
    <w:rsid w:val="00822836"/>
    <w:rsid w:val="00823163"/>
    <w:rsid w:val="008235B0"/>
    <w:rsid w:val="00823A01"/>
    <w:rsid w:val="00823A76"/>
    <w:rsid w:val="00823B20"/>
    <w:rsid w:val="00823D97"/>
    <w:rsid w:val="00824A0A"/>
    <w:rsid w:val="00825414"/>
    <w:rsid w:val="0082541E"/>
    <w:rsid w:val="0082574E"/>
    <w:rsid w:val="00825DE6"/>
    <w:rsid w:val="008260F6"/>
    <w:rsid w:val="00826306"/>
    <w:rsid w:val="0082640E"/>
    <w:rsid w:val="00826B7A"/>
    <w:rsid w:val="00826BAE"/>
    <w:rsid w:val="008276EB"/>
    <w:rsid w:val="008277DF"/>
    <w:rsid w:val="00827999"/>
    <w:rsid w:val="00827D87"/>
    <w:rsid w:val="008300DE"/>
    <w:rsid w:val="008307E5"/>
    <w:rsid w:val="00830872"/>
    <w:rsid w:val="00830AD3"/>
    <w:rsid w:val="0083124E"/>
    <w:rsid w:val="0083161F"/>
    <w:rsid w:val="00831A0E"/>
    <w:rsid w:val="00832171"/>
    <w:rsid w:val="00832903"/>
    <w:rsid w:val="00832A37"/>
    <w:rsid w:val="00833374"/>
    <w:rsid w:val="008333BB"/>
    <w:rsid w:val="0083369C"/>
    <w:rsid w:val="008339D9"/>
    <w:rsid w:val="00833A3F"/>
    <w:rsid w:val="00833EB1"/>
    <w:rsid w:val="0083414B"/>
    <w:rsid w:val="008343EB"/>
    <w:rsid w:val="008367D0"/>
    <w:rsid w:val="00836CE2"/>
    <w:rsid w:val="00836D7D"/>
    <w:rsid w:val="00836E42"/>
    <w:rsid w:val="00837776"/>
    <w:rsid w:val="0083790D"/>
    <w:rsid w:val="00837C04"/>
    <w:rsid w:val="00837D2E"/>
    <w:rsid w:val="00840206"/>
    <w:rsid w:val="0084037A"/>
    <w:rsid w:val="008404FE"/>
    <w:rsid w:val="008405EF"/>
    <w:rsid w:val="00840F6A"/>
    <w:rsid w:val="00840FAE"/>
    <w:rsid w:val="0084143B"/>
    <w:rsid w:val="008415B4"/>
    <w:rsid w:val="00841AF5"/>
    <w:rsid w:val="0084207A"/>
    <w:rsid w:val="00842431"/>
    <w:rsid w:val="00842687"/>
    <w:rsid w:val="00842E48"/>
    <w:rsid w:val="00843DCF"/>
    <w:rsid w:val="00844673"/>
    <w:rsid w:val="008448DD"/>
    <w:rsid w:val="008461BA"/>
    <w:rsid w:val="0084681F"/>
    <w:rsid w:val="00846CEF"/>
    <w:rsid w:val="00847253"/>
    <w:rsid w:val="00847877"/>
    <w:rsid w:val="008478EE"/>
    <w:rsid w:val="00847C23"/>
    <w:rsid w:val="00847C31"/>
    <w:rsid w:val="00847EBC"/>
    <w:rsid w:val="00847FCE"/>
    <w:rsid w:val="00850C55"/>
    <w:rsid w:val="00850CAD"/>
    <w:rsid w:val="00852229"/>
    <w:rsid w:val="0085268E"/>
    <w:rsid w:val="00852B3A"/>
    <w:rsid w:val="00853096"/>
    <w:rsid w:val="00853FE8"/>
    <w:rsid w:val="00854335"/>
    <w:rsid w:val="00854382"/>
    <w:rsid w:val="008544EA"/>
    <w:rsid w:val="0085458B"/>
    <w:rsid w:val="00854A2B"/>
    <w:rsid w:val="00854C56"/>
    <w:rsid w:val="00854C71"/>
    <w:rsid w:val="00854C98"/>
    <w:rsid w:val="00854F69"/>
    <w:rsid w:val="00855646"/>
    <w:rsid w:val="00855784"/>
    <w:rsid w:val="008559B4"/>
    <w:rsid w:val="00855CEE"/>
    <w:rsid w:val="008562D0"/>
    <w:rsid w:val="008569FF"/>
    <w:rsid w:val="0085737C"/>
    <w:rsid w:val="0085784D"/>
    <w:rsid w:val="00857CBB"/>
    <w:rsid w:val="0086076F"/>
    <w:rsid w:val="00860A54"/>
    <w:rsid w:val="00861161"/>
    <w:rsid w:val="00861184"/>
    <w:rsid w:val="008611CC"/>
    <w:rsid w:val="00861456"/>
    <w:rsid w:val="00861963"/>
    <w:rsid w:val="00861EF0"/>
    <w:rsid w:val="0086245B"/>
    <w:rsid w:val="0086277A"/>
    <w:rsid w:val="00862781"/>
    <w:rsid w:val="008629EF"/>
    <w:rsid w:val="00862FD4"/>
    <w:rsid w:val="00863150"/>
    <w:rsid w:val="00863198"/>
    <w:rsid w:val="0086411E"/>
    <w:rsid w:val="008645C1"/>
    <w:rsid w:val="00864A92"/>
    <w:rsid w:val="00865070"/>
    <w:rsid w:val="0086511B"/>
    <w:rsid w:val="00865AB3"/>
    <w:rsid w:val="00865F8F"/>
    <w:rsid w:val="0086664B"/>
    <w:rsid w:val="00866923"/>
    <w:rsid w:val="00866A4C"/>
    <w:rsid w:val="00866D9F"/>
    <w:rsid w:val="00866F53"/>
    <w:rsid w:val="00867B46"/>
    <w:rsid w:val="00870BAD"/>
    <w:rsid w:val="008710BF"/>
    <w:rsid w:val="00871419"/>
    <w:rsid w:val="00871935"/>
    <w:rsid w:val="00871A5E"/>
    <w:rsid w:val="00871ADD"/>
    <w:rsid w:val="00871FE9"/>
    <w:rsid w:val="008722FB"/>
    <w:rsid w:val="00872373"/>
    <w:rsid w:val="00872A20"/>
    <w:rsid w:val="008730D3"/>
    <w:rsid w:val="008736A5"/>
    <w:rsid w:val="0087379A"/>
    <w:rsid w:val="00873AE7"/>
    <w:rsid w:val="0087407A"/>
    <w:rsid w:val="00874D2F"/>
    <w:rsid w:val="00875AFC"/>
    <w:rsid w:val="00875EEB"/>
    <w:rsid w:val="008768F5"/>
    <w:rsid w:val="00876A92"/>
    <w:rsid w:val="00876CF0"/>
    <w:rsid w:val="00876DFE"/>
    <w:rsid w:val="00877A6A"/>
    <w:rsid w:val="00877ACE"/>
    <w:rsid w:val="00877C8F"/>
    <w:rsid w:val="00877D1C"/>
    <w:rsid w:val="008800C2"/>
    <w:rsid w:val="00880525"/>
    <w:rsid w:val="0088097A"/>
    <w:rsid w:val="00880A2E"/>
    <w:rsid w:val="00880F44"/>
    <w:rsid w:val="00881917"/>
    <w:rsid w:val="0088191B"/>
    <w:rsid w:val="00881E81"/>
    <w:rsid w:val="00881F6C"/>
    <w:rsid w:val="00882A21"/>
    <w:rsid w:val="00882ED3"/>
    <w:rsid w:val="0088384F"/>
    <w:rsid w:val="00883B65"/>
    <w:rsid w:val="00884263"/>
    <w:rsid w:val="00885406"/>
    <w:rsid w:val="00885A24"/>
    <w:rsid w:val="00886029"/>
    <w:rsid w:val="008863E4"/>
    <w:rsid w:val="008864BE"/>
    <w:rsid w:val="00887128"/>
    <w:rsid w:val="00887BEC"/>
    <w:rsid w:val="00887E38"/>
    <w:rsid w:val="00890A05"/>
    <w:rsid w:val="00891B20"/>
    <w:rsid w:val="00891E6C"/>
    <w:rsid w:val="00892396"/>
    <w:rsid w:val="00892756"/>
    <w:rsid w:val="00892867"/>
    <w:rsid w:val="008930EC"/>
    <w:rsid w:val="008937AF"/>
    <w:rsid w:val="008938EC"/>
    <w:rsid w:val="008941BB"/>
    <w:rsid w:val="00894760"/>
    <w:rsid w:val="008952C8"/>
    <w:rsid w:val="00895812"/>
    <w:rsid w:val="008958B2"/>
    <w:rsid w:val="008958D5"/>
    <w:rsid w:val="008959CE"/>
    <w:rsid w:val="008959E8"/>
    <w:rsid w:val="00895DB2"/>
    <w:rsid w:val="0089654F"/>
    <w:rsid w:val="00896D5C"/>
    <w:rsid w:val="0089706F"/>
    <w:rsid w:val="00897473"/>
    <w:rsid w:val="008976D7"/>
    <w:rsid w:val="008A2F91"/>
    <w:rsid w:val="008A37E0"/>
    <w:rsid w:val="008A3804"/>
    <w:rsid w:val="008A3856"/>
    <w:rsid w:val="008A387C"/>
    <w:rsid w:val="008A3FEC"/>
    <w:rsid w:val="008A423D"/>
    <w:rsid w:val="008A4D13"/>
    <w:rsid w:val="008A4DFF"/>
    <w:rsid w:val="008A520A"/>
    <w:rsid w:val="008A55E4"/>
    <w:rsid w:val="008A6832"/>
    <w:rsid w:val="008A7292"/>
    <w:rsid w:val="008A75D6"/>
    <w:rsid w:val="008B0065"/>
    <w:rsid w:val="008B02ED"/>
    <w:rsid w:val="008B0439"/>
    <w:rsid w:val="008B0446"/>
    <w:rsid w:val="008B08EC"/>
    <w:rsid w:val="008B13AB"/>
    <w:rsid w:val="008B13AE"/>
    <w:rsid w:val="008B1B2F"/>
    <w:rsid w:val="008B2253"/>
    <w:rsid w:val="008B286D"/>
    <w:rsid w:val="008B321C"/>
    <w:rsid w:val="008B3622"/>
    <w:rsid w:val="008B36F2"/>
    <w:rsid w:val="008B39EB"/>
    <w:rsid w:val="008B3C76"/>
    <w:rsid w:val="008B4750"/>
    <w:rsid w:val="008B6E9D"/>
    <w:rsid w:val="008B75A6"/>
    <w:rsid w:val="008C00FA"/>
    <w:rsid w:val="008C05E3"/>
    <w:rsid w:val="008C069A"/>
    <w:rsid w:val="008C0FE4"/>
    <w:rsid w:val="008C118E"/>
    <w:rsid w:val="008C130D"/>
    <w:rsid w:val="008C14F4"/>
    <w:rsid w:val="008C17E4"/>
    <w:rsid w:val="008C20A5"/>
    <w:rsid w:val="008C213C"/>
    <w:rsid w:val="008C2282"/>
    <w:rsid w:val="008C477F"/>
    <w:rsid w:val="008C4AAC"/>
    <w:rsid w:val="008C5797"/>
    <w:rsid w:val="008C57D6"/>
    <w:rsid w:val="008C5D49"/>
    <w:rsid w:val="008C60DA"/>
    <w:rsid w:val="008C6C30"/>
    <w:rsid w:val="008C7003"/>
    <w:rsid w:val="008C7381"/>
    <w:rsid w:val="008C79CD"/>
    <w:rsid w:val="008D0AFC"/>
    <w:rsid w:val="008D128E"/>
    <w:rsid w:val="008D1AD1"/>
    <w:rsid w:val="008D1CE0"/>
    <w:rsid w:val="008D2610"/>
    <w:rsid w:val="008D311C"/>
    <w:rsid w:val="008D32B2"/>
    <w:rsid w:val="008D3D16"/>
    <w:rsid w:val="008D40F4"/>
    <w:rsid w:val="008D4509"/>
    <w:rsid w:val="008D5058"/>
    <w:rsid w:val="008D531D"/>
    <w:rsid w:val="008D5BF6"/>
    <w:rsid w:val="008D5DDC"/>
    <w:rsid w:val="008D5E0B"/>
    <w:rsid w:val="008D6219"/>
    <w:rsid w:val="008D664E"/>
    <w:rsid w:val="008D67C8"/>
    <w:rsid w:val="008D6965"/>
    <w:rsid w:val="008D6E78"/>
    <w:rsid w:val="008D7133"/>
    <w:rsid w:val="008E07E5"/>
    <w:rsid w:val="008E08E7"/>
    <w:rsid w:val="008E09A7"/>
    <w:rsid w:val="008E16C5"/>
    <w:rsid w:val="008E179B"/>
    <w:rsid w:val="008E19D5"/>
    <w:rsid w:val="008E23EA"/>
    <w:rsid w:val="008E2916"/>
    <w:rsid w:val="008E3AFE"/>
    <w:rsid w:val="008E3EAA"/>
    <w:rsid w:val="008E3F84"/>
    <w:rsid w:val="008E4EE4"/>
    <w:rsid w:val="008E50E4"/>
    <w:rsid w:val="008E56A7"/>
    <w:rsid w:val="008E5890"/>
    <w:rsid w:val="008E5B4A"/>
    <w:rsid w:val="008E5CC1"/>
    <w:rsid w:val="008E5DFD"/>
    <w:rsid w:val="008E6D3F"/>
    <w:rsid w:val="008E7051"/>
    <w:rsid w:val="008E7206"/>
    <w:rsid w:val="008E73EB"/>
    <w:rsid w:val="008E7B57"/>
    <w:rsid w:val="008F0015"/>
    <w:rsid w:val="008F0405"/>
    <w:rsid w:val="008F11FE"/>
    <w:rsid w:val="008F217B"/>
    <w:rsid w:val="008F2747"/>
    <w:rsid w:val="008F27B8"/>
    <w:rsid w:val="008F2914"/>
    <w:rsid w:val="008F2F18"/>
    <w:rsid w:val="008F30B4"/>
    <w:rsid w:val="008F3713"/>
    <w:rsid w:val="008F3B54"/>
    <w:rsid w:val="008F3BE5"/>
    <w:rsid w:val="008F50EE"/>
    <w:rsid w:val="008F528A"/>
    <w:rsid w:val="008F565C"/>
    <w:rsid w:val="008F58C8"/>
    <w:rsid w:val="008F59E3"/>
    <w:rsid w:val="008F65EC"/>
    <w:rsid w:val="008F6918"/>
    <w:rsid w:val="008F694E"/>
    <w:rsid w:val="008F6B93"/>
    <w:rsid w:val="008F759E"/>
    <w:rsid w:val="008F785E"/>
    <w:rsid w:val="008F7E1A"/>
    <w:rsid w:val="00900161"/>
    <w:rsid w:val="00901BA2"/>
    <w:rsid w:val="00901BF2"/>
    <w:rsid w:val="00902252"/>
    <w:rsid w:val="0090279C"/>
    <w:rsid w:val="00902969"/>
    <w:rsid w:val="00902BA1"/>
    <w:rsid w:val="00902D2F"/>
    <w:rsid w:val="00902D73"/>
    <w:rsid w:val="0090306A"/>
    <w:rsid w:val="0090324D"/>
    <w:rsid w:val="00903D5B"/>
    <w:rsid w:val="00903FB8"/>
    <w:rsid w:val="0090408F"/>
    <w:rsid w:val="0090457E"/>
    <w:rsid w:val="0090485A"/>
    <w:rsid w:val="009052F9"/>
    <w:rsid w:val="0090536B"/>
    <w:rsid w:val="00905449"/>
    <w:rsid w:val="00905890"/>
    <w:rsid w:val="00905895"/>
    <w:rsid w:val="0090595E"/>
    <w:rsid w:val="0090609B"/>
    <w:rsid w:val="00906628"/>
    <w:rsid w:val="00907FFE"/>
    <w:rsid w:val="00910322"/>
    <w:rsid w:val="00910352"/>
    <w:rsid w:val="00910BE1"/>
    <w:rsid w:val="009120D0"/>
    <w:rsid w:val="00913533"/>
    <w:rsid w:val="009135D0"/>
    <w:rsid w:val="009139AC"/>
    <w:rsid w:val="00913A0B"/>
    <w:rsid w:val="00913C97"/>
    <w:rsid w:val="00914121"/>
    <w:rsid w:val="009148E7"/>
    <w:rsid w:val="00914A80"/>
    <w:rsid w:val="00914CBD"/>
    <w:rsid w:val="00914F95"/>
    <w:rsid w:val="00915703"/>
    <w:rsid w:val="0091621F"/>
    <w:rsid w:val="00916E76"/>
    <w:rsid w:val="00917012"/>
    <w:rsid w:val="009174C4"/>
    <w:rsid w:val="00917D51"/>
    <w:rsid w:val="009205DC"/>
    <w:rsid w:val="00920C07"/>
    <w:rsid w:val="00922649"/>
    <w:rsid w:val="0092283B"/>
    <w:rsid w:val="00922941"/>
    <w:rsid w:val="009234FE"/>
    <w:rsid w:val="0092384A"/>
    <w:rsid w:val="00923A4D"/>
    <w:rsid w:val="00924FE8"/>
    <w:rsid w:val="00925CE2"/>
    <w:rsid w:val="00925E05"/>
    <w:rsid w:val="00925E4E"/>
    <w:rsid w:val="00925F27"/>
    <w:rsid w:val="00926948"/>
    <w:rsid w:val="00927935"/>
    <w:rsid w:val="009303B8"/>
    <w:rsid w:val="0093055D"/>
    <w:rsid w:val="00930772"/>
    <w:rsid w:val="009308FC"/>
    <w:rsid w:val="00932153"/>
    <w:rsid w:val="00932318"/>
    <w:rsid w:val="009330B2"/>
    <w:rsid w:val="00933281"/>
    <w:rsid w:val="00933D50"/>
    <w:rsid w:val="009354EE"/>
    <w:rsid w:val="00935652"/>
    <w:rsid w:val="00935A6E"/>
    <w:rsid w:val="0093687B"/>
    <w:rsid w:val="00936D7C"/>
    <w:rsid w:val="00936EAF"/>
    <w:rsid w:val="009370DD"/>
    <w:rsid w:val="009371D5"/>
    <w:rsid w:val="0093787F"/>
    <w:rsid w:val="00937E54"/>
    <w:rsid w:val="00940163"/>
    <w:rsid w:val="00940188"/>
    <w:rsid w:val="00940949"/>
    <w:rsid w:val="00940EF7"/>
    <w:rsid w:val="00940F2F"/>
    <w:rsid w:val="00941B10"/>
    <w:rsid w:val="00941C73"/>
    <w:rsid w:val="009426FA"/>
    <w:rsid w:val="00942835"/>
    <w:rsid w:val="00942EE2"/>
    <w:rsid w:val="009431AF"/>
    <w:rsid w:val="00943373"/>
    <w:rsid w:val="009434ED"/>
    <w:rsid w:val="009436BD"/>
    <w:rsid w:val="00943B26"/>
    <w:rsid w:val="009442E9"/>
    <w:rsid w:val="0094476B"/>
    <w:rsid w:val="0094490A"/>
    <w:rsid w:val="00945498"/>
    <w:rsid w:val="0094566A"/>
    <w:rsid w:val="0094591D"/>
    <w:rsid w:val="009459B4"/>
    <w:rsid w:val="00946B41"/>
    <w:rsid w:val="00946BDB"/>
    <w:rsid w:val="00947380"/>
    <w:rsid w:val="009474C1"/>
    <w:rsid w:val="009478E2"/>
    <w:rsid w:val="0094792E"/>
    <w:rsid w:val="00947A6F"/>
    <w:rsid w:val="00950757"/>
    <w:rsid w:val="0095082D"/>
    <w:rsid w:val="00950A6E"/>
    <w:rsid w:val="00950BCD"/>
    <w:rsid w:val="009511C2"/>
    <w:rsid w:val="00951BD6"/>
    <w:rsid w:val="00951C56"/>
    <w:rsid w:val="009523F3"/>
    <w:rsid w:val="00952C71"/>
    <w:rsid w:val="00952F65"/>
    <w:rsid w:val="0095345D"/>
    <w:rsid w:val="009535A0"/>
    <w:rsid w:val="00953F88"/>
    <w:rsid w:val="009548C5"/>
    <w:rsid w:val="0095495B"/>
    <w:rsid w:val="00954B00"/>
    <w:rsid w:val="00955167"/>
    <w:rsid w:val="009553E1"/>
    <w:rsid w:val="00955F0C"/>
    <w:rsid w:val="00956154"/>
    <w:rsid w:val="0095664C"/>
    <w:rsid w:val="00956AA0"/>
    <w:rsid w:val="00957FE5"/>
    <w:rsid w:val="00960426"/>
    <w:rsid w:val="00960B87"/>
    <w:rsid w:val="00960F4D"/>
    <w:rsid w:val="0096115E"/>
    <w:rsid w:val="00961187"/>
    <w:rsid w:val="009611BD"/>
    <w:rsid w:val="00961A43"/>
    <w:rsid w:val="00961B13"/>
    <w:rsid w:val="00962C27"/>
    <w:rsid w:val="00962F07"/>
    <w:rsid w:val="00963081"/>
    <w:rsid w:val="00963511"/>
    <w:rsid w:val="0096366F"/>
    <w:rsid w:val="0096375B"/>
    <w:rsid w:val="0096429B"/>
    <w:rsid w:val="00964B3F"/>
    <w:rsid w:val="00965251"/>
    <w:rsid w:val="00965B16"/>
    <w:rsid w:val="00965D57"/>
    <w:rsid w:val="00965DC1"/>
    <w:rsid w:val="00965DE0"/>
    <w:rsid w:val="00966645"/>
    <w:rsid w:val="00966986"/>
    <w:rsid w:val="00966D37"/>
    <w:rsid w:val="00966E56"/>
    <w:rsid w:val="009679A5"/>
    <w:rsid w:val="00971107"/>
    <w:rsid w:val="0097159A"/>
    <w:rsid w:val="00971A2A"/>
    <w:rsid w:val="00971A4C"/>
    <w:rsid w:val="00971CC9"/>
    <w:rsid w:val="00972393"/>
    <w:rsid w:val="00972455"/>
    <w:rsid w:val="00972AF1"/>
    <w:rsid w:val="00972BDC"/>
    <w:rsid w:val="00972C92"/>
    <w:rsid w:val="00972D11"/>
    <w:rsid w:val="009734BE"/>
    <w:rsid w:val="00973D35"/>
    <w:rsid w:val="00973F10"/>
    <w:rsid w:val="0097467C"/>
    <w:rsid w:val="00974F92"/>
    <w:rsid w:val="009754B4"/>
    <w:rsid w:val="009755C6"/>
    <w:rsid w:val="00975990"/>
    <w:rsid w:val="00976140"/>
    <w:rsid w:val="00976290"/>
    <w:rsid w:val="00976734"/>
    <w:rsid w:val="00976B12"/>
    <w:rsid w:val="00977C46"/>
    <w:rsid w:val="00977E3D"/>
    <w:rsid w:val="0098046D"/>
    <w:rsid w:val="00980A30"/>
    <w:rsid w:val="00981219"/>
    <w:rsid w:val="009822FF"/>
    <w:rsid w:val="00982A8C"/>
    <w:rsid w:val="00982DD9"/>
    <w:rsid w:val="00983A35"/>
    <w:rsid w:val="00983D6C"/>
    <w:rsid w:val="00984554"/>
    <w:rsid w:val="0098495C"/>
    <w:rsid w:val="00984C83"/>
    <w:rsid w:val="00985668"/>
    <w:rsid w:val="009866E9"/>
    <w:rsid w:val="00986D52"/>
    <w:rsid w:val="00986DB8"/>
    <w:rsid w:val="00987B7F"/>
    <w:rsid w:val="00987DCD"/>
    <w:rsid w:val="00990D00"/>
    <w:rsid w:val="00991377"/>
    <w:rsid w:val="00992AFA"/>
    <w:rsid w:val="009930C1"/>
    <w:rsid w:val="00993644"/>
    <w:rsid w:val="009937EE"/>
    <w:rsid w:val="0099391B"/>
    <w:rsid w:val="00993965"/>
    <w:rsid w:val="00993A96"/>
    <w:rsid w:val="00993C9D"/>
    <w:rsid w:val="00993E96"/>
    <w:rsid w:val="00994466"/>
    <w:rsid w:val="0099488F"/>
    <w:rsid w:val="00994C6A"/>
    <w:rsid w:val="009951C5"/>
    <w:rsid w:val="0099537E"/>
    <w:rsid w:val="00995665"/>
    <w:rsid w:val="00995A15"/>
    <w:rsid w:val="00995BBE"/>
    <w:rsid w:val="0099610C"/>
    <w:rsid w:val="00996E21"/>
    <w:rsid w:val="00996E90"/>
    <w:rsid w:val="00997AC1"/>
    <w:rsid w:val="00997D16"/>
    <w:rsid w:val="009A0785"/>
    <w:rsid w:val="009A1F36"/>
    <w:rsid w:val="009A2F9C"/>
    <w:rsid w:val="009A3007"/>
    <w:rsid w:val="009A30F5"/>
    <w:rsid w:val="009A312D"/>
    <w:rsid w:val="009A3260"/>
    <w:rsid w:val="009A33E4"/>
    <w:rsid w:val="009A34C4"/>
    <w:rsid w:val="009A3A94"/>
    <w:rsid w:val="009A3BBB"/>
    <w:rsid w:val="009A4A50"/>
    <w:rsid w:val="009A4A56"/>
    <w:rsid w:val="009A4C42"/>
    <w:rsid w:val="009A4D84"/>
    <w:rsid w:val="009A52A6"/>
    <w:rsid w:val="009A6868"/>
    <w:rsid w:val="009A6C9A"/>
    <w:rsid w:val="009A6E73"/>
    <w:rsid w:val="009A7421"/>
    <w:rsid w:val="009A7925"/>
    <w:rsid w:val="009A7BAB"/>
    <w:rsid w:val="009B0E42"/>
    <w:rsid w:val="009B1751"/>
    <w:rsid w:val="009B1EED"/>
    <w:rsid w:val="009B20C2"/>
    <w:rsid w:val="009B291D"/>
    <w:rsid w:val="009B2EA4"/>
    <w:rsid w:val="009B3387"/>
    <w:rsid w:val="009B3B6E"/>
    <w:rsid w:val="009B4B22"/>
    <w:rsid w:val="009B4C09"/>
    <w:rsid w:val="009B50C6"/>
    <w:rsid w:val="009B54E4"/>
    <w:rsid w:val="009B5544"/>
    <w:rsid w:val="009B617B"/>
    <w:rsid w:val="009B619B"/>
    <w:rsid w:val="009B6427"/>
    <w:rsid w:val="009B6770"/>
    <w:rsid w:val="009B71BD"/>
    <w:rsid w:val="009B732A"/>
    <w:rsid w:val="009B7854"/>
    <w:rsid w:val="009B7D26"/>
    <w:rsid w:val="009B7E4F"/>
    <w:rsid w:val="009C010F"/>
    <w:rsid w:val="009C012C"/>
    <w:rsid w:val="009C11DA"/>
    <w:rsid w:val="009C11E7"/>
    <w:rsid w:val="009C15A9"/>
    <w:rsid w:val="009C2115"/>
    <w:rsid w:val="009C2535"/>
    <w:rsid w:val="009C27ED"/>
    <w:rsid w:val="009C2B48"/>
    <w:rsid w:val="009C2F6F"/>
    <w:rsid w:val="009C3930"/>
    <w:rsid w:val="009C3AD8"/>
    <w:rsid w:val="009C457B"/>
    <w:rsid w:val="009C4B1A"/>
    <w:rsid w:val="009C54DA"/>
    <w:rsid w:val="009C555B"/>
    <w:rsid w:val="009C59E6"/>
    <w:rsid w:val="009C626B"/>
    <w:rsid w:val="009C658B"/>
    <w:rsid w:val="009C6943"/>
    <w:rsid w:val="009C6BF1"/>
    <w:rsid w:val="009C6C92"/>
    <w:rsid w:val="009C6D24"/>
    <w:rsid w:val="009C706F"/>
    <w:rsid w:val="009C7169"/>
    <w:rsid w:val="009C748B"/>
    <w:rsid w:val="009C7642"/>
    <w:rsid w:val="009C7B39"/>
    <w:rsid w:val="009C7C83"/>
    <w:rsid w:val="009C7FA1"/>
    <w:rsid w:val="009D19AC"/>
    <w:rsid w:val="009D1ADC"/>
    <w:rsid w:val="009D2E9F"/>
    <w:rsid w:val="009D369E"/>
    <w:rsid w:val="009D3B72"/>
    <w:rsid w:val="009D47A9"/>
    <w:rsid w:val="009D4A01"/>
    <w:rsid w:val="009D61A6"/>
    <w:rsid w:val="009D6393"/>
    <w:rsid w:val="009D63CA"/>
    <w:rsid w:val="009D657B"/>
    <w:rsid w:val="009D6816"/>
    <w:rsid w:val="009D685E"/>
    <w:rsid w:val="009D6DFD"/>
    <w:rsid w:val="009D76BD"/>
    <w:rsid w:val="009D7706"/>
    <w:rsid w:val="009D78E1"/>
    <w:rsid w:val="009D7B2F"/>
    <w:rsid w:val="009D7E22"/>
    <w:rsid w:val="009D7E80"/>
    <w:rsid w:val="009E00E0"/>
    <w:rsid w:val="009E033C"/>
    <w:rsid w:val="009E03C1"/>
    <w:rsid w:val="009E0938"/>
    <w:rsid w:val="009E0A8F"/>
    <w:rsid w:val="009E0AE9"/>
    <w:rsid w:val="009E0C21"/>
    <w:rsid w:val="009E0D06"/>
    <w:rsid w:val="009E1E10"/>
    <w:rsid w:val="009E2215"/>
    <w:rsid w:val="009E2511"/>
    <w:rsid w:val="009E2C8A"/>
    <w:rsid w:val="009E307E"/>
    <w:rsid w:val="009E3165"/>
    <w:rsid w:val="009E3784"/>
    <w:rsid w:val="009E3AC4"/>
    <w:rsid w:val="009E482C"/>
    <w:rsid w:val="009E487D"/>
    <w:rsid w:val="009E4884"/>
    <w:rsid w:val="009E4A2B"/>
    <w:rsid w:val="009E4DAE"/>
    <w:rsid w:val="009E51B7"/>
    <w:rsid w:val="009E555E"/>
    <w:rsid w:val="009E5D9B"/>
    <w:rsid w:val="009E5E4D"/>
    <w:rsid w:val="009E6201"/>
    <w:rsid w:val="009E62F4"/>
    <w:rsid w:val="009E6CC1"/>
    <w:rsid w:val="009E6D95"/>
    <w:rsid w:val="009E6FA1"/>
    <w:rsid w:val="009E7600"/>
    <w:rsid w:val="009F0014"/>
    <w:rsid w:val="009F00F1"/>
    <w:rsid w:val="009F057E"/>
    <w:rsid w:val="009F06F9"/>
    <w:rsid w:val="009F1472"/>
    <w:rsid w:val="009F19AA"/>
    <w:rsid w:val="009F1F69"/>
    <w:rsid w:val="009F2A12"/>
    <w:rsid w:val="009F2A3B"/>
    <w:rsid w:val="009F2B0D"/>
    <w:rsid w:val="009F2EBA"/>
    <w:rsid w:val="009F31E6"/>
    <w:rsid w:val="009F348A"/>
    <w:rsid w:val="009F4ADE"/>
    <w:rsid w:val="009F61EA"/>
    <w:rsid w:val="009F625F"/>
    <w:rsid w:val="009F72CA"/>
    <w:rsid w:val="009F73F7"/>
    <w:rsid w:val="00A00700"/>
    <w:rsid w:val="00A007D6"/>
    <w:rsid w:val="00A00A97"/>
    <w:rsid w:val="00A00B6C"/>
    <w:rsid w:val="00A00ECD"/>
    <w:rsid w:val="00A00FA7"/>
    <w:rsid w:val="00A014D3"/>
    <w:rsid w:val="00A0181E"/>
    <w:rsid w:val="00A019CB"/>
    <w:rsid w:val="00A0324E"/>
    <w:rsid w:val="00A03AD6"/>
    <w:rsid w:val="00A03C5C"/>
    <w:rsid w:val="00A03C8B"/>
    <w:rsid w:val="00A03CAE"/>
    <w:rsid w:val="00A0488B"/>
    <w:rsid w:val="00A04D21"/>
    <w:rsid w:val="00A051B7"/>
    <w:rsid w:val="00A051BC"/>
    <w:rsid w:val="00A0544F"/>
    <w:rsid w:val="00A07323"/>
    <w:rsid w:val="00A07B0B"/>
    <w:rsid w:val="00A10FDD"/>
    <w:rsid w:val="00A1128D"/>
    <w:rsid w:val="00A11678"/>
    <w:rsid w:val="00A11E98"/>
    <w:rsid w:val="00A11F51"/>
    <w:rsid w:val="00A11F83"/>
    <w:rsid w:val="00A1293C"/>
    <w:rsid w:val="00A137AA"/>
    <w:rsid w:val="00A1380F"/>
    <w:rsid w:val="00A13937"/>
    <w:rsid w:val="00A13F5C"/>
    <w:rsid w:val="00A1423D"/>
    <w:rsid w:val="00A144B9"/>
    <w:rsid w:val="00A14957"/>
    <w:rsid w:val="00A14A65"/>
    <w:rsid w:val="00A14DD3"/>
    <w:rsid w:val="00A151A2"/>
    <w:rsid w:val="00A153EB"/>
    <w:rsid w:val="00A154A7"/>
    <w:rsid w:val="00A156A8"/>
    <w:rsid w:val="00A15BE1"/>
    <w:rsid w:val="00A15D12"/>
    <w:rsid w:val="00A164E8"/>
    <w:rsid w:val="00A16512"/>
    <w:rsid w:val="00A16516"/>
    <w:rsid w:val="00A16577"/>
    <w:rsid w:val="00A171A1"/>
    <w:rsid w:val="00A177A9"/>
    <w:rsid w:val="00A17DA1"/>
    <w:rsid w:val="00A20182"/>
    <w:rsid w:val="00A206BC"/>
    <w:rsid w:val="00A20742"/>
    <w:rsid w:val="00A2105D"/>
    <w:rsid w:val="00A2107C"/>
    <w:rsid w:val="00A21130"/>
    <w:rsid w:val="00A21A02"/>
    <w:rsid w:val="00A22842"/>
    <w:rsid w:val="00A2343B"/>
    <w:rsid w:val="00A234E3"/>
    <w:rsid w:val="00A2361D"/>
    <w:rsid w:val="00A23845"/>
    <w:rsid w:val="00A23A45"/>
    <w:rsid w:val="00A23C0B"/>
    <w:rsid w:val="00A245BA"/>
    <w:rsid w:val="00A24748"/>
    <w:rsid w:val="00A24AD7"/>
    <w:rsid w:val="00A25244"/>
    <w:rsid w:val="00A259CD"/>
    <w:rsid w:val="00A26D4A"/>
    <w:rsid w:val="00A26E0B"/>
    <w:rsid w:val="00A270E0"/>
    <w:rsid w:val="00A278FF"/>
    <w:rsid w:val="00A27A10"/>
    <w:rsid w:val="00A27E7A"/>
    <w:rsid w:val="00A306F8"/>
    <w:rsid w:val="00A31160"/>
    <w:rsid w:val="00A314AA"/>
    <w:rsid w:val="00A31AFA"/>
    <w:rsid w:val="00A32103"/>
    <w:rsid w:val="00A32629"/>
    <w:rsid w:val="00A32733"/>
    <w:rsid w:val="00A33327"/>
    <w:rsid w:val="00A34176"/>
    <w:rsid w:val="00A34457"/>
    <w:rsid w:val="00A34619"/>
    <w:rsid w:val="00A356B0"/>
    <w:rsid w:val="00A35F44"/>
    <w:rsid w:val="00A36342"/>
    <w:rsid w:val="00A37AF3"/>
    <w:rsid w:val="00A37ED4"/>
    <w:rsid w:val="00A40AFD"/>
    <w:rsid w:val="00A40D9D"/>
    <w:rsid w:val="00A4112A"/>
    <w:rsid w:val="00A41295"/>
    <w:rsid w:val="00A42695"/>
    <w:rsid w:val="00A43301"/>
    <w:rsid w:val="00A43EA0"/>
    <w:rsid w:val="00A44469"/>
    <w:rsid w:val="00A45131"/>
    <w:rsid w:val="00A45A65"/>
    <w:rsid w:val="00A45EDB"/>
    <w:rsid w:val="00A460A6"/>
    <w:rsid w:val="00A4617B"/>
    <w:rsid w:val="00A46DEB"/>
    <w:rsid w:val="00A47A9F"/>
    <w:rsid w:val="00A47AB9"/>
    <w:rsid w:val="00A5027C"/>
    <w:rsid w:val="00A508BD"/>
    <w:rsid w:val="00A5100B"/>
    <w:rsid w:val="00A5118B"/>
    <w:rsid w:val="00A512A4"/>
    <w:rsid w:val="00A51402"/>
    <w:rsid w:val="00A517A5"/>
    <w:rsid w:val="00A51B92"/>
    <w:rsid w:val="00A520E5"/>
    <w:rsid w:val="00A52347"/>
    <w:rsid w:val="00A5259A"/>
    <w:rsid w:val="00A52629"/>
    <w:rsid w:val="00A52D6E"/>
    <w:rsid w:val="00A52F0B"/>
    <w:rsid w:val="00A53CBF"/>
    <w:rsid w:val="00A53FE3"/>
    <w:rsid w:val="00A54266"/>
    <w:rsid w:val="00A54ED4"/>
    <w:rsid w:val="00A552A6"/>
    <w:rsid w:val="00A5608D"/>
    <w:rsid w:val="00A56841"/>
    <w:rsid w:val="00A571FB"/>
    <w:rsid w:val="00A57478"/>
    <w:rsid w:val="00A57C9F"/>
    <w:rsid w:val="00A57EBB"/>
    <w:rsid w:val="00A61515"/>
    <w:rsid w:val="00A61C9C"/>
    <w:rsid w:val="00A621CC"/>
    <w:rsid w:val="00A623D7"/>
    <w:rsid w:val="00A624CB"/>
    <w:rsid w:val="00A629C4"/>
    <w:rsid w:val="00A62B65"/>
    <w:rsid w:val="00A65181"/>
    <w:rsid w:val="00A653E9"/>
    <w:rsid w:val="00A658F2"/>
    <w:rsid w:val="00A65A71"/>
    <w:rsid w:val="00A65A85"/>
    <w:rsid w:val="00A65C7A"/>
    <w:rsid w:val="00A65E87"/>
    <w:rsid w:val="00A66403"/>
    <w:rsid w:val="00A66412"/>
    <w:rsid w:val="00A666D4"/>
    <w:rsid w:val="00A674B0"/>
    <w:rsid w:val="00A679CF"/>
    <w:rsid w:val="00A67BB3"/>
    <w:rsid w:val="00A67D16"/>
    <w:rsid w:val="00A67DAF"/>
    <w:rsid w:val="00A70E1E"/>
    <w:rsid w:val="00A713DB"/>
    <w:rsid w:val="00A7141D"/>
    <w:rsid w:val="00A716F3"/>
    <w:rsid w:val="00A71B2F"/>
    <w:rsid w:val="00A73014"/>
    <w:rsid w:val="00A73269"/>
    <w:rsid w:val="00A736EB"/>
    <w:rsid w:val="00A7395D"/>
    <w:rsid w:val="00A73B01"/>
    <w:rsid w:val="00A73F9E"/>
    <w:rsid w:val="00A74C4F"/>
    <w:rsid w:val="00A74FD5"/>
    <w:rsid w:val="00A759ED"/>
    <w:rsid w:val="00A75FA9"/>
    <w:rsid w:val="00A7636F"/>
    <w:rsid w:val="00A76834"/>
    <w:rsid w:val="00A76EC5"/>
    <w:rsid w:val="00A7788C"/>
    <w:rsid w:val="00A80581"/>
    <w:rsid w:val="00A805D9"/>
    <w:rsid w:val="00A80780"/>
    <w:rsid w:val="00A80C02"/>
    <w:rsid w:val="00A81303"/>
    <w:rsid w:val="00A813CD"/>
    <w:rsid w:val="00A81505"/>
    <w:rsid w:val="00A81E67"/>
    <w:rsid w:val="00A8283A"/>
    <w:rsid w:val="00A82DA4"/>
    <w:rsid w:val="00A82FDC"/>
    <w:rsid w:val="00A8363B"/>
    <w:rsid w:val="00A83CDC"/>
    <w:rsid w:val="00A84828"/>
    <w:rsid w:val="00A848FE"/>
    <w:rsid w:val="00A84A0B"/>
    <w:rsid w:val="00A853B1"/>
    <w:rsid w:val="00A85419"/>
    <w:rsid w:val="00A8545C"/>
    <w:rsid w:val="00A85963"/>
    <w:rsid w:val="00A900AF"/>
    <w:rsid w:val="00A902BA"/>
    <w:rsid w:val="00A904BF"/>
    <w:rsid w:val="00A91C38"/>
    <w:rsid w:val="00A91C82"/>
    <w:rsid w:val="00A91CBF"/>
    <w:rsid w:val="00A91E18"/>
    <w:rsid w:val="00A92205"/>
    <w:rsid w:val="00A9247A"/>
    <w:rsid w:val="00A92635"/>
    <w:rsid w:val="00A927A6"/>
    <w:rsid w:val="00A92D68"/>
    <w:rsid w:val="00A935DC"/>
    <w:rsid w:val="00A93872"/>
    <w:rsid w:val="00A939D0"/>
    <w:rsid w:val="00A93A92"/>
    <w:rsid w:val="00A94255"/>
    <w:rsid w:val="00A94614"/>
    <w:rsid w:val="00A9493C"/>
    <w:rsid w:val="00A94B1B"/>
    <w:rsid w:val="00A955CC"/>
    <w:rsid w:val="00A95863"/>
    <w:rsid w:val="00A96D88"/>
    <w:rsid w:val="00A97C98"/>
    <w:rsid w:val="00A97D0C"/>
    <w:rsid w:val="00AA0296"/>
    <w:rsid w:val="00AA0558"/>
    <w:rsid w:val="00AA0E5C"/>
    <w:rsid w:val="00AA21F9"/>
    <w:rsid w:val="00AA2454"/>
    <w:rsid w:val="00AA2683"/>
    <w:rsid w:val="00AA2843"/>
    <w:rsid w:val="00AA2901"/>
    <w:rsid w:val="00AA2B2D"/>
    <w:rsid w:val="00AA31CE"/>
    <w:rsid w:val="00AA360E"/>
    <w:rsid w:val="00AA37A5"/>
    <w:rsid w:val="00AA3F30"/>
    <w:rsid w:val="00AA409E"/>
    <w:rsid w:val="00AA4276"/>
    <w:rsid w:val="00AA43B1"/>
    <w:rsid w:val="00AA4ACD"/>
    <w:rsid w:val="00AA4CDB"/>
    <w:rsid w:val="00AA58EF"/>
    <w:rsid w:val="00AA5EB9"/>
    <w:rsid w:val="00AA62E8"/>
    <w:rsid w:val="00AA655E"/>
    <w:rsid w:val="00AA6770"/>
    <w:rsid w:val="00AA6D09"/>
    <w:rsid w:val="00AA7581"/>
    <w:rsid w:val="00AA778E"/>
    <w:rsid w:val="00AA7889"/>
    <w:rsid w:val="00AA7D87"/>
    <w:rsid w:val="00AB0055"/>
    <w:rsid w:val="00AB23B5"/>
    <w:rsid w:val="00AB2426"/>
    <w:rsid w:val="00AB27C4"/>
    <w:rsid w:val="00AB28DE"/>
    <w:rsid w:val="00AB2B2D"/>
    <w:rsid w:val="00AB2CBD"/>
    <w:rsid w:val="00AB2EED"/>
    <w:rsid w:val="00AB306C"/>
    <w:rsid w:val="00AB32DD"/>
    <w:rsid w:val="00AB3448"/>
    <w:rsid w:val="00AB361F"/>
    <w:rsid w:val="00AB3944"/>
    <w:rsid w:val="00AB3C95"/>
    <w:rsid w:val="00AB3CF2"/>
    <w:rsid w:val="00AB3FA7"/>
    <w:rsid w:val="00AB4043"/>
    <w:rsid w:val="00AB4251"/>
    <w:rsid w:val="00AB477E"/>
    <w:rsid w:val="00AB47AB"/>
    <w:rsid w:val="00AB48A0"/>
    <w:rsid w:val="00AB4E26"/>
    <w:rsid w:val="00AB529D"/>
    <w:rsid w:val="00AB5819"/>
    <w:rsid w:val="00AB59C4"/>
    <w:rsid w:val="00AB5C0A"/>
    <w:rsid w:val="00AB6032"/>
    <w:rsid w:val="00AB63CF"/>
    <w:rsid w:val="00AB6BA5"/>
    <w:rsid w:val="00AB6C09"/>
    <w:rsid w:val="00AB7236"/>
    <w:rsid w:val="00AB748F"/>
    <w:rsid w:val="00AB7939"/>
    <w:rsid w:val="00AB7A4B"/>
    <w:rsid w:val="00AB7FA4"/>
    <w:rsid w:val="00AC005F"/>
    <w:rsid w:val="00AC06D6"/>
    <w:rsid w:val="00AC0A7D"/>
    <w:rsid w:val="00AC0E5E"/>
    <w:rsid w:val="00AC11C7"/>
    <w:rsid w:val="00AC18E5"/>
    <w:rsid w:val="00AC1A86"/>
    <w:rsid w:val="00AC1B44"/>
    <w:rsid w:val="00AC1B62"/>
    <w:rsid w:val="00AC1CEC"/>
    <w:rsid w:val="00AC1EDF"/>
    <w:rsid w:val="00AC2026"/>
    <w:rsid w:val="00AC233D"/>
    <w:rsid w:val="00AC26EC"/>
    <w:rsid w:val="00AC29D6"/>
    <w:rsid w:val="00AC2D48"/>
    <w:rsid w:val="00AC36DF"/>
    <w:rsid w:val="00AC39D5"/>
    <w:rsid w:val="00AC3DB6"/>
    <w:rsid w:val="00AC430C"/>
    <w:rsid w:val="00AC4B5B"/>
    <w:rsid w:val="00AC4C17"/>
    <w:rsid w:val="00AC4D0A"/>
    <w:rsid w:val="00AC575A"/>
    <w:rsid w:val="00AC590C"/>
    <w:rsid w:val="00AC5B17"/>
    <w:rsid w:val="00AC5B90"/>
    <w:rsid w:val="00AC5D76"/>
    <w:rsid w:val="00AC5F2D"/>
    <w:rsid w:val="00AC60D3"/>
    <w:rsid w:val="00AC7177"/>
    <w:rsid w:val="00AC7F03"/>
    <w:rsid w:val="00AD0140"/>
    <w:rsid w:val="00AD0922"/>
    <w:rsid w:val="00AD0C77"/>
    <w:rsid w:val="00AD0C9D"/>
    <w:rsid w:val="00AD0F4B"/>
    <w:rsid w:val="00AD103E"/>
    <w:rsid w:val="00AD13F5"/>
    <w:rsid w:val="00AD1431"/>
    <w:rsid w:val="00AD159B"/>
    <w:rsid w:val="00AD1C10"/>
    <w:rsid w:val="00AD1E32"/>
    <w:rsid w:val="00AD2179"/>
    <w:rsid w:val="00AD259A"/>
    <w:rsid w:val="00AD2E30"/>
    <w:rsid w:val="00AD3897"/>
    <w:rsid w:val="00AD43F3"/>
    <w:rsid w:val="00AD4BC4"/>
    <w:rsid w:val="00AD4D83"/>
    <w:rsid w:val="00AD4F91"/>
    <w:rsid w:val="00AD50A8"/>
    <w:rsid w:val="00AD50AD"/>
    <w:rsid w:val="00AD5292"/>
    <w:rsid w:val="00AD5440"/>
    <w:rsid w:val="00AD61A5"/>
    <w:rsid w:val="00AD6519"/>
    <w:rsid w:val="00AD684E"/>
    <w:rsid w:val="00AD7205"/>
    <w:rsid w:val="00AD763C"/>
    <w:rsid w:val="00AD7E4C"/>
    <w:rsid w:val="00AE03DC"/>
    <w:rsid w:val="00AE0E28"/>
    <w:rsid w:val="00AE1375"/>
    <w:rsid w:val="00AE1847"/>
    <w:rsid w:val="00AE2170"/>
    <w:rsid w:val="00AE25B0"/>
    <w:rsid w:val="00AE260B"/>
    <w:rsid w:val="00AE267F"/>
    <w:rsid w:val="00AE35AE"/>
    <w:rsid w:val="00AE3B31"/>
    <w:rsid w:val="00AE3F91"/>
    <w:rsid w:val="00AE4B32"/>
    <w:rsid w:val="00AE534F"/>
    <w:rsid w:val="00AE56E6"/>
    <w:rsid w:val="00AE6052"/>
    <w:rsid w:val="00AE62A9"/>
    <w:rsid w:val="00AE7742"/>
    <w:rsid w:val="00AF0137"/>
    <w:rsid w:val="00AF0755"/>
    <w:rsid w:val="00AF0B52"/>
    <w:rsid w:val="00AF117A"/>
    <w:rsid w:val="00AF142E"/>
    <w:rsid w:val="00AF1CE2"/>
    <w:rsid w:val="00AF22B2"/>
    <w:rsid w:val="00AF2887"/>
    <w:rsid w:val="00AF2AED"/>
    <w:rsid w:val="00AF3AE1"/>
    <w:rsid w:val="00AF3F87"/>
    <w:rsid w:val="00AF4C5C"/>
    <w:rsid w:val="00AF4E37"/>
    <w:rsid w:val="00AF534F"/>
    <w:rsid w:val="00AF5468"/>
    <w:rsid w:val="00AF584D"/>
    <w:rsid w:val="00AF5B57"/>
    <w:rsid w:val="00AF645E"/>
    <w:rsid w:val="00AF6CA2"/>
    <w:rsid w:val="00AF6E56"/>
    <w:rsid w:val="00AF74A6"/>
    <w:rsid w:val="00AF7A3C"/>
    <w:rsid w:val="00AF7CAF"/>
    <w:rsid w:val="00AF7E3B"/>
    <w:rsid w:val="00B00D5F"/>
    <w:rsid w:val="00B010AC"/>
    <w:rsid w:val="00B01142"/>
    <w:rsid w:val="00B012BE"/>
    <w:rsid w:val="00B01370"/>
    <w:rsid w:val="00B016A9"/>
    <w:rsid w:val="00B025CE"/>
    <w:rsid w:val="00B043E4"/>
    <w:rsid w:val="00B049F0"/>
    <w:rsid w:val="00B0566D"/>
    <w:rsid w:val="00B056B8"/>
    <w:rsid w:val="00B058F5"/>
    <w:rsid w:val="00B05952"/>
    <w:rsid w:val="00B05997"/>
    <w:rsid w:val="00B062C8"/>
    <w:rsid w:val="00B06640"/>
    <w:rsid w:val="00B0670A"/>
    <w:rsid w:val="00B0707F"/>
    <w:rsid w:val="00B0716F"/>
    <w:rsid w:val="00B07187"/>
    <w:rsid w:val="00B071C0"/>
    <w:rsid w:val="00B078FF"/>
    <w:rsid w:val="00B07AF4"/>
    <w:rsid w:val="00B07CA2"/>
    <w:rsid w:val="00B07F06"/>
    <w:rsid w:val="00B07FBE"/>
    <w:rsid w:val="00B07FC5"/>
    <w:rsid w:val="00B10300"/>
    <w:rsid w:val="00B10685"/>
    <w:rsid w:val="00B10726"/>
    <w:rsid w:val="00B10F24"/>
    <w:rsid w:val="00B11CAB"/>
    <w:rsid w:val="00B11E1E"/>
    <w:rsid w:val="00B11FDD"/>
    <w:rsid w:val="00B12210"/>
    <w:rsid w:val="00B123CC"/>
    <w:rsid w:val="00B124B3"/>
    <w:rsid w:val="00B1257C"/>
    <w:rsid w:val="00B1275D"/>
    <w:rsid w:val="00B13EB6"/>
    <w:rsid w:val="00B1409A"/>
    <w:rsid w:val="00B143E1"/>
    <w:rsid w:val="00B147CC"/>
    <w:rsid w:val="00B1489F"/>
    <w:rsid w:val="00B14BBF"/>
    <w:rsid w:val="00B14E61"/>
    <w:rsid w:val="00B14E83"/>
    <w:rsid w:val="00B16070"/>
    <w:rsid w:val="00B1669C"/>
    <w:rsid w:val="00B1683D"/>
    <w:rsid w:val="00B16B74"/>
    <w:rsid w:val="00B16D4E"/>
    <w:rsid w:val="00B16E32"/>
    <w:rsid w:val="00B171A0"/>
    <w:rsid w:val="00B172DB"/>
    <w:rsid w:val="00B17360"/>
    <w:rsid w:val="00B17525"/>
    <w:rsid w:val="00B20000"/>
    <w:rsid w:val="00B20647"/>
    <w:rsid w:val="00B20951"/>
    <w:rsid w:val="00B214B1"/>
    <w:rsid w:val="00B21C35"/>
    <w:rsid w:val="00B21F33"/>
    <w:rsid w:val="00B22118"/>
    <w:rsid w:val="00B22A06"/>
    <w:rsid w:val="00B2307D"/>
    <w:rsid w:val="00B2429D"/>
    <w:rsid w:val="00B24571"/>
    <w:rsid w:val="00B25115"/>
    <w:rsid w:val="00B256BC"/>
    <w:rsid w:val="00B25A62"/>
    <w:rsid w:val="00B2689C"/>
    <w:rsid w:val="00B2766D"/>
    <w:rsid w:val="00B27A75"/>
    <w:rsid w:val="00B27F38"/>
    <w:rsid w:val="00B30650"/>
    <w:rsid w:val="00B30A0C"/>
    <w:rsid w:val="00B310E8"/>
    <w:rsid w:val="00B31259"/>
    <w:rsid w:val="00B31651"/>
    <w:rsid w:val="00B329BB"/>
    <w:rsid w:val="00B33B35"/>
    <w:rsid w:val="00B33BAB"/>
    <w:rsid w:val="00B34A10"/>
    <w:rsid w:val="00B350AA"/>
    <w:rsid w:val="00B35BED"/>
    <w:rsid w:val="00B36A5E"/>
    <w:rsid w:val="00B36C3F"/>
    <w:rsid w:val="00B370D9"/>
    <w:rsid w:val="00B37A71"/>
    <w:rsid w:val="00B404C0"/>
    <w:rsid w:val="00B416C1"/>
    <w:rsid w:val="00B429B6"/>
    <w:rsid w:val="00B43303"/>
    <w:rsid w:val="00B447B3"/>
    <w:rsid w:val="00B44837"/>
    <w:rsid w:val="00B44BD1"/>
    <w:rsid w:val="00B45086"/>
    <w:rsid w:val="00B4549B"/>
    <w:rsid w:val="00B459A2"/>
    <w:rsid w:val="00B45AA1"/>
    <w:rsid w:val="00B45E26"/>
    <w:rsid w:val="00B45EAA"/>
    <w:rsid w:val="00B45F58"/>
    <w:rsid w:val="00B46031"/>
    <w:rsid w:val="00B46277"/>
    <w:rsid w:val="00B462A6"/>
    <w:rsid w:val="00B4644E"/>
    <w:rsid w:val="00B4668D"/>
    <w:rsid w:val="00B46849"/>
    <w:rsid w:val="00B46A61"/>
    <w:rsid w:val="00B46D5E"/>
    <w:rsid w:val="00B472E8"/>
    <w:rsid w:val="00B476AE"/>
    <w:rsid w:val="00B47D11"/>
    <w:rsid w:val="00B503AA"/>
    <w:rsid w:val="00B50AD1"/>
    <w:rsid w:val="00B50EE9"/>
    <w:rsid w:val="00B510DB"/>
    <w:rsid w:val="00B512AC"/>
    <w:rsid w:val="00B51A0F"/>
    <w:rsid w:val="00B531B8"/>
    <w:rsid w:val="00B53594"/>
    <w:rsid w:val="00B538C2"/>
    <w:rsid w:val="00B5402F"/>
    <w:rsid w:val="00B540E9"/>
    <w:rsid w:val="00B544B0"/>
    <w:rsid w:val="00B54ED3"/>
    <w:rsid w:val="00B5526A"/>
    <w:rsid w:val="00B552C0"/>
    <w:rsid w:val="00B55773"/>
    <w:rsid w:val="00B5580C"/>
    <w:rsid w:val="00B564A3"/>
    <w:rsid w:val="00B565B5"/>
    <w:rsid w:val="00B576CE"/>
    <w:rsid w:val="00B577F8"/>
    <w:rsid w:val="00B57DC6"/>
    <w:rsid w:val="00B60F25"/>
    <w:rsid w:val="00B60FC2"/>
    <w:rsid w:val="00B614CE"/>
    <w:rsid w:val="00B61701"/>
    <w:rsid w:val="00B61730"/>
    <w:rsid w:val="00B62D74"/>
    <w:rsid w:val="00B630ED"/>
    <w:rsid w:val="00B63A87"/>
    <w:rsid w:val="00B6413C"/>
    <w:rsid w:val="00B64E5F"/>
    <w:rsid w:val="00B65A9C"/>
    <w:rsid w:val="00B65FA3"/>
    <w:rsid w:val="00B66436"/>
    <w:rsid w:val="00B66517"/>
    <w:rsid w:val="00B665FB"/>
    <w:rsid w:val="00B6694C"/>
    <w:rsid w:val="00B66ED4"/>
    <w:rsid w:val="00B671A9"/>
    <w:rsid w:val="00B67324"/>
    <w:rsid w:val="00B67A5C"/>
    <w:rsid w:val="00B67A77"/>
    <w:rsid w:val="00B67CAD"/>
    <w:rsid w:val="00B67ED9"/>
    <w:rsid w:val="00B708A9"/>
    <w:rsid w:val="00B70D78"/>
    <w:rsid w:val="00B711E3"/>
    <w:rsid w:val="00B71DE4"/>
    <w:rsid w:val="00B7216B"/>
    <w:rsid w:val="00B724FC"/>
    <w:rsid w:val="00B72D07"/>
    <w:rsid w:val="00B7342F"/>
    <w:rsid w:val="00B73ED9"/>
    <w:rsid w:val="00B74384"/>
    <w:rsid w:val="00B751AA"/>
    <w:rsid w:val="00B75AF3"/>
    <w:rsid w:val="00B75D17"/>
    <w:rsid w:val="00B75F85"/>
    <w:rsid w:val="00B77680"/>
    <w:rsid w:val="00B77905"/>
    <w:rsid w:val="00B779CB"/>
    <w:rsid w:val="00B806F2"/>
    <w:rsid w:val="00B80A92"/>
    <w:rsid w:val="00B81118"/>
    <w:rsid w:val="00B81676"/>
    <w:rsid w:val="00B81D53"/>
    <w:rsid w:val="00B829D8"/>
    <w:rsid w:val="00B82A41"/>
    <w:rsid w:val="00B82B18"/>
    <w:rsid w:val="00B82D2B"/>
    <w:rsid w:val="00B82DBD"/>
    <w:rsid w:val="00B839F4"/>
    <w:rsid w:val="00B83D33"/>
    <w:rsid w:val="00B8422D"/>
    <w:rsid w:val="00B846AE"/>
    <w:rsid w:val="00B8510D"/>
    <w:rsid w:val="00B85EEB"/>
    <w:rsid w:val="00B862E2"/>
    <w:rsid w:val="00B86579"/>
    <w:rsid w:val="00B87671"/>
    <w:rsid w:val="00B877DF"/>
    <w:rsid w:val="00B877F4"/>
    <w:rsid w:val="00B87B5F"/>
    <w:rsid w:val="00B87F5D"/>
    <w:rsid w:val="00B90F7F"/>
    <w:rsid w:val="00B9106B"/>
    <w:rsid w:val="00B91802"/>
    <w:rsid w:val="00B91950"/>
    <w:rsid w:val="00B92386"/>
    <w:rsid w:val="00B931E8"/>
    <w:rsid w:val="00B934F8"/>
    <w:rsid w:val="00B940F2"/>
    <w:rsid w:val="00B941C0"/>
    <w:rsid w:val="00B946E1"/>
    <w:rsid w:val="00B9526F"/>
    <w:rsid w:val="00B953BF"/>
    <w:rsid w:val="00B95767"/>
    <w:rsid w:val="00B95CF8"/>
    <w:rsid w:val="00B95EED"/>
    <w:rsid w:val="00B964D7"/>
    <w:rsid w:val="00B96CCF"/>
    <w:rsid w:val="00B96DFA"/>
    <w:rsid w:val="00B974A8"/>
    <w:rsid w:val="00B977D2"/>
    <w:rsid w:val="00B97ACC"/>
    <w:rsid w:val="00B97AE6"/>
    <w:rsid w:val="00B97CA7"/>
    <w:rsid w:val="00B97D5B"/>
    <w:rsid w:val="00B97F3F"/>
    <w:rsid w:val="00BA0D4C"/>
    <w:rsid w:val="00BA19DF"/>
    <w:rsid w:val="00BA2086"/>
    <w:rsid w:val="00BA22B2"/>
    <w:rsid w:val="00BA23B6"/>
    <w:rsid w:val="00BA241F"/>
    <w:rsid w:val="00BA2733"/>
    <w:rsid w:val="00BA2ED1"/>
    <w:rsid w:val="00BA2F66"/>
    <w:rsid w:val="00BA38E3"/>
    <w:rsid w:val="00BA3FD7"/>
    <w:rsid w:val="00BA4006"/>
    <w:rsid w:val="00BA4B7A"/>
    <w:rsid w:val="00BA625C"/>
    <w:rsid w:val="00BA6BAB"/>
    <w:rsid w:val="00BA6F28"/>
    <w:rsid w:val="00BA74AD"/>
    <w:rsid w:val="00BA7940"/>
    <w:rsid w:val="00BA7DA3"/>
    <w:rsid w:val="00BB15B6"/>
    <w:rsid w:val="00BB1617"/>
    <w:rsid w:val="00BB19FD"/>
    <w:rsid w:val="00BB1BFA"/>
    <w:rsid w:val="00BB2139"/>
    <w:rsid w:val="00BB21F3"/>
    <w:rsid w:val="00BB2CFE"/>
    <w:rsid w:val="00BB2E9C"/>
    <w:rsid w:val="00BB34BD"/>
    <w:rsid w:val="00BB375D"/>
    <w:rsid w:val="00BB3DAD"/>
    <w:rsid w:val="00BB3F43"/>
    <w:rsid w:val="00BB487B"/>
    <w:rsid w:val="00BB4B81"/>
    <w:rsid w:val="00BB523F"/>
    <w:rsid w:val="00BB5342"/>
    <w:rsid w:val="00BB59FE"/>
    <w:rsid w:val="00BB5AC8"/>
    <w:rsid w:val="00BB5F4D"/>
    <w:rsid w:val="00BB6302"/>
    <w:rsid w:val="00BB6620"/>
    <w:rsid w:val="00BB71C2"/>
    <w:rsid w:val="00BB7247"/>
    <w:rsid w:val="00BB7A8A"/>
    <w:rsid w:val="00BB7F4E"/>
    <w:rsid w:val="00BC04FA"/>
    <w:rsid w:val="00BC08D9"/>
    <w:rsid w:val="00BC0D75"/>
    <w:rsid w:val="00BC145F"/>
    <w:rsid w:val="00BC1598"/>
    <w:rsid w:val="00BC1DB2"/>
    <w:rsid w:val="00BC28E7"/>
    <w:rsid w:val="00BC2947"/>
    <w:rsid w:val="00BC381F"/>
    <w:rsid w:val="00BC3A63"/>
    <w:rsid w:val="00BC3A9A"/>
    <w:rsid w:val="00BC415E"/>
    <w:rsid w:val="00BC42AD"/>
    <w:rsid w:val="00BC44CA"/>
    <w:rsid w:val="00BC45D1"/>
    <w:rsid w:val="00BC4CFC"/>
    <w:rsid w:val="00BC4D89"/>
    <w:rsid w:val="00BC4DCC"/>
    <w:rsid w:val="00BC4DCE"/>
    <w:rsid w:val="00BC505D"/>
    <w:rsid w:val="00BC53D0"/>
    <w:rsid w:val="00BC5897"/>
    <w:rsid w:val="00BC633C"/>
    <w:rsid w:val="00BC697B"/>
    <w:rsid w:val="00BC6A1E"/>
    <w:rsid w:val="00BC6D5E"/>
    <w:rsid w:val="00BC6F9A"/>
    <w:rsid w:val="00BC71F4"/>
    <w:rsid w:val="00BC7EA5"/>
    <w:rsid w:val="00BD0309"/>
    <w:rsid w:val="00BD09D6"/>
    <w:rsid w:val="00BD2935"/>
    <w:rsid w:val="00BD2F41"/>
    <w:rsid w:val="00BD3544"/>
    <w:rsid w:val="00BD36AF"/>
    <w:rsid w:val="00BD3D05"/>
    <w:rsid w:val="00BD412C"/>
    <w:rsid w:val="00BD4EDE"/>
    <w:rsid w:val="00BD509D"/>
    <w:rsid w:val="00BD50BB"/>
    <w:rsid w:val="00BD524D"/>
    <w:rsid w:val="00BD5741"/>
    <w:rsid w:val="00BD5773"/>
    <w:rsid w:val="00BD5861"/>
    <w:rsid w:val="00BD59D4"/>
    <w:rsid w:val="00BD5AFC"/>
    <w:rsid w:val="00BD6521"/>
    <w:rsid w:val="00BD675C"/>
    <w:rsid w:val="00BD6AB9"/>
    <w:rsid w:val="00BD6F6D"/>
    <w:rsid w:val="00BD76AD"/>
    <w:rsid w:val="00BD7960"/>
    <w:rsid w:val="00BD7DC8"/>
    <w:rsid w:val="00BE05BA"/>
    <w:rsid w:val="00BE0879"/>
    <w:rsid w:val="00BE096B"/>
    <w:rsid w:val="00BE0DF5"/>
    <w:rsid w:val="00BE0EB1"/>
    <w:rsid w:val="00BE102C"/>
    <w:rsid w:val="00BE116A"/>
    <w:rsid w:val="00BE135D"/>
    <w:rsid w:val="00BE15B4"/>
    <w:rsid w:val="00BE1F33"/>
    <w:rsid w:val="00BE296F"/>
    <w:rsid w:val="00BE2F76"/>
    <w:rsid w:val="00BE303E"/>
    <w:rsid w:val="00BE319C"/>
    <w:rsid w:val="00BE3BCA"/>
    <w:rsid w:val="00BE3C7D"/>
    <w:rsid w:val="00BE3FE0"/>
    <w:rsid w:val="00BE4754"/>
    <w:rsid w:val="00BE4779"/>
    <w:rsid w:val="00BE59CD"/>
    <w:rsid w:val="00BE59DC"/>
    <w:rsid w:val="00BE6076"/>
    <w:rsid w:val="00BE6087"/>
    <w:rsid w:val="00BE6A16"/>
    <w:rsid w:val="00BE7139"/>
    <w:rsid w:val="00BE74D1"/>
    <w:rsid w:val="00BF0DEF"/>
    <w:rsid w:val="00BF15EB"/>
    <w:rsid w:val="00BF1807"/>
    <w:rsid w:val="00BF1B29"/>
    <w:rsid w:val="00BF1B74"/>
    <w:rsid w:val="00BF1CD2"/>
    <w:rsid w:val="00BF1EA1"/>
    <w:rsid w:val="00BF2556"/>
    <w:rsid w:val="00BF2BF4"/>
    <w:rsid w:val="00BF2DD2"/>
    <w:rsid w:val="00BF4163"/>
    <w:rsid w:val="00BF4195"/>
    <w:rsid w:val="00BF528E"/>
    <w:rsid w:val="00BF553B"/>
    <w:rsid w:val="00BF64FE"/>
    <w:rsid w:val="00BF665B"/>
    <w:rsid w:val="00BF7335"/>
    <w:rsid w:val="00BF7557"/>
    <w:rsid w:val="00C001E5"/>
    <w:rsid w:val="00C008BC"/>
    <w:rsid w:val="00C012D5"/>
    <w:rsid w:val="00C019F5"/>
    <w:rsid w:val="00C01A43"/>
    <w:rsid w:val="00C01D1B"/>
    <w:rsid w:val="00C02197"/>
    <w:rsid w:val="00C02408"/>
    <w:rsid w:val="00C0250F"/>
    <w:rsid w:val="00C02881"/>
    <w:rsid w:val="00C028B4"/>
    <w:rsid w:val="00C029FB"/>
    <w:rsid w:val="00C02D5F"/>
    <w:rsid w:val="00C02E4D"/>
    <w:rsid w:val="00C030B2"/>
    <w:rsid w:val="00C03419"/>
    <w:rsid w:val="00C03708"/>
    <w:rsid w:val="00C03741"/>
    <w:rsid w:val="00C03899"/>
    <w:rsid w:val="00C03AB6"/>
    <w:rsid w:val="00C03FA7"/>
    <w:rsid w:val="00C04A9C"/>
    <w:rsid w:val="00C05256"/>
    <w:rsid w:val="00C05876"/>
    <w:rsid w:val="00C06C48"/>
    <w:rsid w:val="00C06CD4"/>
    <w:rsid w:val="00C1098D"/>
    <w:rsid w:val="00C10DE5"/>
    <w:rsid w:val="00C10DED"/>
    <w:rsid w:val="00C111F2"/>
    <w:rsid w:val="00C11B9A"/>
    <w:rsid w:val="00C12C97"/>
    <w:rsid w:val="00C12ED3"/>
    <w:rsid w:val="00C131D2"/>
    <w:rsid w:val="00C136D1"/>
    <w:rsid w:val="00C13C8F"/>
    <w:rsid w:val="00C1442D"/>
    <w:rsid w:val="00C14DB9"/>
    <w:rsid w:val="00C151BB"/>
    <w:rsid w:val="00C157D6"/>
    <w:rsid w:val="00C15F0D"/>
    <w:rsid w:val="00C1601C"/>
    <w:rsid w:val="00C163D6"/>
    <w:rsid w:val="00C16D8C"/>
    <w:rsid w:val="00C17439"/>
    <w:rsid w:val="00C17C48"/>
    <w:rsid w:val="00C17CFD"/>
    <w:rsid w:val="00C20847"/>
    <w:rsid w:val="00C20BBE"/>
    <w:rsid w:val="00C21029"/>
    <w:rsid w:val="00C210D0"/>
    <w:rsid w:val="00C213AE"/>
    <w:rsid w:val="00C21658"/>
    <w:rsid w:val="00C2199F"/>
    <w:rsid w:val="00C21E6D"/>
    <w:rsid w:val="00C237B2"/>
    <w:rsid w:val="00C239B1"/>
    <w:rsid w:val="00C23C4F"/>
    <w:rsid w:val="00C244B7"/>
    <w:rsid w:val="00C2458B"/>
    <w:rsid w:val="00C24930"/>
    <w:rsid w:val="00C24EBF"/>
    <w:rsid w:val="00C250C6"/>
    <w:rsid w:val="00C259D0"/>
    <w:rsid w:val="00C25F15"/>
    <w:rsid w:val="00C26038"/>
    <w:rsid w:val="00C26389"/>
    <w:rsid w:val="00C2693D"/>
    <w:rsid w:val="00C26C1E"/>
    <w:rsid w:val="00C26DAA"/>
    <w:rsid w:val="00C27873"/>
    <w:rsid w:val="00C27A9D"/>
    <w:rsid w:val="00C30C4F"/>
    <w:rsid w:val="00C30FA9"/>
    <w:rsid w:val="00C31028"/>
    <w:rsid w:val="00C31AB7"/>
    <w:rsid w:val="00C3267A"/>
    <w:rsid w:val="00C32DF0"/>
    <w:rsid w:val="00C32F04"/>
    <w:rsid w:val="00C32FB4"/>
    <w:rsid w:val="00C33F98"/>
    <w:rsid w:val="00C3412A"/>
    <w:rsid w:val="00C34997"/>
    <w:rsid w:val="00C349F9"/>
    <w:rsid w:val="00C34BE9"/>
    <w:rsid w:val="00C34D46"/>
    <w:rsid w:val="00C3519F"/>
    <w:rsid w:val="00C355BE"/>
    <w:rsid w:val="00C3600A"/>
    <w:rsid w:val="00C36022"/>
    <w:rsid w:val="00C37286"/>
    <w:rsid w:val="00C37299"/>
    <w:rsid w:val="00C374BA"/>
    <w:rsid w:val="00C37513"/>
    <w:rsid w:val="00C37907"/>
    <w:rsid w:val="00C40959"/>
    <w:rsid w:val="00C40B51"/>
    <w:rsid w:val="00C4184F"/>
    <w:rsid w:val="00C41B17"/>
    <w:rsid w:val="00C41F46"/>
    <w:rsid w:val="00C420E2"/>
    <w:rsid w:val="00C42580"/>
    <w:rsid w:val="00C4270D"/>
    <w:rsid w:val="00C42DCD"/>
    <w:rsid w:val="00C42EB3"/>
    <w:rsid w:val="00C4300B"/>
    <w:rsid w:val="00C437EB"/>
    <w:rsid w:val="00C43FBB"/>
    <w:rsid w:val="00C44D92"/>
    <w:rsid w:val="00C453AB"/>
    <w:rsid w:val="00C45870"/>
    <w:rsid w:val="00C45AD0"/>
    <w:rsid w:val="00C45B58"/>
    <w:rsid w:val="00C45DFF"/>
    <w:rsid w:val="00C46119"/>
    <w:rsid w:val="00C46A89"/>
    <w:rsid w:val="00C473B4"/>
    <w:rsid w:val="00C47450"/>
    <w:rsid w:val="00C47A9D"/>
    <w:rsid w:val="00C47F31"/>
    <w:rsid w:val="00C5041F"/>
    <w:rsid w:val="00C509E6"/>
    <w:rsid w:val="00C50DE8"/>
    <w:rsid w:val="00C51101"/>
    <w:rsid w:val="00C517C0"/>
    <w:rsid w:val="00C517DD"/>
    <w:rsid w:val="00C51B7D"/>
    <w:rsid w:val="00C52109"/>
    <w:rsid w:val="00C52CE6"/>
    <w:rsid w:val="00C53119"/>
    <w:rsid w:val="00C532AC"/>
    <w:rsid w:val="00C534B7"/>
    <w:rsid w:val="00C53756"/>
    <w:rsid w:val="00C53B4C"/>
    <w:rsid w:val="00C547B7"/>
    <w:rsid w:val="00C548E0"/>
    <w:rsid w:val="00C54BBC"/>
    <w:rsid w:val="00C54C67"/>
    <w:rsid w:val="00C54EF2"/>
    <w:rsid w:val="00C555A3"/>
    <w:rsid w:val="00C5561E"/>
    <w:rsid w:val="00C55CB8"/>
    <w:rsid w:val="00C56A01"/>
    <w:rsid w:val="00C56DC0"/>
    <w:rsid w:val="00C57450"/>
    <w:rsid w:val="00C5758F"/>
    <w:rsid w:val="00C575C4"/>
    <w:rsid w:val="00C5778F"/>
    <w:rsid w:val="00C57C8C"/>
    <w:rsid w:val="00C60047"/>
    <w:rsid w:val="00C600B1"/>
    <w:rsid w:val="00C60DAF"/>
    <w:rsid w:val="00C618B9"/>
    <w:rsid w:val="00C61E3E"/>
    <w:rsid w:val="00C6204D"/>
    <w:rsid w:val="00C62767"/>
    <w:rsid w:val="00C62D06"/>
    <w:rsid w:val="00C63154"/>
    <w:rsid w:val="00C63849"/>
    <w:rsid w:val="00C6393C"/>
    <w:rsid w:val="00C63C0C"/>
    <w:rsid w:val="00C6462A"/>
    <w:rsid w:val="00C64B35"/>
    <w:rsid w:val="00C64F5C"/>
    <w:rsid w:val="00C6614C"/>
    <w:rsid w:val="00C66184"/>
    <w:rsid w:val="00C661B5"/>
    <w:rsid w:val="00C6691D"/>
    <w:rsid w:val="00C66AED"/>
    <w:rsid w:val="00C66FA1"/>
    <w:rsid w:val="00C67020"/>
    <w:rsid w:val="00C67289"/>
    <w:rsid w:val="00C67BA9"/>
    <w:rsid w:val="00C67E02"/>
    <w:rsid w:val="00C67F6C"/>
    <w:rsid w:val="00C67FA0"/>
    <w:rsid w:val="00C67FDE"/>
    <w:rsid w:val="00C705CE"/>
    <w:rsid w:val="00C711CD"/>
    <w:rsid w:val="00C7134A"/>
    <w:rsid w:val="00C71AC6"/>
    <w:rsid w:val="00C71D65"/>
    <w:rsid w:val="00C72597"/>
    <w:rsid w:val="00C7265F"/>
    <w:rsid w:val="00C735BC"/>
    <w:rsid w:val="00C73E56"/>
    <w:rsid w:val="00C73F48"/>
    <w:rsid w:val="00C747CC"/>
    <w:rsid w:val="00C75F96"/>
    <w:rsid w:val="00C76028"/>
    <w:rsid w:val="00C763BF"/>
    <w:rsid w:val="00C77752"/>
    <w:rsid w:val="00C77902"/>
    <w:rsid w:val="00C77A68"/>
    <w:rsid w:val="00C80385"/>
    <w:rsid w:val="00C81120"/>
    <w:rsid w:val="00C81183"/>
    <w:rsid w:val="00C81293"/>
    <w:rsid w:val="00C8152C"/>
    <w:rsid w:val="00C816C8"/>
    <w:rsid w:val="00C81868"/>
    <w:rsid w:val="00C81C51"/>
    <w:rsid w:val="00C81D77"/>
    <w:rsid w:val="00C81EF7"/>
    <w:rsid w:val="00C81FB7"/>
    <w:rsid w:val="00C824C5"/>
    <w:rsid w:val="00C8252E"/>
    <w:rsid w:val="00C82828"/>
    <w:rsid w:val="00C82972"/>
    <w:rsid w:val="00C82AE9"/>
    <w:rsid w:val="00C82C3B"/>
    <w:rsid w:val="00C82E7E"/>
    <w:rsid w:val="00C8308D"/>
    <w:rsid w:val="00C83324"/>
    <w:rsid w:val="00C83659"/>
    <w:rsid w:val="00C83855"/>
    <w:rsid w:val="00C83AC1"/>
    <w:rsid w:val="00C83DF7"/>
    <w:rsid w:val="00C84696"/>
    <w:rsid w:val="00C85427"/>
    <w:rsid w:val="00C8551D"/>
    <w:rsid w:val="00C8591A"/>
    <w:rsid w:val="00C8597C"/>
    <w:rsid w:val="00C85D13"/>
    <w:rsid w:val="00C85D6E"/>
    <w:rsid w:val="00C86239"/>
    <w:rsid w:val="00C86EC0"/>
    <w:rsid w:val="00C86F31"/>
    <w:rsid w:val="00C86F91"/>
    <w:rsid w:val="00C87115"/>
    <w:rsid w:val="00C87238"/>
    <w:rsid w:val="00C87A36"/>
    <w:rsid w:val="00C87B1A"/>
    <w:rsid w:val="00C87FE0"/>
    <w:rsid w:val="00C903F3"/>
    <w:rsid w:val="00C90772"/>
    <w:rsid w:val="00C91090"/>
    <w:rsid w:val="00C9119A"/>
    <w:rsid w:val="00C91EC6"/>
    <w:rsid w:val="00C91F57"/>
    <w:rsid w:val="00C9221D"/>
    <w:rsid w:val="00C92A65"/>
    <w:rsid w:val="00C9319D"/>
    <w:rsid w:val="00C93390"/>
    <w:rsid w:val="00C9356A"/>
    <w:rsid w:val="00C93D1B"/>
    <w:rsid w:val="00C93E5C"/>
    <w:rsid w:val="00C9418A"/>
    <w:rsid w:val="00C94333"/>
    <w:rsid w:val="00C94534"/>
    <w:rsid w:val="00C94A99"/>
    <w:rsid w:val="00C94F10"/>
    <w:rsid w:val="00C95974"/>
    <w:rsid w:val="00C96116"/>
    <w:rsid w:val="00C96449"/>
    <w:rsid w:val="00C97853"/>
    <w:rsid w:val="00C97BB7"/>
    <w:rsid w:val="00CA043C"/>
    <w:rsid w:val="00CA0A04"/>
    <w:rsid w:val="00CA0CC3"/>
    <w:rsid w:val="00CA1309"/>
    <w:rsid w:val="00CA1633"/>
    <w:rsid w:val="00CA1998"/>
    <w:rsid w:val="00CA1ADD"/>
    <w:rsid w:val="00CA2500"/>
    <w:rsid w:val="00CA2F30"/>
    <w:rsid w:val="00CA2F85"/>
    <w:rsid w:val="00CA3BDC"/>
    <w:rsid w:val="00CA45D8"/>
    <w:rsid w:val="00CA47BE"/>
    <w:rsid w:val="00CA4857"/>
    <w:rsid w:val="00CA5439"/>
    <w:rsid w:val="00CA5500"/>
    <w:rsid w:val="00CA5D0F"/>
    <w:rsid w:val="00CA6478"/>
    <w:rsid w:val="00CA691E"/>
    <w:rsid w:val="00CA6CB2"/>
    <w:rsid w:val="00CA718C"/>
    <w:rsid w:val="00CA7B64"/>
    <w:rsid w:val="00CA7F0C"/>
    <w:rsid w:val="00CB0110"/>
    <w:rsid w:val="00CB03F9"/>
    <w:rsid w:val="00CB076C"/>
    <w:rsid w:val="00CB1809"/>
    <w:rsid w:val="00CB203A"/>
    <w:rsid w:val="00CB2566"/>
    <w:rsid w:val="00CB2623"/>
    <w:rsid w:val="00CB39A9"/>
    <w:rsid w:val="00CB39E3"/>
    <w:rsid w:val="00CB3B78"/>
    <w:rsid w:val="00CB502E"/>
    <w:rsid w:val="00CB50FB"/>
    <w:rsid w:val="00CB518B"/>
    <w:rsid w:val="00CB55EF"/>
    <w:rsid w:val="00CB652D"/>
    <w:rsid w:val="00CB6800"/>
    <w:rsid w:val="00CB6F3E"/>
    <w:rsid w:val="00CB722E"/>
    <w:rsid w:val="00CB7392"/>
    <w:rsid w:val="00CB7BEB"/>
    <w:rsid w:val="00CC0214"/>
    <w:rsid w:val="00CC061A"/>
    <w:rsid w:val="00CC0EF9"/>
    <w:rsid w:val="00CC1354"/>
    <w:rsid w:val="00CC17F4"/>
    <w:rsid w:val="00CC254E"/>
    <w:rsid w:val="00CC277A"/>
    <w:rsid w:val="00CC2DBC"/>
    <w:rsid w:val="00CC32F8"/>
    <w:rsid w:val="00CC3589"/>
    <w:rsid w:val="00CC358A"/>
    <w:rsid w:val="00CC36D2"/>
    <w:rsid w:val="00CC3C70"/>
    <w:rsid w:val="00CC440F"/>
    <w:rsid w:val="00CC4ABF"/>
    <w:rsid w:val="00CC4C99"/>
    <w:rsid w:val="00CC54C5"/>
    <w:rsid w:val="00CC557F"/>
    <w:rsid w:val="00CC6085"/>
    <w:rsid w:val="00CC62D5"/>
    <w:rsid w:val="00CC7031"/>
    <w:rsid w:val="00CC71A0"/>
    <w:rsid w:val="00CD00BE"/>
    <w:rsid w:val="00CD0764"/>
    <w:rsid w:val="00CD0A1B"/>
    <w:rsid w:val="00CD0B3D"/>
    <w:rsid w:val="00CD0F9F"/>
    <w:rsid w:val="00CD1019"/>
    <w:rsid w:val="00CD1555"/>
    <w:rsid w:val="00CD2195"/>
    <w:rsid w:val="00CD2DB8"/>
    <w:rsid w:val="00CD3953"/>
    <w:rsid w:val="00CD3D63"/>
    <w:rsid w:val="00CD3DC5"/>
    <w:rsid w:val="00CD411D"/>
    <w:rsid w:val="00CD41AC"/>
    <w:rsid w:val="00CD4C18"/>
    <w:rsid w:val="00CD4F50"/>
    <w:rsid w:val="00CD4F6F"/>
    <w:rsid w:val="00CD5348"/>
    <w:rsid w:val="00CD56DB"/>
    <w:rsid w:val="00CD5B80"/>
    <w:rsid w:val="00CD5D21"/>
    <w:rsid w:val="00CD5D47"/>
    <w:rsid w:val="00CD60CF"/>
    <w:rsid w:val="00CD6671"/>
    <w:rsid w:val="00CD6934"/>
    <w:rsid w:val="00CD694A"/>
    <w:rsid w:val="00CD6C84"/>
    <w:rsid w:val="00CD75BC"/>
    <w:rsid w:val="00CD7D8C"/>
    <w:rsid w:val="00CE04C9"/>
    <w:rsid w:val="00CE0A03"/>
    <w:rsid w:val="00CE0FCE"/>
    <w:rsid w:val="00CE10B5"/>
    <w:rsid w:val="00CE1271"/>
    <w:rsid w:val="00CE1AA4"/>
    <w:rsid w:val="00CE2127"/>
    <w:rsid w:val="00CE2BD2"/>
    <w:rsid w:val="00CE2D59"/>
    <w:rsid w:val="00CE2E91"/>
    <w:rsid w:val="00CE30E7"/>
    <w:rsid w:val="00CE35CF"/>
    <w:rsid w:val="00CE39EC"/>
    <w:rsid w:val="00CE3A10"/>
    <w:rsid w:val="00CE42F2"/>
    <w:rsid w:val="00CE45F1"/>
    <w:rsid w:val="00CE4C23"/>
    <w:rsid w:val="00CE5C8F"/>
    <w:rsid w:val="00CE5E43"/>
    <w:rsid w:val="00CE70B4"/>
    <w:rsid w:val="00CE7163"/>
    <w:rsid w:val="00CE71E5"/>
    <w:rsid w:val="00CE7371"/>
    <w:rsid w:val="00CE74E2"/>
    <w:rsid w:val="00CE7781"/>
    <w:rsid w:val="00CE77C6"/>
    <w:rsid w:val="00CF0029"/>
    <w:rsid w:val="00CF0071"/>
    <w:rsid w:val="00CF025D"/>
    <w:rsid w:val="00CF05C3"/>
    <w:rsid w:val="00CF0619"/>
    <w:rsid w:val="00CF0684"/>
    <w:rsid w:val="00CF0FC5"/>
    <w:rsid w:val="00CF10F7"/>
    <w:rsid w:val="00CF1464"/>
    <w:rsid w:val="00CF1B60"/>
    <w:rsid w:val="00CF1F21"/>
    <w:rsid w:val="00CF1FB3"/>
    <w:rsid w:val="00CF2349"/>
    <w:rsid w:val="00CF253B"/>
    <w:rsid w:val="00CF25D8"/>
    <w:rsid w:val="00CF305A"/>
    <w:rsid w:val="00CF30ED"/>
    <w:rsid w:val="00CF3DCF"/>
    <w:rsid w:val="00CF3E62"/>
    <w:rsid w:val="00CF42A1"/>
    <w:rsid w:val="00CF449D"/>
    <w:rsid w:val="00CF4566"/>
    <w:rsid w:val="00CF457E"/>
    <w:rsid w:val="00CF5710"/>
    <w:rsid w:val="00CF582B"/>
    <w:rsid w:val="00CF6194"/>
    <w:rsid w:val="00CF6B9A"/>
    <w:rsid w:val="00CF730A"/>
    <w:rsid w:val="00CF74AA"/>
    <w:rsid w:val="00CF7D18"/>
    <w:rsid w:val="00CF7DAA"/>
    <w:rsid w:val="00D0037F"/>
    <w:rsid w:val="00D00625"/>
    <w:rsid w:val="00D0161F"/>
    <w:rsid w:val="00D0165C"/>
    <w:rsid w:val="00D01D5D"/>
    <w:rsid w:val="00D01FAA"/>
    <w:rsid w:val="00D023FE"/>
    <w:rsid w:val="00D0252F"/>
    <w:rsid w:val="00D02688"/>
    <w:rsid w:val="00D0273E"/>
    <w:rsid w:val="00D0286B"/>
    <w:rsid w:val="00D0289D"/>
    <w:rsid w:val="00D02CF8"/>
    <w:rsid w:val="00D033B1"/>
    <w:rsid w:val="00D0373F"/>
    <w:rsid w:val="00D037E8"/>
    <w:rsid w:val="00D03A34"/>
    <w:rsid w:val="00D04650"/>
    <w:rsid w:val="00D046F4"/>
    <w:rsid w:val="00D048FC"/>
    <w:rsid w:val="00D04FB0"/>
    <w:rsid w:val="00D05179"/>
    <w:rsid w:val="00D056BC"/>
    <w:rsid w:val="00D06620"/>
    <w:rsid w:val="00D06836"/>
    <w:rsid w:val="00D0699B"/>
    <w:rsid w:val="00D06A7F"/>
    <w:rsid w:val="00D06DB5"/>
    <w:rsid w:val="00D06F65"/>
    <w:rsid w:val="00D07D8D"/>
    <w:rsid w:val="00D10082"/>
    <w:rsid w:val="00D105DB"/>
    <w:rsid w:val="00D108FB"/>
    <w:rsid w:val="00D10949"/>
    <w:rsid w:val="00D10AAA"/>
    <w:rsid w:val="00D11261"/>
    <w:rsid w:val="00D11616"/>
    <w:rsid w:val="00D11DD3"/>
    <w:rsid w:val="00D1204E"/>
    <w:rsid w:val="00D12146"/>
    <w:rsid w:val="00D124C9"/>
    <w:rsid w:val="00D12D71"/>
    <w:rsid w:val="00D12E69"/>
    <w:rsid w:val="00D13502"/>
    <w:rsid w:val="00D135A0"/>
    <w:rsid w:val="00D14370"/>
    <w:rsid w:val="00D1437E"/>
    <w:rsid w:val="00D147D2"/>
    <w:rsid w:val="00D148C3"/>
    <w:rsid w:val="00D14900"/>
    <w:rsid w:val="00D14A79"/>
    <w:rsid w:val="00D14E68"/>
    <w:rsid w:val="00D155A6"/>
    <w:rsid w:val="00D15D95"/>
    <w:rsid w:val="00D15F10"/>
    <w:rsid w:val="00D16C3E"/>
    <w:rsid w:val="00D16F32"/>
    <w:rsid w:val="00D170F5"/>
    <w:rsid w:val="00D1785B"/>
    <w:rsid w:val="00D17CE1"/>
    <w:rsid w:val="00D17E2B"/>
    <w:rsid w:val="00D17F34"/>
    <w:rsid w:val="00D205F9"/>
    <w:rsid w:val="00D2080F"/>
    <w:rsid w:val="00D20C2D"/>
    <w:rsid w:val="00D20D84"/>
    <w:rsid w:val="00D21805"/>
    <w:rsid w:val="00D21879"/>
    <w:rsid w:val="00D221C3"/>
    <w:rsid w:val="00D22703"/>
    <w:rsid w:val="00D22C5A"/>
    <w:rsid w:val="00D23221"/>
    <w:rsid w:val="00D236B2"/>
    <w:rsid w:val="00D23CB0"/>
    <w:rsid w:val="00D23F73"/>
    <w:rsid w:val="00D23FBA"/>
    <w:rsid w:val="00D241A3"/>
    <w:rsid w:val="00D24CD6"/>
    <w:rsid w:val="00D24D51"/>
    <w:rsid w:val="00D26132"/>
    <w:rsid w:val="00D264B9"/>
    <w:rsid w:val="00D26BCA"/>
    <w:rsid w:val="00D26D1B"/>
    <w:rsid w:val="00D26EEF"/>
    <w:rsid w:val="00D2710F"/>
    <w:rsid w:val="00D27121"/>
    <w:rsid w:val="00D279F9"/>
    <w:rsid w:val="00D302E1"/>
    <w:rsid w:val="00D3096E"/>
    <w:rsid w:val="00D312ED"/>
    <w:rsid w:val="00D31321"/>
    <w:rsid w:val="00D314B4"/>
    <w:rsid w:val="00D318BD"/>
    <w:rsid w:val="00D319B0"/>
    <w:rsid w:val="00D31C4B"/>
    <w:rsid w:val="00D320F0"/>
    <w:rsid w:val="00D326E9"/>
    <w:rsid w:val="00D33051"/>
    <w:rsid w:val="00D342B7"/>
    <w:rsid w:val="00D34FA4"/>
    <w:rsid w:val="00D3569D"/>
    <w:rsid w:val="00D360F8"/>
    <w:rsid w:val="00D361B0"/>
    <w:rsid w:val="00D365BF"/>
    <w:rsid w:val="00D36B53"/>
    <w:rsid w:val="00D36E84"/>
    <w:rsid w:val="00D37636"/>
    <w:rsid w:val="00D379B6"/>
    <w:rsid w:val="00D37BD0"/>
    <w:rsid w:val="00D404C0"/>
    <w:rsid w:val="00D4056E"/>
    <w:rsid w:val="00D4059F"/>
    <w:rsid w:val="00D41338"/>
    <w:rsid w:val="00D417DB"/>
    <w:rsid w:val="00D4210F"/>
    <w:rsid w:val="00D42461"/>
    <w:rsid w:val="00D426B8"/>
    <w:rsid w:val="00D431B1"/>
    <w:rsid w:val="00D43280"/>
    <w:rsid w:val="00D43488"/>
    <w:rsid w:val="00D434E0"/>
    <w:rsid w:val="00D438FB"/>
    <w:rsid w:val="00D439B6"/>
    <w:rsid w:val="00D44596"/>
    <w:rsid w:val="00D448AE"/>
    <w:rsid w:val="00D44B39"/>
    <w:rsid w:val="00D44C88"/>
    <w:rsid w:val="00D44F22"/>
    <w:rsid w:val="00D44F34"/>
    <w:rsid w:val="00D4507E"/>
    <w:rsid w:val="00D450AC"/>
    <w:rsid w:val="00D4545D"/>
    <w:rsid w:val="00D45795"/>
    <w:rsid w:val="00D4675F"/>
    <w:rsid w:val="00D469DC"/>
    <w:rsid w:val="00D46A62"/>
    <w:rsid w:val="00D47026"/>
    <w:rsid w:val="00D4735D"/>
    <w:rsid w:val="00D476FA"/>
    <w:rsid w:val="00D47827"/>
    <w:rsid w:val="00D47C0F"/>
    <w:rsid w:val="00D501EC"/>
    <w:rsid w:val="00D50D9B"/>
    <w:rsid w:val="00D50E38"/>
    <w:rsid w:val="00D51302"/>
    <w:rsid w:val="00D5170F"/>
    <w:rsid w:val="00D51989"/>
    <w:rsid w:val="00D522E3"/>
    <w:rsid w:val="00D544BF"/>
    <w:rsid w:val="00D546FB"/>
    <w:rsid w:val="00D56792"/>
    <w:rsid w:val="00D57418"/>
    <w:rsid w:val="00D57430"/>
    <w:rsid w:val="00D5756F"/>
    <w:rsid w:val="00D57695"/>
    <w:rsid w:val="00D57A84"/>
    <w:rsid w:val="00D60200"/>
    <w:rsid w:val="00D6037C"/>
    <w:rsid w:val="00D60829"/>
    <w:rsid w:val="00D60C6B"/>
    <w:rsid w:val="00D60D0C"/>
    <w:rsid w:val="00D60D6B"/>
    <w:rsid w:val="00D60DDC"/>
    <w:rsid w:val="00D6123C"/>
    <w:rsid w:val="00D6133B"/>
    <w:rsid w:val="00D6151B"/>
    <w:rsid w:val="00D61563"/>
    <w:rsid w:val="00D619F8"/>
    <w:rsid w:val="00D61BAC"/>
    <w:rsid w:val="00D6340B"/>
    <w:rsid w:val="00D63415"/>
    <w:rsid w:val="00D635EE"/>
    <w:rsid w:val="00D635FA"/>
    <w:rsid w:val="00D63ED1"/>
    <w:rsid w:val="00D64C91"/>
    <w:rsid w:val="00D64DCE"/>
    <w:rsid w:val="00D65D18"/>
    <w:rsid w:val="00D66EC2"/>
    <w:rsid w:val="00D6726B"/>
    <w:rsid w:val="00D67404"/>
    <w:rsid w:val="00D67629"/>
    <w:rsid w:val="00D67869"/>
    <w:rsid w:val="00D67BD5"/>
    <w:rsid w:val="00D67DED"/>
    <w:rsid w:val="00D70E76"/>
    <w:rsid w:val="00D71785"/>
    <w:rsid w:val="00D717ED"/>
    <w:rsid w:val="00D71825"/>
    <w:rsid w:val="00D71C98"/>
    <w:rsid w:val="00D725D1"/>
    <w:rsid w:val="00D729A9"/>
    <w:rsid w:val="00D72CE8"/>
    <w:rsid w:val="00D73052"/>
    <w:rsid w:val="00D7338E"/>
    <w:rsid w:val="00D73ADA"/>
    <w:rsid w:val="00D73CB6"/>
    <w:rsid w:val="00D74927"/>
    <w:rsid w:val="00D7497E"/>
    <w:rsid w:val="00D74E30"/>
    <w:rsid w:val="00D76236"/>
    <w:rsid w:val="00D7665B"/>
    <w:rsid w:val="00D7735A"/>
    <w:rsid w:val="00D7737B"/>
    <w:rsid w:val="00D77850"/>
    <w:rsid w:val="00D77BBC"/>
    <w:rsid w:val="00D77C62"/>
    <w:rsid w:val="00D80E94"/>
    <w:rsid w:val="00D81428"/>
    <w:rsid w:val="00D82165"/>
    <w:rsid w:val="00D8222B"/>
    <w:rsid w:val="00D82821"/>
    <w:rsid w:val="00D828CD"/>
    <w:rsid w:val="00D82985"/>
    <w:rsid w:val="00D82AFA"/>
    <w:rsid w:val="00D82E0A"/>
    <w:rsid w:val="00D8304B"/>
    <w:rsid w:val="00D835CF"/>
    <w:rsid w:val="00D83701"/>
    <w:rsid w:val="00D83B79"/>
    <w:rsid w:val="00D83C35"/>
    <w:rsid w:val="00D83DBE"/>
    <w:rsid w:val="00D84A92"/>
    <w:rsid w:val="00D84F2B"/>
    <w:rsid w:val="00D850A8"/>
    <w:rsid w:val="00D85170"/>
    <w:rsid w:val="00D8547A"/>
    <w:rsid w:val="00D855F3"/>
    <w:rsid w:val="00D856A0"/>
    <w:rsid w:val="00D858A6"/>
    <w:rsid w:val="00D859D9"/>
    <w:rsid w:val="00D86290"/>
    <w:rsid w:val="00D86463"/>
    <w:rsid w:val="00D869EE"/>
    <w:rsid w:val="00D86C9D"/>
    <w:rsid w:val="00D87F7F"/>
    <w:rsid w:val="00D900AA"/>
    <w:rsid w:val="00D908A1"/>
    <w:rsid w:val="00D913FE"/>
    <w:rsid w:val="00D91971"/>
    <w:rsid w:val="00D91D2A"/>
    <w:rsid w:val="00D9214D"/>
    <w:rsid w:val="00D9217A"/>
    <w:rsid w:val="00D92359"/>
    <w:rsid w:val="00D926E0"/>
    <w:rsid w:val="00D92B70"/>
    <w:rsid w:val="00D930ED"/>
    <w:rsid w:val="00D935FB"/>
    <w:rsid w:val="00D93760"/>
    <w:rsid w:val="00D93A92"/>
    <w:rsid w:val="00D93BFC"/>
    <w:rsid w:val="00D93C44"/>
    <w:rsid w:val="00D945BB"/>
    <w:rsid w:val="00D953ED"/>
    <w:rsid w:val="00D95872"/>
    <w:rsid w:val="00D960BC"/>
    <w:rsid w:val="00D96624"/>
    <w:rsid w:val="00D966D8"/>
    <w:rsid w:val="00D96AE4"/>
    <w:rsid w:val="00D972E0"/>
    <w:rsid w:val="00D973A2"/>
    <w:rsid w:val="00D97615"/>
    <w:rsid w:val="00D97AA4"/>
    <w:rsid w:val="00DA0825"/>
    <w:rsid w:val="00DA13BE"/>
    <w:rsid w:val="00DA1745"/>
    <w:rsid w:val="00DA1A93"/>
    <w:rsid w:val="00DA1DE3"/>
    <w:rsid w:val="00DA2297"/>
    <w:rsid w:val="00DA2321"/>
    <w:rsid w:val="00DA26B3"/>
    <w:rsid w:val="00DA2C43"/>
    <w:rsid w:val="00DA2D6A"/>
    <w:rsid w:val="00DA36B3"/>
    <w:rsid w:val="00DA4294"/>
    <w:rsid w:val="00DA4A26"/>
    <w:rsid w:val="00DA4CFE"/>
    <w:rsid w:val="00DA5441"/>
    <w:rsid w:val="00DA5893"/>
    <w:rsid w:val="00DA5BDC"/>
    <w:rsid w:val="00DA63F4"/>
    <w:rsid w:val="00DA6764"/>
    <w:rsid w:val="00DA6C98"/>
    <w:rsid w:val="00DA7364"/>
    <w:rsid w:val="00DA765E"/>
    <w:rsid w:val="00DA7768"/>
    <w:rsid w:val="00DA77E7"/>
    <w:rsid w:val="00DA797E"/>
    <w:rsid w:val="00DA7BFB"/>
    <w:rsid w:val="00DA7DD1"/>
    <w:rsid w:val="00DA7E8B"/>
    <w:rsid w:val="00DB018A"/>
    <w:rsid w:val="00DB06E7"/>
    <w:rsid w:val="00DB0701"/>
    <w:rsid w:val="00DB0970"/>
    <w:rsid w:val="00DB097F"/>
    <w:rsid w:val="00DB0DF3"/>
    <w:rsid w:val="00DB11C3"/>
    <w:rsid w:val="00DB21B4"/>
    <w:rsid w:val="00DB22D4"/>
    <w:rsid w:val="00DB232C"/>
    <w:rsid w:val="00DB2879"/>
    <w:rsid w:val="00DB3484"/>
    <w:rsid w:val="00DB39FB"/>
    <w:rsid w:val="00DB3D06"/>
    <w:rsid w:val="00DB4BDC"/>
    <w:rsid w:val="00DB4C0F"/>
    <w:rsid w:val="00DB4F25"/>
    <w:rsid w:val="00DB5010"/>
    <w:rsid w:val="00DB5101"/>
    <w:rsid w:val="00DB53A4"/>
    <w:rsid w:val="00DB54AB"/>
    <w:rsid w:val="00DB5E47"/>
    <w:rsid w:val="00DB60E5"/>
    <w:rsid w:val="00DB62C0"/>
    <w:rsid w:val="00DB64BF"/>
    <w:rsid w:val="00DB6590"/>
    <w:rsid w:val="00DB7218"/>
    <w:rsid w:val="00DB73A0"/>
    <w:rsid w:val="00DB7D70"/>
    <w:rsid w:val="00DC014E"/>
    <w:rsid w:val="00DC077A"/>
    <w:rsid w:val="00DC0D20"/>
    <w:rsid w:val="00DC12C5"/>
    <w:rsid w:val="00DC1A49"/>
    <w:rsid w:val="00DC1C41"/>
    <w:rsid w:val="00DC218F"/>
    <w:rsid w:val="00DC235F"/>
    <w:rsid w:val="00DC261F"/>
    <w:rsid w:val="00DC296E"/>
    <w:rsid w:val="00DC2C13"/>
    <w:rsid w:val="00DC430B"/>
    <w:rsid w:val="00DC43D5"/>
    <w:rsid w:val="00DC532B"/>
    <w:rsid w:val="00DC5616"/>
    <w:rsid w:val="00DC5756"/>
    <w:rsid w:val="00DC61A4"/>
    <w:rsid w:val="00DC6352"/>
    <w:rsid w:val="00DC674B"/>
    <w:rsid w:val="00DC76AD"/>
    <w:rsid w:val="00DC7764"/>
    <w:rsid w:val="00DC7A2D"/>
    <w:rsid w:val="00DD0437"/>
    <w:rsid w:val="00DD0743"/>
    <w:rsid w:val="00DD0B7C"/>
    <w:rsid w:val="00DD0EE1"/>
    <w:rsid w:val="00DD118C"/>
    <w:rsid w:val="00DD1D1C"/>
    <w:rsid w:val="00DD22DD"/>
    <w:rsid w:val="00DD27A4"/>
    <w:rsid w:val="00DD34CC"/>
    <w:rsid w:val="00DD3EE4"/>
    <w:rsid w:val="00DD54AF"/>
    <w:rsid w:val="00DD5DDF"/>
    <w:rsid w:val="00DD5E6B"/>
    <w:rsid w:val="00DD6043"/>
    <w:rsid w:val="00DD7062"/>
    <w:rsid w:val="00DD718A"/>
    <w:rsid w:val="00DD748F"/>
    <w:rsid w:val="00DD780B"/>
    <w:rsid w:val="00DE0276"/>
    <w:rsid w:val="00DE1150"/>
    <w:rsid w:val="00DE177C"/>
    <w:rsid w:val="00DE17E3"/>
    <w:rsid w:val="00DE17E7"/>
    <w:rsid w:val="00DE1BA5"/>
    <w:rsid w:val="00DE1D98"/>
    <w:rsid w:val="00DE1F8A"/>
    <w:rsid w:val="00DE2774"/>
    <w:rsid w:val="00DE27E9"/>
    <w:rsid w:val="00DE2DEF"/>
    <w:rsid w:val="00DE376D"/>
    <w:rsid w:val="00DE38C7"/>
    <w:rsid w:val="00DE4514"/>
    <w:rsid w:val="00DE4663"/>
    <w:rsid w:val="00DE478C"/>
    <w:rsid w:val="00DE4B94"/>
    <w:rsid w:val="00DE4C8C"/>
    <w:rsid w:val="00DE57A8"/>
    <w:rsid w:val="00DE5D9E"/>
    <w:rsid w:val="00DE6080"/>
    <w:rsid w:val="00DE707C"/>
    <w:rsid w:val="00DE70AC"/>
    <w:rsid w:val="00DE7593"/>
    <w:rsid w:val="00DE766C"/>
    <w:rsid w:val="00DE785A"/>
    <w:rsid w:val="00DE7AA1"/>
    <w:rsid w:val="00DF0176"/>
    <w:rsid w:val="00DF0466"/>
    <w:rsid w:val="00DF07C1"/>
    <w:rsid w:val="00DF091C"/>
    <w:rsid w:val="00DF0C9E"/>
    <w:rsid w:val="00DF145E"/>
    <w:rsid w:val="00DF1ADD"/>
    <w:rsid w:val="00DF1D86"/>
    <w:rsid w:val="00DF1F57"/>
    <w:rsid w:val="00DF218B"/>
    <w:rsid w:val="00DF26CA"/>
    <w:rsid w:val="00DF2984"/>
    <w:rsid w:val="00DF3054"/>
    <w:rsid w:val="00DF4723"/>
    <w:rsid w:val="00DF4BCD"/>
    <w:rsid w:val="00DF51A5"/>
    <w:rsid w:val="00DF559C"/>
    <w:rsid w:val="00DF5C6A"/>
    <w:rsid w:val="00DF5F44"/>
    <w:rsid w:val="00DF6288"/>
    <w:rsid w:val="00DF6461"/>
    <w:rsid w:val="00DF6613"/>
    <w:rsid w:val="00DF66BF"/>
    <w:rsid w:val="00DF681F"/>
    <w:rsid w:val="00DF70E1"/>
    <w:rsid w:val="00E008A2"/>
    <w:rsid w:val="00E00999"/>
    <w:rsid w:val="00E00B1A"/>
    <w:rsid w:val="00E01303"/>
    <w:rsid w:val="00E01921"/>
    <w:rsid w:val="00E01945"/>
    <w:rsid w:val="00E02153"/>
    <w:rsid w:val="00E03CE1"/>
    <w:rsid w:val="00E0430C"/>
    <w:rsid w:val="00E04312"/>
    <w:rsid w:val="00E049F5"/>
    <w:rsid w:val="00E04D8B"/>
    <w:rsid w:val="00E0516A"/>
    <w:rsid w:val="00E0518B"/>
    <w:rsid w:val="00E052AD"/>
    <w:rsid w:val="00E068B3"/>
    <w:rsid w:val="00E0775F"/>
    <w:rsid w:val="00E07EEC"/>
    <w:rsid w:val="00E1059F"/>
    <w:rsid w:val="00E10CE4"/>
    <w:rsid w:val="00E10E0A"/>
    <w:rsid w:val="00E10FC1"/>
    <w:rsid w:val="00E10FF6"/>
    <w:rsid w:val="00E11080"/>
    <w:rsid w:val="00E116AD"/>
    <w:rsid w:val="00E11850"/>
    <w:rsid w:val="00E11882"/>
    <w:rsid w:val="00E13102"/>
    <w:rsid w:val="00E13D05"/>
    <w:rsid w:val="00E13F81"/>
    <w:rsid w:val="00E14BA1"/>
    <w:rsid w:val="00E14D33"/>
    <w:rsid w:val="00E150AB"/>
    <w:rsid w:val="00E16D04"/>
    <w:rsid w:val="00E16FAA"/>
    <w:rsid w:val="00E172A3"/>
    <w:rsid w:val="00E17447"/>
    <w:rsid w:val="00E175A8"/>
    <w:rsid w:val="00E203A8"/>
    <w:rsid w:val="00E20503"/>
    <w:rsid w:val="00E214FB"/>
    <w:rsid w:val="00E215CA"/>
    <w:rsid w:val="00E216FE"/>
    <w:rsid w:val="00E21C8C"/>
    <w:rsid w:val="00E22D99"/>
    <w:rsid w:val="00E22DE0"/>
    <w:rsid w:val="00E23055"/>
    <w:rsid w:val="00E23B42"/>
    <w:rsid w:val="00E23E9B"/>
    <w:rsid w:val="00E241C8"/>
    <w:rsid w:val="00E24E35"/>
    <w:rsid w:val="00E2628E"/>
    <w:rsid w:val="00E2656A"/>
    <w:rsid w:val="00E26B7A"/>
    <w:rsid w:val="00E26F4B"/>
    <w:rsid w:val="00E30323"/>
    <w:rsid w:val="00E30B14"/>
    <w:rsid w:val="00E30C76"/>
    <w:rsid w:val="00E3100B"/>
    <w:rsid w:val="00E312A3"/>
    <w:rsid w:val="00E31471"/>
    <w:rsid w:val="00E31B82"/>
    <w:rsid w:val="00E31F35"/>
    <w:rsid w:val="00E32B26"/>
    <w:rsid w:val="00E32C21"/>
    <w:rsid w:val="00E32D8B"/>
    <w:rsid w:val="00E32DE2"/>
    <w:rsid w:val="00E331D0"/>
    <w:rsid w:val="00E331F1"/>
    <w:rsid w:val="00E333C3"/>
    <w:rsid w:val="00E33EC0"/>
    <w:rsid w:val="00E34088"/>
    <w:rsid w:val="00E34E62"/>
    <w:rsid w:val="00E355C8"/>
    <w:rsid w:val="00E35B5F"/>
    <w:rsid w:val="00E360E3"/>
    <w:rsid w:val="00E36166"/>
    <w:rsid w:val="00E36A7E"/>
    <w:rsid w:val="00E36F55"/>
    <w:rsid w:val="00E3792D"/>
    <w:rsid w:val="00E37A9A"/>
    <w:rsid w:val="00E37D54"/>
    <w:rsid w:val="00E4028D"/>
    <w:rsid w:val="00E408D7"/>
    <w:rsid w:val="00E40CF6"/>
    <w:rsid w:val="00E41930"/>
    <w:rsid w:val="00E41F51"/>
    <w:rsid w:val="00E4271A"/>
    <w:rsid w:val="00E428F9"/>
    <w:rsid w:val="00E434AD"/>
    <w:rsid w:val="00E4378A"/>
    <w:rsid w:val="00E4521D"/>
    <w:rsid w:val="00E45A11"/>
    <w:rsid w:val="00E45C2C"/>
    <w:rsid w:val="00E45C80"/>
    <w:rsid w:val="00E467F2"/>
    <w:rsid w:val="00E46AA2"/>
    <w:rsid w:val="00E47D9D"/>
    <w:rsid w:val="00E500AF"/>
    <w:rsid w:val="00E500F9"/>
    <w:rsid w:val="00E50151"/>
    <w:rsid w:val="00E5059A"/>
    <w:rsid w:val="00E508B3"/>
    <w:rsid w:val="00E50E8A"/>
    <w:rsid w:val="00E50FA8"/>
    <w:rsid w:val="00E51939"/>
    <w:rsid w:val="00E51FA6"/>
    <w:rsid w:val="00E52F1B"/>
    <w:rsid w:val="00E53828"/>
    <w:rsid w:val="00E538C8"/>
    <w:rsid w:val="00E53A48"/>
    <w:rsid w:val="00E54668"/>
    <w:rsid w:val="00E54A3C"/>
    <w:rsid w:val="00E54CCE"/>
    <w:rsid w:val="00E54D1B"/>
    <w:rsid w:val="00E558BC"/>
    <w:rsid w:val="00E5616B"/>
    <w:rsid w:val="00E566DE"/>
    <w:rsid w:val="00E56A9B"/>
    <w:rsid w:val="00E56B6A"/>
    <w:rsid w:val="00E56F23"/>
    <w:rsid w:val="00E5792C"/>
    <w:rsid w:val="00E57A46"/>
    <w:rsid w:val="00E57CED"/>
    <w:rsid w:val="00E6012F"/>
    <w:rsid w:val="00E60A04"/>
    <w:rsid w:val="00E612BC"/>
    <w:rsid w:val="00E61507"/>
    <w:rsid w:val="00E6150B"/>
    <w:rsid w:val="00E615DD"/>
    <w:rsid w:val="00E6184C"/>
    <w:rsid w:val="00E61E83"/>
    <w:rsid w:val="00E63041"/>
    <w:rsid w:val="00E63570"/>
    <w:rsid w:val="00E63AE2"/>
    <w:rsid w:val="00E63F3D"/>
    <w:rsid w:val="00E6416C"/>
    <w:rsid w:val="00E6424B"/>
    <w:rsid w:val="00E64644"/>
    <w:rsid w:val="00E649E9"/>
    <w:rsid w:val="00E64C63"/>
    <w:rsid w:val="00E64D9F"/>
    <w:rsid w:val="00E65130"/>
    <w:rsid w:val="00E65B4A"/>
    <w:rsid w:val="00E65D0A"/>
    <w:rsid w:val="00E662F3"/>
    <w:rsid w:val="00E6689E"/>
    <w:rsid w:val="00E668BB"/>
    <w:rsid w:val="00E66DE9"/>
    <w:rsid w:val="00E66FF9"/>
    <w:rsid w:val="00E6797E"/>
    <w:rsid w:val="00E702E5"/>
    <w:rsid w:val="00E702EA"/>
    <w:rsid w:val="00E70457"/>
    <w:rsid w:val="00E70825"/>
    <w:rsid w:val="00E70B78"/>
    <w:rsid w:val="00E70E4C"/>
    <w:rsid w:val="00E71090"/>
    <w:rsid w:val="00E71454"/>
    <w:rsid w:val="00E71CC7"/>
    <w:rsid w:val="00E726A6"/>
    <w:rsid w:val="00E72735"/>
    <w:rsid w:val="00E72FCB"/>
    <w:rsid w:val="00E73313"/>
    <w:rsid w:val="00E742B7"/>
    <w:rsid w:val="00E74702"/>
    <w:rsid w:val="00E747C9"/>
    <w:rsid w:val="00E747CA"/>
    <w:rsid w:val="00E74CB3"/>
    <w:rsid w:val="00E75334"/>
    <w:rsid w:val="00E75916"/>
    <w:rsid w:val="00E75DE7"/>
    <w:rsid w:val="00E760B7"/>
    <w:rsid w:val="00E7663F"/>
    <w:rsid w:val="00E7735D"/>
    <w:rsid w:val="00E773D1"/>
    <w:rsid w:val="00E77A82"/>
    <w:rsid w:val="00E77C16"/>
    <w:rsid w:val="00E81AD2"/>
    <w:rsid w:val="00E81B75"/>
    <w:rsid w:val="00E81DB6"/>
    <w:rsid w:val="00E81DF9"/>
    <w:rsid w:val="00E827A6"/>
    <w:rsid w:val="00E82834"/>
    <w:rsid w:val="00E82C6A"/>
    <w:rsid w:val="00E82CE3"/>
    <w:rsid w:val="00E832BC"/>
    <w:rsid w:val="00E834D4"/>
    <w:rsid w:val="00E83789"/>
    <w:rsid w:val="00E83EE9"/>
    <w:rsid w:val="00E84361"/>
    <w:rsid w:val="00E843CF"/>
    <w:rsid w:val="00E84D9A"/>
    <w:rsid w:val="00E84F4F"/>
    <w:rsid w:val="00E85094"/>
    <w:rsid w:val="00E85B25"/>
    <w:rsid w:val="00E8635F"/>
    <w:rsid w:val="00E86691"/>
    <w:rsid w:val="00E866F5"/>
    <w:rsid w:val="00E867C6"/>
    <w:rsid w:val="00E869FB"/>
    <w:rsid w:val="00E86C97"/>
    <w:rsid w:val="00E86D07"/>
    <w:rsid w:val="00E87566"/>
    <w:rsid w:val="00E879EB"/>
    <w:rsid w:val="00E87ECE"/>
    <w:rsid w:val="00E902EB"/>
    <w:rsid w:val="00E907F9"/>
    <w:rsid w:val="00E91029"/>
    <w:rsid w:val="00E9105E"/>
    <w:rsid w:val="00E91624"/>
    <w:rsid w:val="00E91742"/>
    <w:rsid w:val="00E91977"/>
    <w:rsid w:val="00E92F94"/>
    <w:rsid w:val="00E93547"/>
    <w:rsid w:val="00E94336"/>
    <w:rsid w:val="00E955C2"/>
    <w:rsid w:val="00E957DF"/>
    <w:rsid w:val="00E95CD2"/>
    <w:rsid w:val="00E95E2D"/>
    <w:rsid w:val="00E95F67"/>
    <w:rsid w:val="00E962AB"/>
    <w:rsid w:val="00E96765"/>
    <w:rsid w:val="00E96E08"/>
    <w:rsid w:val="00E96F4E"/>
    <w:rsid w:val="00E9733A"/>
    <w:rsid w:val="00E97AA0"/>
    <w:rsid w:val="00E97DE1"/>
    <w:rsid w:val="00E97FCF"/>
    <w:rsid w:val="00EA014E"/>
    <w:rsid w:val="00EA03EF"/>
    <w:rsid w:val="00EA049E"/>
    <w:rsid w:val="00EA0AC2"/>
    <w:rsid w:val="00EA0AE9"/>
    <w:rsid w:val="00EA0CBE"/>
    <w:rsid w:val="00EA10DB"/>
    <w:rsid w:val="00EA1654"/>
    <w:rsid w:val="00EA1835"/>
    <w:rsid w:val="00EA1D42"/>
    <w:rsid w:val="00EA1E23"/>
    <w:rsid w:val="00EA1FC0"/>
    <w:rsid w:val="00EA2715"/>
    <w:rsid w:val="00EA29E2"/>
    <w:rsid w:val="00EA374D"/>
    <w:rsid w:val="00EA3F85"/>
    <w:rsid w:val="00EA479D"/>
    <w:rsid w:val="00EA5450"/>
    <w:rsid w:val="00EA555C"/>
    <w:rsid w:val="00EA5A6D"/>
    <w:rsid w:val="00EA5D90"/>
    <w:rsid w:val="00EA6562"/>
    <w:rsid w:val="00EA658C"/>
    <w:rsid w:val="00EA6B45"/>
    <w:rsid w:val="00EA6DB0"/>
    <w:rsid w:val="00EB046D"/>
    <w:rsid w:val="00EB055F"/>
    <w:rsid w:val="00EB086E"/>
    <w:rsid w:val="00EB16A0"/>
    <w:rsid w:val="00EB1B03"/>
    <w:rsid w:val="00EB22E8"/>
    <w:rsid w:val="00EB24B0"/>
    <w:rsid w:val="00EB24DB"/>
    <w:rsid w:val="00EB25DA"/>
    <w:rsid w:val="00EB299F"/>
    <w:rsid w:val="00EB2E14"/>
    <w:rsid w:val="00EB2FB7"/>
    <w:rsid w:val="00EB3011"/>
    <w:rsid w:val="00EB3189"/>
    <w:rsid w:val="00EB32E8"/>
    <w:rsid w:val="00EB335D"/>
    <w:rsid w:val="00EB3736"/>
    <w:rsid w:val="00EB43A8"/>
    <w:rsid w:val="00EB6305"/>
    <w:rsid w:val="00EB68EF"/>
    <w:rsid w:val="00EC0191"/>
    <w:rsid w:val="00EC01D6"/>
    <w:rsid w:val="00EC0587"/>
    <w:rsid w:val="00EC070C"/>
    <w:rsid w:val="00EC10F7"/>
    <w:rsid w:val="00EC1929"/>
    <w:rsid w:val="00EC1B3A"/>
    <w:rsid w:val="00EC1B5A"/>
    <w:rsid w:val="00EC1D03"/>
    <w:rsid w:val="00EC2FD1"/>
    <w:rsid w:val="00EC3CA4"/>
    <w:rsid w:val="00EC3D75"/>
    <w:rsid w:val="00EC4179"/>
    <w:rsid w:val="00EC46BD"/>
    <w:rsid w:val="00EC504D"/>
    <w:rsid w:val="00EC5158"/>
    <w:rsid w:val="00EC537F"/>
    <w:rsid w:val="00EC59C3"/>
    <w:rsid w:val="00EC5DE0"/>
    <w:rsid w:val="00EC5EA5"/>
    <w:rsid w:val="00EC71DA"/>
    <w:rsid w:val="00EC723F"/>
    <w:rsid w:val="00EC730D"/>
    <w:rsid w:val="00EC75BD"/>
    <w:rsid w:val="00EC768A"/>
    <w:rsid w:val="00EC7958"/>
    <w:rsid w:val="00EC7E4D"/>
    <w:rsid w:val="00ED0418"/>
    <w:rsid w:val="00ED07EC"/>
    <w:rsid w:val="00ED081A"/>
    <w:rsid w:val="00ED0B57"/>
    <w:rsid w:val="00ED1072"/>
    <w:rsid w:val="00ED1FDC"/>
    <w:rsid w:val="00ED21EF"/>
    <w:rsid w:val="00ED22FD"/>
    <w:rsid w:val="00ED2503"/>
    <w:rsid w:val="00ED25C6"/>
    <w:rsid w:val="00ED2A80"/>
    <w:rsid w:val="00ED2D70"/>
    <w:rsid w:val="00ED4093"/>
    <w:rsid w:val="00ED4674"/>
    <w:rsid w:val="00ED4B45"/>
    <w:rsid w:val="00ED5026"/>
    <w:rsid w:val="00ED63CE"/>
    <w:rsid w:val="00ED66A5"/>
    <w:rsid w:val="00ED712E"/>
    <w:rsid w:val="00ED7BCE"/>
    <w:rsid w:val="00EE02A7"/>
    <w:rsid w:val="00EE02E7"/>
    <w:rsid w:val="00EE0499"/>
    <w:rsid w:val="00EE081E"/>
    <w:rsid w:val="00EE0905"/>
    <w:rsid w:val="00EE0F75"/>
    <w:rsid w:val="00EE1045"/>
    <w:rsid w:val="00EE156A"/>
    <w:rsid w:val="00EE1985"/>
    <w:rsid w:val="00EE1C8B"/>
    <w:rsid w:val="00EE1F05"/>
    <w:rsid w:val="00EE2398"/>
    <w:rsid w:val="00EE23C2"/>
    <w:rsid w:val="00EE26E3"/>
    <w:rsid w:val="00EE2753"/>
    <w:rsid w:val="00EE2BD5"/>
    <w:rsid w:val="00EE35EB"/>
    <w:rsid w:val="00EE3B2C"/>
    <w:rsid w:val="00EE4669"/>
    <w:rsid w:val="00EE4B11"/>
    <w:rsid w:val="00EE4CB0"/>
    <w:rsid w:val="00EE5101"/>
    <w:rsid w:val="00EE590E"/>
    <w:rsid w:val="00EE5D61"/>
    <w:rsid w:val="00EE6149"/>
    <w:rsid w:val="00EE681B"/>
    <w:rsid w:val="00EE6DE7"/>
    <w:rsid w:val="00EE7411"/>
    <w:rsid w:val="00EE760C"/>
    <w:rsid w:val="00EE7AE1"/>
    <w:rsid w:val="00EF0086"/>
    <w:rsid w:val="00EF00C8"/>
    <w:rsid w:val="00EF0201"/>
    <w:rsid w:val="00EF028B"/>
    <w:rsid w:val="00EF0661"/>
    <w:rsid w:val="00EF068A"/>
    <w:rsid w:val="00EF0DA3"/>
    <w:rsid w:val="00EF1C4D"/>
    <w:rsid w:val="00EF21DF"/>
    <w:rsid w:val="00EF2547"/>
    <w:rsid w:val="00EF29FC"/>
    <w:rsid w:val="00EF311B"/>
    <w:rsid w:val="00EF331E"/>
    <w:rsid w:val="00EF374B"/>
    <w:rsid w:val="00EF38C8"/>
    <w:rsid w:val="00EF3B15"/>
    <w:rsid w:val="00EF59FB"/>
    <w:rsid w:val="00EF5BDC"/>
    <w:rsid w:val="00EF6F2E"/>
    <w:rsid w:val="00EF733F"/>
    <w:rsid w:val="00EF78B0"/>
    <w:rsid w:val="00EF7AED"/>
    <w:rsid w:val="00EF7BE2"/>
    <w:rsid w:val="00F009A7"/>
    <w:rsid w:val="00F00CC3"/>
    <w:rsid w:val="00F02682"/>
    <w:rsid w:val="00F02F27"/>
    <w:rsid w:val="00F03F32"/>
    <w:rsid w:val="00F040DD"/>
    <w:rsid w:val="00F04332"/>
    <w:rsid w:val="00F04492"/>
    <w:rsid w:val="00F044EC"/>
    <w:rsid w:val="00F0493F"/>
    <w:rsid w:val="00F04A52"/>
    <w:rsid w:val="00F0531C"/>
    <w:rsid w:val="00F079BB"/>
    <w:rsid w:val="00F07CB5"/>
    <w:rsid w:val="00F10335"/>
    <w:rsid w:val="00F103E4"/>
    <w:rsid w:val="00F10767"/>
    <w:rsid w:val="00F10D16"/>
    <w:rsid w:val="00F115DE"/>
    <w:rsid w:val="00F1163A"/>
    <w:rsid w:val="00F11F38"/>
    <w:rsid w:val="00F121B9"/>
    <w:rsid w:val="00F12B1C"/>
    <w:rsid w:val="00F13147"/>
    <w:rsid w:val="00F132C3"/>
    <w:rsid w:val="00F1352A"/>
    <w:rsid w:val="00F13558"/>
    <w:rsid w:val="00F13B4F"/>
    <w:rsid w:val="00F13DD2"/>
    <w:rsid w:val="00F145D5"/>
    <w:rsid w:val="00F15242"/>
    <w:rsid w:val="00F15AA2"/>
    <w:rsid w:val="00F16BFD"/>
    <w:rsid w:val="00F2040E"/>
    <w:rsid w:val="00F20476"/>
    <w:rsid w:val="00F208D1"/>
    <w:rsid w:val="00F20B00"/>
    <w:rsid w:val="00F2140C"/>
    <w:rsid w:val="00F21447"/>
    <w:rsid w:val="00F215FF"/>
    <w:rsid w:val="00F21CCE"/>
    <w:rsid w:val="00F21E2F"/>
    <w:rsid w:val="00F22350"/>
    <w:rsid w:val="00F2238B"/>
    <w:rsid w:val="00F225D8"/>
    <w:rsid w:val="00F235B3"/>
    <w:rsid w:val="00F23856"/>
    <w:rsid w:val="00F23B3B"/>
    <w:rsid w:val="00F23B82"/>
    <w:rsid w:val="00F23BCD"/>
    <w:rsid w:val="00F244DE"/>
    <w:rsid w:val="00F24EAA"/>
    <w:rsid w:val="00F25928"/>
    <w:rsid w:val="00F25BB6"/>
    <w:rsid w:val="00F2619D"/>
    <w:rsid w:val="00F26E7F"/>
    <w:rsid w:val="00F2787C"/>
    <w:rsid w:val="00F27A09"/>
    <w:rsid w:val="00F27B1F"/>
    <w:rsid w:val="00F27EAA"/>
    <w:rsid w:val="00F27FC7"/>
    <w:rsid w:val="00F30B54"/>
    <w:rsid w:val="00F30B63"/>
    <w:rsid w:val="00F31192"/>
    <w:rsid w:val="00F314B4"/>
    <w:rsid w:val="00F31D57"/>
    <w:rsid w:val="00F31DFB"/>
    <w:rsid w:val="00F32762"/>
    <w:rsid w:val="00F32BCD"/>
    <w:rsid w:val="00F32C84"/>
    <w:rsid w:val="00F330CC"/>
    <w:rsid w:val="00F331A3"/>
    <w:rsid w:val="00F33955"/>
    <w:rsid w:val="00F33EFF"/>
    <w:rsid w:val="00F344BE"/>
    <w:rsid w:val="00F34850"/>
    <w:rsid w:val="00F36263"/>
    <w:rsid w:val="00F363EB"/>
    <w:rsid w:val="00F36523"/>
    <w:rsid w:val="00F36813"/>
    <w:rsid w:val="00F36936"/>
    <w:rsid w:val="00F36A3E"/>
    <w:rsid w:val="00F36A6A"/>
    <w:rsid w:val="00F36BF6"/>
    <w:rsid w:val="00F3719C"/>
    <w:rsid w:val="00F374AF"/>
    <w:rsid w:val="00F40678"/>
    <w:rsid w:val="00F40752"/>
    <w:rsid w:val="00F40D92"/>
    <w:rsid w:val="00F40DDC"/>
    <w:rsid w:val="00F41D5F"/>
    <w:rsid w:val="00F428CB"/>
    <w:rsid w:val="00F43882"/>
    <w:rsid w:val="00F43CFC"/>
    <w:rsid w:val="00F44396"/>
    <w:rsid w:val="00F44F8E"/>
    <w:rsid w:val="00F45119"/>
    <w:rsid w:val="00F45340"/>
    <w:rsid w:val="00F45595"/>
    <w:rsid w:val="00F45A5C"/>
    <w:rsid w:val="00F45B42"/>
    <w:rsid w:val="00F4618D"/>
    <w:rsid w:val="00F46191"/>
    <w:rsid w:val="00F46204"/>
    <w:rsid w:val="00F46350"/>
    <w:rsid w:val="00F465CF"/>
    <w:rsid w:val="00F46A7C"/>
    <w:rsid w:val="00F46B29"/>
    <w:rsid w:val="00F46BDC"/>
    <w:rsid w:val="00F47648"/>
    <w:rsid w:val="00F505C7"/>
    <w:rsid w:val="00F5070E"/>
    <w:rsid w:val="00F50DC1"/>
    <w:rsid w:val="00F51049"/>
    <w:rsid w:val="00F51AC8"/>
    <w:rsid w:val="00F520BF"/>
    <w:rsid w:val="00F5271E"/>
    <w:rsid w:val="00F52E48"/>
    <w:rsid w:val="00F53036"/>
    <w:rsid w:val="00F53046"/>
    <w:rsid w:val="00F536FA"/>
    <w:rsid w:val="00F5385C"/>
    <w:rsid w:val="00F53D85"/>
    <w:rsid w:val="00F53F33"/>
    <w:rsid w:val="00F54033"/>
    <w:rsid w:val="00F54481"/>
    <w:rsid w:val="00F5563A"/>
    <w:rsid w:val="00F55C2C"/>
    <w:rsid w:val="00F560EA"/>
    <w:rsid w:val="00F56418"/>
    <w:rsid w:val="00F567AD"/>
    <w:rsid w:val="00F5688B"/>
    <w:rsid w:val="00F569F7"/>
    <w:rsid w:val="00F56BEB"/>
    <w:rsid w:val="00F56DCA"/>
    <w:rsid w:val="00F57CAD"/>
    <w:rsid w:val="00F57EAD"/>
    <w:rsid w:val="00F57F1E"/>
    <w:rsid w:val="00F60065"/>
    <w:rsid w:val="00F60317"/>
    <w:rsid w:val="00F605A1"/>
    <w:rsid w:val="00F6193C"/>
    <w:rsid w:val="00F62305"/>
    <w:rsid w:val="00F62B40"/>
    <w:rsid w:val="00F62B52"/>
    <w:rsid w:val="00F62F90"/>
    <w:rsid w:val="00F63469"/>
    <w:rsid w:val="00F6403B"/>
    <w:rsid w:val="00F6417A"/>
    <w:rsid w:val="00F655B8"/>
    <w:rsid w:val="00F657BE"/>
    <w:rsid w:val="00F657E6"/>
    <w:rsid w:val="00F659F7"/>
    <w:rsid w:val="00F65AC3"/>
    <w:rsid w:val="00F65B1E"/>
    <w:rsid w:val="00F65B74"/>
    <w:rsid w:val="00F66102"/>
    <w:rsid w:val="00F6666C"/>
    <w:rsid w:val="00F6735C"/>
    <w:rsid w:val="00F67660"/>
    <w:rsid w:val="00F678C4"/>
    <w:rsid w:val="00F67BA6"/>
    <w:rsid w:val="00F701CE"/>
    <w:rsid w:val="00F7115E"/>
    <w:rsid w:val="00F718A4"/>
    <w:rsid w:val="00F71F12"/>
    <w:rsid w:val="00F7280E"/>
    <w:rsid w:val="00F729A4"/>
    <w:rsid w:val="00F72C7B"/>
    <w:rsid w:val="00F72FBE"/>
    <w:rsid w:val="00F730A2"/>
    <w:rsid w:val="00F7327A"/>
    <w:rsid w:val="00F734E6"/>
    <w:rsid w:val="00F735DA"/>
    <w:rsid w:val="00F7468E"/>
    <w:rsid w:val="00F75002"/>
    <w:rsid w:val="00F75355"/>
    <w:rsid w:val="00F75E9E"/>
    <w:rsid w:val="00F764D2"/>
    <w:rsid w:val="00F76993"/>
    <w:rsid w:val="00F76DE2"/>
    <w:rsid w:val="00F7706B"/>
    <w:rsid w:val="00F7719A"/>
    <w:rsid w:val="00F77605"/>
    <w:rsid w:val="00F77927"/>
    <w:rsid w:val="00F77E94"/>
    <w:rsid w:val="00F802CE"/>
    <w:rsid w:val="00F80A4E"/>
    <w:rsid w:val="00F80D18"/>
    <w:rsid w:val="00F80D38"/>
    <w:rsid w:val="00F80FA2"/>
    <w:rsid w:val="00F8144A"/>
    <w:rsid w:val="00F81CA1"/>
    <w:rsid w:val="00F82067"/>
    <w:rsid w:val="00F8207A"/>
    <w:rsid w:val="00F821C8"/>
    <w:rsid w:val="00F83E9F"/>
    <w:rsid w:val="00F84D3E"/>
    <w:rsid w:val="00F85018"/>
    <w:rsid w:val="00F85634"/>
    <w:rsid w:val="00F85CDD"/>
    <w:rsid w:val="00F8628D"/>
    <w:rsid w:val="00F862E4"/>
    <w:rsid w:val="00F878A3"/>
    <w:rsid w:val="00F879B3"/>
    <w:rsid w:val="00F900CB"/>
    <w:rsid w:val="00F902E3"/>
    <w:rsid w:val="00F903C7"/>
    <w:rsid w:val="00F9048C"/>
    <w:rsid w:val="00F90D87"/>
    <w:rsid w:val="00F90DCC"/>
    <w:rsid w:val="00F9161E"/>
    <w:rsid w:val="00F916D0"/>
    <w:rsid w:val="00F91A0B"/>
    <w:rsid w:val="00F92078"/>
    <w:rsid w:val="00F9217A"/>
    <w:rsid w:val="00F92466"/>
    <w:rsid w:val="00F92916"/>
    <w:rsid w:val="00F92B3B"/>
    <w:rsid w:val="00F92E40"/>
    <w:rsid w:val="00F932FE"/>
    <w:rsid w:val="00F93C62"/>
    <w:rsid w:val="00F93D6F"/>
    <w:rsid w:val="00F9533F"/>
    <w:rsid w:val="00F954CB"/>
    <w:rsid w:val="00F95A41"/>
    <w:rsid w:val="00F967DA"/>
    <w:rsid w:val="00F9680A"/>
    <w:rsid w:val="00F96EB0"/>
    <w:rsid w:val="00F97173"/>
    <w:rsid w:val="00F97DDD"/>
    <w:rsid w:val="00F97EB5"/>
    <w:rsid w:val="00FA1B4D"/>
    <w:rsid w:val="00FA24D6"/>
    <w:rsid w:val="00FA2A68"/>
    <w:rsid w:val="00FA2B23"/>
    <w:rsid w:val="00FA3509"/>
    <w:rsid w:val="00FA35E0"/>
    <w:rsid w:val="00FA388A"/>
    <w:rsid w:val="00FA3DB1"/>
    <w:rsid w:val="00FA3EA3"/>
    <w:rsid w:val="00FA4EA7"/>
    <w:rsid w:val="00FA50CF"/>
    <w:rsid w:val="00FA5B23"/>
    <w:rsid w:val="00FA5FC1"/>
    <w:rsid w:val="00FA6D8D"/>
    <w:rsid w:val="00FA6E4B"/>
    <w:rsid w:val="00FA7092"/>
    <w:rsid w:val="00FA78C2"/>
    <w:rsid w:val="00FB01AF"/>
    <w:rsid w:val="00FB0211"/>
    <w:rsid w:val="00FB131D"/>
    <w:rsid w:val="00FB1354"/>
    <w:rsid w:val="00FB1363"/>
    <w:rsid w:val="00FB14CE"/>
    <w:rsid w:val="00FB15CF"/>
    <w:rsid w:val="00FB197A"/>
    <w:rsid w:val="00FB1C05"/>
    <w:rsid w:val="00FB1E79"/>
    <w:rsid w:val="00FB2E86"/>
    <w:rsid w:val="00FB39DB"/>
    <w:rsid w:val="00FB48FC"/>
    <w:rsid w:val="00FB5067"/>
    <w:rsid w:val="00FB59C4"/>
    <w:rsid w:val="00FB5E6E"/>
    <w:rsid w:val="00FB5EED"/>
    <w:rsid w:val="00FB7D33"/>
    <w:rsid w:val="00FB7F43"/>
    <w:rsid w:val="00FC01A7"/>
    <w:rsid w:val="00FC026A"/>
    <w:rsid w:val="00FC0DB6"/>
    <w:rsid w:val="00FC1BE8"/>
    <w:rsid w:val="00FC1E51"/>
    <w:rsid w:val="00FC20AF"/>
    <w:rsid w:val="00FC3580"/>
    <w:rsid w:val="00FC4028"/>
    <w:rsid w:val="00FC416B"/>
    <w:rsid w:val="00FC424E"/>
    <w:rsid w:val="00FC4EDD"/>
    <w:rsid w:val="00FC51DC"/>
    <w:rsid w:val="00FC52F5"/>
    <w:rsid w:val="00FC58BF"/>
    <w:rsid w:val="00FC5EEC"/>
    <w:rsid w:val="00FC635B"/>
    <w:rsid w:val="00FC63B3"/>
    <w:rsid w:val="00FC64A3"/>
    <w:rsid w:val="00FC655C"/>
    <w:rsid w:val="00FC68AF"/>
    <w:rsid w:val="00FC68FA"/>
    <w:rsid w:val="00FC6E35"/>
    <w:rsid w:val="00FC7050"/>
    <w:rsid w:val="00FC72B5"/>
    <w:rsid w:val="00FC7319"/>
    <w:rsid w:val="00FC7633"/>
    <w:rsid w:val="00FC766A"/>
    <w:rsid w:val="00FC7772"/>
    <w:rsid w:val="00FC7B60"/>
    <w:rsid w:val="00FD0191"/>
    <w:rsid w:val="00FD09E9"/>
    <w:rsid w:val="00FD0CEA"/>
    <w:rsid w:val="00FD14D1"/>
    <w:rsid w:val="00FD1A17"/>
    <w:rsid w:val="00FD2537"/>
    <w:rsid w:val="00FD2543"/>
    <w:rsid w:val="00FD26F6"/>
    <w:rsid w:val="00FD27F5"/>
    <w:rsid w:val="00FD3306"/>
    <w:rsid w:val="00FD3592"/>
    <w:rsid w:val="00FD3915"/>
    <w:rsid w:val="00FD3F33"/>
    <w:rsid w:val="00FD4039"/>
    <w:rsid w:val="00FD4380"/>
    <w:rsid w:val="00FD45C9"/>
    <w:rsid w:val="00FD47B9"/>
    <w:rsid w:val="00FD4CDA"/>
    <w:rsid w:val="00FD5E95"/>
    <w:rsid w:val="00FD6735"/>
    <w:rsid w:val="00FD67C2"/>
    <w:rsid w:val="00FD6890"/>
    <w:rsid w:val="00FD6A43"/>
    <w:rsid w:val="00FD6B62"/>
    <w:rsid w:val="00FD6C94"/>
    <w:rsid w:val="00FD70B5"/>
    <w:rsid w:val="00FD7827"/>
    <w:rsid w:val="00FD7EE8"/>
    <w:rsid w:val="00FE00DA"/>
    <w:rsid w:val="00FE09A1"/>
    <w:rsid w:val="00FE0CFC"/>
    <w:rsid w:val="00FE12CB"/>
    <w:rsid w:val="00FE27EB"/>
    <w:rsid w:val="00FE2919"/>
    <w:rsid w:val="00FE31C1"/>
    <w:rsid w:val="00FE3266"/>
    <w:rsid w:val="00FE3495"/>
    <w:rsid w:val="00FE3876"/>
    <w:rsid w:val="00FE3BD7"/>
    <w:rsid w:val="00FE44AA"/>
    <w:rsid w:val="00FE51D6"/>
    <w:rsid w:val="00FE56B4"/>
    <w:rsid w:val="00FE612A"/>
    <w:rsid w:val="00FE614B"/>
    <w:rsid w:val="00FE63A4"/>
    <w:rsid w:val="00FE6930"/>
    <w:rsid w:val="00FE6960"/>
    <w:rsid w:val="00FE7AC6"/>
    <w:rsid w:val="00FE7DA2"/>
    <w:rsid w:val="00FF073C"/>
    <w:rsid w:val="00FF08A7"/>
    <w:rsid w:val="00FF0B66"/>
    <w:rsid w:val="00FF2109"/>
    <w:rsid w:val="00FF24D5"/>
    <w:rsid w:val="00FF5238"/>
    <w:rsid w:val="00FF545D"/>
    <w:rsid w:val="00FF61FC"/>
    <w:rsid w:val="00FF625B"/>
    <w:rsid w:val="00FF63F1"/>
    <w:rsid w:val="00FF6C4C"/>
    <w:rsid w:val="00FF6E1C"/>
    <w:rsid w:val="00FF6FA2"/>
    <w:rsid w:val="00FF7E4C"/>
  </w:rsids>
  <m:mathPr>
    <m:mathFont m:val="Cambria Math"/>
    <m:brkBin m:val="before"/>
    <m:brkBinSub m:val="--"/>
    <m:smallFrac/>
    <m:dispDef/>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17C5A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065A9F"/>
    <w:rPr>
      <w:rFonts w:ascii="Times New Roman" w:eastAsia="Times New Roman" w:hAnsi="Times New Roman" w:cs="Times New Roman"/>
      <w:lang w:eastAsia="zh-CN"/>
    </w:rPr>
  </w:style>
  <w:style w:type="paragraph" w:styleId="Kop1">
    <w:name w:val="heading 1"/>
    <w:basedOn w:val="Standaard"/>
    <w:next w:val="Standaard"/>
    <w:link w:val="Kop1Char"/>
    <w:qFormat/>
    <w:rsid w:val="0023327B"/>
    <w:pPr>
      <w:jc w:val="both"/>
      <w:outlineLvl w:val="0"/>
    </w:pPr>
    <w:rPr>
      <w:rFonts w:ascii="Verdana" w:hAnsi="Verdana"/>
      <w:b/>
      <w:color w:val="008000"/>
      <w:sz w:val="20"/>
      <w:szCs w:val="18"/>
      <w:u w:val="single"/>
      <w:lang w:eastAsia="en-US"/>
    </w:rPr>
  </w:style>
  <w:style w:type="paragraph" w:styleId="Kop2">
    <w:name w:val="heading 2"/>
    <w:basedOn w:val="Standaard"/>
    <w:next w:val="Standaard"/>
    <w:link w:val="Kop2Char"/>
    <w:qFormat/>
    <w:rsid w:val="006E6257"/>
    <w:pPr>
      <w:keepNext/>
      <w:outlineLvl w:val="1"/>
    </w:pPr>
    <w:rPr>
      <w:rFonts w:ascii="Verdana" w:hAnsi="Verdana"/>
      <w:b/>
      <w:color w:val="8DB3E2" w:themeColor="text2" w:themeTint="66"/>
      <w:sz w:val="18"/>
      <w:szCs w:val="20"/>
      <w:lang w:eastAsia="nl-NL"/>
    </w:rPr>
  </w:style>
  <w:style w:type="paragraph" w:styleId="Kop3">
    <w:name w:val="heading 3"/>
    <w:basedOn w:val="Standaard"/>
    <w:next w:val="Standaard"/>
    <w:link w:val="Kop3Char"/>
    <w:uiPriority w:val="9"/>
    <w:unhideWhenUsed/>
    <w:qFormat/>
    <w:rsid w:val="007659BD"/>
    <w:pPr>
      <w:keepNext/>
      <w:keepLines/>
      <w:spacing w:before="200"/>
      <w:outlineLvl w:val="2"/>
    </w:pPr>
    <w:rPr>
      <w:rFonts w:asciiTheme="majorHAnsi" w:eastAsiaTheme="majorEastAsia" w:hAnsiTheme="majorHAnsi" w:cstheme="majorBidi"/>
      <w:b/>
      <w:b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327B"/>
    <w:rPr>
      <w:rFonts w:ascii="Verdana" w:eastAsia="Times New Roman" w:hAnsi="Verdana" w:cs="Times New Roman"/>
      <w:b/>
      <w:color w:val="008000"/>
      <w:sz w:val="20"/>
      <w:szCs w:val="18"/>
      <w:u w:val="single"/>
      <w:lang w:eastAsia="en-US"/>
    </w:rPr>
  </w:style>
  <w:style w:type="character" w:customStyle="1" w:styleId="Kop2Char">
    <w:name w:val="Kop 2 Char"/>
    <w:basedOn w:val="Standaardalinea-lettertype"/>
    <w:link w:val="Kop2"/>
    <w:rsid w:val="006E6257"/>
    <w:rPr>
      <w:rFonts w:ascii="Verdana" w:eastAsia="Times New Roman" w:hAnsi="Verdana" w:cs="Times New Roman"/>
      <w:b/>
      <w:color w:val="8DB3E2" w:themeColor="text2" w:themeTint="66"/>
      <w:sz w:val="18"/>
      <w:szCs w:val="20"/>
    </w:rPr>
  </w:style>
  <w:style w:type="paragraph" w:customStyle="1" w:styleId="IABTitel">
    <w:name w:val="IAB Titel"/>
    <w:basedOn w:val="Standaard"/>
    <w:rsid w:val="00FD3306"/>
    <w:pPr>
      <w:spacing w:line="720" w:lineRule="exact"/>
    </w:pPr>
    <w:rPr>
      <w:rFonts w:ascii="OCRA" w:hAnsi="OCRA"/>
      <w:sz w:val="34"/>
      <w:lang w:eastAsia="en-US"/>
    </w:rPr>
  </w:style>
  <w:style w:type="paragraph" w:styleId="Ballontekst">
    <w:name w:val="Balloon Text"/>
    <w:basedOn w:val="Standaard"/>
    <w:link w:val="BallontekstChar"/>
    <w:semiHidden/>
    <w:rsid w:val="00FD3306"/>
    <w:rPr>
      <w:rFonts w:ascii="Lucida Grande" w:hAnsi="Lucida Grande"/>
      <w:sz w:val="18"/>
      <w:szCs w:val="18"/>
      <w:lang w:eastAsia="en-US"/>
    </w:rPr>
  </w:style>
  <w:style w:type="character" w:customStyle="1" w:styleId="BallontekstChar">
    <w:name w:val="Ballontekst Char"/>
    <w:basedOn w:val="Standaardalinea-lettertype"/>
    <w:link w:val="Ballontekst"/>
    <w:semiHidden/>
    <w:rsid w:val="00FD3306"/>
    <w:rPr>
      <w:rFonts w:ascii="Lucida Grande" w:eastAsia="Times New Roman" w:hAnsi="Lucida Grande" w:cs="Times New Roman"/>
      <w:sz w:val="18"/>
      <w:szCs w:val="18"/>
      <w:lang w:eastAsia="en-US"/>
    </w:rPr>
  </w:style>
  <w:style w:type="paragraph" w:styleId="Koptekst">
    <w:name w:val="header"/>
    <w:basedOn w:val="Standaard"/>
    <w:link w:val="KoptekstChar"/>
    <w:rsid w:val="00FD3306"/>
    <w:pPr>
      <w:tabs>
        <w:tab w:val="center" w:pos="4153"/>
        <w:tab w:val="right" w:pos="8306"/>
      </w:tabs>
    </w:pPr>
    <w:rPr>
      <w:rFonts w:ascii="Verdana" w:hAnsi="Verdana"/>
      <w:sz w:val="18"/>
      <w:lang w:eastAsia="en-US"/>
    </w:rPr>
  </w:style>
  <w:style w:type="character" w:customStyle="1" w:styleId="KoptekstChar">
    <w:name w:val="Koptekst Char"/>
    <w:basedOn w:val="Standaardalinea-lettertype"/>
    <w:link w:val="Koptekst"/>
    <w:rsid w:val="00FD3306"/>
    <w:rPr>
      <w:rFonts w:ascii="Times New Roman" w:eastAsia="Times New Roman" w:hAnsi="Times New Roman" w:cs="Times New Roman"/>
      <w:lang w:eastAsia="en-US"/>
    </w:rPr>
  </w:style>
  <w:style w:type="paragraph" w:styleId="Voettekst">
    <w:name w:val="footer"/>
    <w:basedOn w:val="Standaard"/>
    <w:link w:val="VoettekstChar"/>
    <w:semiHidden/>
    <w:rsid w:val="00FD3306"/>
    <w:pPr>
      <w:tabs>
        <w:tab w:val="center" w:pos="4153"/>
        <w:tab w:val="right" w:pos="8306"/>
      </w:tabs>
    </w:pPr>
    <w:rPr>
      <w:rFonts w:ascii="Verdana" w:hAnsi="Verdana"/>
      <w:sz w:val="18"/>
      <w:lang w:eastAsia="en-US"/>
    </w:rPr>
  </w:style>
  <w:style w:type="character" w:customStyle="1" w:styleId="VoettekstChar">
    <w:name w:val="Voettekst Char"/>
    <w:basedOn w:val="Standaardalinea-lettertype"/>
    <w:link w:val="Voettekst"/>
    <w:semiHidden/>
    <w:rsid w:val="00FD3306"/>
    <w:rPr>
      <w:rFonts w:ascii="Times New Roman" w:eastAsia="Times New Roman" w:hAnsi="Times New Roman" w:cs="Times New Roman"/>
      <w:lang w:eastAsia="en-US"/>
    </w:rPr>
  </w:style>
  <w:style w:type="paragraph" w:styleId="Normaalweb">
    <w:name w:val="Normal (Web)"/>
    <w:basedOn w:val="Standaard"/>
    <w:rsid w:val="00FD3306"/>
    <w:pPr>
      <w:spacing w:before="100" w:beforeAutospacing="1" w:after="100" w:afterAutospacing="1"/>
    </w:pPr>
    <w:rPr>
      <w:rFonts w:ascii="Times" w:eastAsia="Times" w:hAnsi="Times"/>
      <w:sz w:val="20"/>
      <w:szCs w:val="20"/>
      <w:lang w:val="en-US" w:eastAsia="en-US"/>
    </w:rPr>
  </w:style>
  <w:style w:type="paragraph" w:customStyle="1" w:styleId="InsideAddress">
    <w:name w:val="Inside Address"/>
    <w:basedOn w:val="Standaard"/>
    <w:rsid w:val="00FD3306"/>
    <w:pPr>
      <w:spacing w:line="220" w:lineRule="atLeast"/>
      <w:jc w:val="both"/>
    </w:pPr>
    <w:rPr>
      <w:rFonts w:ascii="Arial" w:hAnsi="Arial"/>
      <w:spacing w:val="-5"/>
      <w:sz w:val="20"/>
      <w:szCs w:val="20"/>
      <w:lang w:eastAsia="en-US"/>
    </w:rPr>
  </w:style>
  <w:style w:type="paragraph" w:customStyle="1" w:styleId="CSGBriefpapierBasistekst">
    <w:name w:val="CSG_Briefpapier_Basistekst"/>
    <w:basedOn w:val="Standaard"/>
    <w:rsid w:val="00FD3306"/>
    <w:pPr>
      <w:spacing w:line="320" w:lineRule="exact"/>
    </w:pPr>
    <w:rPr>
      <w:rFonts w:ascii="Arial" w:hAnsi="Arial"/>
      <w:sz w:val="22"/>
      <w:lang w:eastAsia="en-US"/>
    </w:rPr>
  </w:style>
  <w:style w:type="paragraph" w:customStyle="1" w:styleId="CcList">
    <w:name w:val="Cc List"/>
    <w:basedOn w:val="Standaard"/>
    <w:rsid w:val="00FD3306"/>
    <w:pPr>
      <w:keepLines/>
      <w:spacing w:line="220" w:lineRule="atLeast"/>
      <w:ind w:left="360" w:hanging="360"/>
      <w:jc w:val="both"/>
    </w:pPr>
    <w:rPr>
      <w:rFonts w:ascii="Arial" w:hAnsi="Arial"/>
      <w:spacing w:val="-5"/>
      <w:sz w:val="20"/>
      <w:szCs w:val="20"/>
      <w:lang w:eastAsia="en-US"/>
    </w:rPr>
  </w:style>
  <w:style w:type="paragraph" w:customStyle="1" w:styleId="AttentionLine">
    <w:name w:val="Attention Line"/>
    <w:basedOn w:val="Standaard"/>
    <w:next w:val="Aanhef"/>
    <w:rsid w:val="00FD3306"/>
    <w:pPr>
      <w:spacing w:before="220" w:after="220" w:line="220" w:lineRule="atLeast"/>
      <w:jc w:val="both"/>
    </w:pPr>
    <w:rPr>
      <w:rFonts w:ascii="Arial" w:hAnsi="Arial"/>
      <w:spacing w:val="-5"/>
      <w:sz w:val="20"/>
      <w:szCs w:val="20"/>
      <w:lang w:eastAsia="en-US"/>
    </w:rPr>
  </w:style>
  <w:style w:type="paragraph" w:styleId="Aanhef">
    <w:name w:val="Salutation"/>
    <w:basedOn w:val="Standaard"/>
    <w:next w:val="Standaard"/>
    <w:link w:val="AanhefChar"/>
    <w:rsid w:val="00FD3306"/>
    <w:rPr>
      <w:rFonts w:ascii="Verdana" w:hAnsi="Verdana"/>
      <w:sz w:val="18"/>
      <w:lang w:eastAsia="en-US"/>
    </w:rPr>
  </w:style>
  <w:style w:type="character" w:customStyle="1" w:styleId="AanhefChar">
    <w:name w:val="Aanhef Char"/>
    <w:basedOn w:val="Standaardalinea-lettertype"/>
    <w:link w:val="Aanhef"/>
    <w:rsid w:val="00FD3306"/>
    <w:rPr>
      <w:rFonts w:ascii="Times New Roman" w:eastAsia="Times New Roman" w:hAnsi="Times New Roman" w:cs="Times New Roman"/>
      <w:lang w:eastAsia="en-US"/>
    </w:rPr>
  </w:style>
  <w:style w:type="character" w:styleId="Hyperlink">
    <w:name w:val="Hyperlink"/>
    <w:uiPriority w:val="99"/>
    <w:rsid w:val="00FD3306"/>
    <w:rPr>
      <w:color w:val="0000FF"/>
      <w:u w:val="single"/>
    </w:rPr>
  </w:style>
  <w:style w:type="paragraph" w:styleId="Plattetekst">
    <w:name w:val="Body Text"/>
    <w:basedOn w:val="Standaard"/>
    <w:link w:val="PlattetekstChar"/>
    <w:rsid w:val="00FD3306"/>
    <w:pPr>
      <w:spacing w:after="120"/>
    </w:pPr>
    <w:rPr>
      <w:rFonts w:ascii="Univers" w:hAnsi="Univers"/>
      <w:sz w:val="22"/>
      <w:szCs w:val="20"/>
      <w:lang w:eastAsia="nl-NL"/>
    </w:rPr>
  </w:style>
  <w:style w:type="character" w:customStyle="1" w:styleId="PlattetekstChar">
    <w:name w:val="Platte tekst Char"/>
    <w:basedOn w:val="Standaardalinea-lettertype"/>
    <w:link w:val="Plattetekst"/>
    <w:rsid w:val="00FD3306"/>
    <w:rPr>
      <w:rFonts w:ascii="Univers" w:eastAsia="Times New Roman" w:hAnsi="Univers" w:cs="Times New Roman"/>
      <w:sz w:val="22"/>
      <w:szCs w:val="20"/>
    </w:rPr>
  </w:style>
  <w:style w:type="character" w:customStyle="1" w:styleId="apple-style-span">
    <w:name w:val="apple-style-span"/>
    <w:basedOn w:val="Standaardalinea-lettertype"/>
    <w:rsid w:val="00FD3306"/>
  </w:style>
  <w:style w:type="paragraph" w:customStyle="1" w:styleId="Default">
    <w:name w:val="Default"/>
    <w:rsid w:val="00FD3306"/>
    <w:pPr>
      <w:widowControl w:val="0"/>
      <w:autoSpaceDE w:val="0"/>
      <w:autoSpaceDN w:val="0"/>
      <w:adjustRightInd w:val="0"/>
    </w:pPr>
    <w:rPr>
      <w:rFonts w:ascii="Cambria" w:eastAsia="Calibri" w:hAnsi="Cambria" w:cs="Cambria"/>
      <w:color w:val="000000"/>
      <w:lang w:val="en-US"/>
    </w:rPr>
  </w:style>
  <w:style w:type="paragraph" w:customStyle="1" w:styleId="Geenafstand1">
    <w:name w:val="Geen afstand1"/>
    <w:uiPriority w:val="1"/>
    <w:qFormat/>
    <w:rsid w:val="00FD3306"/>
    <w:rPr>
      <w:rFonts w:ascii="Cambria" w:eastAsia="MS Mincho" w:hAnsi="Cambria" w:cs="Times New Roman"/>
    </w:rPr>
  </w:style>
  <w:style w:type="paragraph" w:styleId="Lijstalinea">
    <w:name w:val="List Paragraph"/>
    <w:aliases w:val="Reference List,Opsomming,Opsomblokjes en substreepjes,-_BOMW"/>
    <w:basedOn w:val="Standaard"/>
    <w:link w:val="LijstalineaChar"/>
    <w:uiPriority w:val="34"/>
    <w:qFormat/>
    <w:rsid w:val="00FD3306"/>
    <w:pPr>
      <w:ind w:left="720"/>
      <w:contextualSpacing/>
    </w:pPr>
    <w:rPr>
      <w:rFonts w:ascii="Cambria" w:eastAsia="MS Mincho" w:hAnsi="Cambria"/>
      <w:sz w:val="18"/>
      <w:lang w:eastAsia="nl-NL"/>
    </w:rPr>
  </w:style>
  <w:style w:type="paragraph" w:customStyle="1" w:styleId="hoofdtitel">
    <w:name w:val="hoofdtitel"/>
    <w:basedOn w:val="Standaard"/>
    <w:rsid w:val="00FD330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660" w:lineRule="exact"/>
      <w:textAlignment w:val="baseline"/>
    </w:pPr>
    <w:rPr>
      <w:rFonts w:ascii="Verdana" w:hAnsi="Verdana"/>
      <w:i/>
      <w:iCs/>
      <w:sz w:val="40"/>
      <w:szCs w:val="40"/>
      <w:lang w:val="nl" w:eastAsia="nl-NL"/>
    </w:rPr>
  </w:style>
  <w:style w:type="paragraph" w:styleId="Ondertitel">
    <w:name w:val="Subtitle"/>
    <w:basedOn w:val="Standaard"/>
    <w:link w:val="OndertitelChar"/>
    <w:qFormat/>
    <w:rsid w:val="00FD330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60" w:line="440" w:lineRule="exact"/>
      <w:textAlignment w:val="baseline"/>
    </w:pPr>
    <w:rPr>
      <w:rFonts w:ascii="Verdana" w:hAnsi="Verdana"/>
      <w:b/>
      <w:bCs/>
      <w:sz w:val="18"/>
      <w:szCs w:val="16"/>
      <w:lang w:val="nl" w:eastAsia="nl-NL"/>
    </w:rPr>
  </w:style>
  <w:style w:type="character" w:customStyle="1" w:styleId="OndertitelChar">
    <w:name w:val="Ondertitel Char"/>
    <w:basedOn w:val="Standaardalinea-lettertype"/>
    <w:link w:val="Ondertitel"/>
    <w:rsid w:val="00FD3306"/>
    <w:rPr>
      <w:rFonts w:ascii="Verdana" w:eastAsia="Times New Roman" w:hAnsi="Verdana" w:cs="Times New Roman"/>
      <w:b/>
      <w:bCs/>
      <w:szCs w:val="16"/>
      <w:lang w:val="nl"/>
    </w:rPr>
  </w:style>
  <w:style w:type="paragraph" w:customStyle="1" w:styleId="AuteurenEenheid">
    <w:name w:val="Auteur en Eenheid"/>
    <w:basedOn w:val="Standaard"/>
    <w:rsid w:val="00FD3306"/>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440" w:lineRule="exact"/>
      <w:textAlignment w:val="baseline"/>
    </w:pPr>
    <w:rPr>
      <w:rFonts w:ascii="Verdana" w:hAnsi="Verdana"/>
      <w:sz w:val="20"/>
      <w:szCs w:val="16"/>
      <w:lang w:val="nl" w:eastAsia="nl-NL"/>
    </w:rPr>
  </w:style>
  <w:style w:type="character" w:styleId="GevolgdeHyperlink">
    <w:name w:val="FollowedHyperlink"/>
    <w:uiPriority w:val="99"/>
    <w:rsid w:val="00FD3306"/>
    <w:rPr>
      <w:color w:val="800080"/>
      <w:u w:val="single"/>
    </w:rPr>
  </w:style>
  <w:style w:type="character" w:styleId="Zwaar">
    <w:name w:val="Strong"/>
    <w:basedOn w:val="Standaardalinea-lettertype"/>
    <w:uiPriority w:val="22"/>
    <w:qFormat/>
    <w:rsid w:val="00162AAD"/>
    <w:rPr>
      <w:b/>
      <w:bCs/>
    </w:rPr>
  </w:style>
  <w:style w:type="paragraph" w:customStyle="1" w:styleId="c3">
    <w:name w:val="c3"/>
    <w:basedOn w:val="Standaard"/>
    <w:rsid w:val="00162AAD"/>
    <w:pPr>
      <w:spacing w:before="100" w:beforeAutospacing="1" w:after="100" w:afterAutospacing="1"/>
    </w:pPr>
    <w:rPr>
      <w:rFonts w:ascii="Times" w:eastAsiaTheme="minorEastAsia" w:hAnsi="Times" w:cstheme="minorBidi"/>
      <w:sz w:val="20"/>
      <w:szCs w:val="20"/>
      <w:lang w:eastAsia="nl-NL"/>
    </w:rPr>
  </w:style>
  <w:style w:type="character" w:customStyle="1" w:styleId="c1">
    <w:name w:val="c1"/>
    <w:basedOn w:val="Standaardalinea-lettertype"/>
    <w:rsid w:val="00162AAD"/>
  </w:style>
  <w:style w:type="character" w:customStyle="1" w:styleId="apple-converted-space">
    <w:name w:val="apple-converted-space"/>
    <w:basedOn w:val="Standaardalinea-lettertype"/>
    <w:rsid w:val="00162AAD"/>
  </w:style>
  <w:style w:type="character" w:customStyle="1" w:styleId="c2">
    <w:name w:val="c2"/>
    <w:basedOn w:val="Standaardalinea-lettertype"/>
    <w:rsid w:val="00162AAD"/>
  </w:style>
  <w:style w:type="paragraph" w:customStyle="1" w:styleId="Eisen">
    <w:name w:val="Eisen"/>
    <w:basedOn w:val="Standaard"/>
    <w:link w:val="EisenChar"/>
    <w:rsid w:val="00425AF3"/>
    <w:pPr>
      <w:numPr>
        <w:numId w:val="1"/>
      </w:numPr>
      <w:spacing w:before="120" w:after="120" w:line="240" w:lineRule="atLeast"/>
    </w:pPr>
    <w:rPr>
      <w:rFonts w:ascii="Lucida Sans Unicode" w:hAnsi="Lucida Sans Unicode"/>
      <w:sz w:val="18"/>
      <w:szCs w:val="20"/>
      <w:lang w:eastAsia="nl-NL"/>
    </w:rPr>
  </w:style>
  <w:style w:type="character" w:customStyle="1" w:styleId="EisenChar">
    <w:name w:val="Eisen Char"/>
    <w:basedOn w:val="Standaardalinea-lettertype"/>
    <w:link w:val="Eisen"/>
    <w:rsid w:val="00425AF3"/>
    <w:rPr>
      <w:rFonts w:ascii="Lucida Sans Unicode" w:eastAsia="Times New Roman" w:hAnsi="Lucida Sans Unicode" w:cs="Times New Roman"/>
      <w:sz w:val="18"/>
      <w:szCs w:val="20"/>
    </w:rPr>
  </w:style>
  <w:style w:type="paragraph" w:styleId="Kopvaninhoudsopgave">
    <w:name w:val="TOC Heading"/>
    <w:basedOn w:val="Kop1"/>
    <w:next w:val="Standaard"/>
    <w:uiPriority w:val="39"/>
    <w:unhideWhenUsed/>
    <w:qFormat/>
    <w:rsid w:val="006E6257"/>
    <w:pPr>
      <w:keepNext/>
      <w:keepLines/>
      <w:spacing w:before="480" w:line="276" w:lineRule="auto"/>
      <w:jc w:val="left"/>
      <w:outlineLvl w:val="9"/>
    </w:pPr>
    <w:rPr>
      <w:rFonts w:asciiTheme="majorHAnsi" w:eastAsiaTheme="majorEastAsia" w:hAnsiTheme="majorHAnsi" w:cstheme="majorBidi"/>
      <w:b w:val="0"/>
      <w:bCs/>
      <w:color w:val="365F91" w:themeColor="accent1" w:themeShade="BF"/>
      <w:sz w:val="28"/>
      <w:szCs w:val="28"/>
      <w:lang w:eastAsia="nl-NL"/>
    </w:rPr>
  </w:style>
  <w:style w:type="paragraph" w:styleId="Inhopg1">
    <w:name w:val="toc 1"/>
    <w:basedOn w:val="Standaard"/>
    <w:next w:val="Standaard"/>
    <w:autoRedefine/>
    <w:uiPriority w:val="39"/>
    <w:unhideWhenUsed/>
    <w:rsid w:val="006E6257"/>
    <w:pPr>
      <w:spacing w:before="120"/>
    </w:pPr>
    <w:rPr>
      <w:rFonts w:asciiTheme="minorHAnsi" w:hAnsiTheme="minorHAnsi"/>
      <w:b/>
      <w:lang w:eastAsia="en-US"/>
    </w:rPr>
  </w:style>
  <w:style w:type="paragraph" w:styleId="Inhopg2">
    <w:name w:val="toc 2"/>
    <w:basedOn w:val="Standaard"/>
    <w:next w:val="Standaard"/>
    <w:autoRedefine/>
    <w:uiPriority w:val="39"/>
    <w:unhideWhenUsed/>
    <w:rsid w:val="006E6257"/>
    <w:pPr>
      <w:ind w:left="180"/>
    </w:pPr>
    <w:rPr>
      <w:rFonts w:asciiTheme="minorHAnsi" w:hAnsiTheme="minorHAnsi"/>
      <w:b/>
      <w:sz w:val="22"/>
      <w:szCs w:val="22"/>
      <w:lang w:eastAsia="en-US"/>
    </w:rPr>
  </w:style>
  <w:style w:type="paragraph" w:styleId="Inhopg3">
    <w:name w:val="toc 3"/>
    <w:basedOn w:val="Standaard"/>
    <w:next w:val="Standaard"/>
    <w:autoRedefine/>
    <w:uiPriority w:val="39"/>
    <w:unhideWhenUsed/>
    <w:rsid w:val="006E6257"/>
    <w:pPr>
      <w:ind w:left="360"/>
    </w:pPr>
    <w:rPr>
      <w:rFonts w:asciiTheme="minorHAnsi" w:hAnsiTheme="minorHAnsi"/>
      <w:sz w:val="22"/>
      <w:szCs w:val="22"/>
      <w:lang w:eastAsia="en-US"/>
    </w:rPr>
  </w:style>
  <w:style w:type="paragraph" w:styleId="Inhopg4">
    <w:name w:val="toc 4"/>
    <w:basedOn w:val="Standaard"/>
    <w:next w:val="Standaard"/>
    <w:autoRedefine/>
    <w:uiPriority w:val="39"/>
    <w:unhideWhenUsed/>
    <w:rsid w:val="006E6257"/>
    <w:pPr>
      <w:ind w:left="540"/>
    </w:pPr>
    <w:rPr>
      <w:rFonts w:asciiTheme="minorHAnsi" w:hAnsiTheme="minorHAnsi"/>
      <w:sz w:val="20"/>
      <w:szCs w:val="20"/>
      <w:lang w:eastAsia="en-US"/>
    </w:rPr>
  </w:style>
  <w:style w:type="paragraph" w:styleId="Inhopg5">
    <w:name w:val="toc 5"/>
    <w:basedOn w:val="Standaard"/>
    <w:next w:val="Standaard"/>
    <w:autoRedefine/>
    <w:uiPriority w:val="39"/>
    <w:unhideWhenUsed/>
    <w:rsid w:val="006E6257"/>
    <w:pPr>
      <w:ind w:left="720"/>
    </w:pPr>
    <w:rPr>
      <w:rFonts w:asciiTheme="minorHAnsi" w:hAnsiTheme="minorHAnsi"/>
      <w:sz w:val="20"/>
      <w:szCs w:val="20"/>
      <w:lang w:eastAsia="en-US"/>
    </w:rPr>
  </w:style>
  <w:style w:type="paragraph" w:styleId="Inhopg6">
    <w:name w:val="toc 6"/>
    <w:basedOn w:val="Standaard"/>
    <w:next w:val="Standaard"/>
    <w:autoRedefine/>
    <w:uiPriority w:val="39"/>
    <w:unhideWhenUsed/>
    <w:rsid w:val="006E6257"/>
    <w:pPr>
      <w:ind w:left="900"/>
    </w:pPr>
    <w:rPr>
      <w:rFonts w:asciiTheme="minorHAnsi" w:hAnsiTheme="minorHAnsi"/>
      <w:sz w:val="20"/>
      <w:szCs w:val="20"/>
      <w:lang w:eastAsia="en-US"/>
    </w:rPr>
  </w:style>
  <w:style w:type="paragraph" w:styleId="Inhopg7">
    <w:name w:val="toc 7"/>
    <w:basedOn w:val="Standaard"/>
    <w:next w:val="Standaard"/>
    <w:autoRedefine/>
    <w:uiPriority w:val="39"/>
    <w:unhideWhenUsed/>
    <w:rsid w:val="006E6257"/>
    <w:pPr>
      <w:ind w:left="1080"/>
    </w:pPr>
    <w:rPr>
      <w:rFonts w:asciiTheme="minorHAnsi" w:hAnsiTheme="minorHAnsi"/>
      <w:sz w:val="20"/>
      <w:szCs w:val="20"/>
      <w:lang w:eastAsia="en-US"/>
    </w:rPr>
  </w:style>
  <w:style w:type="paragraph" w:styleId="Inhopg8">
    <w:name w:val="toc 8"/>
    <w:basedOn w:val="Standaard"/>
    <w:next w:val="Standaard"/>
    <w:autoRedefine/>
    <w:uiPriority w:val="39"/>
    <w:unhideWhenUsed/>
    <w:rsid w:val="006E6257"/>
    <w:pPr>
      <w:ind w:left="1260"/>
    </w:pPr>
    <w:rPr>
      <w:rFonts w:asciiTheme="minorHAnsi" w:hAnsiTheme="minorHAnsi"/>
      <w:sz w:val="20"/>
      <w:szCs w:val="20"/>
      <w:lang w:eastAsia="en-US"/>
    </w:rPr>
  </w:style>
  <w:style w:type="paragraph" w:styleId="Inhopg9">
    <w:name w:val="toc 9"/>
    <w:basedOn w:val="Standaard"/>
    <w:next w:val="Standaard"/>
    <w:autoRedefine/>
    <w:uiPriority w:val="39"/>
    <w:unhideWhenUsed/>
    <w:rsid w:val="006E6257"/>
    <w:pPr>
      <w:ind w:left="1440"/>
    </w:pPr>
    <w:rPr>
      <w:rFonts w:asciiTheme="minorHAnsi" w:hAnsiTheme="minorHAnsi"/>
      <w:sz w:val="20"/>
      <w:szCs w:val="20"/>
      <w:lang w:eastAsia="en-US"/>
    </w:rPr>
  </w:style>
  <w:style w:type="paragraph" w:styleId="Geenafstand">
    <w:name w:val="No Spacing"/>
    <w:uiPriority w:val="1"/>
    <w:qFormat/>
    <w:rsid w:val="00EE26E3"/>
    <w:rPr>
      <w:rFonts w:ascii="Verdana" w:eastAsia="Times New Roman" w:hAnsi="Verdana" w:cs="Times New Roman"/>
      <w:sz w:val="18"/>
      <w:u w:val="single"/>
      <w:lang w:eastAsia="en-US"/>
    </w:rPr>
  </w:style>
  <w:style w:type="character" w:customStyle="1" w:styleId="Kop3Char">
    <w:name w:val="Kop 3 Char"/>
    <w:basedOn w:val="Standaardalinea-lettertype"/>
    <w:link w:val="Kop3"/>
    <w:uiPriority w:val="9"/>
    <w:rsid w:val="007659BD"/>
    <w:rPr>
      <w:rFonts w:asciiTheme="majorHAnsi" w:eastAsiaTheme="majorEastAsia" w:hAnsiTheme="majorHAnsi" w:cstheme="majorBidi"/>
      <w:b/>
      <w:bCs/>
      <w:color w:val="4F81BD" w:themeColor="accent1"/>
      <w:sz w:val="18"/>
      <w:lang w:eastAsia="en-US"/>
    </w:rPr>
  </w:style>
  <w:style w:type="paragraph" w:styleId="Duidelijkcitaat">
    <w:name w:val="Intense Quote"/>
    <w:basedOn w:val="Standaard"/>
    <w:next w:val="Standaard"/>
    <w:link w:val="DuidelijkcitaatChar"/>
    <w:uiPriority w:val="30"/>
    <w:qFormat/>
    <w:rsid w:val="00CD0A1B"/>
    <w:pPr>
      <w:pBdr>
        <w:bottom w:val="single" w:sz="4" w:space="4" w:color="4F81BD" w:themeColor="accent1"/>
      </w:pBdr>
      <w:spacing w:before="200" w:after="280"/>
      <w:ind w:left="936" w:right="936"/>
    </w:pPr>
    <w:rPr>
      <w:rFonts w:ascii="Verdana" w:hAnsi="Verdana"/>
      <w:b/>
      <w:bCs/>
      <w:i/>
      <w:iCs/>
      <w:color w:val="4F81BD" w:themeColor="accent1"/>
      <w:sz w:val="18"/>
      <w:lang w:eastAsia="en-US"/>
    </w:rPr>
  </w:style>
  <w:style w:type="character" w:customStyle="1" w:styleId="DuidelijkcitaatChar">
    <w:name w:val="Duidelijk citaat Char"/>
    <w:basedOn w:val="Standaardalinea-lettertype"/>
    <w:link w:val="Duidelijkcitaat"/>
    <w:uiPriority w:val="30"/>
    <w:rsid w:val="00CD0A1B"/>
    <w:rPr>
      <w:rFonts w:ascii="Verdana" w:eastAsia="Times New Roman" w:hAnsi="Verdana" w:cs="Times New Roman"/>
      <w:b/>
      <w:bCs/>
      <w:i/>
      <w:iCs/>
      <w:color w:val="4F81BD" w:themeColor="accent1"/>
      <w:sz w:val="18"/>
      <w:lang w:eastAsia="en-US"/>
    </w:rPr>
  </w:style>
  <w:style w:type="table" w:styleId="Tabelraster">
    <w:name w:val="Table Grid"/>
    <w:basedOn w:val="Standaardtabel"/>
    <w:uiPriority w:val="39"/>
    <w:rsid w:val="00DA36B3"/>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eurrijkelijst-accent11">
    <w:name w:val="Kleurrijke lijst - accent 11"/>
    <w:basedOn w:val="Standaard"/>
    <w:uiPriority w:val="99"/>
    <w:qFormat/>
    <w:rsid w:val="000079A4"/>
    <w:pPr>
      <w:ind w:left="720"/>
      <w:contextualSpacing/>
    </w:pPr>
    <w:rPr>
      <w:rFonts w:ascii="Verdana" w:eastAsia="MS Mincho" w:hAnsi="Verdana"/>
      <w:sz w:val="18"/>
      <w:lang w:eastAsia="nl-NL"/>
    </w:rPr>
  </w:style>
  <w:style w:type="character" w:styleId="Onopgelostemelding">
    <w:name w:val="Unresolved Mention"/>
    <w:basedOn w:val="Standaardalinea-lettertype"/>
    <w:uiPriority w:val="99"/>
    <w:rsid w:val="00C163D6"/>
    <w:rPr>
      <w:color w:val="605E5C"/>
      <w:shd w:val="clear" w:color="auto" w:fill="E1DFDD"/>
    </w:rPr>
  </w:style>
  <w:style w:type="paragraph" w:customStyle="1" w:styleId="NoteLevel2">
    <w:name w:val="Note Level 2"/>
    <w:basedOn w:val="Standaard"/>
    <w:uiPriority w:val="1"/>
    <w:qFormat/>
    <w:rsid w:val="00A15D12"/>
    <w:pPr>
      <w:keepNext/>
      <w:numPr>
        <w:ilvl w:val="1"/>
        <w:numId w:val="4"/>
      </w:numPr>
      <w:contextualSpacing/>
      <w:outlineLvl w:val="1"/>
    </w:pPr>
    <w:rPr>
      <w:rFonts w:ascii="Verdana" w:eastAsia="MS Gothic" w:hAnsi="Verdana"/>
      <w:lang w:eastAsia="en-US"/>
    </w:rPr>
  </w:style>
  <w:style w:type="paragraph" w:styleId="Titel">
    <w:name w:val="Title"/>
    <w:basedOn w:val="Standaard"/>
    <w:next w:val="Standaard"/>
    <w:link w:val="TitelChar"/>
    <w:uiPriority w:val="1"/>
    <w:qFormat/>
    <w:rsid w:val="00B20000"/>
    <w:pPr>
      <w:autoSpaceDE w:val="0"/>
      <w:autoSpaceDN w:val="0"/>
      <w:adjustRightInd w:val="0"/>
      <w:ind w:left="13556"/>
    </w:pPr>
    <w:rPr>
      <w:rFonts w:eastAsiaTheme="minorEastAsia"/>
      <w:lang w:eastAsia="nl-NL"/>
    </w:rPr>
  </w:style>
  <w:style w:type="character" w:customStyle="1" w:styleId="TitelChar">
    <w:name w:val="Titel Char"/>
    <w:basedOn w:val="Standaardalinea-lettertype"/>
    <w:link w:val="Titel"/>
    <w:uiPriority w:val="1"/>
    <w:rsid w:val="00B20000"/>
    <w:rPr>
      <w:rFonts w:ascii="Times New Roman" w:hAnsi="Times New Roman" w:cs="Times New Roman"/>
    </w:rPr>
  </w:style>
  <w:style w:type="paragraph" w:customStyle="1" w:styleId="Gemiddeldraster21">
    <w:name w:val="Gemiddeld raster 21"/>
    <w:uiPriority w:val="99"/>
    <w:qFormat/>
    <w:rsid w:val="00B062C8"/>
    <w:rPr>
      <w:rFonts w:ascii="Verdana" w:eastAsia="MS ??" w:hAnsi="Verdana" w:cs="Times New Roman"/>
      <w:sz w:val="18"/>
      <w:u w:val="single"/>
      <w:lang w:eastAsia="en-US"/>
    </w:rPr>
  </w:style>
  <w:style w:type="character" w:customStyle="1" w:styleId="LijstalineaChar">
    <w:name w:val="Lijstalinea Char"/>
    <w:aliases w:val="Reference List Char,Opsomming Char,Opsomblokjes en substreepjes Char,-_BOMW Char"/>
    <w:link w:val="Lijstalinea"/>
    <w:uiPriority w:val="99"/>
    <w:rsid w:val="00B062C8"/>
    <w:rPr>
      <w:rFonts w:ascii="Cambria" w:eastAsia="MS Mincho" w:hAnsi="Cambria" w:cs="Times New Roman"/>
      <w:sz w:val="18"/>
    </w:rPr>
  </w:style>
  <w:style w:type="character" w:styleId="Paginanummer">
    <w:name w:val="page number"/>
    <w:basedOn w:val="Standaardalinea-lettertype"/>
    <w:uiPriority w:val="99"/>
    <w:semiHidden/>
    <w:unhideWhenUsed/>
    <w:rsid w:val="00A80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0084">
      <w:bodyDiv w:val="1"/>
      <w:marLeft w:val="0"/>
      <w:marRight w:val="0"/>
      <w:marTop w:val="0"/>
      <w:marBottom w:val="0"/>
      <w:divBdr>
        <w:top w:val="none" w:sz="0" w:space="0" w:color="auto"/>
        <w:left w:val="none" w:sz="0" w:space="0" w:color="auto"/>
        <w:bottom w:val="none" w:sz="0" w:space="0" w:color="auto"/>
        <w:right w:val="none" w:sz="0" w:space="0" w:color="auto"/>
      </w:divBdr>
    </w:div>
    <w:div w:id="31931342">
      <w:bodyDiv w:val="1"/>
      <w:marLeft w:val="0"/>
      <w:marRight w:val="0"/>
      <w:marTop w:val="0"/>
      <w:marBottom w:val="0"/>
      <w:divBdr>
        <w:top w:val="none" w:sz="0" w:space="0" w:color="auto"/>
        <w:left w:val="none" w:sz="0" w:space="0" w:color="auto"/>
        <w:bottom w:val="none" w:sz="0" w:space="0" w:color="auto"/>
        <w:right w:val="none" w:sz="0" w:space="0" w:color="auto"/>
      </w:divBdr>
      <w:divsChild>
        <w:div w:id="499588128">
          <w:marLeft w:val="547"/>
          <w:marRight w:val="0"/>
          <w:marTop w:val="200"/>
          <w:marBottom w:val="0"/>
          <w:divBdr>
            <w:top w:val="none" w:sz="0" w:space="0" w:color="auto"/>
            <w:left w:val="none" w:sz="0" w:space="0" w:color="auto"/>
            <w:bottom w:val="none" w:sz="0" w:space="0" w:color="auto"/>
            <w:right w:val="none" w:sz="0" w:space="0" w:color="auto"/>
          </w:divBdr>
        </w:div>
        <w:div w:id="75564307">
          <w:marLeft w:val="547"/>
          <w:marRight w:val="0"/>
          <w:marTop w:val="200"/>
          <w:marBottom w:val="0"/>
          <w:divBdr>
            <w:top w:val="none" w:sz="0" w:space="0" w:color="auto"/>
            <w:left w:val="none" w:sz="0" w:space="0" w:color="auto"/>
            <w:bottom w:val="none" w:sz="0" w:space="0" w:color="auto"/>
            <w:right w:val="none" w:sz="0" w:space="0" w:color="auto"/>
          </w:divBdr>
        </w:div>
        <w:div w:id="1190872741">
          <w:marLeft w:val="547"/>
          <w:marRight w:val="0"/>
          <w:marTop w:val="200"/>
          <w:marBottom w:val="0"/>
          <w:divBdr>
            <w:top w:val="none" w:sz="0" w:space="0" w:color="auto"/>
            <w:left w:val="none" w:sz="0" w:space="0" w:color="auto"/>
            <w:bottom w:val="none" w:sz="0" w:space="0" w:color="auto"/>
            <w:right w:val="none" w:sz="0" w:space="0" w:color="auto"/>
          </w:divBdr>
        </w:div>
        <w:div w:id="501555039">
          <w:marLeft w:val="547"/>
          <w:marRight w:val="0"/>
          <w:marTop w:val="200"/>
          <w:marBottom w:val="0"/>
          <w:divBdr>
            <w:top w:val="none" w:sz="0" w:space="0" w:color="auto"/>
            <w:left w:val="none" w:sz="0" w:space="0" w:color="auto"/>
            <w:bottom w:val="none" w:sz="0" w:space="0" w:color="auto"/>
            <w:right w:val="none" w:sz="0" w:space="0" w:color="auto"/>
          </w:divBdr>
        </w:div>
        <w:div w:id="182867884">
          <w:marLeft w:val="547"/>
          <w:marRight w:val="0"/>
          <w:marTop w:val="200"/>
          <w:marBottom w:val="0"/>
          <w:divBdr>
            <w:top w:val="none" w:sz="0" w:space="0" w:color="auto"/>
            <w:left w:val="none" w:sz="0" w:space="0" w:color="auto"/>
            <w:bottom w:val="none" w:sz="0" w:space="0" w:color="auto"/>
            <w:right w:val="none" w:sz="0" w:space="0" w:color="auto"/>
          </w:divBdr>
        </w:div>
      </w:divsChild>
    </w:div>
    <w:div w:id="68770424">
      <w:bodyDiv w:val="1"/>
      <w:marLeft w:val="0"/>
      <w:marRight w:val="0"/>
      <w:marTop w:val="0"/>
      <w:marBottom w:val="0"/>
      <w:divBdr>
        <w:top w:val="none" w:sz="0" w:space="0" w:color="auto"/>
        <w:left w:val="none" w:sz="0" w:space="0" w:color="auto"/>
        <w:bottom w:val="none" w:sz="0" w:space="0" w:color="auto"/>
        <w:right w:val="none" w:sz="0" w:space="0" w:color="auto"/>
      </w:divBdr>
    </w:div>
    <w:div w:id="78870952">
      <w:bodyDiv w:val="1"/>
      <w:marLeft w:val="0"/>
      <w:marRight w:val="0"/>
      <w:marTop w:val="0"/>
      <w:marBottom w:val="0"/>
      <w:divBdr>
        <w:top w:val="none" w:sz="0" w:space="0" w:color="auto"/>
        <w:left w:val="none" w:sz="0" w:space="0" w:color="auto"/>
        <w:bottom w:val="none" w:sz="0" w:space="0" w:color="auto"/>
        <w:right w:val="none" w:sz="0" w:space="0" w:color="auto"/>
      </w:divBdr>
    </w:div>
    <w:div w:id="88087174">
      <w:bodyDiv w:val="1"/>
      <w:marLeft w:val="0"/>
      <w:marRight w:val="0"/>
      <w:marTop w:val="0"/>
      <w:marBottom w:val="0"/>
      <w:divBdr>
        <w:top w:val="none" w:sz="0" w:space="0" w:color="auto"/>
        <w:left w:val="none" w:sz="0" w:space="0" w:color="auto"/>
        <w:bottom w:val="none" w:sz="0" w:space="0" w:color="auto"/>
        <w:right w:val="none" w:sz="0" w:space="0" w:color="auto"/>
      </w:divBdr>
      <w:divsChild>
        <w:div w:id="1445542355">
          <w:marLeft w:val="547"/>
          <w:marRight w:val="0"/>
          <w:marTop w:val="200"/>
          <w:marBottom w:val="0"/>
          <w:divBdr>
            <w:top w:val="none" w:sz="0" w:space="0" w:color="auto"/>
            <w:left w:val="none" w:sz="0" w:space="0" w:color="auto"/>
            <w:bottom w:val="none" w:sz="0" w:space="0" w:color="auto"/>
            <w:right w:val="none" w:sz="0" w:space="0" w:color="auto"/>
          </w:divBdr>
        </w:div>
        <w:div w:id="1258633761">
          <w:marLeft w:val="547"/>
          <w:marRight w:val="0"/>
          <w:marTop w:val="200"/>
          <w:marBottom w:val="0"/>
          <w:divBdr>
            <w:top w:val="none" w:sz="0" w:space="0" w:color="auto"/>
            <w:left w:val="none" w:sz="0" w:space="0" w:color="auto"/>
            <w:bottom w:val="none" w:sz="0" w:space="0" w:color="auto"/>
            <w:right w:val="none" w:sz="0" w:space="0" w:color="auto"/>
          </w:divBdr>
        </w:div>
        <w:div w:id="88551424">
          <w:marLeft w:val="547"/>
          <w:marRight w:val="0"/>
          <w:marTop w:val="200"/>
          <w:marBottom w:val="0"/>
          <w:divBdr>
            <w:top w:val="none" w:sz="0" w:space="0" w:color="auto"/>
            <w:left w:val="none" w:sz="0" w:space="0" w:color="auto"/>
            <w:bottom w:val="none" w:sz="0" w:space="0" w:color="auto"/>
            <w:right w:val="none" w:sz="0" w:space="0" w:color="auto"/>
          </w:divBdr>
        </w:div>
      </w:divsChild>
    </w:div>
    <w:div w:id="114640350">
      <w:bodyDiv w:val="1"/>
      <w:marLeft w:val="0"/>
      <w:marRight w:val="0"/>
      <w:marTop w:val="0"/>
      <w:marBottom w:val="0"/>
      <w:divBdr>
        <w:top w:val="none" w:sz="0" w:space="0" w:color="auto"/>
        <w:left w:val="none" w:sz="0" w:space="0" w:color="auto"/>
        <w:bottom w:val="none" w:sz="0" w:space="0" w:color="auto"/>
        <w:right w:val="none" w:sz="0" w:space="0" w:color="auto"/>
      </w:divBdr>
    </w:div>
    <w:div w:id="205069040">
      <w:bodyDiv w:val="1"/>
      <w:marLeft w:val="0"/>
      <w:marRight w:val="0"/>
      <w:marTop w:val="0"/>
      <w:marBottom w:val="0"/>
      <w:divBdr>
        <w:top w:val="none" w:sz="0" w:space="0" w:color="auto"/>
        <w:left w:val="none" w:sz="0" w:space="0" w:color="auto"/>
        <w:bottom w:val="none" w:sz="0" w:space="0" w:color="auto"/>
        <w:right w:val="none" w:sz="0" w:space="0" w:color="auto"/>
      </w:divBdr>
    </w:div>
    <w:div w:id="212350535">
      <w:bodyDiv w:val="1"/>
      <w:marLeft w:val="0"/>
      <w:marRight w:val="0"/>
      <w:marTop w:val="0"/>
      <w:marBottom w:val="0"/>
      <w:divBdr>
        <w:top w:val="none" w:sz="0" w:space="0" w:color="auto"/>
        <w:left w:val="none" w:sz="0" w:space="0" w:color="auto"/>
        <w:bottom w:val="none" w:sz="0" w:space="0" w:color="auto"/>
        <w:right w:val="none" w:sz="0" w:space="0" w:color="auto"/>
      </w:divBdr>
    </w:div>
    <w:div w:id="255986159">
      <w:bodyDiv w:val="1"/>
      <w:marLeft w:val="0"/>
      <w:marRight w:val="0"/>
      <w:marTop w:val="0"/>
      <w:marBottom w:val="0"/>
      <w:divBdr>
        <w:top w:val="none" w:sz="0" w:space="0" w:color="auto"/>
        <w:left w:val="none" w:sz="0" w:space="0" w:color="auto"/>
        <w:bottom w:val="none" w:sz="0" w:space="0" w:color="auto"/>
        <w:right w:val="none" w:sz="0" w:space="0" w:color="auto"/>
      </w:divBdr>
    </w:div>
    <w:div w:id="272791435">
      <w:bodyDiv w:val="1"/>
      <w:marLeft w:val="0"/>
      <w:marRight w:val="0"/>
      <w:marTop w:val="0"/>
      <w:marBottom w:val="0"/>
      <w:divBdr>
        <w:top w:val="none" w:sz="0" w:space="0" w:color="auto"/>
        <w:left w:val="none" w:sz="0" w:space="0" w:color="auto"/>
        <w:bottom w:val="none" w:sz="0" w:space="0" w:color="auto"/>
        <w:right w:val="none" w:sz="0" w:space="0" w:color="auto"/>
      </w:divBdr>
    </w:div>
    <w:div w:id="308363964">
      <w:bodyDiv w:val="1"/>
      <w:marLeft w:val="0"/>
      <w:marRight w:val="0"/>
      <w:marTop w:val="0"/>
      <w:marBottom w:val="0"/>
      <w:divBdr>
        <w:top w:val="none" w:sz="0" w:space="0" w:color="auto"/>
        <w:left w:val="none" w:sz="0" w:space="0" w:color="auto"/>
        <w:bottom w:val="none" w:sz="0" w:space="0" w:color="auto"/>
        <w:right w:val="none" w:sz="0" w:space="0" w:color="auto"/>
      </w:divBdr>
    </w:div>
    <w:div w:id="332949860">
      <w:bodyDiv w:val="1"/>
      <w:marLeft w:val="0"/>
      <w:marRight w:val="0"/>
      <w:marTop w:val="0"/>
      <w:marBottom w:val="0"/>
      <w:divBdr>
        <w:top w:val="none" w:sz="0" w:space="0" w:color="auto"/>
        <w:left w:val="none" w:sz="0" w:space="0" w:color="auto"/>
        <w:bottom w:val="none" w:sz="0" w:space="0" w:color="auto"/>
        <w:right w:val="none" w:sz="0" w:space="0" w:color="auto"/>
      </w:divBdr>
    </w:div>
    <w:div w:id="334460361">
      <w:bodyDiv w:val="1"/>
      <w:marLeft w:val="0"/>
      <w:marRight w:val="0"/>
      <w:marTop w:val="0"/>
      <w:marBottom w:val="0"/>
      <w:divBdr>
        <w:top w:val="none" w:sz="0" w:space="0" w:color="auto"/>
        <w:left w:val="none" w:sz="0" w:space="0" w:color="auto"/>
        <w:bottom w:val="none" w:sz="0" w:space="0" w:color="auto"/>
        <w:right w:val="none" w:sz="0" w:space="0" w:color="auto"/>
      </w:divBdr>
    </w:div>
    <w:div w:id="381560082">
      <w:bodyDiv w:val="1"/>
      <w:marLeft w:val="0"/>
      <w:marRight w:val="0"/>
      <w:marTop w:val="0"/>
      <w:marBottom w:val="0"/>
      <w:divBdr>
        <w:top w:val="none" w:sz="0" w:space="0" w:color="auto"/>
        <w:left w:val="none" w:sz="0" w:space="0" w:color="auto"/>
        <w:bottom w:val="none" w:sz="0" w:space="0" w:color="auto"/>
        <w:right w:val="none" w:sz="0" w:space="0" w:color="auto"/>
      </w:divBdr>
    </w:div>
    <w:div w:id="383918461">
      <w:bodyDiv w:val="1"/>
      <w:marLeft w:val="0"/>
      <w:marRight w:val="0"/>
      <w:marTop w:val="0"/>
      <w:marBottom w:val="0"/>
      <w:divBdr>
        <w:top w:val="none" w:sz="0" w:space="0" w:color="auto"/>
        <w:left w:val="none" w:sz="0" w:space="0" w:color="auto"/>
        <w:bottom w:val="none" w:sz="0" w:space="0" w:color="auto"/>
        <w:right w:val="none" w:sz="0" w:space="0" w:color="auto"/>
      </w:divBdr>
    </w:div>
    <w:div w:id="479418608">
      <w:bodyDiv w:val="1"/>
      <w:marLeft w:val="0"/>
      <w:marRight w:val="0"/>
      <w:marTop w:val="0"/>
      <w:marBottom w:val="0"/>
      <w:divBdr>
        <w:top w:val="none" w:sz="0" w:space="0" w:color="auto"/>
        <w:left w:val="none" w:sz="0" w:space="0" w:color="auto"/>
        <w:bottom w:val="none" w:sz="0" w:space="0" w:color="auto"/>
        <w:right w:val="none" w:sz="0" w:space="0" w:color="auto"/>
      </w:divBdr>
    </w:div>
    <w:div w:id="639119754">
      <w:bodyDiv w:val="1"/>
      <w:marLeft w:val="0"/>
      <w:marRight w:val="0"/>
      <w:marTop w:val="0"/>
      <w:marBottom w:val="0"/>
      <w:divBdr>
        <w:top w:val="none" w:sz="0" w:space="0" w:color="auto"/>
        <w:left w:val="none" w:sz="0" w:space="0" w:color="auto"/>
        <w:bottom w:val="none" w:sz="0" w:space="0" w:color="auto"/>
        <w:right w:val="none" w:sz="0" w:space="0" w:color="auto"/>
      </w:divBdr>
      <w:divsChild>
        <w:div w:id="520749961">
          <w:marLeft w:val="547"/>
          <w:marRight w:val="0"/>
          <w:marTop w:val="200"/>
          <w:marBottom w:val="0"/>
          <w:divBdr>
            <w:top w:val="none" w:sz="0" w:space="0" w:color="auto"/>
            <w:left w:val="none" w:sz="0" w:space="0" w:color="auto"/>
            <w:bottom w:val="none" w:sz="0" w:space="0" w:color="auto"/>
            <w:right w:val="none" w:sz="0" w:space="0" w:color="auto"/>
          </w:divBdr>
        </w:div>
        <w:div w:id="245841721">
          <w:marLeft w:val="547"/>
          <w:marRight w:val="0"/>
          <w:marTop w:val="200"/>
          <w:marBottom w:val="0"/>
          <w:divBdr>
            <w:top w:val="none" w:sz="0" w:space="0" w:color="auto"/>
            <w:left w:val="none" w:sz="0" w:space="0" w:color="auto"/>
            <w:bottom w:val="none" w:sz="0" w:space="0" w:color="auto"/>
            <w:right w:val="none" w:sz="0" w:space="0" w:color="auto"/>
          </w:divBdr>
        </w:div>
        <w:div w:id="1385327970">
          <w:marLeft w:val="547"/>
          <w:marRight w:val="0"/>
          <w:marTop w:val="200"/>
          <w:marBottom w:val="0"/>
          <w:divBdr>
            <w:top w:val="none" w:sz="0" w:space="0" w:color="auto"/>
            <w:left w:val="none" w:sz="0" w:space="0" w:color="auto"/>
            <w:bottom w:val="none" w:sz="0" w:space="0" w:color="auto"/>
            <w:right w:val="none" w:sz="0" w:space="0" w:color="auto"/>
          </w:divBdr>
        </w:div>
        <w:div w:id="696809279">
          <w:marLeft w:val="547"/>
          <w:marRight w:val="0"/>
          <w:marTop w:val="200"/>
          <w:marBottom w:val="0"/>
          <w:divBdr>
            <w:top w:val="none" w:sz="0" w:space="0" w:color="auto"/>
            <w:left w:val="none" w:sz="0" w:space="0" w:color="auto"/>
            <w:bottom w:val="none" w:sz="0" w:space="0" w:color="auto"/>
            <w:right w:val="none" w:sz="0" w:space="0" w:color="auto"/>
          </w:divBdr>
        </w:div>
        <w:div w:id="1121535227">
          <w:marLeft w:val="547"/>
          <w:marRight w:val="0"/>
          <w:marTop w:val="200"/>
          <w:marBottom w:val="0"/>
          <w:divBdr>
            <w:top w:val="none" w:sz="0" w:space="0" w:color="auto"/>
            <w:left w:val="none" w:sz="0" w:space="0" w:color="auto"/>
            <w:bottom w:val="none" w:sz="0" w:space="0" w:color="auto"/>
            <w:right w:val="none" w:sz="0" w:space="0" w:color="auto"/>
          </w:divBdr>
        </w:div>
        <w:div w:id="1927835610">
          <w:marLeft w:val="547"/>
          <w:marRight w:val="0"/>
          <w:marTop w:val="200"/>
          <w:marBottom w:val="0"/>
          <w:divBdr>
            <w:top w:val="none" w:sz="0" w:space="0" w:color="auto"/>
            <w:left w:val="none" w:sz="0" w:space="0" w:color="auto"/>
            <w:bottom w:val="none" w:sz="0" w:space="0" w:color="auto"/>
            <w:right w:val="none" w:sz="0" w:space="0" w:color="auto"/>
          </w:divBdr>
        </w:div>
      </w:divsChild>
    </w:div>
    <w:div w:id="733237573">
      <w:bodyDiv w:val="1"/>
      <w:marLeft w:val="0"/>
      <w:marRight w:val="0"/>
      <w:marTop w:val="0"/>
      <w:marBottom w:val="0"/>
      <w:divBdr>
        <w:top w:val="none" w:sz="0" w:space="0" w:color="auto"/>
        <w:left w:val="none" w:sz="0" w:space="0" w:color="auto"/>
        <w:bottom w:val="none" w:sz="0" w:space="0" w:color="auto"/>
        <w:right w:val="none" w:sz="0" w:space="0" w:color="auto"/>
      </w:divBdr>
    </w:div>
    <w:div w:id="734552977">
      <w:bodyDiv w:val="1"/>
      <w:marLeft w:val="0"/>
      <w:marRight w:val="0"/>
      <w:marTop w:val="0"/>
      <w:marBottom w:val="0"/>
      <w:divBdr>
        <w:top w:val="none" w:sz="0" w:space="0" w:color="auto"/>
        <w:left w:val="none" w:sz="0" w:space="0" w:color="auto"/>
        <w:bottom w:val="none" w:sz="0" w:space="0" w:color="auto"/>
        <w:right w:val="none" w:sz="0" w:space="0" w:color="auto"/>
      </w:divBdr>
    </w:div>
    <w:div w:id="746805860">
      <w:bodyDiv w:val="1"/>
      <w:marLeft w:val="0"/>
      <w:marRight w:val="0"/>
      <w:marTop w:val="0"/>
      <w:marBottom w:val="0"/>
      <w:divBdr>
        <w:top w:val="none" w:sz="0" w:space="0" w:color="auto"/>
        <w:left w:val="none" w:sz="0" w:space="0" w:color="auto"/>
        <w:bottom w:val="none" w:sz="0" w:space="0" w:color="auto"/>
        <w:right w:val="none" w:sz="0" w:space="0" w:color="auto"/>
      </w:divBdr>
    </w:div>
    <w:div w:id="847215443">
      <w:bodyDiv w:val="1"/>
      <w:marLeft w:val="0"/>
      <w:marRight w:val="0"/>
      <w:marTop w:val="0"/>
      <w:marBottom w:val="0"/>
      <w:divBdr>
        <w:top w:val="none" w:sz="0" w:space="0" w:color="auto"/>
        <w:left w:val="none" w:sz="0" w:space="0" w:color="auto"/>
        <w:bottom w:val="none" w:sz="0" w:space="0" w:color="auto"/>
        <w:right w:val="none" w:sz="0" w:space="0" w:color="auto"/>
      </w:divBdr>
    </w:div>
    <w:div w:id="886644178">
      <w:bodyDiv w:val="1"/>
      <w:marLeft w:val="0"/>
      <w:marRight w:val="0"/>
      <w:marTop w:val="0"/>
      <w:marBottom w:val="0"/>
      <w:divBdr>
        <w:top w:val="none" w:sz="0" w:space="0" w:color="auto"/>
        <w:left w:val="none" w:sz="0" w:space="0" w:color="auto"/>
        <w:bottom w:val="none" w:sz="0" w:space="0" w:color="auto"/>
        <w:right w:val="none" w:sz="0" w:space="0" w:color="auto"/>
      </w:divBdr>
    </w:div>
    <w:div w:id="888035538">
      <w:bodyDiv w:val="1"/>
      <w:marLeft w:val="0"/>
      <w:marRight w:val="0"/>
      <w:marTop w:val="0"/>
      <w:marBottom w:val="0"/>
      <w:divBdr>
        <w:top w:val="none" w:sz="0" w:space="0" w:color="auto"/>
        <w:left w:val="none" w:sz="0" w:space="0" w:color="auto"/>
        <w:bottom w:val="none" w:sz="0" w:space="0" w:color="auto"/>
        <w:right w:val="none" w:sz="0" w:space="0" w:color="auto"/>
      </w:divBdr>
    </w:div>
    <w:div w:id="892470594">
      <w:bodyDiv w:val="1"/>
      <w:marLeft w:val="0"/>
      <w:marRight w:val="0"/>
      <w:marTop w:val="0"/>
      <w:marBottom w:val="0"/>
      <w:divBdr>
        <w:top w:val="none" w:sz="0" w:space="0" w:color="auto"/>
        <w:left w:val="none" w:sz="0" w:space="0" w:color="auto"/>
        <w:bottom w:val="none" w:sz="0" w:space="0" w:color="auto"/>
        <w:right w:val="none" w:sz="0" w:space="0" w:color="auto"/>
      </w:divBdr>
    </w:div>
    <w:div w:id="926771177">
      <w:bodyDiv w:val="1"/>
      <w:marLeft w:val="0"/>
      <w:marRight w:val="0"/>
      <w:marTop w:val="0"/>
      <w:marBottom w:val="0"/>
      <w:divBdr>
        <w:top w:val="none" w:sz="0" w:space="0" w:color="auto"/>
        <w:left w:val="none" w:sz="0" w:space="0" w:color="auto"/>
        <w:bottom w:val="none" w:sz="0" w:space="0" w:color="auto"/>
        <w:right w:val="none" w:sz="0" w:space="0" w:color="auto"/>
      </w:divBdr>
    </w:div>
    <w:div w:id="984895848">
      <w:bodyDiv w:val="1"/>
      <w:marLeft w:val="0"/>
      <w:marRight w:val="0"/>
      <w:marTop w:val="0"/>
      <w:marBottom w:val="0"/>
      <w:divBdr>
        <w:top w:val="none" w:sz="0" w:space="0" w:color="auto"/>
        <w:left w:val="none" w:sz="0" w:space="0" w:color="auto"/>
        <w:bottom w:val="none" w:sz="0" w:space="0" w:color="auto"/>
        <w:right w:val="none" w:sz="0" w:space="0" w:color="auto"/>
      </w:divBdr>
    </w:div>
    <w:div w:id="989292177">
      <w:bodyDiv w:val="1"/>
      <w:marLeft w:val="0"/>
      <w:marRight w:val="0"/>
      <w:marTop w:val="0"/>
      <w:marBottom w:val="0"/>
      <w:divBdr>
        <w:top w:val="none" w:sz="0" w:space="0" w:color="auto"/>
        <w:left w:val="none" w:sz="0" w:space="0" w:color="auto"/>
        <w:bottom w:val="none" w:sz="0" w:space="0" w:color="auto"/>
        <w:right w:val="none" w:sz="0" w:space="0" w:color="auto"/>
      </w:divBdr>
    </w:div>
    <w:div w:id="1037463821">
      <w:bodyDiv w:val="1"/>
      <w:marLeft w:val="0"/>
      <w:marRight w:val="0"/>
      <w:marTop w:val="0"/>
      <w:marBottom w:val="0"/>
      <w:divBdr>
        <w:top w:val="none" w:sz="0" w:space="0" w:color="auto"/>
        <w:left w:val="none" w:sz="0" w:space="0" w:color="auto"/>
        <w:bottom w:val="none" w:sz="0" w:space="0" w:color="auto"/>
        <w:right w:val="none" w:sz="0" w:space="0" w:color="auto"/>
      </w:divBdr>
    </w:div>
    <w:div w:id="1038240636">
      <w:bodyDiv w:val="1"/>
      <w:marLeft w:val="0"/>
      <w:marRight w:val="0"/>
      <w:marTop w:val="0"/>
      <w:marBottom w:val="0"/>
      <w:divBdr>
        <w:top w:val="none" w:sz="0" w:space="0" w:color="auto"/>
        <w:left w:val="none" w:sz="0" w:space="0" w:color="auto"/>
        <w:bottom w:val="none" w:sz="0" w:space="0" w:color="auto"/>
        <w:right w:val="none" w:sz="0" w:space="0" w:color="auto"/>
      </w:divBdr>
    </w:div>
    <w:div w:id="1109660616">
      <w:bodyDiv w:val="1"/>
      <w:marLeft w:val="0"/>
      <w:marRight w:val="0"/>
      <w:marTop w:val="0"/>
      <w:marBottom w:val="0"/>
      <w:divBdr>
        <w:top w:val="none" w:sz="0" w:space="0" w:color="auto"/>
        <w:left w:val="none" w:sz="0" w:space="0" w:color="auto"/>
        <w:bottom w:val="none" w:sz="0" w:space="0" w:color="auto"/>
        <w:right w:val="none" w:sz="0" w:space="0" w:color="auto"/>
      </w:divBdr>
    </w:div>
    <w:div w:id="1169366565">
      <w:bodyDiv w:val="1"/>
      <w:marLeft w:val="0"/>
      <w:marRight w:val="0"/>
      <w:marTop w:val="0"/>
      <w:marBottom w:val="0"/>
      <w:divBdr>
        <w:top w:val="none" w:sz="0" w:space="0" w:color="auto"/>
        <w:left w:val="none" w:sz="0" w:space="0" w:color="auto"/>
        <w:bottom w:val="none" w:sz="0" w:space="0" w:color="auto"/>
        <w:right w:val="none" w:sz="0" w:space="0" w:color="auto"/>
      </w:divBdr>
    </w:div>
    <w:div w:id="1179004106">
      <w:bodyDiv w:val="1"/>
      <w:marLeft w:val="0"/>
      <w:marRight w:val="0"/>
      <w:marTop w:val="0"/>
      <w:marBottom w:val="0"/>
      <w:divBdr>
        <w:top w:val="none" w:sz="0" w:space="0" w:color="auto"/>
        <w:left w:val="none" w:sz="0" w:space="0" w:color="auto"/>
        <w:bottom w:val="none" w:sz="0" w:space="0" w:color="auto"/>
        <w:right w:val="none" w:sz="0" w:space="0" w:color="auto"/>
      </w:divBdr>
    </w:div>
    <w:div w:id="1190535505">
      <w:bodyDiv w:val="1"/>
      <w:marLeft w:val="0"/>
      <w:marRight w:val="0"/>
      <w:marTop w:val="0"/>
      <w:marBottom w:val="0"/>
      <w:divBdr>
        <w:top w:val="none" w:sz="0" w:space="0" w:color="auto"/>
        <w:left w:val="none" w:sz="0" w:space="0" w:color="auto"/>
        <w:bottom w:val="none" w:sz="0" w:space="0" w:color="auto"/>
        <w:right w:val="none" w:sz="0" w:space="0" w:color="auto"/>
      </w:divBdr>
      <w:divsChild>
        <w:div w:id="1264876054">
          <w:marLeft w:val="547"/>
          <w:marRight w:val="0"/>
          <w:marTop w:val="200"/>
          <w:marBottom w:val="0"/>
          <w:divBdr>
            <w:top w:val="none" w:sz="0" w:space="0" w:color="auto"/>
            <w:left w:val="none" w:sz="0" w:space="0" w:color="auto"/>
            <w:bottom w:val="none" w:sz="0" w:space="0" w:color="auto"/>
            <w:right w:val="none" w:sz="0" w:space="0" w:color="auto"/>
          </w:divBdr>
        </w:div>
        <w:div w:id="412164166">
          <w:marLeft w:val="547"/>
          <w:marRight w:val="0"/>
          <w:marTop w:val="200"/>
          <w:marBottom w:val="0"/>
          <w:divBdr>
            <w:top w:val="none" w:sz="0" w:space="0" w:color="auto"/>
            <w:left w:val="none" w:sz="0" w:space="0" w:color="auto"/>
            <w:bottom w:val="none" w:sz="0" w:space="0" w:color="auto"/>
            <w:right w:val="none" w:sz="0" w:space="0" w:color="auto"/>
          </w:divBdr>
        </w:div>
        <w:div w:id="932010686">
          <w:marLeft w:val="547"/>
          <w:marRight w:val="0"/>
          <w:marTop w:val="200"/>
          <w:marBottom w:val="0"/>
          <w:divBdr>
            <w:top w:val="none" w:sz="0" w:space="0" w:color="auto"/>
            <w:left w:val="none" w:sz="0" w:space="0" w:color="auto"/>
            <w:bottom w:val="none" w:sz="0" w:space="0" w:color="auto"/>
            <w:right w:val="none" w:sz="0" w:space="0" w:color="auto"/>
          </w:divBdr>
        </w:div>
      </w:divsChild>
    </w:div>
    <w:div w:id="1340350004">
      <w:bodyDiv w:val="1"/>
      <w:marLeft w:val="0"/>
      <w:marRight w:val="0"/>
      <w:marTop w:val="0"/>
      <w:marBottom w:val="0"/>
      <w:divBdr>
        <w:top w:val="none" w:sz="0" w:space="0" w:color="auto"/>
        <w:left w:val="none" w:sz="0" w:space="0" w:color="auto"/>
        <w:bottom w:val="none" w:sz="0" w:space="0" w:color="auto"/>
        <w:right w:val="none" w:sz="0" w:space="0" w:color="auto"/>
      </w:divBdr>
    </w:div>
    <w:div w:id="1376537828">
      <w:bodyDiv w:val="1"/>
      <w:marLeft w:val="0"/>
      <w:marRight w:val="0"/>
      <w:marTop w:val="0"/>
      <w:marBottom w:val="0"/>
      <w:divBdr>
        <w:top w:val="none" w:sz="0" w:space="0" w:color="auto"/>
        <w:left w:val="none" w:sz="0" w:space="0" w:color="auto"/>
        <w:bottom w:val="none" w:sz="0" w:space="0" w:color="auto"/>
        <w:right w:val="none" w:sz="0" w:space="0" w:color="auto"/>
      </w:divBdr>
    </w:div>
    <w:div w:id="1406368211">
      <w:bodyDiv w:val="1"/>
      <w:marLeft w:val="0"/>
      <w:marRight w:val="0"/>
      <w:marTop w:val="0"/>
      <w:marBottom w:val="0"/>
      <w:divBdr>
        <w:top w:val="none" w:sz="0" w:space="0" w:color="auto"/>
        <w:left w:val="none" w:sz="0" w:space="0" w:color="auto"/>
        <w:bottom w:val="none" w:sz="0" w:space="0" w:color="auto"/>
        <w:right w:val="none" w:sz="0" w:space="0" w:color="auto"/>
      </w:divBdr>
    </w:div>
    <w:div w:id="1438406813">
      <w:bodyDiv w:val="1"/>
      <w:marLeft w:val="0"/>
      <w:marRight w:val="0"/>
      <w:marTop w:val="0"/>
      <w:marBottom w:val="0"/>
      <w:divBdr>
        <w:top w:val="none" w:sz="0" w:space="0" w:color="auto"/>
        <w:left w:val="none" w:sz="0" w:space="0" w:color="auto"/>
        <w:bottom w:val="none" w:sz="0" w:space="0" w:color="auto"/>
        <w:right w:val="none" w:sz="0" w:space="0" w:color="auto"/>
      </w:divBdr>
    </w:div>
    <w:div w:id="1478064063">
      <w:bodyDiv w:val="1"/>
      <w:marLeft w:val="0"/>
      <w:marRight w:val="0"/>
      <w:marTop w:val="0"/>
      <w:marBottom w:val="0"/>
      <w:divBdr>
        <w:top w:val="none" w:sz="0" w:space="0" w:color="auto"/>
        <w:left w:val="none" w:sz="0" w:space="0" w:color="auto"/>
        <w:bottom w:val="none" w:sz="0" w:space="0" w:color="auto"/>
        <w:right w:val="none" w:sz="0" w:space="0" w:color="auto"/>
      </w:divBdr>
    </w:div>
    <w:div w:id="1491369274">
      <w:bodyDiv w:val="1"/>
      <w:marLeft w:val="0"/>
      <w:marRight w:val="0"/>
      <w:marTop w:val="0"/>
      <w:marBottom w:val="0"/>
      <w:divBdr>
        <w:top w:val="none" w:sz="0" w:space="0" w:color="auto"/>
        <w:left w:val="none" w:sz="0" w:space="0" w:color="auto"/>
        <w:bottom w:val="none" w:sz="0" w:space="0" w:color="auto"/>
        <w:right w:val="none" w:sz="0" w:space="0" w:color="auto"/>
      </w:divBdr>
    </w:div>
    <w:div w:id="1515025568">
      <w:bodyDiv w:val="1"/>
      <w:marLeft w:val="0"/>
      <w:marRight w:val="0"/>
      <w:marTop w:val="0"/>
      <w:marBottom w:val="0"/>
      <w:divBdr>
        <w:top w:val="none" w:sz="0" w:space="0" w:color="auto"/>
        <w:left w:val="none" w:sz="0" w:space="0" w:color="auto"/>
        <w:bottom w:val="none" w:sz="0" w:space="0" w:color="auto"/>
        <w:right w:val="none" w:sz="0" w:space="0" w:color="auto"/>
      </w:divBdr>
    </w:div>
    <w:div w:id="1526402245">
      <w:bodyDiv w:val="1"/>
      <w:marLeft w:val="0"/>
      <w:marRight w:val="0"/>
      <w:marTop w:val="0"/>
      <w:marBottom w:val="0"/>
      <w:divBdr>
        <w:top w:val="none" w:sz="0" w:space="0" w:color="auto"/>
        <w:left w:val="none" w:sz="0" w:space="0" w:color="auto"/>
        <w:bottom w:val="none" w:sz="0" w:space="0" w:color="auto"/>
        <w:right w:val="none" w:sz="0" w:space="0" w:color="auto"/>
      </w:divBdr>
    </w:div>
    <w:div w:id="1591280996">
      <w:bodyDiv w:val="1"/>
      <w:marLeft w:val="0"/>
      <w:marRight w:val="0"/>
      <w:marTop w:val="0"/>
      <w:marBottom w:val="0"/>
      <w:divBdr>
        <w:top w:val="none" w:sz="0" w:space="0" w:color="auto"/>
        <w:left w:val="none" w:sz="0" w:space="0" w:color="auto"/>
        <w:bottom w:val="none" w:sz="0" w:space="0" w:color="auto"/>
        <w:right w:val="none" w:sz="0" w:space="0" w:color="auto"/>
      </w:divBdr>
      <w:divsChild>
        <w:div w:id="1138570709">
          <w:marLeft w:val="547"/>
          <w:marRight w:val="0"/>
          <w:marTop w:val="200"/>
          <w:marBottom w:val="0"/>
          <w:divBdr>
            <w:top w:val="none" w:sz="0" w:space="0" w:color="auto"/>
            <w:left w:val="none" w:sz="0" w:space="0" w:color="auto"/>
            <w:bottom w:val="none" w:sz="0" w:space="0" w:color="auto"/>
            <w:right w:val="none" w:sz="0" w:space="0" w:color="auto"/>
          </w:divBdr>
        </w:div>
        <w:div w:id="1134448096">
          <w:marLeft w:val="547"/>
          <w:marRight w:val="0"/>
          <w:marTop w:val="200"/>
          <w:marBottom w:val="0"/>
          <w:divBdr>
            <w:top w:val="none" w:sz="0" w:space="0" w:color="auto"/>
            <w:left w:val="none" w:sz="0" w:space="0" w:color="auto"/>
            <w:bottom w:val="none" w:sz="0" w:space="0" w:color="auto"/>
            <w:right w:val="none" w:sz="0" w:space="0" w:color="auto"/>
          </w:divBdr>
        </w:div>
        <w:div w:id="733040231">
          <w:marLeft w:val="547"/>
          <w:marRight w:val="0"/>
          <w:marTop w:val="200"/>
          <w:marBottom w:val="0"/>
          <w:divBdr>
            <w:top w:val="none" w:sz="0" w:space="0" w:color="auto"/>
            <w:left w:val="none" w:sz="0" w:space="0" w:color="auto"/>
            <w:bottom w:val="none" w:sz="0" w:space="0" w:color="auto"/>
            <w:right w:val="none" w:sz="0" w:space="0" w:color="auto"/>
          </w:divBdr>
        </w:div>
      </w:divsChild>
    </w:div>
    <w:div w:id="1596595890">
      <w:bodyDiv w:val="1"/>
      <w:marLeft w:val="0"/>
      <w:marRight w:val="0"/>
      <w:marTop w:val="0"/>
      <w:marBottom w:val="0"/>
      <w:divBdr>
        <w:top w:val="none" w:sz="0" w:space="0" w:color="auto"/>
        <w:left w:val="none" w:sz="0" w:space="0" w:color="auto"/>
        <w:bottom w:val="none" w:sz="0" w:space="0" w:color="auto"/>
        <w:right w:val="none" w:sz="0" w:space="0" w:color="auto"/>
      </w:divBdr>
      <w:divsChild>
        <w:div w:id="501314157">
          <w:marLeft w:val="547"/>
          <w:marRight w:val="0"/>
          <w:marTop w:val="200"/>
          <w:marBottom w:val="0"/>
          <w:divBdr>
            <w:top w:val="none" w:sz="0" w:space="0" w:color="auto"/>
            <w:left w:val="none" w:sz="0" w:space="0" w:color="auto"/>
            <w:bottom w:val="none" w:sz="0" w:space="0" w:color="auto"/>
            <w:right w:val="none" w:sz="0" w:space="0" w:color="auto"/>
          </w:divBdr>
        </w:div>
      </w:divsChild>
    </w:div>
    <w:div w:id="1709066788">
      <w:bodyDiv w:val="1"/>
      <w:marLeft w:val="0"/>
      <w:marRight w:val="0"/>
      <w:marTop w:val="0"/>
      <w:marBottom w:val="0"/>
      <w:divBdr>
        <w:top w:val="none" w:sz="0" w:space="0" w:color="auto"/>
        <w:left w:val="none" w:sz="0" w:space="0" w:color="auto"/>
        <w:bottom w:val="none" w:sz="0" w:space="0" w:color="auto"/>
        <w:right w:val="none" w:sz="0" w:space="0" w:color="auto"/>
      </w:divBdr>
      <w:divsChild>
        <w:div w:id="368342440">
          <w:marLeft w:val="0"/>
          <w:marRight w:val="0"/>
          <w:marTop w:val="0"/>
          <w:marBottom w:val="0"/>
          <w:divBdr>
            <w:top w:val="none" w:sz="0" w:space="0" w:color="auto"/>
            <w:left w:val="none" w:sz="0" w:space="0" w:color="auto"/>
            <w:bottom w:val="single" w:sz="6" w:space="0" w:color="808080"/>
            <w:right w:val="none" w:sz="0" w:space="0" w:color="auto"/>
          </w:divBdr>
        </w:div>
      </w:divsChild>
    </w:div>
    <w:div w:id="1720545950">
      <w:bodyDiv w:val="1"/>
      <w:marLeft w:val="0"/>
      <w:marRight w:val="0"/>
      <w:marTop w:val="0"/>
      <w:marBottom w:val="0"/>
      <w:divBdr>
        <w:top w:val="none" w:sz="0" w:space="0" w:color="auto"/>
        <w:left w:val="none" w:sz="0" w:space="0" w:color="auto"/>
        <w:bottom w:val="none" w:sz="0" w:space="0" w:color="auto"/>
        <w:right w:val="none" w:sz="0" w:space="0" w:color="auto"/>
      </w:divBdr>
    </w:div>
    <w:div w:id="1735620945">
      <w:bodyDiv w:val="1"/>
      <w:marLeft w:val="0"/>
      <w:marRight w:val="0"/>
      <w:marTop w:val="0"/>
      <w:marBottom w:val="0"/>
      <w:divBdr>
        <w:top w:val="none" w:sz="0" w:space="0" w:color="auto"/>
        <w:left w:val="none" w:sz="0" w:space="0" w:color="auto"/>
        <w:bottom w:val="none" w:sz="0" w:space="0" w:color="auto"/>
        <w:right w:val="none" w:sz="0" w:space="0" w:color="auto"/>
      </w:divBdr>
    </w:div>
    <w:div w:id="1775173859">
      <w:bodyDiv w:val="1"/>
      <w:marLeft w:val="0"/>
      <w:marRight w:val="0"/>
      <w:marTop w:val="0"/>
      <w:marBottom w:val="0"/>
      <w:divBdr>
        <w:top w:val="none" w:sz="0" w:space="0" w:color="auto"/>
        <w:left w:val="none" w:sz="0" w:space="0" w:color="auto"/>
        <w:bottom w:val="none" w:sz="0" w:space="0" w:color="auto"/>
        <w:right w:val="none" w:sz="0" w:space="0" w:color="auto"/>
      </w:divBdr>
    </w:div>
    <w:div w:id="1849519700">
      <w:bodyDiv w:val="1"/>
      <w:marLeft w:val="0"/>
      <w:marRight w:val="0"/>
      <w:marTop w:val="0"/>
      <w:marBottom w:val="0"/>
      <w:divBdr>
        <w:top w:val="none" w:sz="0" w:space="0" w:color="auto"/>
        <w:left w:val="none" w:sz="0" w:space="0" w:color="auto"/>
        <w:bottom w:val="none" w:sz="0" w:space="0" w:color="auto"/>
        <w:right w:val="none" w:sz="0" w:space="0" w:color="auto"/>
      </w:divBdr>
    </w:div>
    <w:div w:id="1850750436">
      <w:bodyDiv w:val="1"/>
      <w:marLeft w:val="0"/>
      <w:marRight w:val="0"/>
      <w:marTop w:val="0"/>
      <w:marBottom w:val="0"/>
      <w:divBdr>
        <w:top w:val="none" w:sz="0" w:space="0" w:color="auto"/>
        <w:left w:val="none" w:sz="0" w:space="0" w:color="auto"/>
        <w:bottom w:val="none" w:sz="0" w:space="0" w:color="auto"/>
        <w:right w:val="none" w:sz="0" w:space="0" w:color="auto"/>
      </w:divBdr>
    </w:div>
    <w:div w:id="1854344949">
      <w:bodyDiv w:val="1"/>
      <w:marLeft w:val="0"/>
      <w:marRight w:val="0"/>
      <w:marTop w:val="0"/>
      <w:marBottom w:val="0"/>
      <w:divBdr>
        <w:top w:val="none" w:sz="0" w:space="0" w:color="auto"/>
        <w:left w:val="none" w:sz="0" w:space="0" w:color="auto"/>
        <w:bottom w:val="none" w:sz="0" w:space="0" w:color="auto"/>
        <w:right w:val="none" w:sz="0" w:space="0" w:color="auto"/>
      </w:divBdr>
    </w:div>
    <w:div w:id="1856191159">
      <w:bodyDiv w:val="1"/>
      <w:marLeft w:val="0"/>
      <w:marRight w:val="0"/>
      <w:marTop w:val="0"/>
      <w:marBottom w:val="0"/>
      <w:divBdr>
        <w:top w:val="none" w:sz="0" w:space="0" w:color="auto"/>
        <w:left w:val="none" w:sz="0" w:space="0" w:color="auto"/>
        <w:bottom w:val="none" w:sz="0" w:space="0" w:color="auto"/>
        <w:right w:val="none" w:sz="0" w:space="0" w:color="auto"/>
      </w:divBdr>
    </w:div>
    <w:div w:id="1890992057">
      <w:bodyDiv w:val="1"/>
      <w:marLeft w:val="0"/>
      <w:marRight w:val="0"/>
      <w:marTop w:val="0"/>
      <w:marBottom w:val="0"/>
      <w:divBdr>
        <w:top w:val="none" w:sz="0" w:space="0" w:color="auto"/>
        <w:left w:val="none" w:sz="0" w:space="0" w:color="auto"/>
        <w:bottom w:val="none" w:sz="0" w:space="0" w:color="auto"/>
        <w:right w:val="none" w:sz="0" w:space="0" w:color="auto"/>
      </w:divBdr>
    </w:div>
    <w:div w:id="1891189398">
      <w:bodyDiv w:val="1"/>
      <w:marLeft w:val="0"/>
      <w:marRight w:val="0"/>
      <w:marTop w:val="0"/>
      <w:marBottom w:val="0"/>
      <w:divBdr>
        <w:top w:val="none" w:sz="0" w:space="0" w:color="auto"/>
        <w:left w:val="none" w:sz="0" w:space="0" w:color="auto"/>
        <w:bottom w:val="none" w:sz="0" w:space="0" w:color="auto"/>
        <w:right w:val="none" w:sz="0" w:space="0" w:color="auto"/>
      </w:divBdr>
    </w:div>
    <w:div w:id="1894804353">
      <w:bodyDiv w:val="1"/>
      <w:marLeft w:val="0"/>
      <w:marRight w:val="0"/>
      <w:marTop w:val="0"/>
      <w:marBottom w:val="0"/>
      <w:divBdr>
        <w:top w:val="none" w:sz="0" w:space="0" w:color="auto"/>
        <w:left w:val="none" w:sz="0" w:space="0" w:color="auto"/>
        <w:bottom w:val="none" w:sz="0" w:space="0" w:color="auto"/>
        <w:right w:val="none" w:sz="0" w:space="0" w:color="auto"/>
      </w:divBdr>
    </w:div>
    <w:div w:id="1933316679">
      <w:bodyDiv w:val="1"/>
      <w:marLeft w:val="0"/>
      <w:marRight w:val="0"/>
      <w:marTop w:val="0"/>
      <w:marBottom w:val="0"/>
      <w:divBdr>
        <w:top w:val="none" w:sz="0" w:space="0" w:color="auto"/>
        <w:left w:val="none" w:sz="0" w:space="0" w:color="auto"/>
        <w:bottom w:val="none" w:sz="0" w:space="0" w:color="auto"/>
        <w:right w:val="none" w:sz="0" w:space="0" w:color="auto"/>
      </w:divBdr>
      <w:divsChild>
        <w:div w:id="309870470">
          <w:marLeft w:val="547"/>
          <w:marRight w:val="0"/>
          <w:marTop w:val="200"/>
          <w:marBottom w:val="0"/>
          <w:divBdr>
            <w:top w:val="none" w:sz="0" w:space="0" w:color="auto"/>
            <w:left w:val="none" w:sz="0" w:space="0" w:color="auto"/>
            <w:bottom w:val="none" w:sz="0" w:space="0" w:color="auto"/>
            <w:right w:val="none" w:sz="0" w:space="0" w:color="auto"/>
          </w:divBdr>
        </w:div>
        <w:div w:id="1763450855">
          <w:marLeft w:val="547"/>
          <w:marRight w:val="0"/>
          <w:marTop w:val="200"/>
          <w:marBottom w:val="0"/>
          <w:divBdr>
            <w:top w:val="none" w:sz="0" w:space="0" w:color="auto"/>
            <w:left w:val="none" w:sz="0" w:space="0" w:color="auto"/>
            <w:bottom w:val="none" w:sz="0" w:space="0" w:color="auto"/>
            <w:right w:val="none" w:sz="0" w:space="0" w:color="auto"/>
          </w:divBdr>
        </w:div>
        <w:div w:id="1387530798">
          <w:marLeft w:val="547"/>
          <w:marRight w:val="0"/>
          <w:marTop w:val="200"/>
          <w:marBottom w:val="0"/>
          <w:divBdr>
            <w:top w:val="none" w:sz="0" w:space="0" w:color="auto"/>
            <w:left w:val="none" w:sz="0" w:space="0" w:color="auto"/>
            <w:bottom w:val="none" w:sz="0" w:space="0" w:color="auto"/>
            <w:right w:val="none" w:sz="0" w:space="0" w:color="auto"/>
          </w:divBdr>
        </w:div>
        <w:div w:id="202906188">
          <w:marLeft w:val="547"/>
          <w:marRight w:val="0"/>
          <w:marTop w:val="200"/>
          <w:marBottom w:val="0"/>
          <w:divBdr>
            <w:top w:val="none" w:sz="0" w:space="0" w:color="auto"/>
            <w:left w:val="none" w:sz="0" w:space="0" w:color="auto"/>
            <w:bottom w:val="none" w:sz="0" w:space="0" w:color="auto"/>
            <w:right w:val="none" w:sz="0" w:space="0" w:color="auto"/>
          </w:divBdr>
        </w:div>
      </w:divsChild>
    </w:div>
    <w:div w:id="1936329404">
      <w:bodyDiv w:val="1"/>
      <w:marLeft w:val="0"/>
      <w:marRight w:val="0"/>
      <w:marTop w:val="0"/>
      <w:marBottom w:val="0"/>
      <w:divBdr>
        <w:top w:val="none" w:sz="0" w:space="0" w:color="auto"/>
        <w:left w:val="none" w:sz="0" w:space="0" w:color="auto"/>
        <w:bottom w:val="none" w:sz="0" w:space="0" w:color="auto"/>
        <w:right w:val="none" w:sz="0" w:space="0" w:color="auto"/>
      </w:divBdr>
    </w:div>
    <w:div w:id="1956596483">
      <w:bodyDiv w:val="1"/>
      <w:marLeft w:val="0"/>
      <w:marRight w:val="0"/>
      <w:marTop w:val="0"/>
      <w:marBottom w:val="0"/>
      <w:divBdr>
        <w:top w:val="none" w:sz="0" w:space="0" w:color="auto"/>
        <w:left w:val="none" w:sz="0" w:space="0" w:color="auto"/>
        <w:bottom w:val="none" w:sz="0" w:space="0" w:color="auto"/>
        <w:right w:val="none" w:sz="0" w:space="0" w:color="auto"/>
      </w:divBdr>
      <w:divsChild>
        <w:div w:id="1220703952">
          <w:marLeft w:val="547"/>
          <w:marRight w:val="0"/>
          <w:marTop w:val="200"/>
          <w:marBottom w:val="0"/>
          <w:divBdr>
            <w:top w:val="none" w:sz="0" w:space="0" w:color="auto"/>
            <w:left w:val="none" w:sz="0" w:space="0" w:color="auto"/>
            <w:bottom w:val="none" w:sz="0" w:space="0" w:color="auto"/>
            <w:right w:val="none" w:sz="0" w:space="0" w:color="auto"/>
          </w:divBdr>
        </w:div>
        <w:div w:id="71858132">
          <w:marLeft w:val="547"/>
          <w:marRight w:val="0"/>
          <w:marTop w:val="200"/>
          <w:marBottom w:val="0"/>
          <w:divBdr>
            <w:top w:val="none" w:sz="0" w:space="0" w:color="auto"/>
            <w:left w:val="none" w:sz="0" w:space="0" w:color="auto"/>
            <w:bottom w:val="none" w:sz="0" w:space="0" w:color="auto"/>
            <w:right w:val="none" w:sz="0" w:space="0" w:color="auto"/>
          </w:divBdr>
        </w:div>
        <w:div w:id="1232305646">
          <w:marLeft w:val="547"/>
          <w:marRight w:val="0"/>
          <w:marTop w:val="200"/>
          <w:marBottom w:val="0"/>
          <w:divBdr>
            <w:top w:val="none" w:sz="0" w:space="0" w:color="auto"/>
            <w:left w:val="none" w:sz="0" w:space="0" w:color="auto"/>
            <w:bottom w:val="none" w:sz="0" w:space="0" w:color="auto"/>
            <w:right w:val="none" w:sz="0" w:space="0" w:color="auto"/>
          </w:divBdr>
        </w:div>
        <w:div w:id="1230111052">
          <w:marLeft w:val="547"/>
          <w:marRight w:val="0"/>
          <w:marTop w:val="200"/>
          <w:marBottom w:val="0"/>
          <w:divBdr>
            <w:top w:val="none" w:sz="0" w:space="0" w:color="auto"/>
            <w:left w:val="none" w:sz="0" w:space="0" w:color="auto"/>
            <w:bottom w:val="none" w:sz="0" w:space="0" w:color="auto"/>
            <w:right w:val="none" w:sz="0" w:space="0" w:color="auto"/>
          </w:divBdr>
        </w:div>
        <w:div w:id="1114668127">
          <w:marLeft w:val="547"/>
          <w:marRight w:val="0"/>
          <w:marTop w:val="200"/>
          <w:marBottom w:val="0"/>
          <w:divBdr>
            <w:top w:val="none" w:sz="0" w:space="0" w:color="auto"/>
            <w:left w:val="none" w:sz="0" w:space="0" w:color="auto"/>
            <w:bottom w:val="none" w:sz="0" w:space="0" w:color="auto"/>
            <w:right w:val="none" w:sz="0" w:space="0" w:color="auto"/>
          </w:divBdr>
        </w:div>
      </w:divsChild>
    </w:div>
    <w:div w:id="2005667156">
      <w:bodyDiv w:val="1"/>
      <w:marLeft w:val="0"/>
      <w:marRight w:val="0"/>
      <w:marTop w:val="0"/>
      <w:marBottom w:val="0"/>
      <w:divBdr>
        <w:top w:val="none" w:sz="0" w:space="0" w:color="auto"/>
        <w:left w:val="none" w:sz="0" w:space="0" w:color="auto"/>
        <w:bottom w:val="none" w:sz="0" w:space="0" w:color="auto"/>
        <w:right w:val="none" w:sz="0" w:space="0" w:color="auto"/>
      </w:divBdr>
    </w:div>
    <w:div w:id="2026438727">
      <w:bodyDiv w:val="1"/>
      <w:marLeft w:val="0"/>
      <w:marRight w:val="0"/>
      <w:marTop w:val="0"/>
      <w:marBottom w:val="0"/>
      <w:divBdr>
        <w:top w:val="none" w:sz="0" w:space="0" w:color="auto"/>
        <w:left w:val="none" w:sz="0" w:space="0" w:color="auto"/>
        <w:bottom w:val="none" w:sz="0" w:space="0" w:color="auto"/>
        <w:right w:val="none" w:sz="0" w:space="0" w:color="auto"/>
      </w:divBdr>
      <w:divsChild>
        <w:div w:id="140276127">
          <w:marLeft w:val="547"/>
          <w:marRight w:val="0"/>
          <w:marTop w:val="200"/>
          <w:marBottom w:val="0"/>
          <w:divBdr>
            <w:top w:val="none" w:sz="0" w:space="0" w:color="auto"/>
            <w:left w:val="none" w:sz="0" w:space="0" w:color="auto"/>
            <w:bottom w:val="none" w:sz="0" w:space="0" w:color="auto"/>
            <w:right w:val="none" w:sz="0" w:space="0" w:color="auto"/>
          </w:divBdr>
        </w:div>
        <w:div w:id="1687436491">
          <w:marLeft w:val="547"/>
          <w:marRight w:val="0"/>
          <w:marTop w:val="200"/>
          <w:marBottom w:val="0"/>
          <w:divBdr>
            <w:top w:val="none" w:sz="0" w:space="0" w:color="auto"/>
            <w:left w:val="none" w:sz="0" w:space="0" w:color="auto"/>
            <w:bottom w:val="none" w:sz="0" w:space="0" w:color="auto"/>
            <w:right w:val="none" w:sz="0" w:space="0" w:color="auto"/>
          </w:divBdr>
        </w:div>
        <w:div w:id="1286617697">
          <w:marLeft w:val="547"/>
          <w:marRight w:val="0"/>
          <w:marTop w:val="200"/>
          <w:marBottom w:val="0"/>
          <w:divBdr>
            <w:top w:val="none" w:sz="0" w:space="0" w:color="auto"/>
            <w:left w:val="none" w:sz="0" w:space="0" w:color="auto"/>
            <w:bottom w:val="none" w:sz="0" w:space="0" w:color="auto"/>
            <w:right w:val="none" w:sz="0" w:space="0" w:color="auto"/>
          </w:divBdr>
        </w:div>
        <w:div w:id="591277178">
          <w:marLeft w:val="547"/>
          <w:marRight w:val="0"/>
          <w:marTop w:val="200"/>
          <w:marBottom w:val="0"/>
          <w:divBdr>
            <w:top w:val="none" w:sz="0" w:space="0" w:color="auto"/>
            <w:left w:val="none" w:sz="0" w:space="0" w:color="auto"/>
            <w:bottom w:val="none" w:sz="0" w:space="0" w:color="auto"/>
            <w:right w:val="none" w:sz="0" w:space="0" w:color="auto"/>
          </w:divBdr>
        </w:div>
        <w:div w:id="1052851551">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footer" Target="footer1.xml"/><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5" Type="http://schemas.openxmlformats.org/officeDocument/2006/relationships/webSettings" Target="webSettings.xml"/><Relationship Id="rId90" Type="http://schemas.openxmlformats.org/officeDocument/2006/relationships/footer" Target="footer2.xml"/><Relationship Id="rId95" Type="http://schemas.openxmlformats.org/officeDocument/2006/relationships/customXml" Target="../customXml/item2.xm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theme" Target="theme/theme1.xml"/><Relationship Id="rId99"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header" Target="header1.xml"/><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8" Type="http://schemas.openxmlformats.org/officeDocument/2006/relationships/hyperlink" Target="http://www.av-adviesbureau.nl" TargetMode="Externa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fontTable" Target="fontTable.xml"/><Relationship Id="rId98" Type="http://schemas.openxmlformats.org/officeDocument/2006/relationships/customXml" Target="../customXml/item5.xml"/></Relationships>
</file>

<file path=word/_rels/footer3.xml.rels><?xml version="1.0" encoding="UTF-8" standalone="yes"?>
<Relationships xmlns="http://schemas.openxmlformats.org/package/2006/relationships"><Relationship Id="rId2" Type="http://schemas.openxmlformats.org/officeDocument/2006/relationships/image" Target="media/image81.jpeg"/><Relationship Id="rId1" Type="http://schemas.openxmlformats.org/officeDocument/2006/relationships/image" Target="media/image80.png"/></Relationships>
</file>

<file path=word/_rels/header2.xml.rels><?xml version="1.0" encoding="UTF-8" standalone="yes"?>
<Relationships xmlns="http://schemas.openxmlformats.org/package/2006/relationships"><Relationship Id="rId1" Type="http://schemas.openxmlformats.org/officeDocument/2006/relationships/image" Target="media/image79.png"/></Relationships>
</file>

<file path=word/_rels/header3.xml.rels><?xml version="1.0" encoding="UTF-8" standalone="yes"?>
<Relationships xmlns="http://schemas.openxmlformats.org/package/2006/relationships"><Relationship Id="rId1" Type="http://schemas.openxmlformats.org/officeDocument/2006/relationships/image" Target="media/image79.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1134e7c-f487-4f3e-b234-30d43b5f02e1" ContentTypeId="0x010100A00871B6ADF1FF46A0727E13CD234E7E"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RCUS45HN67DU-974321440-305276</_dlc_DocId>
    <_dlc_DocIdUrl xmlns="558c601a-c172-4142-980b-33deeaa1e95d">
      <Url>https://sscons.sharepoint.com/sites/ORG-IC/_layouts/15/DocIdRedir.aspx?ID=RCUS45HN67DU-974321440-305276</Url>
      <Description>RCUS45HN67DU-974321440-305276</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Props1.xml><?xml version="1.0" encoding="utf-8"?>
<ds:datastoreItem xmlns:ds="http://schemas.openxmlformats.org/officeDocument/2006/customXml" ds:itemID="{1C494AA4-F36B-CB4C-B58E-56BDD640652A}">
  <ds:schemaRefs>
    <ds:schemaRef ds:uri="http://schemas.openxmlformats.org/officeDocument/2006/bibliography"/>
  </ds:schemaRefs>
</ds:datastoreItem>
</file>

<file path=customXml/itemProps2.xml><?xml version="1.0" encoding="utf-8"?>
<ds:datastoreItem xmlns:ds="http://schemas.openxmlformats.org/officeDocument/2006/customXml" ds:itemID="{268A9E8D-D749-4830-90E0-10070F4407B7}"/>
</file>

<file path=customXml/itemProps3.xml><?xml version="1.0" encoding="utf-8"?>
<ds:datastoreItem xmlns:ds="http://schemas.openxmlformats.org/officeDocument/2006/customXml" ds:itemID="{35500680-8EAC-4327-BAF9-AC4926ECC49C}"/>
</file>

<file path=customXml/itemProps4.xml><?xml version="1.0" encoding="utf-8"?>
<ds:datastoreItem xmlns:ds="http://schemas.openxmlformats.org/officeDocument/2006/customXml" ds:itemID="{F858528A-528B-4832-94CB-8DABA4FC7156}"/>
</file>

<file path=customXml/itemProps5.xml><?xml version="1.0" encoding="utf-8"?>
<ds:datastoreItem xmlns:ds="http://schemas.openxmlformats.org/officeDocument/2006/customXml" ds:itemID="{938DBC82-B1B9-4A1E-9AA5-02212E16E512}"/>
</file>

<file path=customXml/itemProps6.xml><?xml version="1.0" encoding="utf-8"?>
<ds:datastoreItem xmlns:ds="http://schemas.openxmlformats.org/officeDocument/2006/customXml" ds:itemID="{0D12DCE0-2C2F-4A3C-907E-C6452D60F836}"/>
</file>

<file path=docProps/app.xml><?xml version="1.0" encoding="utf-8"?>
<Properties xmlns="http://schemas.openxmlformats.org/officeDocument/2006/extended-properties" xmlns:vt="http://schemas.openxmlformats.org/officeDocument/2006/docPropsVTypes">
  <Template>Normal.dotm</Template>
  <TotalTime>10</TotalTime>
  <Pages>27</Pages>
  <Words>2694</Words>
  <Characters>14819</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Concept adviesrapport Provincie Utrecht</vt:lpstr>
    </vt:vector>
  </TitlesOfParts>
  <Manager/>
  <Company>AV-Adviesbureau</Company>
  <LinksUpToDate>false</LinksUpToDate>
  <CharactersWithSpaces>17479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adviesrapport Provincie Utrecht</dc:title>
  <dc:subject>Onderzoeksrapport problemen Statenzaal en livestream</dc:subject>
  <dc:creator>Hans Wieldraaijer</dc:creator>
  <cp:keywords/>
  <dc:description/>
  <cp:lastModifiedBy>Hans Wieldraaijer (AV-Adviesbureau)</cp:lastModifiedBy>
  <cp:revision>4</cp:revision>
  <cp:lastPrinted>2020-12-19T15:36:00Z</cp:lastPrinted>
  <dcterms:created xsi:type="dcterms:W3CDTF">2024-08-24T14:54:00Z</dcterms:created>
  <dcterms:modified xsi:type="dcterms:W3CDTF">2024-08-24T15:06:00Z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hc177bb5d1a84cadb04e5c71ff211ad4">
    <vt:lpwstr>Bestuur|d21cdf89-a65a-4570-8d4e-7b6e90c59437</vt:lpwstr>
  </property>
  <property fmtid="{D5CDD505-2E9C-101B-9397-08002B2CF9AE}" pid="4" name="g4911d1be07a4422a8ee2ce893e0df3b">
    <vt:lpwstr>Griffie|2d45c77c-5584-46d5-8874-3158dc7feab6</vt:lpwstr>
  </property>
  <property fmtid="{D5CDD505-2E9C-101B-9397-08002B2CF9AE}" pid="5" name="_dlc_DocIdItemGuid">
    <vt:lpwstr>7aecdc3a-3289-42aa-a696-9a449c0868f7</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2024-09-05T11:23:39Z</vt:lpwstr>
  </property>
  <property fmtid="{D5CDD505-2E9C-101B-9397-08002B2CF9AE}" pid="9" name="MSIP_Label_1f7c1374-3856-4efe-8a20-c736d592c69d_Name">
    <vt:lpwstr>Intern</vt:lpwstr>
  </property>
  <property fmtid="{D5CDD505-2E9C-101B-9397-08002B2CF9AE}" pid="10" name="MSIP_Label_1f7c1374-3856-4efe-8a20-c736d592c69d_ActionId">
    <vt:lpwstr>bfc2d1b0-5e30-45b3-a8b5-d4b765da05e4</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ies>
</file>