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FF7AB6" w14:textId="24CE129C" w:rsidR="005D782E"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r w:rsidR="005D782E" w:rsidRPr="008578DF">
        <w:rPr>
          <w:rFonts w:cstheme="minorHAnsi"/>
          <w:noProof/>
        </w:rPr>
        <w:drawing>
          <wp:inline distT="0" distB="0" distL="0" distR="0" wp14:anchorId="10ACB89A" wp14:editId="4D329BD3">
            <wp:extent cx="1985010" cy="474345"/>
            <wp:effectExtent l="0" t="0" r="0" b="1905"/>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5010" cy="474345"/>
                    </a:xfrm>
                    <a:prstGeom prst="rect">
                      <a:avLst/>
                    </a:prstGeom>
                    <a:noFill/>
                    <a:ln>
                      <a:noFill/>
                    </a:ln>
                  </pic:spPr>
                </pic:pic>
              </a:graphicData>
            </a:graphic>
          </wp:inline>
        </w:drawing>
      </w:r>
    </w:p>
    <w:p w14:paraId="09E156DD" w14:textId="77777777" w:rsidR="005D782E" w:rsidRDefault="005D782E" w:rsidP="008B10DA">
      <w:pPr>
        <w:pStyle w:val="Kop2"/>
        <w:numPr>
          <w:ilvl w:val="0"/>
          <w:numId w:val="0"/>
        </w:numPr>
        <w:tabs>
          <w:tab w:val="left" w:pos="1418"/>
        </w:tabs>
        <w:spacing w:line="276" w:lineRule="auto"/>
        <w:ind w:left="567" w:hanging="567"/>
        <w:rPr>
          <w:rFonts w:asciiTheme="minorHAnsi" w:hAnsiTheme="minorHAnsi"/>
          <w:sz w:val="22"/>
          <w:szCs w:val="22"/>
        </w:rPr>
      </w:pPr>
    </w:p>
    <w:p w14:paraId="175939BD" w14:textId="73A2D7CE" w:rsidR="00CC1D2F" w:rsidRPr="00D14877" w:rsidRDefault="00C0377A" w:rsidP="008B10DA">
      <w:pPr>
        <w:pStyle w:val="Kop2"/>
        <w:numPr>
          <w:ilvl w:val="0"/>
          <w:numId w:val="0"/>
        </w:numPr>
        <w:tabs>
          <w:tab w:val="left" w:pos="1418"/>
        </w:tabs>
        <w:spacing w:line="276" w:lineRule="auto"/>
        <w:ind w:left="567" w:hanging="567"/>
        <w:rPr>
          <w:rFonts w:asciiTheme="minorHAnsi" w:hAnsiTheme="minorHAnsi"/>
          <w:color w:val="00B0F0"/>
          <w:sz w:val="22"/>
          <w:szCs w:val="22"/>
        </w:rPr>
      </w:pPr>
      <w:r>
        <w:rPr>
          <w:rFonts w:asciiTheme="minorHAnsi" w:hAnsiTheme="minorHAnsi"/>
          <w:sz w:val="22"/>
          <w:szCs w:val="22"/>
        </w:rPr>
        <w:t xml:space="preserve">ivm </w:t>
      </w:r>
      <w:r w:rsidR="008421F3">
        <w:rPr>
          <w:rFonts w:asciiTheme="minorHAnsi" w:hAnsiTheme="minorHAnsi"/>
          <w:sz w:val="22"/>
          <w:szCs w:val="22"/>
        </w:rPr>
        <w:t xml:space="preserve">EU-aanbesteding </w:t>
      </w:r>
      <w:r>
        <w:rPr>
          <w:rFonts w:asciiTheme="minorHAnsi" w:hAnsiTheme="minorHAnsi"/>
          <w:sz w:val="22"/>
          <w:szCs w:val="22"/>
        </w:rPr>
        <w:t xml:space="preserve">Burgerzakenfunctionaliteiten </w:t>
      </w:r>
      <w:r w:rsidR="00815751">
        <w:rPr>
          <w:rFonts w:asciiTheme="minorHAnsi" w:hAnsiTheme="minorHAnsi"/>
          <w:sz w:val="22"/>
          <w:szCs w:val="22"/>
        </w:rPr>
        <w:t xml:space="preserve">met </w:t>
      </w:r>
      <w:r>
        <w:rPr>
          <w:rFonts w:asciiTheme="minorHAnsi" w:hAnsiTheme="minorHAnsi"/>
          <w:sz w:val="22"/>
          <w:szCs w:val="22"/>
        </w:rPr>
        <w:t>kenmerk 2024-</w:t>
      </w:r>
      <w:r w:rsidR="00A05AE6">
        <w:rPr>
          <w:rFonts w:asciiTheme="minorHAnsi" w:hAnsiTheme="minorHAnsi"/>
          <w:sz w:val="22"/>
          <w:szCs w:val="22"/>
        </w:rPr>
        <w:t>3</w:t>
      </w:r>
      <w:r>
        <w:rPr>
          <w:rFonts w:asciiTheme="minorHAnsi" w:hAnsiTheme="minorHAnsi"/>
          <w:sz w:val="22"/>
          <w:szCs w:val="22"/>
        </w:rPr>
        <w:t>00423</w:t>
      </w:r>
      <w:r w:rsidR="00D14877">
        <w:rPr>
          <w:rFonts w:asciiTheme="minorHAnsi" w:hAnsiTheme="minorHAnsi"/>
          <w:color w:val="00B0F0"/>
          <w:sz w:val="22"/>
          <w:szCs w:val="22"/>
        </w:rPr>
        <w:t xml:space="preserve"> aanpassingen NvI</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26AAA34D" w:rsidR="00CC1D2F"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w:t>
      </w:r>
      <w:r w:rsidR="00C0377A">
        <w:rPr>
          <w:rFonts w:asciiTheme="minorHAnsi" w:hAnsiTheme="minorHAnsi"/>
          <w:sz w:val="22"/>
          <w:szCs w:val="22"/>
        </w:rPr>
        <w:t xml:space="preserve">. </w:t>
      </w:r>
    </w:p>
    <w:p w14:paraId="03532306" w14:textId="77777777" w:rsidR="00C0377A" w:rsidRDefault="00C0377A" w:rsidP="008B10DA">
      <w:pPr>
        <w:spacing w:line="276" w:lineRule="auto"/>
        <w:jc w:val="both"/>
        <w:rPr>
          <w:rFonts w:asciiTheme="minorHAnsi" w:hAnsiTheme="minorHAnsi"/>
          <w:sz w:val="22"/>
          <w:szCs w:val="22"/>
        </w:rPr>
      </w:pPr>
    </w:p>
    <w:p w14:paraId="077729E2" w14:textId="2D2DD1EA" w:rsidR="00EA1F1D" w:rsidRPr="00C27B9E" w:rsidRDefault="007D5730" w:rsidP="00EA1F1D">
      <w:pPr>
        <w:pStyle w:val="CBPalinea"/>
        <w:rPr>
          <w:rFonts w:cstheme="minorHAnsi"/>
        </w:rPr>
      </w:pPr>
      <w:r>
        <w:rPr>
          <w:rFonts w:cstheme="minorHAnsi"/>
        </w:rPr>
        <w:t>I</w:t>
      </w:r>
      <w:r w:rsidR="00EA1F1D" w:rsidRPr="008578DF">
        <w:rPr>
          <w:rFonts w:cstheme="minorHAnsi"/>
        </w:rPr>
        <w:t xml:space="preserve">nschrijver dient zijn bekwaamheid aan te tonen met betrekking tot de onderstaande kerncompetentie(s). De einddatum/einddata mag/mogen niet ouder zijn dan drie jaar gerekend vanaf de sluiting van de inschrijvingstermijn van deze aanbesteding. </w:t>
      </w:r>
      <w:r w:rsidR="00EA1F1D">
        <w:rPr>
          <w:rFonts w:cstheme="minorHAnsi"/>
        </w:rPr>
        <w:t xml:space="preserve">Onderstaande drie kerncompetenties dienen aangetoond te worden </w:t>
      </w:r>
      <w:r w:rsidR="00EA1F1D" w:rsidRPr="00C27B9E">
        <w:rPr>
          <w:rFonts w:cstheme="minorHAnsi"/>
        </w:rPr>
        <w:t>middels het betreffende referentieproject:</w:t>
      </w:r>
    </w:p>
    <w:p w14:paraId="018E7EAC" w14:textId="14B3CF0F" w:rsidR="00EA1F1D" w:rsidRPr="00C27B9E" w:rsidRDefault="00EA1F1D" w:rsidP="006C53B2">
      <w:pPr>
        <w:pStyle w:val="CBPalinea"/>
        <w:numPr>
          <w:ilvl w:val="0"/>
          <w:numId w:val="4"/>
        </w:numPr>
        <w:rPr>
          <w:rFonts w:cstheme="minorHAnsi"/>
        </w:rPr>
      </w:pPr>
      <w:r w:rsidRPr="00C27B9E">
        <w:rPr>
          <w:rFonts w:cstheme="minorHAnsi"/>
        </w:rPr>
        <w:t>Leveren van een burgerzaken applicatie als SAAS dienst</w:t>
      </w:r>
      <w:r w:rsidR="00D14877">
        <w:rPr>
          <w:rFonts w:cstheme="minorHAnsi"/>
        </w:rPr>
        <w:t xml:space="preserve"> </w:t>
      </w:r>
      <w:r w:rsidR="00595B75">
        <w:rPr>
          <w:rFonts w:cstheme="minorHAnsi"/>
          <w:color w:val="00B0F0"/>
        </w:rPr>
        <w:t xml:space="preserve">conform de diensten zoals in </w:t>
      </w:r>
      <w:r w:rsidR="002931B6">
        <w:rPr>
          <w:rFonts w:cstheme="minorHAnsi"/>
          <w:color w:val="00B0F0"/>
        </w:rPr>
        <w:t xml:space="preserve">E 2-2a vermeld (ref 19) met uitzondering van </w:t>
      </w:r>
      <w:r w:rsidR="006B0975">
        <w:rPr>
          <w:rFonts w:cstheme="minorHAnsi"/>
          <w:color w:val="00B0F0"/>
        </w:rPr>
        <w:t xml:space="preserve">de eDienst ‘Registratie of verwijdering </w:t>
      </w:r>
      <w:r w:rsidR="00B93DF8">
        <w:rPr>
          <w:rFonts w:cstheme="minorHAnsi"/>
          <w:color w:val="00B0F0"/>
        </w:rPr>
        <w:t>kiesrecht EU onderdanen’ (ref 105)</w:t>
      </w:r>
      <w:r w:rsidR="005004A6">
        <w:rPr>
          <w:rFonts w:cstheme="minorHAnsi"/>
          <w:color w:val="00B0F0"/>
        </w:rPr>
        <w:t>.</w:t>
      </w:r>
    </w:p>
    <w:p w14:paraId="5B3A7655" w14:textId="77777777" w:rsidR="005004A6" w:rsidRPr="00C27B9E" w:rsidRDefault="00EA1F1D" w:rsidP="005004A6">
      <w:pPr>
        <w:pStyle w:val="CBPalinea"/>
        <w:numPr>
          <w:ilvl w:val="0"/>
          <w:numId w:val="4"/>
        </w:numPr>
        <w:rPr>
          <w:rFonts w:cstheme="minorHAnsi"/>
        </w:rPr>
      </w:pPr>
      <w:r w:rsidRPr="00C27B9E">
        <w:rPr>
          <w:rFonts w:cstheme="minorHAnsi"/>
        </w:rPr>
        <w:t>Implementatie van een burgerzaken applicatie als SAAS dienst</w:t>
      </w:r>
      <w:r w:rsidR="005004A6">
        <w:rPr>
          <w:rFonts w:cstheme="minorHAnsi"/>
        </w:rPr>
        <w:t xml:space="preserve"> </w:t>
      </w:r>
      <w:r w:rsidR="005004A6">
        <w:rPr>
          <w:rFonts w:cstheme="minorHAnsi"/>
          <w:color w:val="00B0F0"/>
        </w:rPr>
        <w:t>conform de diensten zoals in E 2-2a vermeld (ref 19) met uitzondering van de eDienst ‘Registratie of verwijdering kiesrecht EU onderdanen’ (ref 105).</w:t>
      </w:r>
    </w:p>
    <w:p w14:paraId="1E5B9746" w14:textId="552B33B9" w:rsidR="00EA1F1D" w:rsidRPr="005004A6" w:rsidRDefault="00EA1F1D" w:rsidP="005004A6">
      <w:pPr>
        <w:pStyle w:val="CBPalinea"/>
        <w:numPr>
          <w:ilvl w:val="0"/>
          <w:numId w:val="4"/>
        </w:numPr>
        <w:rPr>
          <w:rFonts w:cstheme="minorHAnsi"/>
        </w:rPr>
      </w:pPr>
      <w:r w:rsidRPr="00C27B9E">
        <w:rPr>
          <w:rFonts w:cstheme="minorHAnsi"/>
        </w:rPr>
        <w:t>Beheer en onderhoud inclusief koppelingen van een burgerzaken applicatie als SAAS dienst.</w:t>
      </w:r>
      <w:r w:rsidR="005004A6">
        <w:rPr>
          <w:rFonts w:cstheme="minorHAnsi"/>
        </w:rPr>
        <w:t xml:space="preserve"> </w:t>
      </w:r>
      <w:r w:rsidR="005004A6">
        <w:rPr>
          <w:rFonts w:cstheme="minorHAnsi"/>
          <w:color w:val="00B0F0"/>
        </w:rPr>
        <w:t>conform de diensten zoals in E 2-2a vermeld (ref 19) met uitzondering van de eDienst ‘Registratie of verwijdering kiesrecht EU onderdanen’ (ref 105).</w:t>
      </w:r>
    </w:p>
    <w:p w14:paraId="3AC70DDB" w14:textId="77777777" w:rsidR="00EA1F1D" w:rsidRPr="00C27B9E" w:rsidRDefault="00EA1F1D" w:rsidP="00106786">
      <w:pPr>
        <w:pStyle w:val="CBPalinea"/>
        <w:rPr>
          <w:rFonts w:cstheme="minorHAnsi"/>
        </w:rPr>
      </w:pPr>
      <w:r w:rsidRPr="00C27B9E">
        <w:rPr>
          <w:rFonts w:cstheme="minorHAnsi"/>
        </w:rPr>
        <w:t xml:space="preserve">Het is toegestaan een referentieproject per kerncompetentie aan te leveren. Wel moet duidelijk zijn welke kerncompetentie het betreft.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954"/>
        <w:gridCol w:w="466"/>
        <w:gridCol w:w="5652"/>
      </w:tblGrid>
      <w:tr w:rsidR="00CC1D2F" w:rsidRPr="008B10DA" w14:paraId="041B730C" w14:textId="77777777" w:rsidTr="007302F6">
        <w:trPr>
          <w:trHeight w:val="297"/>
        </w:trPr>
        <w:tc>
          <w:tcPr>
            <w:tcW w:w="2954" w:type="dxa"/>
            <w:shd w:val="clear" w:color="auto" w:fill="auto"/>
          </w:tcPr>
          <w:p w14:paraId="0BE4B436" w14:textId="3EEC7334" w:rsidR="00CC1D2F" w:rsidRPr="008B10DA" w:rsidRDefault="00106786" w:rsidP="008B10DA">
            <w:pPr>
              <w:spacing w:line="276" w:lineRule="auto"/>
              <w:jc w:val="both"/>
              <w:rPr>
                <w:rFonts w:asciiTheme="minorHAnsi" w:hAnsiTheme="minorHAnsi" w:cs="Arial"/>
                <w:sz w:val="22"/>
                <w:szCs w:val="22"/>
              </w:rPr>
            </w:pPr>
            <w:r>
              <w:rPr>
                <w:rFonts w:asciiTheme="minorHAnsi" w:hAnsiTheme="minorHAnsi" w:cs="Arial"/>
                <w:b/>
                <w:sz w:val="22"/>
                <w:szCs w:val="22"/>
              </w:rPr>
              <w:t>Kerncompetentie</w:t>
            </w:r>
          </w:p>
        </w:tc>
        <w:tc>
          <w:tcPr>
            <w:tcW w:w="6118" w:type="dxa"/>
            <w:gridSpan w:val="2"/>
            <w:shd w:val="clear" w:color="auto" w:fill="auto"/>
          </w:tcPr>
          <w:p w14:paraId="5FE23516" w14:textId="55B8C1B6" w:rsidR="00CC1D2F" w:rsidRPr="00AF255F" w:rsidRDefault="00A03A5B" w:rsidP="0035607A">
            <w:pPr>
              <w:pStyle w:val="CBPalinea"/>
              <w:numPr>
                <w:ilvl w:val="0"/>
                <w:numId w:val="5"/>
              </w:numPr>
              <w:rPr>
                <w:rFonts w:cstheme="minorHAnsi"/>
                <w:b/>
                <w:bCs/>
              </w:rPr>
            </w:pPr>
            <w:r w:rsidRPr="00AF255F">
              <w:rPr>
                <w:rFonts w:cstheme="minorHAnsi"/>
                <w:b/>
                <w:bCs/>
              </w:rPr>
              <w:t>Leveren van een burgerzaken applicatie als SAAS dienst</w:t>
            </w:r>
          </w:p>
        </w:tc>
      </w:tr>
      <w:tr w:rsidR="00077F8F" w:rsidRPr="008B10DA" w14:paraId="1E83E352" w14:textId="77777777" w:rsidTr="007302F6">
        <w:trPr>
          <w:trHeight w:val="1574"/>
        </w:trPr>
        <w:tc>
          <w:tcPr>
            <w:tcW w:w="2954" w:type="dxa"/>
            <w:shd w:val="clear" w:color="auto" w:fill="auto"/>
          </w:tcPr>
          <w:p w14:paraId="5D212DF2" w14:textId="2AB174B7" w:rsidR="00077F8F" w:rsidRPr="008B10DA" w:rsidRDefault="00077F8F" w:rsidP="008B10DA">
            <w:pPr>
              <w:spacing w:line="276" w:lineRule="auto"/>
              <w:jc w:val="both"/>
              <w:rPr>
                <w:rFonts w:asciiTheme="minorHAnsi" w:hAnsiTheme="minorHAnsi" w:cs="Arial"/>
                <w:b/>
                <w:sz w:val="22"/>
                <w:szCs w:val="22"/>
              </w:rPr>
            </w:pPr>
            <w:r>
              <w:rPr>
                <w:rFonts w:asciiTheme="minorHAnsi" w:hAnsiTheme="minorHAnsi" w:cs="Arial"/>
                <w:b/>
                <w:sz w:val="22"/>
                <w:szCs w:val="22"/>
              </w:rPr>
              <w:t>Korte beschrijving van de werkzaamheden waaruit bovenstaande kerncompetentie blijkt</w:t>
            </w:r>
            <w:r w:rsidR="007302F6">
              <w:rPr>
                <w:rFonts w:asciiTheme="minorHAnsi" w:hAnsiTheme="minorHAnsi" w:cs="Arial"/>
                <w:b/>
                <w:sz w:val="22"/>
                <w:szCs w:val="22"/>
              </w:rPr>
              <w:t>.</w:t>
            </w:r>
          </w:p>
        </w:tc>
        <w:tc>
          <w:tcPr>
            <w:tcW w:w="6118" w:type="dxa"/>
            <w:gridSpan w:val="2"/>
            <w:shd w:val="clear" w:color="auto" w:fill="auto"/>
          </w:tcPr>
          <w:p w14:paraId="679BD773" w14:textId="77777777" w:rsidR="00077F8F" w:rsidRPr="008B10DA" w:rsidRDefault="00077F8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p w14:paraId="77695236" w14:textId="60A53D6D" w:rsidR="00077F8F" w:rsidRPr="008B10DA" w:rsidRDefault="00077F8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CC1D2F" w:rsidRPr="008B10DA" w14:paraId="7621E422" w14:textId="77777777" w:rsidTr="007302F6">
        <w:trPr>
          <w:trHeight w:val="560"/>
        </w:trPr>
        <w:tc>
          <w:tcPr>
            <w:tcW w:w="2954" w:type="dxa"/>
            <w:shd w:val="clear" w:color="auto" w:fill="auto"/>
          </w:tcPr>
          <w:p w14:paraId="74A44DEA" w14:textId="6514F13C" w:rsidR="00CC1D2F" w:rsidRPr="008B10DA" w:rsidRDefault="00207086" w:rsidP="008B10DA">
            <w:pPr>
              <w:spacing w:line="276" w:lineRule="auto"/>
              <w:jc w:val="both"/>
              <w:rPr>
                <w:rFonts w:asciiTheme="minorHAnsi" w:hAnsiTheme="minorHAnsi" w:cs="Arial"/>
                <w:b/>
                <w:sz w:val="22"/>
                <w:szCs w:val="22"/>
              </w:rPr>
            </w:pPr>
            <w:r>
              <w:rPr>
                <w:rFonts w:asciiTheme="minorHAnsi" w:hAnsiTheme="minorHAnsi" w:cs="Arial"/>
                <w:b/>
                <w:sz w:val="22"/>
                <w:szCs w:val="22"/>
              </w:rPr>
              <w:t>Korte omschrijving van de rol van de inschrijver</w:t>
            </w:r>
          </w:p>
        </w:tc>
        <w:tc>
          <w:tcPr>
            <w:tcW w:w="6118" w:type="dxa"/>
            <w:gridSpan w:val="2"/>
            <w:shd w:val="clear" w:color="auto" w:fill="auto"/>
          </w:tcPr>
          <w:p w14:paraId="70C2A431" w14:textId="55ECB997" w:rsidR="00CC1D2F" w:rsidRPr="008B10DA" w:rsidRDefault="00CC1D2F" w:rsidP="008B10DA">
            <w:pPr>
              <w:spacing w:line="276" w:lineRule="auto"/>
              <w:jc w:val="both"/>
              <w:rPr>
                <w:rFonts w:asciiTheme="minorHAnsi" w:hAnsiTheme="minorHAnsi" w:cs="Arial"/>
                <w:sz w:val="22"/>
                <w:szCs w:val="22"/>
                <w:highlight w:val="cyan"/>
              </w:rPr>
            </w:pPr>
          </w:p>
        </w:tc>
      </w:tr>
      <w:tr w:rsidR="00077F8F" w:rsidRPr="008B10DA" w14:paraId="0D811712" w14:textId="77777777" w:rsidTr="007302F6">
        <w:trPr>
          <w:trHeight w:val="560"/>
        </w:trPr>
        <w:tc>
          <w:tcPr>
            <w:tcW w:w="2954" w:type="dxa"/>
            <w:shd w:val="clear" w:color="auto" w:fill="auto"/>
          </w:tcPr>
          <w:p w14:paraId="0D39E1C5" w14:textId="11520735" w:rsidR="00077F8F" w:rsidRPr="008B10DA" w:rsidRDefault="00077F8F" w:rsidP="00077F8F">
            <w:pPr>
              <w:spacing w:line="276" w:lineRule="auto"/>
              <w:jc w:val="both"/>
              <w:rPr>
                <w:rFonts w:asciiTheme="minorHAnsi" w:hAnsiTheme="minorHAnsi" w:cs="Arial"/>
                <w:b/>
                <w:sz w:val="22"/>
                <w:szCs w:val="22"/>
              </w:rPr>
            </w:pPr>
            <w:r>
              <w:rPr>
                <w:rFonts w:asciiTheme="minorHAnsi" w:hAnsiTheme="minorHAnsi" w:cs="Arial"/>
                <w:b/>
                <w:sz w:val="22"/>
                <w:szCs w:val="22"/>
              </w:rPr>
              <w:t xml:space="preserve">Datum </w:t>
            </w:r>
            <w:r w:rsidR="0068068D">
              <w:rPr>
                <w:rFonts w:asciiTheme="minorHAnsi" w:hAnsiTheme="minorHAnsi" w:cs="Arial"/>
                <w:b/>
                <w:sz w:val="22"/>
                <w:szCs w:val="22"/>
              </w:rPr>
              <w:t>einde</w:t>
            </w:r>
          </w:p>
        </w:tc>
        <w:tc>
          <w:tcPr>
            <w:tcW w:w="6118" w:type="dxa"/>
            <w:gridSpan w:val="2"/>
            <w:shd w:val="clear" w:color="auto" w:fill="auto"/>
          </w:tcPr>
          <w:p w14:paraId="384D6DFB" w14:textId="51EB417C" w:rsidR="00077F8F" w:rsidRPr="008B10DA" w:rsidRDefault="00077F8F" w:rsidP="00077F8F">
            <w:pPr>
              <w:spacing w:line="276" w:lineRule="auto"/>
              <w:jc w:val="both"/>
              <w:rPr>
                <w:rFonts w:asciiTheme="minorHAnsi" w:hAnsiTheme="minorHAnsi" w:cs="Arial"/>
                <w:sz w:val="22"/>
                <w:szCs w:val="22"/>
                <w:highlight w:val="cyan"/>
              </w:rPr>
            </w:pPr>
          </w:p>
        </w:tc>
      </w:tr>
      <w:tr w:rsidR="00077F8F" w:rsidRPr="008B10DA" w14:paraId="61A0AE4D" w14:textId="77777777" w:rsidTr="007302F6">
        <w:tc>
          <w:tcPr>
            <w:tcW w:w="2954" w:type="dxa"/>
            <w:shd w:val="clear" w:color="auto" w:fill="auto"/>
          </w:tcPr>
          <w:p w14:paraId="2C5EC729"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118" w:type="dxa"/>
            <w:gridSpan w:val="2"/>
            <w:shd w:val="clear" w:color="auto" w:fill="auto"/>
          </w:tcPr>
          <w:p w14:paraId="4B0B3D85"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Pr="008B10DA">
              <w:rPr>
                <w:rFonts w:asciiTheme="minorHAnsi" w:hAnsiTheme="minorHAnsi" w:cs="Arial"/>
                <w:sz w:val="22"/>
                <w:szCs w:val="22"/>
              </w:rPr>
              <w:t xml:space="preserve"> inschrijver</w:t>
            </w:r>
          </w:p>
          <w:p w14:paraId="0943F80D"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Pr="008B10DA">
              <w:rPr>
                <w:rFonts w:asciiTheme="minorHAnsi" w:hAnsiTheme="minorHAnsi" w:cs="Arial"/>
                <w:sz w:val="22"/>
                <w:szCs w:val="22"/>
              </w:rPr>
              <w:t xml:space="preserve"> derde</w:t>
            </w:r>
          </w:p>
          <w:p w14:paraId="6C4D0409"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combinant</w:t>
            </w:r>
          </w:p>
        </w:tc>
      </w:tr>
      <w:tr w:rsidR="00077F8F" w:rsidRPr="008B10DA" w14:paraId="5EDECFD3" w14:textId="77777777" w:rsidTr="0045659A">
        <w:tc>
          <w:tcPr>
            <w:tcW w:w="3420" w:type="dxa"/>
            <w:gridSpan w:val="2"/>
            <w:shd w:val="clear" w:color="auto" w:fill="auto"/>
          </w:tcPr>
          <w:p w14:paraId="27691674"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Naam opdrachtgever/referent:</w:t>
            </w:r>
          </w:p>
        </w:tc>
        <w:tc>
          <w:tcPr>
            <w:tcW w:w="5652" w:type="dxa"/>
            <w:shd w:val="clear" w:color="auto" w:fill="auto"/>
          </w:tcPr>
          <w:p w14:paraId="058F2082"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077F8F" w:rsidRPr="008B10DA" w14:paraId="0142BA25" w14:textId="77777777" w:rsidTr="0045659A">
        <w:tc>
          <w:tcPr>
            <w:tcW w:w="3420" w:type="dxa"/>
            <w:gridSpan w:val="2"/>
            <w:shd w:val="clear" w:color="auto" w:fill="auto"/>
          </w:tcPr>
          <w:p w14:paraId="2D521A30"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shd w:val="clear" w:color="auto" w:fill="auto"/>
          </w:tcPr>
          <w:p w14:paraId="41C36D3E" w14:textId="77777777" w:rsidR="00077F8F" w:rsidRPr="008B10DA" w:rsidRDefault="00077F8F"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7302F6" w:rsidRPr="008B10DA" w14:paraId="78D7D1D6" w14:textId="77777777" w:rsidTr="00380C87">
        <w:tc>
          <w:tcPr>
            <w:tcW w:w="3420" w:type="dxa"/>
            <w:gridSpan w:val="2"/>
            <w:shd w:val="clear" w:color="auto" w:fill="auto"/>
          </w:tcPr>
          <w:p w14:paraId="77EBD004" w14:textId="77777777" w:rsidR="007302F6" w:rsidRPr="008B10DA" w:rsidRDefault="007302F6"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5652" w:type="dxa"/>
            <w:shd w:val="clear" w:color="auto" w:fill="auto"/>
          </w:tcPr>
          <w:p w14:paraId="6241293C" w14:textId="7121D89B" w:rsidR="007302F6" w:rsidRPr="008B10DA" w:rsidRDefault="007302F6"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7302F6" w:rsidRPr="008B10DA" w14:paraId="2A00DFD0" w14:textId="77777777" w:rsidTr="00D1073B">
        <w:tc>
          <w:tcPr>
            <w:tcW w:w="3420" w:type="dxa"/>
            <w:gridSpan w:val="2"/>
            <w:shd w:val="clear" w:color="auto" w:fill="auto"/>
          </w:tcPr>
          <w:p w14:paraId="401A222E" w14:textId="2F84EFBD" w:rsidR="007302F6" w:rsidRPr="008B10DA" w:rsidRDefault="007302F6" w:rsidP="00077F8F">
            <w:pPr>
              <w:spacing w:line="276" w:lineRule="auto"/>
              <w:jc w:val="both"/>
              <w:rPr>
                <w:rFonts w:asciiTheme="minorHAnsi" w:hAnsiTheme="minorHAnsi" w:cs="Arial"/>
                <w:sz w:val="22"/>
                <w:szCs w:val="22"/>
              </w:rPr>
            </w:pPr>
            <w:r>
              <w:rPr>
                <w:rFonts w:asciiTheme="minorHAnsi" w:hAnsiTheme="minorHAnsi" w:cs="Arial"/>
                <w:sz w:val="22"/>
                <w:szCs w:val="22"/>
              </w:rPr>
              <w:t>Email contactpersoon</w:t>
            </w:r>
          </w:p>
        </w:tc>
        <w:tc>
          <w:tcPr>
            <w:tcW w:w="5652" w:type="dxa"/>
            <w:shd w:val="clear" w:color="auto" w:fill="auto"/>
          </w:tcPr>
          <w:p w14:paraId="5BC4DA8B" w14:textId="071C5D35" w:rsidR="007302F6" w:rsidRPr="008B10DA" w:rsidRDefault="007302F6" w:rsidP="00077F8F">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954"/>
        <w:gridCol w:w="466"/>
        <w:gridCol w:w="5652"/>
      </w:tblGrid>
      <w:tr w:rsidR="00A03A5B" w:rsidRPr="008B10DA" w14:paraId="13137E08" w14:textId="77777777" w:rsidTr="008566A1">
        <w:trPr>
          <w:trHeight w:val="297"/>
        </w:trPr>
        <w:tc>
          <w:tcPr>
            <w:tcW w:w="2954" w:type="dxa"/>
            <w:shd w:val="clear" w:color="auto" w:fill="auto"/>
          </w:tcPr>
          <w:p w14:paraId="7BA2908E" w14:textId="77777777" w:rsidR="00A03A5B" w:rsidRPr="008B10DA" w:rsidRDefault="00A03A5B" w:rsidP="008566A1">
            <w:pPr>
              <w:spacing w:line="276" w:lineRule="auto"/>
              <w:jc w:val="both"/>
              <w:rPr>
                <w:rFonts w:asciiTheme="minorHAnsi" w:hAnsiTheme="minorHAnsi" w:cs="Arial"/>
                <w:sz w:val="22"/>
                <w:szCs w:val="22"/>
              </w:rPr>
            </w:pPr>
            <w:r>
              <w:rPr>
                <w:rFonts w:asciiTheme="minorHAnsi" w:hAnsiTheme="minorHAnsi" w:cs="Arial"/>
                <w:b/>
                <w:sz w:val="22"/>
                <w:szCs w:val="22"/>
              </w:rPr>
              <w:t>Kerncompetentie</w:t>
            </w:r>
          </w:p>
        </w:tc>
        <w:tc>
          <w:tcPr>
            <w:tcW w:w="6118" w:type="dxa"/>
            <w:gridSpan w:val="2"/>
            <w:shd w:val="clear" w:color="auto" w:fill="auto"/>
          </w:tcPr>
          <w:p w14:paraId="269090E6" w14:textId="550E7BDF" w:rsidR="00A03A5B" w:rsidRPr="00AF255F" w:rsidRDefault="0035607A" w:rsidP="0035607A">
            <w:pPr>
              <w:pStyle w:val="CBPalinea"/>
              <w:numPr>
                <w:ilvl w:val="0"/>
                <w:numId w:val="5"/>
              </w:numPr>
              <w:rPr>
                <w:rFonts w:cstheme="minorHAnsi"/>
                <w:b/>
                <w:bCs/>
              </w:rPr>
            </w:pPr>
            <w:r w:rsidRPr="00AF255F">
              <w:rPr>
                <w:rFonts w:cstheme="minorHAnsi"/>
                <w:b/>
                <w:bCs/>
              </w:rPr>
              <w:t>Implementatie van een burgerzaken applicatie als SAAS dienst.</w:t>
            </w:r>
          </w:p>
        </w:tc>
      </w:tr>
      <w:tr w:rsidR="00A03A5B" w:rsidRPr="008B10DA" w14:paraId="37E07EDC" w14:textId="77777777" w:rsidTr="008566A1">
        <w:trPr>
          <w:trHeight w:val="1574"/>
        </w:trPr>
        <w:tc>
          <w:tcPr>
            <w:tcW w:w="2954" w:type="dxa"/>
            <w:shd w:val="clear" w:color="auto" w:fill="auto"/>
          </w:tcPr>
          <w:p w14:paraId="6DD6AE67"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Korte beschrijving van de werkzaamheden waaruit bovenstaande kerncompetentie blijkt.</w:t>
            </w:r>
          </w:p>
        </w:tc>
        <w:tc>
          <w:tcPr>
            <w:tcW w:w="6118" w:type="dxa"/>
            <w:gridSpan w:val="2"/>
            <w:shd w:val="clear" w:color="auto" w:fill="auto"/>
          </w:tcPr>
          <w:p w14:paraId="5FED99C8" w14:textId="77777777" w:rsidR="00A03A5B" w:rsidRPr="008B10DA" w:rsidRDefault="00A03A5B" w:rsidP="008566A1">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p w14:paraId="39316AF1" w14:textId="77777777" w:rsidR="00A03A5B" w:rsidRPr="008B10DA" w:rsidRDefault="00A03A5B" w:rsidP="008566A1">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A03A5B" w:rsidRPr="008B10DA" w14:paraId="7A94995A" w14:textId="77777777" w:rsidTr="008566A1">
        <w:trPr>
          <w:trHeight w:val="560"/>
        </w:trPr>
        <w:tc>
          <w:tcPr>
            <w:tcW w:w="2954" w:type="dxa"/>
            <w:shd w:val="clear" w:color="auto" w:fill="auto"/>
          </w:tcPr>
          <w:p w14:paraId="3A6F998F"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Korte omschrijving van de rol van de inschrijver</w:t>
            </w:r>
          </w:p>
        </w:tc>
        <w:tc>
          <w:tcPr>
            <w:tcW w:w="6118" w:type="dxa"/>
            <w:gridSpan w:val="2"/>
            <w:shd w:val="clear" w:color="auto" w:fill="auto"/>
          </w:tcPr>
          <w:p w14:paraId="6662E268" w14:textId="77777777" w:rsidR="00A03A5B" w:rsidRPr="008B10DA" w:rsidRDefault="00A03A5B" w:rsidP="008566A1">
            <w:pPr>
              <w:spacing w:line="276" w:lineRule="auto"/>
              <w:jc w:val="both"/>
              <w:rPr>
                <w:rFonts w:asciiTheme="minorHAnsi" w:hAnsiTheme="minorHAnsi" w:cs="Arial"/>
                <w:sz w:val="22"/>
                <w:szCs w:val="22"/>
                <w:highlight w:val="cyan"/>
              </w:rPr>
            </w:pPr>
          </w:p>
        </w:tc>
      </w:tr>
      <w:tr w:rsidR="00A03A5B" w:rsidRPr="008B10DA" w14:paraId="5D3EEE49" w14:textId="77777777" w:rsidTr="008566A1">
        <w:trPr>
          <w:trHeight w:val="560"/>
        </w:trPr>
        <w:tc>
          <w:tcPr>
            <w:tcW w:w="2954" w:type="dxa"/>
            <w:shd w:val="clear" w:color="auto" w:fill="auto"/>
          </w:tcPr>
          <w:p w14:paraId="31CC0F47"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Datum einde</w:t>
            </w:r>
          </w:p>
        </w:tc>
        <w:tc>
          <w:tcPr>
            <w:tcW w:w="6118" w:type="dxa"/>
            <w:gridSpan w:val="2"/>
            <w:shd w:val="clear" w:color="auto" w:fill="auto"/>
          </w:tcPr>
          <w:p w14:paraId="7C72DAC0" w14:textId="77777777" w:rsidR="00A03A5B" w:rsidRPr="008B10DA" w:rsidRDefault="00A03A5B" w:rsidP="008566A1">
            <w:pPr>
              <w:spacing w:line="276" w:lineRule="auto"/>
              <w:jc w:val="both"/>
              <w:rPr>
                <w:rFonts w:asciiTheme="minorHAnsi" w:hAnsiTheme="minorHAnsi" w:cs="Arial"/>
                <w:sz w:val="22"/>
                <w:szCs w:val="22"/>
                <w:highlight w:val="cyan"/>
              </w:rPr>
            </w:pPr>
          </w:p>
        </w:tc>
      </w:tr>
      <w:tr w:rsidR="00A03A5B" w:rsidRPr="008B10DA" w14:paraId="1FE22DCD" w14:textId="77777777" w:rsidTr="008566A1">
        <w:tc>
          <w:tcPr>
            <w:tcW w:w="2954" w:type="dxa"/>
            <w:shd w:val="clear" w:color="auto" w:fill="auto"/>
          </w:tcPr>
          <w:p w14:paraId="52484E25"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118" w:type="dxa"/>
            <w:gridSpan w:val="2"/>
            <w:shd w:val="clear" w:color="auto" w:fill="auto"/>
          </w:tcPr>
          <w:p w14:paraId="3AEAC34C"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inschrijver</w:t>
            </w:r>
          </w:p>
          <w:p w14:paraId="5B531CFD"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1E8C02B5"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7C50A9B3"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derde</w:t>
            </w:r>
          </w:p>
          <w:p w14:paraId="3D8B30F6"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combinant</w:t>
            </w:r>
          </w:p>
        </w:tc>
      </w:tr>
      <w:tr w:rsidR="00A03A5B" w:rsidRPr="008B10DA" w14:paraId="1323F97B" w14:textId="77777777" w:rsidTr="008566A1">
        <w:tc>
          <w:tcPr>
            <w:tcW w:w="3420" w:type="dxa"/>
            <w:gridSpan w:val="2"/>
            <w:shd w:val="clear" w:color="auto" w:fill="auto"/>
          </w:tcPr>
          <w:p w14:paraId="4303E28C"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shd w:val="clear" w:color="auto" w:fill="auto"/>
          </w:tcPr>
          <w:p w14:paraId="0716DCDF"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2CB18527" w14:textId="77777777" w:rsidTr="008566A1">
        <w:tc>
          <w:tcPr>
            <w:tcW w:w="3420" w:type="dxa"/>
            <w:gridSpan w:val="2"/>
            <w:shd w:val="clear" w:color="auto" w:fill="auto"/>
          </w:tcPr>
          <w:p w14:paraId="267A3110"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shd w:val="clear" w:color="auto" w:fill="auto"/>
          </w:tcPr>
          <w:p w14:paraId="38B902E9"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16317612" w14:textId="77777777" w:rsidTr="008566A1">
        <w:tc>
          <w:tcPr>
            <w:tcW w:w="3420" w:type="dxa"/>
            <w:gridSpan w:val="2"/>
            <w:shd w:val="clear" w:color="auto" w:fill="auto"/>
          </w:tcPr>
          <w:p w14:paraId="314E0136"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5652" w:type="dxa"/>
            <w:shd w:val="clear" w:color="auto" w:fill="auto"/>
          </w:tcPr>
          <w:p w14:paraId="18913881"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108FF01B" w14:textId="77777777" w:rsidTr="008566A1">
        <w:tc>
          <w:tcPr>
            <w:tcW w:w="3420" w:type="dxa"/>
            <w:gridSpan w:val="2"/>
            <w:shd w:val="clear" w:color="auto" w:fill="auto"/>
          </w:tcPr>
          <w:p w14:paraId="028B55C7" w14:textId="77777777" w:rsidR="00A03A5B" w:rsidRPr="008B10DA" w:rsidRDefault="00A03A5B" w:rsidP="008566A1">
            <w:pPr>
              <w:spacing w:line="276" w:lineRule="auto"/>
              <w:jc w:val="both"/>
              <w:rPr>
                <w:rFonts w:asciiTheme="minorHAnsi" w:hAnsiTheme="minorHAnsi" w:cs="Arial"/>
                <w:sz w:val="22"/>
                <w:szCs w:val="22"/>
              </w:rPr>
            </w:pPr>
            <w:r>
              <w:rPr>
                <w:rFonts w:asciiTheme="minorHAnsi" w:hAnsiTheme="minorHAnsi" w:cs="Arial"/>
                <w:sz w:val="22"/>
                <w:szCs w:val="22"/>
              </w:rPr>
              <w:t>Email contactpersoon</w:t>
            </w:r>
          </w:p>
        </w:tc>
        <w:tc>
          <w:tcPr>
            <w:tcW w:w="5652" w:type="dxa"/>
            <w:shd w:val="clear" w:color="auto" w:fill="auto"/>
          </w:tcPr>
          <w:p w14:paraId="3666607A"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24D9D8A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954"/>
        <w:gridCol w:w="466"/>
        <w:gridCol w:w="5652"/>
      </w:tblGrid>
      <w:tr w:rsidR="00A03A5B" w:rsidRPr="008B10DA" w14:paraId="0211CA0C" w14:textId="77777777" w:rsidTr="008566A1">
        <w:trPr>
          <w:trHeight w:val="297"/>
        </w:trPr>
        <w:tc>
          <w:tcPr>
            <w:tcW w:w="2954" w:type="dxa"/>
            <w:shd w:val="clear" w:color="auto" w:fill="auto"/>
          </w:tcPr>
          <w:p w14:paraId="7CFB06BC" w14:textId="77777777" w:rsidR="00A03A5B" w:rsidRPr="008B10DA" w:rsidRDefault="00A03A5B" w:rsidP="008566A1">
            <w:pPr>
              <w:spacing w:line="276" w:lineRule="auto"/>
              <w:jc w:val="both"/>
              <w:rPr>
                <w:rFonts w:asciiTheme="minorHAnsi" w:hAnsiTheme="minorHAnsi" w:cs="Arial"/>
                <w:sz w:val="22"/>
                <w:szCs w:val="22"/>
              </w:rPr>
            </w:pPr>
            <w:r>
              <w:rPr>
                <w:rFonts w:asciiTheme="minorHAnsi" w:hAnsiTheme="minorHAnsi" w:cs="Arial"/>
                <w:b/>
                <w:sz w:val="22"/>
                <w:szCs w:val="22"/>
              </w:rPr>
              <w:t>Kerncompetentie</w:t>
            </w:r>
          </w:p>
        </w:tc>
        <w:tc>
          <w:tcPr>
            <w:tcW w:w="6118" w:type="dxa"/>
            <w:gridSpan w:val="2"/>
            <w:shd w:val="clear" w:color="auto" w:fill="auto"/>
          </w:tcPr>
          <w:p w14:paraId="453E4CB6" w14:textId="75A3C8CC" w:rsidR="00A03A5B" w:rsidRPr="00AF255F" w:rsidRDefault="00AF255F" w:rsidP="00AF255F">
            <w:pPr>
              <w:pStyle w:val="CBPalinea"/>
              <w:numPr>
                <w:ilvl w:val="0"/>
                <w:numId w:val="5"/>
              </w:numPr>
              <w:rPr>
                <w:rFonts w:cstheme="minorHAnsi"/>
                <w:b/>
                <w:bCs/>
              </w:rPr>
            </w:pPr>
            <w:r w:rsidRPr="00AF255F">
              <w:rPr>
                <w:rFonts w:cstheme="minorHAnsi"/>
                <w:b/>
                <w:bCs/>
              </w:rPr>
              <w:t>Beheer en onderhoud inclusief koppelingen van een burgerzaken applicatie als SAAS dienst.</w:t>
            </w:r>
          </w:p>
        </w:tc>
      </w:tr>
      <w:tr w:rsidR="00A03A5B" w:rsidRPr="008B10DA" w14:paraId="461EF663" w14:textId="77777777" w:rsidTr="008566A1">
        <w:trPr>
          <w:trHeight w:val="1574"/>
        </w:trPr>
        <w:tc>
          <w:tcPr>
            <w:tcW w:w="2954" w:type="dxa"/>
            <w:shd w:val="clear" w:color="auto" w:fill="auto"/>
          </w:tcPr>
          <w:p w14:paraId="7F80DF5C"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Korte beschrijving van de werkzaamheden waaruit bovenstaande kerncompetentie blijkt.</w:t>
            </w:r>
          </w:p>
        </w:tc>
        <w:tc>
          <w:tcPr>
            <w:tcW w:w="6118" w:type="dxa"/>
            <w:gridSpan w:val="2"/>
            <w:shd w:val="clear" w:color="auto" w:fill="auto"/>
          </w:tcPr>
          <w:p w14:paraId="0E05C4B0" w14:textId="77777777" w:rsidR="00A03A5B" w:rsidRPr="008B10DA" w:rsidRDefault="00A03A5B" w:rsidP="008566A1">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p w14:paraId="0E574C83" w14:textId="77777777" w:rsidR="00A03A5B" w:rsidRPr="008B10DA" w:rsidRDefault="00A03A5B" w:rsidP="008566A1">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A03A5B" w:rsidRPr="008B10DA" w14:paraId="484A7754" w14:textId="77777777" w:rsidTr="008566A1">
        <w:trPr>
          <w:trHeight w:val="560"/>
        </w:trPr>
        <w:tc>
          <w:tcPr>
            <w:tcW w:w="2954" w:type="dxa"/>
            <w:shd w:val="clear" w:color="auto" w:fill="auto"/>
          </w:tcPr>
          <w:p w14:paraId="2CDF01AB"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Korte omschrijving van de rol van de inschrijver</w:t>
            </w:r>
          </w:p>
        </w:tc>
        <w:tc>
          <w:tcPr>
            <w:tcW w:w="6118" w:type="dxa"/>
            <w:gridSpan w:val="2"/>
            <w:shd w:val="clear" w:color="auto" w:fill="auto"/>
          </w:tcPr>
          <w:p w14:paraId="024FBE76" w14:textId="77777777" w:rsidR="00A03A5B" w:rsidRPr="008B10DA" w:rsidRDefault="00A03A5B" w:rsidP="008566A1">
            <w:pPr>
              <w:spacing w:line="276" w:lineRule="auto"/>
              <w:jc w:val="both"/>
              <w:rPr>
                <w:rFonts w:asciiTheme="minorHAnsi" w:hAnsiTheme="minorHAnsi" w:cs="Arial"/>
                <w:sz w:val="22"/>
                <w:szCs w:val="22"/>
                <w:highlight w:val="cyan"/>
              </w:rPr>
            </w:pPr>
          </w:p>
        </w:tc>
      </w:tr>
      <w:tr w:rsidR="00A03A5B" w:rsidRPr="008B10DA" w14:paraId="18BF262C" w14:textId="77777777" w:rsidTr="008566A1">
        <w:trPr>
          <w:trHeight w:val="560"/>
        </w:trPr>
        <w:tc>
          <w:tcPr>
            <w:tcW w:w="2954" w:type="dxa"/>
            <w:shd w:val="clear" w:color="auto" w:fill="auto"/>
          </w:tcPr>
          <w:p w14:paraId="6BD0AFC7" w14:textId="77777777" w:rsidR="00A03A5B" w:rsidRPr="008B10DA" w:rsidRDefault="00A03A5B" w:rsidP="008566A1">
            <w:pPr>
              <w:spacing w:line="276" w:lineRule="auto"/>
              <w:jc w:val="both"/>
              <w:rPr>
                <w:rFonts w:asciiTheme="minorHAnsi" w:hAnsiTheme="minorHAnsi" w:cs="Arial"/>
                <w:b/>
                <w:sz w:val="22"/>
                <w:szCs w:val="22"/>
              </w:rPr>
            </w:pPr>
            <w:r>
              <w:rPr>
                <w:rFonts w:asciiTheme="minorHAnsi" w:hAnsiTheme="minorHAnsi" w:cs="Arial"/>
                <w:b/>
                <w:sz w:val="22"/>
                <w:szCs w:val="22"/>
              </w:rPr>
              <w:t>Datum einde</w:t>
            </w:r>
          </w:p>
        </w:tc>
        <w:tc>
          <w:tcPr>
            <w:tcW w:w="6118" w:type="dxa"/>
            <w:gridSpan w:val="2"/>
            <w:shd w:val="clear" w:color="auto" w:fill="auto"/>
          </w:tcPr>
          <w:p w14:paraId="3FF4431B" w14:textId="77777777" w:rsidR="00A03A5B" w:rsidRPr="008B10DA" w:rsidRDefault="00A03A5B" w:rsidP="008566A1">
            <w:pPr>
              <w:spacing w:line="276" w:lineRule="auto"/>
              <w:jc w:val="both"/>
              <w:rPr>
                <w:rFonts w:asciiTheme="minorHAnsi" w:hAnsiTheme="minorHAnsi" w:cs="Arial"/>
                <w:sz w:val="22"/>
                <w:szCs w:val="22"/>
                <w:highlight w:val="cyan"/>
              </w:rPr>
            </w:pPr>
          </w:p>
        </w:tc>
      </w:tr>
      <w:tr w:rsidR="00A03A5B" w:rsidRPr="008B10DA" w14:paraId="5E9C7355" w14:textId="77777777" w:rsidTr="008566A1">
        <w:tc>
          <w:tcPr>
            <w:tcW w:w="2954" w:type="dxa"/>
            <w:shd w:val="clear" w:color="auto" w:fill="auto"/>
          </w:tcPr>
          <w:p w14:paraId="782824C5"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118" w:type="dxa"/>
            <w:gridSpan w:val="2"/>
            <w:shd w:val="clear" w:color="auto" w:fill="auto"/>
          </w:tcPr>
          <w:p w14:paraId="3717A203"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inschrijver</w:t>
            </w:r>
          </w:p>
          <w:p w14:paraId="20AF1E17"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79221964"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2C3504A5"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derde</w:t>
            </w:r>
          </w:p>
          <w:p w14:paraId="08FFF667"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005004A6">
              <w:rPr>
                <w:rFonts w:asciiTheme="minorHAnsi" w:hAnsiTheme="minorHAnsi" w:cs="Arial"/>
                <w:sz w:val="22"/>
                <w:szCs w:val="22"/>
              </w:rPr>
            </w:r>
            <w:r w:rsidR="005004A6">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combinant</w:t>
            </w:r>
          </w:p>
        </w:tc>
      </w:tr>
      <w:tr w:rsidR="00A03A5B" w:rsidRPr="008B10DA" w14:paraId="17B8F360" w14:textId="77777777" w:rsidTr="008566A1">
        <w:tc>
          <w:tcPr>
            <w:tcW w:w="3420" w:type="dxa"/>
            <w:gridSpan w:val="2"/>
            <w:shd w:val="clear" w:color="auto" w:fill="auto"/>
          </w:tcPr>
          <w:p w14:paraId="33015A46"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Naam opdrachtgever/referent:</w:t>
            </w:r>
          </w:p>
        </w:tc>
        <w:tc>
          <w:tcPr>
            <w:tcW w:w="5652" w:type="dxa"/>
            <w:shd w:val="clear" w:color="auto" w:fill="auto"/>
          </w:tcPr>
          <w:p w14:paraId="55F0F377"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25438A64" w14:textId="77777777" w:rsidTr="008566A1">
        <w:tc>
          <w:tcPr>
            <w:tcW w:w="3420" w:type="dxa"/>
            <w:gridSpan w:val="2"/>
            <w:shd w:val="clear" w:color="auto" w:fill="auto"/>
          </w:tcPr>
          <w:p w14:paraId="75F8281B"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shd w:val="clear" w:color="auto" w:fill="auto"/>
          </w:tcPr>
          <w:p w14:paraId="4C27931D"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36D391EC" w14:textId="77777777" w:rsidTr="008566A1">
        <w:tc>
          <w:tcPr>
            <w:tcW w:w="3420" w:type="dxa"/>
            <w:gridSpan w:val="2"/>
            <w:shd w:val="clear" w:color="auto" w:fill="auto"/>
          </w:tcPr>
          <w:p w14:paraId="2B20E36A"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5652" w:type="dxa"/>
            <w:shd w:val="clear" w:color="auto" w:fill="auto"/>
          </w:tcPr>
          <w:p w14:paraId="27C11F1E"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A03A5B" w:rsidRPr="008B10DA" w14:paraId="42B4E3E1" w14:textId="77777777" w:rsidTr="008566A1">
        <w:tc>
          <w:tcPr>
            <w:tcW w:w="3420" w:type="dxa"/>
            <w:gridSpan w:val="2"/>
            <w:shd w:val="clear" w:color="auto" w:fill="auto"/>
          </w:tcPr>
          <w:p w14:paraId="6D91E445" w14:textId="77777777" w:rsidR="00A03A5B" w:rsidRPr="008B10DA" w:rsidRDefault="00A03A5B" w:rsidP="008566A1">
            <w:pPr>
              <w:spacing w:line="276" w:lineRule="auto"/>
              <w:jc w:val="both"/>
              <w:rPr>
                <w:rFonts w:asciiTheme="minorHAnsi" w:hAnsiTheme="minorHAnsi" w:cs="Arial"/>
                <w:sz w:val="22"/>
                <w:szCs w:val="22"/>
              </w:rPr>
            </w:pPr>
            <w:r>
              <w:rPr>
                <w:rFonts w:asciiTheme="minorHAnsi" w:hAnsiTheme="minorHAnsi" w:cs="Arial"/>
                <w:sz w:val="22"/>
                <w:szCs w:val="22"/>
              </w:rPr>
              <w:t>Email contactpersoon</w:t>
            </w:r>
          </w:p>
        </w:tc>
        <w:tc>
          <w:tcPr>
            <w:tcW w:w="5652" w:type="dxa"/>
            <w:shd w:val="clear" w:color="auto" w:fill="auto"/>
          </w:tcPr>
          <w:p w14:paraId="10EF2D98" w14:textId="77777777" w:rsidR="00A03A5B" w:rsidRPr="008B10DA" w:rsidRDefault="00A03A5B" w:rsidP="008566A1">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5996E3" w14:textId="77777777" w:rsidR="00AF255F" w:rsidRDefault="00AF255F" w:rsidP="00AF255F">
      <w:r>
        <w:separator/>
      </w:r>
    </w:p>
  </w:endnote>
  <w:endnote w:type="continuationSeparator" w:id="0">
    <w:p w14:paraId="6069E751" w14:textId="77777777" w:rsidR="00AF255F" w:rsidRDefault="00AF255F" w:rsidP="00AF2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4D0D6" w14:textId="697ABBAA" w:rsidR="00AF255F" w:rsidRDefault="00AF255F">
    <w:pPr>
      <w:pStyle w:val="Voettekst"/>
    </w:pPr>
    <w:r>
      <w:t>19apr24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FFC7A5" w14:textId="77777777" w:rsidR="00AF255F" w:rsidRDefault="00AF255F" w:rsidP="00AF255F">
      <w:r>
        <w:separator/>
      </w:r>
    </w:p>
  </w:footnote>
  <w:footnote w:type="continuationSeparator" w:id="0">
    <w:p w14:paraId="506B2820" w14:textId="77777777" w:rsidR="00AF255F" w:rsidRDefault="00AF255F" w:rsidP="00AF2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3DDC6B76"/>
    <w:multiLevelType w:val="hybridMultilevel"/>
    <w:tmpl w:val="CB8C5F2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29E01DA"/>
    <w:multiLevelType w:val="hybridMultilevel"/>
    <w:tmpl w:val="72386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F056E3"/>
    <w:multiLevelType w:val="hybridMultilevel"/>
    <w:tmpl w:val="B5BC7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630B34"/>
    <w:multiLevelType w:val="hybridMultilevel"/>
    <w:tmpl w:val="EDA0DC2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6295224">
    <w:abstractNumId w:val="0"/>
  </w:num>
  <w:num w:numId="2" w16cid:durableId="319431315">
    <w:abstractNumId w:val="4"/>
  </w:num>
  <w:num w:numId="3" w16cid:durableId="1338145384">
    <w:abstractNumId w:val="1"/>
  </w:num>
  <w:num w:numId="4" w16cid:durableId="308293040">
    <w:abstractNumId w:val="3"/>
  </w:num>
  <w:num w:numId="5" w16cid:durableId="915896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57706"/>
    <w:rsid w:val="00077F8F"/>
    <w:rsid w:val="000B38AB"/>
    <w:rsid w:val="00106786"/>
    <w:rsid w:val="00207086"/>
    <w:rsid w:val="00234569"/>
    <w:rsid w:val="002931B6"/>
    <w:rsid w:val="0031064B"/>
    <w:rsid w:val="0035607A"/>
    <w:rsid w:val="003A5C96"/>
    <w:rsid w:val="004470E9"/>
    <w:rsid w:val="005004A6"/>
    <w:rsid w:val="00595B75"/>
    <w:rsid w:val="005D782E"/>
    <w:rsid w:val="0068068D"/>
    <w:rsid w:val="006A185B"/>
    <w:rsid w:val="006B0975"/>
    <w:rsid w:val="006C53B2"/>
    <w:rsid w:val="007302F6"/>
    <w:rsid w:val="007D5730"/>
    <w:rsid w:val="00815751"/>
    <w:rsid w:val="008421F3"/>
    <w:rsid w:val="008B10DA"/>
    <w:rsid w:val="009574AA"/>
    <w:rsid w:val="00A03A5B"/>
    <w:rsid w:val="00A05AE6"/>
    <w:rsid w:val="00A2013A"/>
    <w:rsid w:val="00A60762"/>
    <w:rsid w:val="00AF255F"/>
    <w:rsid w:val="00B93DF8"/>
    <w:rsid w:val="00C0377A"/>
    <w:rsid w:val="00CC1D2F"/>
    <w:rsid w:val="00D14877"/>
    <w:rsid w:val="00EA1F1D"/>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customStyle="1" w:styleId="CBPalinea">
    <w:name w:val="CBP alinea"/>
    <w:link w:val="CBPalineaChar"/>
    <w:qFormat/>
    <w:rsid w:val="00EA1F1D"/>
    <w:pPr>
      <w:spacing w:after="240"/>
      <w:jc w:val="both"/>
    </w:pPr>
  </w:style>
  <w:style w:type="character" w:customStyle="1" w:styleId="CBPalineaChar">
    <w:name w:val="CBP alinea Char"/>
    <w:basedOn w:val="Standaardalinea-lettertype"/>
    <w:link w:val="CBPalinea"/>
    <w:rsid w:val="00EA1F1D"/>
  </w:style>
  <w:style w:type="paragraph" w:styleId="Lijstalinea">
    <w:name w:val="List Paragraph"/>
    <w:basedOn w:val="Standaard"/>
    <w:uiPriority w:val="34"/>
    <w:qFormat/>
    <w:rsid w:val="00A03A5B"/>
    <w:pPr>
      <w:ind w:left="720"/>
      <w:contextualSpacing/>
    </w:pPr>
  </w:style>
  <w:style w:type="paragraph" w:styleId="Koptekst">
    <w:name w:val="header"/>
    <w:basedOn w:val="Standaard"/>
    <w:link w:val="KoptekstChar"/>
    <w:uiPriority w:val="99"/>
    <w:unhideWhenUsed/>
    <w:rsid w:val="00AF255F"/>
    <w:pPr>
      <w:tabs>
        <w:tab w:val="center" w:pos="4680"/>
        <w:tab w:val="right" w:pos="9360"/>
      </w:tabs>
    </w:pPr>
  </w:style>
  <w:style w:type="character" w:customStyle="1" w:styleId="KoptekstChar">
    <w:name w:val="Koptekst Char"/>
    <w:basedOn w:val="Standaardalinea-lettertype"/>
    <w:link w:val="Koptekst"/>
    <w:uiPriority w:val="99"/>
    <w:rsid w:val="00AF255F"/>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F255F"/>
    <w:pPr>
      <w:tabs>
        <w:tab w:val="center" w:pos="4680"/>
        <w:tab w:val="right" w:pos="9360"/>
      </w:tabs>
    </w:pPr>
  </w:style>
  <w:style w:type="character" w:customStyle="1" w:styleId="VoettekstChar">
    <w:name w:val="Voettekst Char"/>
    <w:basedOn w:val="Standaardalinea-lettertype"/>
    <w:link w:val="Voettekst"/>
    <w:uiPriority w:val="99"/>
    <w:rsid w:val="00AF255F"/>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d02063-4bde-4fae-8b5f-5cc91e8885a3">
      <Terms xmlns="http://schemas.microsoft.com/office/infopath/2007/PartnerControls"/>
    </lcf76f155ced4ddcb4097134ff3c332f>
    <TaxCatchAll xmlns="87621a09-f71f-42db-b246-1193bd4bcd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0D7B936DCADE48B6F5A0FC620F1D82" ma:contentTypeVersion="13" ma:contentTypeDescription="Een nieuw document maken." ma:contentTypeScope="" ma:versionID="62756f5051f6e9b2bc4aa52898e4b0f9">
  <xsd:schema xmlns:xsd="http://www.w3.org/2001/XMLSchema" xmlns:xs="http://www.w3.org/2001/XMLSchema" xmlns:p="http://schemas.microsoft.com/office/2006/metadata/properties" xmlns:ns2="d0d02063-4bde-4fae-8b5f-5cc91e8885a3" xmlns:ns3="87621a09-f71f-42db-b246-1193bd4bcda9" targetNamespace="http://schemas.microsoft.com/office/2006/metadata/properties" ma:root="true" ma:fieldsID="dc9c08bab73f1f8ea5e5e9b4f845d5d6" ns2:_="" ns3:_="">
    <xsd:import namespace="d0d02063-4bde-4fae-8b5f-5cc91e8885a3"/>
    <xsd:import namespace="87621a09-f71f-42db-b246-1193bd4bcd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02063-4bde-4fae-8b5f-5cc91e888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cf1fc9c-6af4-4b97-9231-a3d196c36f4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621a09-f71f-42db-b246-1193bd4bcd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e4b228e-d5ae-409e-8e74-8c8c57c32977}" ma:internalName="TaxCatchAll" ma:showField="CatchAllData" ma:web="87621a09-f71f-42db-b246-1193bd4bcd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 ds:uri="d0d02063-4bde-4fae-8b5f-5cc91e8885a3"/>
    <ds:schemaRef ds:uri="87621a09-f71f-42db-b246-1193bd4bcda9"/>
  </ds:schemaRefs>
</ds:datastoreItem>
</file>

<file path=customXml/itemProps3.xml><?xml version="1.0" encoding="utf-8"?>
<ds:datastoreItem xmlns:ds="http://schemas.openxmlformats.org/officeDocument/2006/customXml" ds:itemID="{5D21BA5A-C9B8-4980-814D-6CCE3407B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02063-4bde-4fae-8b5f-5cc91e8885a3"/>
    <ds:schemaRef ds:uri="87621a09-f71f-42db-b246-1193bd4bc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533</Words>
  <Characters>3039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Jan Teunis Hartgers</cp:lastModifiedBy>
  <cp:revision>8</cp:revision>
  <dcterms:created xsi:type="dcterms:W3CDTF">2024-07-02T14:16:00Z</dcterms:created>
  <dcterms:modified xsi:type="dcterms:W3CDTF">2024-07-02T14:26:00Z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0x010100F90D7B936DCADE48B6F5A0FC620F1D82</vt:lpwstr>
  </property>
  <property fmtid="{D5CDD505-2E9C-101B-9397-08002B2CF9AE}" pid="40" name="MediaServiceImageTags">
    <vt:lpwstr/>
  </property>
</Properties>
</file>