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35CB3" w14:textId="3D681D83" w:rsidR="00A918C6" w:rsidRDefault="00A918C6" w:rsidP="00BE6740">
      <w:pPr>
        <w:jc w:val="left"/>
        <w:rPr>
          <w:lang w:val="nl"/>
        </w:rPr>
      </w:pPr>
    </w:p>
    <w:p w14:paraId="5E41064D" w14:textId="7F9B9E65" w:rsidR="00A918C6" w:rsidRDefault="00A918C6" w:rsidP="00A918C6">
      <w:pPr>
        <w:rPr>
          <w:lang w:val="nl"/>
        </w:rPr>
      </w:pPr>
    </w:p>
    <w:p w14:paraId="10189483" w14:textId="1A0616F8" w:rsidR="00A918C6" w:rsidRDefault="00A918C6" w:rsidP="00A918C6">
      <w:pPr>
        <w:rPr>
          <w:lang w:val="nl"/>
        </w:rPr>
      </w:pPr>
    </w:p>
    <w:p w14:paraId="76ABF677" w14:textId="552D00AF" w:rsidR="00A918C6" w:rsidRDefault="00A918C6" w:rsidP="00A918C6">
      <w:pPr>
        <w:rPr>
          <w:lang w:val="nl"/>
        </w:rPr>
      </w:pPr>
    </w:p>
    <w:p w14:paraId="3A800CD2" w14:textId="66A667C9" w:rsidR="00A918C6" w:rsidRDefault="00A918C6" w:rsidP="00A918C6">
      <w:pPr>
        <w:rPr>
          <w:lang w:val="nl"/>
        </w:rPr>
      </w:pPr>
    </w:p>
    <w:p w14:paraId="789AA6B8" w14:textId="4FFA5431" w:rsidR="00A918C6" w:rsidRDefault="00A918C6" w:rsidP="00A918C6">
      <w:pPr>
        <w:rPr>
          <w:lang w:val="nl"/>
        </w:rPr>
      </w:pPr>
    </w:p>
    <w:p w14:paraId="332C86FD" w14:textId="18E87DDD" w:rsidR="002F6BF5" w:rsidRDefault="00BE6740" w:rsidP="002F6BF5">
      <w:r>
        <w:rPr>
          <w:noProof/>
          <w:color w:val="2B579A"/>
          <w:shd w:val="clear" w:color="auto" w:fill="E6E6E6"/>
          <w:lang w:eastAsia="nl-NL"/>
        </w:rPr>
        <w:drawing>
          <wp:anchor distT="0" distB="0" distL="114300" distR="114300" simplePos="0" relativeHeight="251659264" behindDoc="1" locked="0" layoutInCell="1" allowOverlap="1" wp14:anchorId="4680D862" wp14:editId="76DCB519">
            <wp:simplePos x="0" y="0"/>
            <wp:positionH relativeFrom="margin">
              <wp:posOffset>576580</wp:posOffset>
            </wp:positionH>
            <wp:positionV relativeFrom="page">
              <wp:posOffset>2095500</wp:posOffset>
            </wp:positionV>
            <wp:extent cx="4767028" cy="195135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7028" cy="1951355"/>
                    </a:xfrm>
                    <a:prstGeom prst="rect">
                      <a:avLst/>
                    </a:prstGeom>
                    <a:noFill/>
                  </pic:spPr>
                </pic:pic>
              </a:graphicData>
            </a:graphic>
            <wp14:sizeRelH relativeFrom="page">
              <wp14:pctWidth>0</wp14:pctWidth>
            </wp14:sizeRelH>
            <wp14:sizeRelV relativeFrom="page">
              <wp14:pctHeight>0</wp14:pctHeight>
            </wp14:sizeRelV>
          </wp:anchor>
        </w:drawing>
      </w:r>
    </w:p>
    <w:p w14:paraId="4E436ADB" w14:textId="77777777" w:rsidR="002F6BF5" w:rsidRDefault="002F6BF5" w:rsidP="002F6BF5"/>
    <w:p w14:paraId="0B673053" w14:textId="77777777" w:rsidR="002F6BF5" w:rsidRDefault="002F6BF5" w:rsidP="002F6BF5"/>
    <w:p w14:paraId="10B58EB0" w14:textId="77777777" w:rsidR="002F6BF5" w:rsidRDefault="002F6BF5" w:rsidP="002F6BF5"/>
    <w:p w14:paraId="202FA1B3" w14:textId="77777777" w:rsidR="002F6BF5" w:rsidRDefault="002F6BF5" w:rsidP="002F6BF5"/>
    <w:p w14:paraId="5E5B0680" w14:textId="01353E2C" w:rsidR="002F6BF5" w:rsidRDefault="002F6BF5" w:rsidP="002F6BF5"/>
    <w:p w14:paraId="6515385C" w14:textId="77777777" w:rsidR="002F6BF5" w:rsidRDefault="002F6BF5" w:rsidP="00BE6740">
      <w:pPr>
        <w:jc w:val="center"/>
      </w:pPr>
    </w:p>
    <w:p w14:paraId="7A2015C8" w14:textId="77777777" w:rsidR="002F6BF5" w:rsidRDefault="002F6BF5" w:rsidP="002F6BF5"/>
    <w:p w14:paraId="3BF09D3B" w14:textId="77777777" w:rsidR="002F6BF5" w:rsidRDefault="002F6BF5" w:rsidP="002F6BF5"/>
    <w:p w14:paraId="18CCB8C7" w14:textId="77777777" w:rsidR="002F6BF5" w:rsidRDefault="002F6BF5" w:rsidP="002F6BF5"/>
    <w:p w14:paraId="00D963B1" w14:textId="77777777" w:rsidR="002F6BF5" w:rsidRDefault="002F6BF5" w:rsidP="002F6BF5"/>
    <w:p w14:paraId="2ED23606" w14:textId="77777777" w:rsidR="002F6BF5" w:rsidRDefault="002F6BF5" w:rsidP="002F6BF5"/>
    <w:p w14:paraId="516F4AEA" w14:textId="77777777" w:rsidR="002F6BF5" w:rsidRDefault="002F6BF5" w:rsidP="002F6BF5"/>
    <w:p w14:paraId="3599C3F8" w14:textId="77777777" w:rsidR="002F6BF5" w:rsidRDefault="002F6BF5" w:rsidP="002F6BF5"/>
    <w:p w14:paraId="66FFD1DD" w14:textId="77777777" w:rsidR="002F6BF5" w:rsidRDefault="002F6BF5" w:rsidP="002F6BF5"/>
    <w:p w14:paraId="7F230424" w14:textId="77777777" w:rsidR="002F6BF5" w:rsidRDefault="002F6BF5" w:rsidP="002F6BF5"/>
    <w:p w14:paraId="7D62D8C1" w14:textId="77777777" w:rsidR="002F6BF5" w:rsidRDefault="002F6BF5" w:rsidP="002F6BF5"/>
    <w:p w14:paraId="542251BC" w14:textId="77777777" w:rsidR="002F6BF5" w:rsidRDefault="002F6BF5" w:rsidP="002F6BF5"/>
    <w:p w14:paraId="43A6693F" w14:textId="77777777" w:rsidR="002F6BF5" w:rsidRDefault="002F6BF5" w:rsidP="002F6BF5"/>
    <w:p w14:paraId="62206875" w14:textId="77777777" w:rsidR="002F6BF5" w:rsidRDefault="002F6BF5" w:rsidP="002F6BF5"/>
    <w:p w14:paraId="105430CA" w14:textId="77777777" w:rsidR="002F6BF5" w:rsidRDefault="002F6BF5" w:rsidP="002F6BF5"/>
    <w:p w14:paraId="08E07886" w14:textId="77777777" w:rsidR="002F6BF5" w:rsidRDefault="002F6BF5" w:rsidP="002F6BF5"/>
    <w:p w14:paraId="267C5691" w14:textId="452CE5D3" w:rsidR="002F6BF5" w:rsidRPr="00BE6740" w:rsidRDefault="002F6BF5" w:rsidP="002F6BF5">
      <w:pPr>
        <w:jc w:val="center"/>
        <w:rPr>
          <w:b/>
          <w:bCs/>
          <w:sz w:val="40"/>
          <w:szCs w:val="40"/>
        </w:rPr>
      </w:pPr>
      <w:r w:rsidRPr="00BE6740">
        <w:rPr>
          <w:b/>
          <w:bCs/>
          <w:sz w:val="40"/>
          <w:szCs w:val="40"/>
        </w:rPr>
        <w:t>Verwerk</w:t>
      </w:r>
      <w:r w:rsidR="007055CA">
        <w:rPr>
          <w:b/>
          <w:bCs/>
          <w:sz w:val="40"/>
          <w:szCs w:val="40"/>
        </w:rPr>
        <w:t>ers</w:t>
      </w:r>
      <w:r w:rsidRPr="00BE6740">
        <w:rPr>
          <w:b/>
          <w:bCs/>
          <w:sz w:val="40"/>
          <w:szCs w:val="40"/>
        </w:rPr>
        <w:t>overeenkomst</w:t>
      </w:r>
    </w:p>
    <w:p w14:paraId="0B11C0C3" w14:textId="4BAAF465" w:rsidR="002F6BF5" w:rsidRPr="00BE6740" w:rsidRDefault="00A40E10" w:rsidP="002F6BF5">
      <w:pPr>
        <w:jc w:val="center"/>
        <w:rPr>
          <w:b/>
          <w:bCs/>
          <w:color w:val="0070C0"/>
          <w:sz w:val="36"/>
          <w:szCs w:val="36"/>
        </w:rPr>
      </w:pPr>
      <w:r>
        <w:rPr>
          <w:b/>
          <w:bCs/>
          <w:sz w:val="36"/>
          <w:szCs w:val="36"/>
        </w:rPr>
        <w:t>Light</w:t>
      </w:r>
    </w:p>
    <w:p w14:paraId="431CA246" w14:textId="5A7782A8" w:rsidR="002F6BF5" w:rsidRPr="00BE6740" w:rsidRDefault="00BE6740" w:rsidP="002F6BF5">
      <w:pPr>
        <w:jc w:val="center"/>
        <w:rPr>
          <w:b/>
          <w:bCs/>
          <w:sz w:val="28"/>
          <w:szCs w:val="28"/>
        </w:rPr>
      </w:pPr>
      <w:r w:rsidRPr="00BE6740">
        <w:rPr>
          <w:b/>
          <w:bCs/>
          <w:sz w:val="28"/>
          <w:szCs w:val="28"/>
        </w:rPr>
        <w:t>Versie januari 2024</w:t>
      </w:r>
    </w:p>
    <w:p w14:paraId="3C8A426E" w14:textId="77777777" w:rsidR="002F6BF5" w:rsidRPr="00AA19F9" w:rsidRDefault="002F6BF5" w:rsidP="002F6BF5">
      <w:pPr>
        <w:jc w:val="center"/>
        <w:rPr>
          <w:color w:val="0070C0"/>
          <w:sz w:val="28"/>
          <w:szCs w:val="28"/>
        </w:rPr>
      </w:pPr>
    </w:p>
    <w:p w14:paraId="1F233820" w14:textId="77777777" w:rsidR="002F6BF5" w:rsidRDefault="002F6BF5" w:rsidP="002F6BF5"/>
    <w:p w14:paraId="252CE603" w14:textId="77777777" w:rsidR="002F6BF5" w:rsidRDefault="002F6BF5" w:rsidP="002F6BF5"/>
    <w:p w14:paraId="35A9C5C4" w14:textId="4D14C65F" w:rsidR="00A918C6" w:rsidRDefault="00A918C6" w:rsidP="00A918C6">
      <w:pPr>
        <w:rPr>
          <w:lang w:val="nl"/>
        </w:rPr>
      </w:pPr>
    </w:p>
    <w:p w14:paraId="310B0002" w14:textId="0E0C09DF" w:rsidR="00A918C6" w:rsidRDefault="00A918C6" w:rsidP="00A918C6">
      <w:pPr>
        <w:rPr>
          <w:lang w:val="nl"/>
        </w:rPr>
      </w:pPr>
    </w:p>
    <w:p w14:paraId="7EE36BE0" w14:textId="75AE7598" w:rsidR="00A918C6" w:rsidRDefault="00A918C6" w:rsidP="00A918C6">
      <w:pPr>
        <w:rPr>
          <w:lang w:val="nl"/>
        </w:rPr>
      </w:pPr>
    </w:p>
    <w:p w14:paraId="40E246EC" w14:textId="43C7AB91" w:rsidR="00A918C6" w:rsidRDefault="00A918C6" w:rsidP="00A918C6">
      <w:pPr>
        <w:rPr>
          <w:lang w:val="nl"/>
        </w:rPr>
      </w:pPr>
    </w:p>
    <w:p w14:paraId="5E0DBFBA" w14:textId="50812B8B" w:rsidR="00A918C6" w:rsidRDefault="00A918C6" w:rsidP="00A918C6">
      <w:pPr>
        <w:rPr>
          <w:lang w:val="nl"/>
        </w:rPr>
      </w:pPr>
    </w:p>
    <w:p w14:paraId="06705FB2" w14:textId="2013EE3B" w:rsidR="00A918C6" w:rsidRDefault="00A918C6" w:rsidP="00A918C6">
      <w:pPr>
        <w:rPr>
          <w:lang w:val="nl"/>
        </w:rPr>
      </w:pPr>
    </w:p>
    <w:p w14:paraId="37A71A9C" w14:textId="20B4AFF6" w:rsidR="00A918C6" w:rsidRDefault="00A918C6" w:rsidP="00A918C6">
      <w:pPr>
        <w:rPr>
          <w:lang w:val="nl"/>
        </w:rPr>
      </w:pPr>
    </w:p>
    <w:p w14:paraId="4ECF2950" w14:textId="7C70BDB2" w:rsidR="00A918C6" w:rsidRDefault="00A918C6" w:rsidP="00A918C6">
      <w:pPr>
        <w:rPr>
          <w:lang w:val="nl"/>
        </w:rPr>
      </w:pPr>
    </w:p>
    <w:p w14:paraId="0C2A5B7D" w14:textId="50048DC5" w:rsidR="00A918C6" w:rsidRDefault="00A918C6" w:rsidP="00A918C6">
      <w:pPr>
        <w:rPr>
          <w:lang w:val="nl"/>
        </w:rPr>
      </w:pPr>
    </w:p>
    <w:p w14:paraId="59BFA3B8" w14:textId="27F8ABED" w:rsidR="00A918C6" w:rsidRDefault="00A918C6" w:rsidP="00A918C6">
      <w:pPr>
        <w:rPr>
          <w:lang w:val="nl"/>
        </w:rPr>
      </w:pPr>
    </w:p>
    <w:p w14:paraId="09E87406" w14:textId="35B7C440" w:rsidR="00A918C6" w:rsidRDefault="00A918C6" w:rsidP="00A918C6">
      <w:pPr>
        <w:rPr>
          <w:lang w:val="nl"/>
        </w:rPr>
      </w:pPr>
    </w:p>
    <w:p w14:paraId="65F09C52" w14:textId="5AA9E428" w:rsidR="00A918C6" w:rsidRDefault="00A918C6" w:rsidP="00A918C6">
      <w:pPr>
        <w:rPr>
          <w:lang w:val="nl"/>
        </w:rPr>
      </w:pPr>
    </w:p>
    <w:p w14:paraId="42A2C1BA" w14:textId="78EEC553" w:rsidR="00A918C6" w:rsidRDefault="00A918C6" w:rsidP="00A918C6">
      <w:pPr>
        <w:rPr>
          <w:lang w:val="nl"/>
        </w:rPr>
      </w:pPr>
    </w:p>
    <w:p w14:paraId="7B14E94D" w14:textId="6C471B64" w:rsidR="00A918C6" w:rsidRDefault="00A918C6" w:rsidP="00A918C6">
      <w:pPr>
        <w:rPr>
          <w:lang w:val="nl"/>
        </w:rPr>
      </w:pPr>
    </w:p>
    <w:p w14:paraId="7EF2C53C" w14:textId="42857D04" w:rsidR="00A918C6" w:rsidRDefault="00A918C6" w:rsidP="00A918C6">
      <w:pPr>
        <w:rPr>
          <w:lang w:val="nl"/>
        </w:rPr>
      </w:pPr>
    </w:p>
    <w:p w14:paraId="1619E3CA" w14:textId="7A446DFB" w:rsidR="00A918C6" w:rsidRDefault="00A918C6" w:rsidP="00A918C6">
      <w:pPr>
        <w:rPr>
          <w:lang w:val="nl"/>
        </w:rPr>
      </w:pPr>
    </w:p>
    <w:p w14:paraId="514C6E74" w14:textId="3336C6F6" w:rsidR="00A918C6" w:rsidRDefault="00A918C6" w:rsidP="00A918C6">
      <w:pPr>
        <w:rPr>
          <w:lang w:val="nl"/>
        </w:rPr>
      </w:pPr>
    </w:p>
    <w:p w14:paraId="0B4A1957" w14:textId="762C5CAA" w:rsidR="00F02FFA" w:rsidRDefault="00EF1750" w:rsidP="00654A84">
      <w:pPr>
        <w:pStyle w:val="Kop1"/>
        <w:numPr>
          <w:ilvl w:val="0"/>
          <w:numId w:val="0"/>
        </w:numPr>
        <w:jc w:val="left"/>
        <w:rPr>
          <w:sz w:val="22"/>
          <w:lang w:val="nl"/>
        </w:rPr>
      </w:pPr>
      <w:r>
        <w:rPr>
          <w:sz w:val="22"/>
          <w:szCs w:val="22"/>
          <w:lang w:val="nl"/>
        </w:rPr>
        <w:lastRenderedPageBreak/>
        <w:t>De Ondergetekenden</w:t>
      </w:r>
      <w:r w:rsidR="00F02FFA">
        <w:rPr>
          <w:sz w:val="22"/>
          <w:szCs w:val="22"/>
          <w:lang w:val="nl"/>
        </w:rPr>
        <w:t>:</w:t>
      </w:r>
    </w:p>
    <w:p w14:paraId="34BAC9B1" w14:textId="77777777" w:rsidR="00F02FFA" w:rsidRPr="00D049CD" w:rsidRDefault="00F02FFA" w:rsidP="00654A84">
      <w:pPr>
        <w:jc w:val="left"/>
        <w:rPr>
          <w:lang w:val="nl"/>
        </w:rPr>
      </w:pPr>
    </w:p>
    <w:p w14:paraId="7CD84FC8" w14:textId="044C1BF0" w:rsidR="00F02FFA" w:rsidRPr="00FA424E" w:rsidRDefault="00F02FFA" w:rsidP="00654A84">
      <w:pPr>
        <w:jc w:val="left"/>
        <w:rPr>
          <w:lang w:val="nl"/>
        </w:rPr>
      </w:pPr>
      <w:r w:rsidRPr="00FA424E">
        <w:rPr>
          <w:lang w:val="nl"/>
        </w:rPr>
        <w:t>1.</w:t>
      </w:r>
      <w:r w:rsidRPr="00FA424E">
        <w:t xml:space="preserve"> </w:t>
      </w:r>
      <w:r w:rsidR="00833441" w:rsidRPr="00FA424E">
        <w:t xml:space="preserve"> </w:t>
      </w:r>
      <w:r w:rsidR="00833441">
        <w:t>Hoogheemraadschap De Stichtse Rijnlanden (HDSR) gevestigd aan de Poldermolen 2, 3994 DD te Houten</w:t>
      </w:r>
      <w:r w:rsidR="00DC5ABB">
        <w:t>,</w:t>
      </w:r>
      <w:r w:rsidR="00DC5ABB" w:rsidRPr="00DC5ABB">
        <w:t xml:space="preserve"> </w:t>
      </w:r>
      <w:r w:rsidR="00DC5ABB" w:rsidRPr="00600B45">
        <w:t xml:space="preserve">ingeschreven in het register van de Kamer van Koophandel onder nummer 30276831 </w:t>
      </w:r>
      <w:r w:rsidR="00DC5ABB">
        <w:rPr>
          <w:color w:val="0070C0"/>
        </w:rPr>
        <w:t xml:space="preserve"> </w:t>
      </w:r>
      <w:r w:rsidR="00833441" w:rsidRPr="00010334">
        <w:rPr>
          <w:color w:val="0070C0"/>
        </w:rPr>
        <w:t xml:space="preserve"> </w:t>
      </w:r>
      <w:r w:rsidR="006925FB">
        <w:t xml:space="preserve">en </w:t>
      </w:r>
      <w:r w:rsidR="006925FB" w:rsidRPr="00FA424E">
        <w:t>vertegenwoordigd</w:t>
      </w:r>
      <w:r w:rsidR="00833441" w:rsidRPr="00FA424E">
        <w:t xml:space="preserve"> door </w:t>
      </w:r>
      <w:r w:rsidR="00833441" w:rsidRPr="003E4089">
        <w:rPr>
          <w:color w:val="FF0000"/>
        </w:rPr>
        <w:t xml:space="preserve">&lt;de heer/mevrouw&gt; </w:t>
      </w:r>
      <w:r w:rsidR="00833441" w:rsidRPr="00E02846">
        <w:rPr>
          <w:color w:val="FF0000"/>
        </w:rPr>
        <w:t xml:space="preserve">&lt;naam&gt;, &lt;functie&gt;, </w:t>
      </w:r>
      <w:r w:rsidR="00833441" w:rsidRPr="00FA424E">
        <w:rPr>
          <w:lang w:val="nl"/>
        </w:rPr>
        <w:t>hierna te noemen:</w:t>
      </w:r>
      <w:r w:rsidR="00833441">
        <w:rPr>
          <w:lang w:val="nl"/>
        </w:rPr>
        <w:t xml:space="preserve"> Verwerkingsverantwoordelijke</w:t>
      </w:r>
      <w:r w:rsidR="00833441" w:rsidRPr="003E4089">
        <w:rPr>
          <w:color w:val="FF0000"/>
        </w:rPr>
        <w:t xml:space="preserve"> </w:t>
      </w:r>
    </w:p>
    <w:p w14:paraId="1179AC9C" w14:textId="77777777" w:rsidR="00F02FFA" w:rsidRPr="00FA424E" w:rsidRDefault="00F02FFA" w:rsidP="00654A84">
      <w:pPr>
        <w:jc w:val="left"/>
        <w:rPr>
          <w:lang w:val="nl"/>
        </w:rPr>
      </w:pPr>
    </w:p>
    <w:p w14:paraId="03DFA761" w14:textId="4D5E5A4E" w:rsidR="00F02FFA" w:rsidRPr="00FA424E" w:rsidRDefault="006925FB" w:rsidP="00654A84">
      <w:pPr>
        <w:jc w:val="left"/>
        <w:rPr>
          <w:lang w:val="nl"/>
        </w:rPr>
      </w:pPr>
      <w:r w:rsidRPr="00FA424E">
        <w:rPr>
          <w:lang w:val="nl"/>
        </w:rPr>
        <w:t>En</w:t>
      </w:r>
    </w:p>
    <w:p w14:paraId="3624EB63" w14:textId="77777777" w:rsidR="00F02FFA" w:rsidRPr="00FA424E" w:rsidRDefault="00F02FFA" w:rsidP="00654A84">
      <w:pPr>
        <w:jc w:val="left"/>
        <w:rPr>
          <w:lang w:val="nl"/>
        </w:rPr>
      </w:pPr>
    </w:p>
    <w:p w14:paraId="416702D1" w14:textId="4D1CE378" w:rsidR="00F02FFA" w:rsidRDefault="00F02FFA" w:rsidP="00654A84">
      <w:pPr>
        <w:jc w:val="left"/>
        <w:rPr>
          <w:lang w:val="nl"/>
        </w:rPr>
      </w:pPr>
      <w:r>
        <w:rPr>
          <w:lang w:val="nl"/>
        </w:rPr>
        <w:t xml:space="preserve">2. </w:t>
      </w:r>
      <w:r w:rsidRPr="003E4089">
        <w:rPr>
          <w:color w:val="FF0000"/>
          <w:lang w:val="nl"/>
        </w:rPr>
        <w:t xml:space="preserve">&lt;volledige naam en rechtsvorm contractant&gt;, &lt;statutair&gt; </w:t>
      </w:r>
      <w:r>
        <w:rPr>
          <w:lang w:val="nl"/>
        </w:rPr>
        <w:t xml:space="preserve">gevestigd te </w:t>
      </w:r>
      <w:r w:rsidRPr="003E4089">
        <w:rPr>
          <w:color w:val="FF0000"/>
          <w:lang w:val="nl"/>
        </w:rPr>
        <w:t xml:space="preserve">&lt;plaats&gt;, </w:t>
      </w:r>
      <w:r w:rsidRPr="00FA424E">
        <w:rPr>
          <w:lang w:val="nl"/>
        </w:rPr>
        <w:t xml:space="preserve">te dezen vertegenwoordigd </w:t>
      </w:r>
      <w:r w:rsidR="006925FB" w:rsidRPr="00FA424E">
        <w:rPr>
          <w:lang w:val="nl"/>
        </w:rPr>
        <w:t xml:space="preserve">door </w:t>
      </w:r>
      <w:r w:rsidR="006925FB" w:rsidRPr="003E4089">
        <w:rPr>
          <w:color w:val="FF0000"/>
          <w:lang w:val="nl"/>
        </w:rPr>
        <w:t>&lt;</w:t>
      </w:r>
      <w:r w:rsidR="00E02846" w:rsidRPr="00E02846">
        <w:rPr>
          <w:color w:val="FF0000"/>
        </w:rPr>
        <w:t>naam&gt;</w:t>
      </w:r>
      <w:r w:rsidR="00E02846">
        <w:rPr>
          <w:color w:val="FF0000"/>
        </w:rPr>
        <w:t xml:space="preserve"> </w:t>
      </w:r>
      <w:r w:rsidRPr="00FA424E">
        <w:rPr>
          <w:lang w:val="nl"/>
        </w:rPr>
        <w:t xml:space="preserve">hierna te noemen: </w:t>
      </w:r>
      <w:r w:rsidR="00B9057A">
        <w:rPr>
          <w:lang w:val="nl"/>
        </w:rPr>
        <w:t>Verwerker</w:t>
      </w:r>
      <w:r w:rsidRPr="00FA424E">
        <w:rPr>
          <w:lang w:val="nl"/>
        </w:rPr>
        <w:t>,</w:t>
      </w:r>
    </w:p>
    <w:p w14:paraId="27E3DB34" w14:textId="77777777" w:rsidR="00F02FFA" w:rsidRPr="009D2224" w:rsidRDefault="00F02FFA" w:rsidP="00654A84">
      <w:pPr>
        <w:jc w:val="left"/>
        <w:rPr>
          <w:lang w:val="x-none"/>
        </w:rPr>
      </w:pPr>
    </w:p>
    <w:p w14:paraId="6B5D141C" w14:textId="1E05B49F" w:rsidR="003C41F0" w:rsidRDefault="006925FB" w:rsidP="003C41F0">
      <w:pPr>
        <w:jc w:val="left"/>
      </w:pPr>
      <w:r>
        <w:t>Zijn</w:t>
      </w:r>
      <w:r w:rsidR="003C41F0">
        <w:t xml:space="preserve"> eerder overeengekomen </w:t>
      </w:r>
      <w:r w:rsidR="0056636F">
        <w:t>(</w:t>
      </w:r>
      <w:r w:rsidR="000D1227">
        <w:t>de Overeenkomst</w:t>
      </w:r>
      <w:r w:rsidR="0056636F">
        <w:t xml:space="preserve">) </w:t>
      </w:r>
      <w:r w:rsidR="003C41F0">
        <w:t xml:space="preserve">dat </w:t>
      </w:r>
      <w:r w:rsidR="00B9057A">
        <w:t>Verwerker</w:t>
      </w:r>
      <w:r w:rsidR="003C41F0">
        <w:t xml:space="preserve"> voor </w:t>
      </w:r>
      <w:r w:rsidR="00B9057A">
        <w:t>Verwerkingsverantwoordelijke</w:t>
      </w:r>
      <w:r w:rsidR="0056636F">
        <w:t xml:space="preserve"> de volgende opdracht </w:t>
      </w:r>
      <w:r w:rsidR="00441C1E">
        <w:t>uitvoert: &lt;</w:t>
      </w:r>
      <w:r w:rsidR="003C41F0">
        <w:rPr>
          <w:color w:val="FF0000"/>
        </w:rPr>
        <w:t xml:space="preserve"> naam, </w:t>
      </w:r>
      <w:r w:rsidR="00C205D5" w:rsidRPr="00B9057A">
        <w:rPr>
          <w:color w:val="FF0000"/>
        </w:rPr>
        <w:t>korte omschrijving</w:t>
      </w:r>
      <w:r w:rsidR="00C205D5">
        <w:rPr>
          <w:color w:val="FF0000"/>
        </w:rPr>
        <w:t xml:space="preserve">, </w:t>
      </w:r>
      <w:r w:rsidR="0056636F">
        <w:rPr>
          <w:color w:val="FF0000"/>
        </w:rPr>
        <w:t xml:space="preserve">datum, </w:t>
      </w:r>
      <w:r w:rsidR="003C41F0">
        <w:rPr>
          <w:color w:val="FF0000"/>
        </w:rPr>
        <w:t>nummer</w:t>
      </w:r>
      <w:r w:rsidR="00360556">
        <w:rPr>
          <w:color w:val="FF0000"/>
        </w:rPr>
        <w:t xml:space="preserve"> document&gt;</w:t>
      </w:r>
      <w:r w:rsidR="003C41F0">
        <w:t xml:space="preserve"> </w:t>
      </w:r>
    </w:p>
    <w:p w14:paraId="6CD9552E" w14:textId="77777777" w:rsidR="003C41F0" w:rsidRPr="006C0013" w:rsidRDefault="003C41F0" w:rsidP="00654A84">
      <w:pPr>
        <w:pStyle w:val="Kop1"/>
        <w:numPr>
          <w:ilvl w:val="0"/>
          <w:numId w:val="0"/>
        </w:numPr>
        <w:jc w:val="left"/>
        <w:rPr>
          <w:sz w:val="22"/>
          <w:szCs w:val="22"/>
        </w:rPr>
      </w:pPr>
    </w:p>
    <w:p w14:paraId="36FBA185" w14:textId="1E0F929D" w:rsidR="001E35ED" w:rsidRPr="00A873E2" w:rsidRDefault="006925FB" w:rsidP="00A873E2">
      <w:pPr>
        <w:pStyle w:val="Kop1"/>
        <w:numPr>
          <w:ilvl w:val="0"/>
          <w:numId w:val="0"/>
        </w:numPr>
        <w:jc w:val="left"/>
        <w:rPr>
          <w:sz w:val="22"/>
          <w:lang w:val="nl"/>
        </w:rPr>
      </w:pPr>
      <w:r w:rsidRPr="00D049CD">
        <w:rPr>
          <w:sz w:val="22"/>
          <w:szCs w:val="22"/>
          <w:lang w:val="nl"/>
        </w:rPr>
        <w:t>Komen</w:t>
      </w:r>
      <w:r w:rsidR="00F02FFA" w:rsidRPr="009D2224">
        <w:rPr>
          <w:sz w:val="22"/>
          <w:szCs w:val="22"/>
          <w:lang w:val="nl"/>
        </w:rPr>
        <w:t xml:space="preserve"> het volgende overeen</w:t>
      </w:r>
      <w:r w:rsidR="00F02FFA">
        <w:rPr>
          <w:sz w:val="22"/>
          <w:szCs w:val="22"/>
          <w:lang w:val="nl"/>
        </w:rPr>
        <w:t>:</w:t>
      </w:r>
    </w:p>
    <w:p w14:paraId="6E704C7F" w14:textId="77777777" w:rsidR="001E35ED" w:rsidRDefault="001E35ED" w:rsidP="00654A84">
      <w:pPr>
        <w:jc w:val="left"/>
      </w:pPr>
    </w:p>
    <w:p w14:paraId="65339487" w14:textId="77777777" w:rsidR="001E35ED" w:rsidRDefault="001E35ED" w:rsidP="00654A84">
      <w:pPr>
        <w:jc w:val="left"/>
      </w:pPr>
    </w:p>
    <w:p w14:paraId="06D5EA92" w14:textId="77777777" w:rsidR="008374DC" w:rsidRDefault="00014317" w:rsidP="00461DD9">
      <w:pPr>
        <w:pStyle w:val="Kop1"/>
        <w:jc w:val="left"/>
      </w:pPr>
      <w:r>
        <w:t xml:space="preserve">Algemeen en </w:t>
      </w:r>
      <w:r w:rsidR="00D55306">
        <w:t>Doel</w:t>
      </w:r>
      <w:r w:rsidR="00461DD9">
        <w:br/>
      </w:r>
    </w:p>
    <w:p w14:paraId="57948940" w14:textId="77777777" w:rsidR="00D52712" w:rsidRDefault="00861BB1" w:rsidP="00461DD9">
      <w:pPr>
        <w:pStyle w:val="Kop2"/>
        <w:jc w:val="left"/>
      </w:pPr>
      <w:r>
        <w:t>De</w:t>
      </w:r>
      <w:r w:rsidR="00010334">
        <w:t>ze</w:t>
      </w:r>
      <w:r>
        <w:t xml:space="preserve"> </w:t>
      </w:r>
      <w:r w:rsidR="008B0183">
        <w:t>verwerkers</w:t>
      </w:r>
      <w:r>
        <w:t xml:space="preserve">overeenkomst </w:t>
      </w:r>
      <w:r w:rsidR="00850C90">
        <w:t xml:space="preserve">(hierna: de </w:t>
      </w:r>
      <w:r w:rsidR="000D1227">
        <w:t>Verwerkersovereenkomst</w:t>
      </w:r>
      <w:r w:rsidR="00850C90">
        <w:t xml:space="preserve">) </w:t>
      </w:r>
      <w:r w:rsidR="00B170C8">
        <w:t>heeft betrekking op</w:t>
      </w:r>
      <w:r w:rsidR="00E02846">
        <w:t xml:space="preserve"> de </w:t>
      </w:r>
      <w:r w:rsidR="000D1227">
        <w:t>Overeenkomst</w:t>
      </w:r>
      <w:r w:rsidR="003C41F0">
        <w:t>.</w:t>
      </w:r>
      <w:r w:rsidR="00461DD9">
        <w:t xml:space="preserve"> </w:t>
      </w:r>
      <w:r w:rsidR="00D55306">
        <w:t xml:space="preserve">De </w:t>
      </w:r>
      <w:r w:rsidR="000D1227">
        <w:t>Verwerkerso</w:t>
      </w:r>
      <w:r w:rsidR="00D55306">
        <w:t xml:space="preserve">vereenkomst regelt </w:t>
      </w:r>
      <w:r w:rsidR="00380C83">
        <w:t xml:space="preserve">de verwerking door Verwerker van de </w:t>
      </w:r>
      <w:r w:rsidR="00D55306">
        <w:t>persoonsgegeve</w:t>
      </w:r>
      <w:r w:rsidR="003C41F0">
        <w:t xml:space="preserve">ns </w:t>
      </w:r>
      <w:r w:rsidR="001D023E">
        <w:t xml:space="preserve">(hierna: </w:t>
      </w:r>
      <w:r w:rsidR="008B0183">
        <w:t xml:space="preserve">de </w:t>
      </w:r>
      <w:r w:rsidR="001D023E">
        <w:t xml:space="preserve">Persoonsgegevens) </w:t>
      </w:r>
      <w:r w:rsidR="003C41F0">
        <w:t xml:space="preserve">die worden verstrekt door </w:t>
      </w:r>
      <w:r w:rsidR="00B9057A">
        <w:t>Verwerkingsverantwoordelijke</w:t>
      </w:r>
      <w:r w:rsidR="003C41F0">
        <w:t xml:space="preserve"> aan </w:t>
      </w:r>
      <w:r w:rsidR="00B9057A">
        <w:t>Verwerker</w:t>
      </w:r>
      <w:r w:rsidR="00D55306">
        <w:t xml:space="preserve"> </w:t>
      </w:r>
      <w:r w:rsidR="00E02846">
        <w:t xml:space="preserve">in het kader van de </w:t>
      </w:r>
      <w:r w:rsidR="000D1227">
        <w:t>Overeenkomst</w:t>
      </w:r>
      <w:r w:rsidR="00D55306">
        <w:t>.</w:t>
      </w:r>
      <w:r w:rsidR="00D52712">
        <w:br/>
      </w:r>
    </w:p>
    <w:p w14:paraId="78624E83" w14:textId="77777777" w:rsidR="00D52712" w:rsidRDefault="00461DD9" w:rsidP="00461DD9">
      <w:pPr>
        <w:pStyle w:val="Kop2"/>
        <w:jc w:val="left"/>
      </w:pPr>
      <w:r w:rsidRPr="00461DD9">
        <w:t xml:space="preserve">Op de verwerking van </w:t>
      </w:r>
      <w:r>
        <w:t xml:space="preserve">de </w:t>
      </w:r>
      <w:r w:rsidRPr="00461DD9">
        <w:t xml:space="preserve">Persoonsgegevens zijn de Algemene </w:t>
      </w:r>
      <w:r w:rsidR="000D1227">
        <w:t>v</w:t>
      </w:r>
      <w:r w:rsidRPr="00461DD9">
        <w:t xml:space="preserve">erordening </w:t>
      </w:r>
      <w:r w:rsidR="000D1227">
        <w:t>g</w:t>
      </w:r>
      <w:r w:rsidRPr="00461DD9">
        <w:t xml:space="preserve">egevensbescherming (AVG) en de Uitvoeringswet Algemene </w:t>
      </w:r>
      <w:r w:rsidR="000D1227">
        <w:t>v</w:t>
      </w:r>
      <w:r w:rsidRPr="00461DD9">
        <w:t xml:space="preserve">erordening </w:t>
      </w:r>
      <w:r w:rsidR="000D1227">
        <w:t>g</w:t>
      </w:r>
      <w:r w:rsidRPr="00461DD9">
        <w:t>ege</w:t>
      </w:r>
      <w:r>
        <w:t xml:space="preserve">vensbescherming van toepassing </w:t>
      </w:r>
      <w:r w:rsidRPr="00461DD9">
        <w:t>(UAVG).</w:t>
      </w:r>
      <w:r w:rsidR="00D52712">
        <w:br/>
      </w:r>
    </w:p>
    <w:p w14:paraId="6E6AF7DD" w14:textId="77777777" w:rsidR="002F43D3" w:rsidRDefault="00D52712" w:rsidP="00325EC7">
      <w:pPr>
        <w:pStyle w:val="Kop2"/>
        <w:jc w:val="left"/>
      </w:pPr>
      <w:r>
        <w:t>De begripsbepalingen uit de AVG zijn van toepassing op de Verwerkersovereenkomst.</w:t>
      </w:r>
    </w:p>
    <w:p w14:paraId="18B3D84B" w14:textId="17110442" w:rsidR="006A0006" w:rsidRDefault="006A0006" w:rsidP="00C83880">
      <w:pPr>
        <w:pStyle w:val="Kop2"/>
        <w:numPr>
          <w:ilvl w:val="0"/>
          <w:numId w:val="0"/>
        </w:numPr>
        <w:ind w:left="360"/>
        <w:jc w:val="left"/>
      </w:pPr>
    </w:p>
    <w:p w14:paraId="467D643A" w14:textId="56C30617" w:rsidR="00461DD9" w:rsidRDefault="006A0006" w:rsidP="00461DD9">
      <w:pPr>
        <w:pStyle w:val="Kop2"/>
        <w:jc w:val="left"/>
      </w:pPr>
      <w:r>
        <w:t xml:space="preserve">Het doel van de verwerking van de Persoonsgegevens </w:t>
      </w:r>
      <w:r w:rsidR="000C65F0">
        <w:t>zijn beschreven in bijlage 1</w:t>
      </w:r>
    </w:p>
    <w:p w14:paraId="537ADAA3" w14:textId="77777777" w:rsidR="002F176A" w:rsidRDefault="002F176A" w:rsidP="006A0006">
      <w:pPr>
        <w:pStyle w:val="Kop2"/>
        <w:numPr>
          <w:ilvl w:val="0"/>
          <w:numId w:val="0"/>
        </w:numPr>
        <w:ind w:left="1080" w:hanging="720"/>
        <w:jc w:val="left"/>
      </w:pPr>
    </w:p>
    <w:p w14:paraId="2B2289B1" w14:textId="77777777" w:rsidR="006639C2" w:rsidRPr="00C45D50" w:rsidRDefault="00A51B40" w:rsidP="007E2F9B">
      <w:pPr>
        <w:pStyle w:val="Kop1"/>
        <w:rPr>
          <w:lang w:val="nl"/>
        </w:rPr>
      </w:pPr>
      <w:r>
        <w:rPr>
          <w:lang w:val="nl"/>
        </w:rPr>
        <w:t xml:space="preserve">Looptijd </w:t>
      </w:r>
    </w:p>
    <w:p w14:paraId="6709030C" w14:textId="77777777" w:rsidR="002F176A" w:rsidRDefault="002F176A" w:rsidP="00D15EF8">
      <w:pPr>
        <w:jc w:val="left"/>
        <w:rPr>
          <w:lang w:val="nl"/>
        </w:rPr>
      </w:pPr>
    </w:p>
    <w:p w14:paraId="672415E3" w14:textId="20632862" w:rsidR="00CC0A41" w:rsidRPr="00360556" w:rsidRDefault="5C23CFDB" w:rsidP="002E38FE">
      <w:pPr>
        <w:pStyle w:val="Kop2"/>
        <w:jc w:val="left"/>
        <w:rPr>
          <w:color w:val="0070C0"/>
        </w:rPr>
      </w:pPr>
      <w:r w:rsidRPr="00360556">
        <w:rPr>
          <w:lang w:val="nl"/>
        </w:rPr>
        <w:t xml:space="preserve">De ingangsdatum en datum van beëindiging van de </w:t>
      </w:r>
      <w:r w:rsidR="000D1227" w:rsidRPr="00360556">
        <w:rPr>
          <w:lang w:val="nl"/>
        </w:rPr>
        <w:t>Verwerkerso</w:t>
      </w:r>
      <w:r w:rsidRPr="00360556">
        <w:rPr>
          <w:lang w:val="nl"/>
        </w:rPr>
        <w:t xml:space="preserve">vereenkomst zijn gelijk aan die van de </w:t>
      </w:r>
      <w:r w:rsidR="000D1227" w:rsidRPr="00360556">
        <w:rPr>
          <w:lang w:val="nl"/>
        </w:rPr>
        <w:t>Overeenkoms</w:t>
      </w:r>
      <w:r w:rsidRPr="00360556">
        <w:rPr>
          <w:lang w:val="nl"/>
        </w:rPr>
        <w:t>t.</w:t>
      </w:r>
      <w:r w:rsidR="00590B9A" w:rsidRPr="00CC0A41">
        <w:br/>
      </w:r>
    </w:p>
    <w:p w14:paraId="6E68890B" w14:textId="137FC84E" w:rsidR="006F59FE" w:rsidRDefault="00461DD9" w:rsidP="00654A84">
      <w:pPr>
        <w:pStyle w:val="Kop1"/>
        <w:spacing w:line="276" w:lineRule="auto"/>
        <w:jc w:val="left"/>
        <w:rPr>
          <w:lang w:val="nl"/>
        </w:rPr>
      </w:pPr>
      <w:r w:rsidRPr="00EF1750">
        <w:rPr>
          <w:lang w:val="nl"/>
        </w:rPr>
        <w:t>Persoonsgegevens</w:t>
      </w:r>
    </w:p>
    <w:p w14:paraId="2834169A" w14:textId="77777777" w:rsidR="00EF1750" w:rsidRPr="00EF1750" w:rsidRDefault="00EF1750" w:rsidP="00EF1750">
      <w:pPr>
        <w:rPr>
          <w:lang w:val="nl"/>
        </w:rPr>
      </w:pPr>
    </w:p>
    <w:p w14:paraId="3B5E5432" w14:textId="7C639E75" w:rsidR="00C71874" w:rsidRPr="00EF1750" w:rsidRDefault="00B9057A" w:rsidP="00FB6440">
      <w:pPr>
        <w:pStyle w:val="Kop2"/>
        <w:jc w:val="left"/>
      </w:pPr>
      <w:r w:rsidRPr="00EF1750">
        <w:t>D</w:t>
      </w:r>
      <w:r w:rsidR="000C65F0" w:rsidRPr="00EF1750">
        <w:t>e persoonsgegevens welke d</w:t>
      </w:r>
      <w:r w:rsidRPr="00EF1750">
        <w:t xml:space="preserve">oor </w:t>
      </w:r>
      <w:r w:rsidR="000C65F0" w:rsidRPr="00EF1750">
        <w:t xml:space="preserve">de </w:t>
      </w:r>
      <w:r w:rsidRPr="00EF1750">
        <w:t>Verwerker worden verwerkt</w:t>
      </w:r>
      <w:r w:rsidR="000C65F0" w:rsidRPr="00EF1750">
        <w:t xml:space="preserve"> zijn beschreven </w:t>
      </w:r>
      <w:r w:rsidR="00441C1E" w:rsidRPr="00EF1750">
        <w:t>in bijlage</w:t>
      </w:r>
      <w:r w:rsidR="000C65F0" w:rsidRPr="00EF1750">
        <w:t xml:space="preserve"> 1</w:t>
      </w:r>
      <w:r w:rsidR="3E355308" w:rsidRPr="00EF1750">
        <w:t>:</w:t>
      </w:r>
    </w:p>
    <w:p w14:paraId="2B747F03" w14:textId="77777777" w:rsidR="000C65F0" w:rsidRPr="00EF1750" w:rsidRDefault="000C65F0" w:rsidP="000C65F0"/>
    <w:p w14:paraId="63B7627B" w14:textId="7E3E1637" w:rsidR="00C71874" w:rsidRPr="00EF1750" w:rsidRDefault="3E355308" w:rsidP="006E4C83">
      <w:pPr>
        <w:pStyle w:val="Kop2"/>
        <w:jc w:val="left"/>
      </w:pPr>
      <w:r w:rsidRPr="00EF1750">
        <w:t>De categorie/categorieën van betrokkenen waarop de Persoonsgegevens betrekking hebben is/zijn</w:t>
      </w:r>
      <w:r w:rsidR="000C65F0" w:rsidRPr="00EF1750">
        <w:t xml:space="preserve"> beschreven in bijlage 1</w:t>
      </w:r>
      <w:r w:rsidRPr="00EF1750">
        <w:t xml:space="preserve">: </w:t>
      </w:r>
    </w:p>
    <w:p w14:paraId="0D49FD5A" w14:textId="77777777" w:rsidR="006F59FE" w:rsidRDefault="006F59FE" w:rsidP="00654A84">
      <w:pPr>
        <w:jc w:val="left"/>
      </w:pPr>
    </w:p>
    <w:p w14:paraId="6A89120D" w14:textId="2EE72AA7" w:rsidR="006F59FE" w:rsidRDefault="006F59FE" w:rsidP="00654A84">
      <w:pPr>
        <w:pStyle w:val="Kop1"/>
        <w:spacing w:line="276" w:lineRule="auto"/>
        <w:jc w:val="left"/>
      </w:pPr>
      <w:r>
        <w:t xml:space="preserve">Verplichtingen </w:t>
      </w:r>
      <w:r w:rsidR="00B9057A">
        <w:t>Verwerker</w:t>
      </w:r>
    </w:p>
    <w:p w14:paraId="755C0715" w14:textId="77777777" w:rsidR="000C65F0" w:rsidRPr="000C65F0" w:rsidRDefault="000C65F0" w:rsidP="000C65F0"/>
    <w:p w14:paraId="27866AF2" w14:textId="75071B36" w:rsidR="00A647FD" w:rsidRPr="00357062" w:rsidRDefault="00B9057A" w:rsidP="00360556">
      <w:pPr>
        <w:pStyle w:val="Kop2"/>
        <w:jc w:val="left"/>
      </w:pPr>
      <w:r>
        <w:t>Verwerker</w:t>
      </w:r>
      <w:r w:rsidR="5C23CFDB">
        <w:t xml:space="preserve"> verwerkt de Persoonsgegevens alleen ten behoeve van het uitvoeren van de </w:t>
      </w:r>
      <w:r w:rsidR="004405B9">
        <w:t>Overeenkomst</w:t>
      </w:r>
      <w:r w:rsidR="5C23CFDB">
        <w:t>, in overeenstemming met schriftelijke</w:t>
      </w:r>
      <w:r w:rsidR="00770308">
        <w:t xml:space="preserve"> (waaronder elektronische)</w:t>
      </w:r>
      <w:r w:rsidR="5C23CFDB">
        <w:t xml:space="preserve"> instructies van </w:t>
      </w:r>
      <w:r>
        <w:t>Verwerkingsverantwoordelijke</w:t>
      </w:r>
      <w:r w:rsidR="0051311F">
        <w:t>.</w:t>
      </w:r>
      <w:r w:rsidR="00A647FD">
        <w:br/>
      </w:r>
    </w:p>
    <w:p w14:paraId="1CB775F8" w14:textId="749DEA36" w:rsidR="002032EE" w:rsidRDefault="002032EE" w:rsidP="002032EE">
      <w:pPr>
        <w:pStyle w:val="Kop2"/>
      </w:pPr>
      <w:r>
        <w:lastRenderedPageBreak/>
        <w:t xml:space="preserve">Verwerker maakt alleen gebruik van nieuwe </w:t>
      </w:r>
      <w:proofErr w:type="spellStart"/>
      <w:r>
        <w:t>Subverwerkers</w:t>
      </w:r>
      <w:proofErr w:type="spellEnd"/>
      <w:r>
        <w:t xml:space="preserve"> na voorafgaande toestemming van Verwerkingsverantwoordelijke.   </w:t>
      </w:r>
    </w:p>
    <w:p w14:paraId="453567DC" w14:textId="4A2B2DA0" w:rsidR="002032EE" w:rsidRDefault="002032EE" w:rsidP="00D64945">
      <w:pPr>
        <w:pStyle w:val="Kop2"/>
        <w:numPr>
          <w:ilvl w:val="0"/>
          <w:numId w:val="0"/>
        </w:numPr>
        <w:ind w:left="1416"/>
      </w:pPr>
      <w:r>
        <w:t>Verwerkingsverantwoordelijke kan aan de schriftelijke toestemming voorwaarden verbinden op het gebied van geheimhouding en ter naleving van de verplichtingen uit de Verwerkersovereenkomst.</w:t>
      </w:r>
    </w:p>
    <w:p w14:paraId="75823BDF" w14:textId="77777777" w:rsidR="009B4B75" w:rsidRPr="009B4B75" w:rsidRDefault="009B4B75" w:rsidP="009B4B75"/>
    <w:p w14:paraId="2CDE48AD" w14:textId="7731DFAD" w:rsidR="002032EE" w:rsidRDefault="002032EE" w:rsidP="00801040">
      <w:pPr>
        <w:pStyle w:val="Kop2"/>
        <w:numPr>
          <w:ilvl w:val="0"/>
          <w:numId w:val="0"/>
        </w:numPr>
        <w:ind w:left="372" w:firstLine="708"/>
        <w:rPr>
          <w:b/>
          <w:bCs/>
        </w:rPr>
      </w:pPr>
      <w:r w:rsidRPr="00801040">
        <w:rPr>
          <w:b/>
          <w:bCs/>
          <w:highlight w:val="yellow"/>
        </w:rPr>
        <w:t>OF</w:t>
      </w:r>
      <w:r w:rsidR="007444F9">
        <w:rPr>
          <w:b/>
          <w:bCs/>
        </w:rPr>
        <w:t xml:space="preserve"> (keuze kan vastgelegd worden in bijlage 4)</w:t>
      </w:r>
    </w:p>
    <w:p w14:paraId="4C418620" w14:textId="77777777" w:rsidR="009B4B75" w:rsidRPr="009B4B75" w:rsidRDefault="009B4B75" w:rsidP="009B4B75"/>
    <w:p w14:paraId="1399789F" w14:textId="3A2DE91F" w:rsidR="00801040" w:rsidRDefault="00801040" w:rsidP="007B046A">
      <w:pPr>
        <w:pStyle w:val="Kop2"/>
        <w:jc w:val="left"/>
      </w:pPr>
      <w:r>
        <w:t xml:space="preserve">Verwerker stelt Verwerkingsverantwoordelijke vooraf schriftelijk op de hoogte van de benoeming van een nieuwe </w:t>
      </w:r>
      <w:proofErr w:type="spellStart"/>
      <w:r>
        <w:t>Subverwerker</w:t>
      </w:r>
      <w:proofErr w:type="spellEnd"/>
      <w:r>
        <w:t xml:space="preserve">, met een volledige beschrijving van de door de </w:t>
      </w:r>
      <w:proofErr w:type="spellStart"/>
      <w:r>
        <w:t>Subverwerker</w:t>
      </w:r>
      <w:proofErr w:type="spellEnd"/>
      <w:r>
        <w:t xml:space="preserve"> te verrichten verwerkingen. Indien Verwerkingsverantwoordelijke redelijke bezwaren heeft tegen een dergelijke nieuwe </w:t>
      </w:r>
      <w:proofErr w:type="spellStart"/>
      <w:r>
        <w:t>Subverwerker</w:t>
      </w:r>
      <w:proofErr w:type="spellEnd"/>
      <w:r>
        <w:t xml:space="preserve">, dan zal Verwerkingsverantwoordelijke Verwerker binnen 21 (één-en-twintig) kalenderdagen na ontvangst van de kennisgeving daarvan schriftelijk op de </w:t>
      </w:r>
      <w:r w:rsidR="007B046A">
        <w:t>hoogte stellen</w:t>
      </w:r>
      <w:r>
        <w:t>.</w:t>
      </w:r>
      <w:r>
        <w:br/>
      </w:r>
    </w:p>
    <w:p w14:paraId="1C775633" w14:textId="17578FF7" w:rsidR="00A647FD" w:rsidRPr="00D64945" w:rsidRDefault="00801040" w:rsidP="00AB4B10">
      <w:pPr>
        <w:pStyle w:val="Kop2"/>
        <w:jc w:val="left"/>
      </w:pPr>
      <w:r w:rsidRPr="00D64945">
        <w:t xml:space="preserve">Verwerkingsverantwoordelijke verleent bij het aangaan van de Verwerkersovereenkomst toestemming voor het inschakelen door Verwerker van </w:t>
      </w:r>
      <w:r w:rsidR="00441C1E" w:rsidRPr="00D64945">
        <w:t xml:space="preserve">de </w:t>
      </w:r>
      <w:proofErr w:type="spellStart"/>
      <w:r w:rsidR="00441C1E" w:rsidRPr="00D64945">
        <w:t>subverwerkers</w:t>
      </w:r>
      <w:proofErr w:type="spellEnd"/>
      <w:r w:rsidR="000C65F0" w:rsidRPr="00D64945">
        <w:t xml:space="preserve"> beschreven in bijlage 1</w:t>
      </w:r>
    </w:p>
    <w:p w14:paraId="07695130" w14:textId="77777777" w:rsidR="000C65F0" w:rsidRPr="000C65F0" w:rsidRDefault="000C65F0" w:rsidP="000C65F0"/>
    <w:p w14:paraId="2932A391" w14:textId="77777777" w:rsidR="00B9057A" w:rsidRDefault="00B9057A" w:rsidP="00A647FD">
      <w:pPr>
        <w:pStyle w:val="Kop2"/>
        <w:jc w:val="left"/>
      </w:pPr>
      <w:r>
        <w:t>Verwerker</w:t>
      </w:r>
      <w:r w:rsidR="3E355308">
        <w:t xml:space="preserve"> zorgt ervoor dat de Persoonsgegevens veilig verwerkt en bewaard worden</w:t>
      </w:r>
      <w:r w:rsidR="00C83880">
        <w:t xml:space="preserve"> en neemt daarvoor voldoende technische en organisatorische maatregelen.</w:t>
      </w:r>
      <w:r w:rsidR="3E355308">
        <w:t xml:space="preserve"> Dit geldt voor alle locaties, fysiek en digitaal, waar de Persoonsgegevens door </w:t>
      </w:r>
      <w:r>
        <w:t>Verwerker</w:t>
      </w:r>
      <w:r w:rsidR="3E355308">
        <w:t xml:space="preserve"> worden bewaard. </w:t>
      </w:r>
      <w:r>
        <w:br/>
      </w:r>
    </w:p>
    <w:p w14:paraId="16B9BEA1" w14:textId="707A46E9" w:rsidR="00A647FD" w:rsidRPr="00357062" w:rsidRDefault="00B9057A" w:rsidP="00A647FD">
      <w:pPr>
        <w:pStyle w:val="Kop2"/>
        <w:jc w:val="left"/>
      </w:pPr>
      <w:r>
        <w:t>Verwerker</w:t>
      </w:r>
      <w:r w:rsidR="3E355308">
        <w:t xml:space="preserve"> informeert </w:t>
      </w:r>
      <w:r>
        <w:t>Verwerkersverantwoordelijke</w:t>
      </w:r>
      <w:r w:rsidR="3E355308">
        <w:t xml:space="preserve"> voorafgaande aan de verwerking van de Persoonsgegevens over de </w:t>
      </w:r>
      <w:r>
        <w:t xml:space="preserve">maatregelen die Verwerker neemt ter </w:t>
      </w:r>
      <w:r w:rsidR="00441C1E">
        <w:t>beveiliging van</w:t>
      </w:r>
      <w:r>
        <w:t xml:space="preserve"> de Persoonsgegevens</w:t>
      </w:r>
      <w:r w:rsidR="00A647FD">
        <w:br/>
      </w:r>
    </w:p>
    <w:p w14:paraId="6ED2EEDE" w14:textId="77777777" w:rsidR="00A647FD" w:rsidRPr="00357062" w:rsidRDefault="3E355308" w:rsidP="00A647FD">
      <w:pPr>
        <w:pStyle w:val="Kop2"/>
        <w:jc w:val="left"/>
      </w:pPr>
      <w:r>
        <w:t xml:space="preserve">Alleen personen voor wie het noodzakelijk is in verband met het uitvoeren van de </w:t>
      </w:r>
      <w:r w:rsidR="004405B9">
        <w:t xml:space="preserve">Overeenkomst </w:t>
      </w:r>
      <w:r>
        <w:t>hebben toegang tot de Persoonsgegevens.</w:t>
      </w:r>
      <w:r w:rsidR="00A647FD">
        <w:br/>
      </w:r>
      <w:r w:rsidR="00B9057A">
        <w:t>Verwerker</w:t>
      </w:r>
      <w:r>
        <w:t xml:space="preserve"> zorgt voor geheimhouding van de Persoonsgegevens door zijn medewerkers. Dit kan </w:t>
      </w:r>
      <w:r w:rsidR="00B9057A">
        <w:t>Verwerker</w:t>
      </w:r>
      <w:r>
        <w:t xml:space="preserve"> aantonen </w:t>
      </w:r>
      <w:r w:rsidR="006F2910">
        <w:t>door bijvoorbeeld een getekende</w:t>
      </w:r>
      <w:r w:rsidR="0051311F">
        <w:t xml:space="preserve"> </w:t>
      </w:r>
      <w:r>
        <w:t>geheimhoudingsverklaring.</w:t>
      </w:r>
    </w:p>
    <w:p w14:paraId="2D22A652" w14:textId="77777777" w:rsidR="00A647FD" w:rsidRPr="00357062" w:rsidRDefault="00A647FD" w:rsidP="00A647FD">
      <w:pPr>
        <w:pStyle w:val="Kop2"/>
        <w:numPr>
          <w:ilvl w:val="0"/>
          <w:numId w:val="0"/>
        </w:numPr>
        <w:ind w:left="1080" w:hanging="720"/>
        <w:jc w:val="left"/>
        <w:rPr>
          <w:szCs w:val="18"/>
        </w:rPr>
      </w:pPr>
    </w:p>
    <w:p w14:paraId="6B815E49" w14:textId="7DA06E42" w:rsidR="00EA6A18" w:rsidRPr="002F641B" w:rsidRDefault="00B9057A" w:rsidP="000628EF">
      <w:pPr>
        <w:pStyle w:val="Kop2"/>
        <w:jc w:val="left"/>
      </w:pPr>
      <w:r>
        <w:t>Verwerker</w:t>
      </w:r>
      <w:r w:rsidR="3E355308">
        <w:t xml:space="preserve"> stelt </w:t>
      </w:r>
      <w:r>
        <w:t>Verwerkingsverantwoordelijke</w:t>
      </w:r>
      <w:r w:rsidR="3E355308">
        <w:t xml:space="preserve"> onverwijld, of in ieder </w:t>
      </w:r>
      <w:r w:rsidR="3E355308" w:rsidRPr="00215EFD">
        <w:rPr>
          <w:b/>
          <w:bCs/>
        </w:rPr>
        <w:t>geval uiterlijk binnen 24 uur na constatering</w:t>
      </w:r>
      <w:r w:rsidR="3E355308">
        <w:t xml:space="preserve">, op de hoogte van </w:t>
      </w:r>
      <w:r w:rsidR="00801040">
        <w:t xml:space="preserve">(vermoeden van) </w:t>
      </w:r>
      <w:r w:rsidR="00F27461">
        <w:t xml:space="preserve">een </w:t>
      </w:r>
      <w:proofErr w:type="spellStart"/>
      <w:r w:rsidR="00F27461">
        <w:t>datalek</w:t>
      </w:r>
      <w:proofErr w:type="spellEnd"/>
      <w:r w:rsidR="00441C1E">
        <w:t xml:space="preserve">, </w:t>
      </w:r>
      <w:r w:rsidR="00EA6A18" w:rsidRPr="004B43AD">
        <w:t xml:space="preserve">over een </w:t>
      </w:r>
      <w:proofErr w:type="spellStart"/>
      <w:r w:rsidR="00EA6A18">
        <w:t>datalek</w:t>
      </w:r>
      <w:proofErr w:type="spellEnd"/>
      <w:r w:rsidR="00EA6A18" w:rsidRPr="004B43AD">
        <w:t xml:space="preserve"> of een redelijk vermoeden van een </w:t>
      </w:r>
      <w:proofErr w:type="spellStart"/>
      <w:r w:rsidR="00EA6A18">
        <w:t>datalek</w:t>
      </w:r>
      <w:proofErr w:type="spellEnd"/>
      <w:r w:rsidR="00EA6A18">
        <w:t xml:space="preserve"> aan </w:t>
      </w:r>
      <w:r w:rsidR="00441C1E">
        <w:t xml:space="preserve">volgens </w:t>
      </w:r>
      <w:r w:rsidR="00EA6A18">
        <w:t>de gestelde eisen en genoemde contactpersonen in bijlage 3</w:t>
      </w:r>
      <w:r w:rsidR="00EA6A18" w:rsidRPr="004B43AD">
        <w:t xml:space="preserve">. Deze verplichting geldt onverminderd de verplichting van Verwerker de gevolgen van dergelijke inbreuken en incidenten zo snel mogelijk ongedaan te maken en </w:t>
      </w:r>
      <w:r w:rsidR="00441C1E" w:rsidRPr="004B43AD">
        <w:t>als</w:t>
      </w:r>
      <w:r w:rsidR="00EA6A18" w:rsidRPr="004B43AD">
        <w:t xml:space="preserve"> </w:t>
      </w:r>
      <w:r w:rsidR="006925FB" w:rsidRPr="004B43AD">
        <w:t>ongedaan making</w:t>
      </w:r>
      <w:r w:rsidR="00EA6A18" w:rsidRPr="004B43AD">
        <w:t xml:space="preserve"> onmogelijk is, deze gevolgen</w:t>
      </w:r>
      <w:r w:rsidR="00EA6A18">
        <w:t xml:space="preserve"> te beperken.</w:t>
      </w:r>
    </w:p>
    <w:p w14:paraId="0D57BDDF" w14:textId="77777777" w:rsidR="00A647FD" w:rsidRPr="00357062" w:rsidRDefault="00A647FD" w:rsidP="00A647FD">
      <w:pPr>
        <w:jc w:val="left"/>
        <w:rPr>
          <w:szCs w:val="18"/>
        </w:rPr>
      </w:pPr>
    </w:p>
    <w:p w14:paraId="7A1BC430" w14:textId="77777777" w:rsidR="00A647FD" w:rsidRPr="00357062" w:rsidRDefault="00B9057A" w:rsidP="00A647FD">
      <w:pPr>
        <w:pStyle w:val="Kop2"/>
        <w:jc w:val="left"/>
      </w:pPr>
      <w:r>
        <w:t>Verwerker</w:t>
      </w:r>
      <w:r w:rsidR="3E355308">
        <w:t xml:space="preserve"> maakt op geen enkele wijze kopieën en/of schaduwbestanden van de Persoonsgegevens zonder toestemming van de </w:t>
      </w:r>
      <w:r>
        <w:t>Verwerkingsverantwoordelijke</w:t>
      </w:r>
      <w:r w:rsidR="3E355308">
        <w:t xml:space="preserve"> (uitgezonderd een back-up).</w:t>
      </w:r>
    </w:p>
    <w:p w14:paraId="16425DC6" w14:textId="77777777" w:rsidR="00A647FD" w:rsidRPr="00357062" w:rsidRDefault="00A647FD" w:rsidP="00A647FD">
      <w:pPr>
        <w:rPr>
          <w:szCs w:val="18"/>
        </w:rPr>
      </w:pPr>
    </w:p>
    <w:p w14:paraId="0B1443FC" w14:textId="1C6768C8" w:rsidR="00A647FD" w:rsidRPr="00B170C8" w:rsidRDefault="00B170C8" w:rsidP="006F2910">
      <w:pPr>
        <w:pStyle w:val="Kop2"/>
        <w:jc w:val="left"/>
      </w:pPr>
      <w:r w:rsidRPr="00B170C8">
        <w:t xml:space="preserve">De door Verwerker ontvangen </w:t>
      </w:r>
      <w:r w:rsidR="00EB3AF2">
        <w:t xml:space="preserve">verzoeken van betrokkenen (zoals </w:t>
      </w:r>
      <w:r w:rsidRPr="00B170C8">
        <w:t>inzageverzoeken</w:t>
      </w:r>
      <w:r w:rsidR="00EB3AF2">
        <w:t>)</w:t>
      </w:r>
      <w:r w:rsidRPr="00B170C8">
        <w:t xml:space="preserve"> die betrekking hebben op de Persoonsgegevens worden zo spoedig mogelijk aan Verwerkingsverantwoordelijke doorgezonden.</w:t>
      </w:r>
      <w:r w:rsidR="001B22BE" w:rsidRPr="001B22BE">
        <w:t xml:space="preserve"> De verwerker behandelt het verzoek niet zelf, tenzij </w:t>
      </w:r>
      <w:r w:rsidR="001B22BE">
        <w:t>V</w:t>
      </w:r>
      <w:r w:rsidR="001B22BE" w:rsidRPr="001B22BE">
        <w:t xml:space="preserve">erwerkingsverantwoordelijke hiervoor toestemming geeft.  </w:t>
      </w:r>
      <w:r>
        <w:br/>
      </w:r>
    </w:p>
    <w:p w14:paraId="2380BFDD" w14:textId="00454DFC" w:rsidR="00A647FD" w:rsidRPr="00357062" w:rsidRDefault="00C87478" w:rsidP="00C87478">
      <w:pPr>
        <w:pStyle w:val="Kop2"/>
      </w:pPr>
      <w:r>
        <w:t>Ver</w:t>
      </w:r>
      <w:r w:rsidR="00B9057A">
        <w:t>werker</w:t>
      </w:r>
      <w:r w:rsidR="00AF7829">
        <w:t xml:space="preserve"> verleent</w:t>
      </w:r>
      <w:r w:rsidR="1B5E3BC1" w:rsidRPr="1B5E3BC1">
        <w:t xml:space="preserve"> aan </w:t>
      </w:r>
      <w:r w:rsidR="0097396E">
        <w:t>Verwerkings</w:t>
      </w:r>
      <w:r w:rsidR="1B5E3BC1" w:rsidRPr="1B5E3BC1">
        <w:t xml:space="preserve">verantwoordelijke </w:t>
      </w:r>
      <w:r w:rsidR="00AF7829">
        <w:t xml:space="preserve">alle benodigde </w:t>
      </w:r>
      <w:r w:rsidR="00AF7829" w:rsidRPr="1B5E3BC1">
        <w:t xml:space="preserve">bijstand </w:t>
      </w:r>
      <w:r w:rsidR="1B5E3BC1" w:rsidRPr="1B5E3BC1">
        <w:t xml:space="preserve">voor het </w:t>
      </w:r>
      <w:r w:rsidR="00D64945">
        <w:t>ver</w:t>
      </w:r>
      <w:r w:rsidR="1B5E3BC1" w:rsidRPr="1B5E3BC1">
        <w:t xml:space="preserve">vullen van verplichtingen </w:t>
      </w:r>
      <w:r w:rsidR="00B170C8">
        <w:t>m</w:t>
      </w:r>
      <w:r w:rsidR="0097396E">
        <w:t>et betrekking tot de rechten van betrokkenen op grond van de AVG.</w:t>
      </w:r>
    </w:p>
    <w:p w14:paraId="1D4D464C" w14:textId="77777777" w:rsidR="00A647FD" w:rsidRPr="00357062" w:rsidRDefault="00A647FD" w:rsidP="00A647FD">
      <w:pPr>
        <w:pStyle w:val="Lijstalinea"/>
        <w:rPr>
          <w:rFonts w:cs="Arial"/>
          <w:szCs w:val="18"/>
        </w:rPr>
      </w:pPr>
    </w:p>
    <w:p w14:paraId="388E9040" w14:textId="006E512F" w:rsidR="00FF0835" w:rsidRPr="00FF0835" w:rsidRDefault="1B5E3BC1" w:rsidP="006E05C0">
      <w:pPr>
        <w:pStyle w:val="Kop2"/>
        <w:jc w:val="left"/>
      </w:pPr>
      <w:r w:rsidRPr="1B5E3BC1">
        <w:t xml:space="preserve">Verwerking van Persoonsgegevens door </w:t>
      </w:r>
      <w:r w:rsidR="00B9057A">
        <w:t>Verwerker</w:t>
      </w:r>
      <w:r w:rsidRPr="1B5E3BC1">
        <w:t xml:space="preserve"> en haar </w:t>
      </w:r>
      <w:proofErr w:type="spellStart"/>
      <w:r w:rsidRPr="1B5E3BC1">
        <w:t>sub</w:t>
      </w:r>
      <w:r w:rsidR="00B9057A">
        <w:t>verwerker</w:t>
      </w:r>
      <w:r w:rsidRPr="1B5E3BC1">
        <w:t>s</w:t>
      </w:r>
      <w:proofErr w:type="spellEnd"/>
      <w:r w:rsidRPr="1B5E3BC1">
        <w:t xml:space="preserve"> ge</w:t>
      </w:r>
      <w:r w:rsidR="00AF7829">
        <w:t xml:space="preserve">schiedt uitsluitend binnen de Europese </w:t>
      </w:r>
      <w:r w:rsidR="004405B9">
        <w:t>Economische Ruimte</w:t>
      </w:r>
      <w:r w:rsidRPr="1B5E3BC1">
        <w:t>.</w:t>
      </w:r>
      <w:r w:rsidR="007C5A57">
        <w:t xml:space="preserve"> </w:t>
      </w:r>
      <w:r w:rsidR="00441C1E" w:rsidRPr="007C5A57">
        <w:t>Ook</w:t>
      </w:r>
      <w:r w:rsidR="004A0BC7" w:rsidRPr="007C5A57">
        <w:t xml:space="preserve"> geldt dat geen toestemming aan moedermaatschappijen wordt verleend, bijvoorbeeld in opdracht van overheidsinstanties buiten de E.E.R, zonder voorafgaande schriftelijke toestemming</w:t>
      </w:r>
      <w:r w:rsidR="007C5A57">
        <w:t xml:space="preserve"> </w:t>
      </w:r>
      <w:r w:rsidR="004A0BC7" w:rsidRPr="007C5A57">
        <w:t>van de opdrachtgever.</w:t>
      </w:r>
      <w:r w:rsidR="004A0BC7">
        <w:t xml:space="preserve"> </w:t>
      </w:r>
      <w:r w:rsidR="004A0BC7">
        <w:br/>
      </w:r>
    </w:p>
    <w:p w14:paraId="5040BB65" w14:textId="77777777" w:rsidR="00FF0835" w:rsidRDefault="00FF0835" w:rsidP="00FF0835">
      <w:pPr>
        <w:pStyle w:val="Kop2"/>
        <w:jc w:val="left"/>
      </w:pPr>
      <w:r>
        <w:t>Na uitvoering van de Overeenkomst worden de verstrekte Persoonsgegevens terugbezorgd bij Verwerkingsverantwoordelijke dan wel definitief en volledig vernietigd. Verwerker en Verwerkingsverantwoordelijke maken hier tijdig, voordat de</w:t>
      </w:r>
      <w:r w:rsidRPr="00FF0835">
        <w:t xml:space="preserve"> </w:t>
      </w:r>
      <w:r>
        <w:t>Overeenkomst is beëindigd, afspraken over.</w:t>
      </w:r>
    </w:p>
    <w:p w14:paraId="5E61EADB" w14:textId="77777777" w:rsidR="00C45D50" w:rsidRDefault="00C45D50" w:rsidP="005F37E5">
      <w:pPr>
        <w:pStyle w:val="Kop2"/>
        <w:numPr>
          <w:ilvl w:val="0"/>
          <w:numId w:val="0"/>
        </w:numPr>
        <w:jc w:val="left"/>
      </w:pPr>
    </w:p>
    <w:p w14:paraId="6D7BB33D" w14:textId="77777777" w:rsidR="00CC0A41" w:rsidRPr="00CC0A41" w:rsidRDefault="00CC0A41" w:rsidP="00CC0A41"/>
    <w:p w14:paraId="3D9829A4" w14:textId="5593C545" w:rsidR="002D200C" w:rsidRDefault="002D200C" w:rsidP="002D200C">
      <w:pPr>
        <w:pStyle w:val="Kop1"/>
      </w:pPr>
      <w:r>
        <w:t xml:space="preserve">Informatieverplichting </w:t>
      </w:r>
    </w:p>
    <w:p w14:paraId="2103D5B0" w14:textId="77777777" w:rsidR="009B4B75" w:rsidRPr="009B4B75" w:rsidRDefault="009B4B75" w:rsidP="009B4B75"/>
    <w:p w14:paraId="1182436F" w14:textId="77777777" w:rsidR="00F62BDC" w:rsidRDefault="00AF7829" w:rsidP="00F62BDC">
      <w:pPr>
        <w:pStyle w:val="Kop2"/>
        <w:jc w:val="left"/>
      </w:pPr>
      <w:r>
        <w:t xml:space="preserve">Wanneer Verwerkingsverantwoordelijke hierom verzoekt toont Verwerker aan </w:t>
      </w:r>
      <w:r w:rsidR="3E355308">
        <w:t xml:space="preserve">dat </w:t>
      </w:r>
      <w:r w:rsidR="00891183">
        <w:t xml:space="preserve">hij voldoet aan de </w:t>
      </w:r>
      <w:r w:rsidR="3E355308">
        <w:t>verplichtingen uit</w:t>
      </w:r>
      <w:r w:rsidR="00891183">
        <w:t xml:space="preserve"> de AVG/UAVG </w:t>
      </w:r>
      <w:r>
        <w:t>met betrekking tot de verwerking van de Persoonsgegevens</w:t>
      </w:r>
      <w:r w:rsidR="3E355308">
        <w:t>.</w:t>
      </w:r>
      <w:r w:rsidR="00C7125B">
        <w:br/>
      </w:r>
    </w:p>
    <w:p w14:paraId="4D61BE68" w14:textId="77777777" w:rsidR="00CC0A41" w:rsidRPr="00CC0A41" w:rsidRDefault="00CC0A41" w:rsidP="00CC0A41"/>
    <w:p w14:paraId="0CBE376A" w14:textId="141DE5A7" w:rsidR="00833441" w:rsidRPr="00A747C4" w:rsidRDefault="00833441" w:rsidP="00EA6A18">
      <w:pPr>
        <w:pStyle w:val="Kop2"/>
        <w:numPr>
          <w:ilvl w:val="0"/>
          <w:numId w:val="0"/>
        </w:numPr>
        <w:ind w:left="1429" w:hanging="720"/>
        <w:jc w:val="left"/>
      </w:pPr>
    </w:p>
    <w:tbl>
      <w:tblPr>
        <w:tblStyle w:val="Tabelraster"/>
        <w:tblW w:w="9072" w:type="dxa"/>
        <w:tblInd w:w="108" w:type="dxa"/>
        <w:tblLook w:val="04A0" w:firstRow="1" w:lastRow="0" w:firstColumn="1" w:lastColumn="0" w:noHBand="0" w:noVBand="1"/>
      </w:tblPr>
      <w:tblGrid>
        <w:gridCol w:w="4253"/>
        <w:gridCol w:w="425"/>
        <w:gridCol w:w="4394"/>
      </w:tblGrid>
      <w:tr w:rsidR="002F641B" w:rsidRPr="004907FB" w14:paraId="2D6B8D6C" w14:textId="77777777" w:rsidTr="003C144E">
        <w:tc>
          <w:tcPr>
            <w:tcW w:w="4253" w:type="dxa"/>
          </w:tcPr>
          <w:p w14:paraId="2F568E89" w14:textId="77777777" w:rsidR="002F641B" w:rsidRPr="004907FB" w:rsidRDefault="002F641B" w:rsidP="003C144E">
            <w:pPr>
              <w:spacing w:line="320" w:lineRule="atLeast"/>
            </w:pPr>
            <w:r>
              <w:t>Hoogheemraadschap De Stichtse Rijnlanden (HDSR)</w:t>
            </w:r>
            <w:r w:rsidRPr="004907FB">
              <w:t>,</w:t>
            </w:r>
          </w:p>
        </w:tc>
        <w:tc>
          <w:tcPr>
            <w:tcW w:w="425" w:type="dxa"/>
            <w:tcBorders>
              <w:top w:val="nil"/>
              <w:bottom w:val="nil"/>
            </w:tcBorders>
          </w:tcPr>
          <w:p w14:paraId="26A6F583" w14:textId="77777777" w:rsidR="002F641B" w:rsidRPr="004907FB" w:rsidRDefault="002F641B" w:rsidP="003C144E">
            <w:pPr>
              <w:spacing w:line="320" w:lineRule="atLeast"/>
            </w:pPr>
          </w:p>
        </w:tc>
        <w:tc>
          <w:tcPr>
            <w:tcW w:w="4394" w:type="dxa"/>
          </w:tcPr>
          <w:p w14:paraId="6E2570F6" w14:textId="77777777" w:rsidR="002F641B" w:rsidRPr="00C27091" w:rsidRDefault="002F641B" w:rsidP="003C144E">
            <w:pPr>
              <w:spacing w:line="320" w:lineRule="atLeast"/>
              <w:rPr>
                <w:i/>
              </w:rPr>
            </w:pPr>
            <w:r w:rsidRPr="00C27091">
              <w:rPr>
                <w:i/>
                <w:color w:val="C00000"/>
              </w:rPr>
              <w:t>&lt;Partij Y&gt;</w:t>
            </w:r>
          </w:p>
        </w:tc>
      </w:tr>
      <w:tr w:rsidR="002F641B" w:rsidRPr="004907FB" w14:paraId="1C63425C" w14:textId="77777777" w:rsidTr="003C144E">
        <w:tc>
          <w:tcPr>
            <w:tcW w:w="4253" w:type="dxa"/>
            <w:tcBorders>
              <w:left w:val="nil"/>
              <w:right w:val="nil"/>
            </w:tcBorders>
          </w:tcPr>
          <w:p w14:paraId="121D2C0C" w14:textId="77777777" w:rsidR="002F641B" w:rsidRPr="004907FB" w:rsidRDefault="002F641B" w:rsidP="003C144E">
            <w:pPr>
              <w:spacing w:line="320" w:lineRule="atLeast"/>
            </w:pPr>
          </w:p>
        </w:tc>
        <w:tc>
          <w:tcPr>
            <w:tcW w:w="425" w:type="dxa"/>
            <w:tcBorders>
              <w:top w:val="nil"/>
              <w:left w:val="nil"/>
              <w:bottom w:val="nil"/>
              <w:right w:val="nil"/>
            </w:tcBorders>
          </w:tcPr>
          <w:p w14:paraId="042F8A9A" w14:textId="77777777" w:rsidR="002F641B" w:rsidRPr="004907FB" w:rsidRDefault="002F641B" w:rsidP="003C144E">
            <w:pPr>
              <w:spacing w:line="320" w:lineRule="atLeast"/>
            </w:pPr>
          </w:p>
        </w:tc>
        <w:tc>
          <w:tcPr>
            <w:tcW w:w="4394" w:type="dxa"/>
            <w:tcBorders>
              <w:left w:val="nil"/>
              <w:right w:val="nil"/>
            </w:tcBorders>
          </w:tcPr>
          <w:p w14:paraId="2EE4D8F0" w14:textId="77777777" w:rsidR="002F641B" w:rsidRPr="004907FB" w:rsidRDefault="002F641B" w:rsidP="003C144E">
            <w:pPr>
              <w:spacing w:line="320" w:lineRule="atLeast"/>
            </w:pPr>
          </w:p>
        </w:tc>
      </w:tr>
      <w:tr w:rsidR="002F641B" w:rsidRPr="004907FB" w14:paraId="5BAB35D3" w14:textId="77777777" w:rsidTr="003C144E">
        <w:tc>
          <w:tcPr>
            <w:tcW w:w="4253" w:type="dxa"/>
            <w:tcBorders>
              <w:bottom w:val="single" w:sz="4" w:space="0" w:color="auto"/>
            </w:tcBorders>
          </w:tcPr>
          <w:p w14:paraId="26F58EBA" w14:textId="77777777" w:rsidR="002F641B" w:rsidRPr="004907FB" w:rsidRDefault="002F641B" w:rsidP="003C144E">
            <w:pPr>
              <w:spacing w:line="320" w:lineRule="atLeast"/>
            </w:pPr>
            <w:r w:rsidRPr="00231EA8">
              <w:rPr>
                <w:i/>
              </w:rPr>
              <w:t>Handtekening</w:t>
            </w:r>
            <w:r>
              <w:t>:</w:t>
            </w:r>
          </w:p>
        </w:tc>
        <w:tc>
          <w:tcPr>
            <w:tcW w:w="425" w:type="dxa"/>
            <w:tcBorders>
              <w:top w:val="nil"/>
              <w:bottom w:val="nil"/>
            </w:tcBorders>
          </w:tcPr>
          <w:p w14:paraId="35713E1A" w14:textId="77777777" w:rsidR="002F641B" w:rsidRPr="004907FB" w:rsidRDefault="002F641B" w:rsidP="003C144E">
            <w:pPr>
              <w:spacing w:line="320" w:lineRule="atLeast"/>
            </w:pPr>
          </w:p>
        </w:tc>
        <w:tc>
          <w:tcPr>
            <w:tcW w:w="4394" w:type="dxa"/>
            <w:tcBorders>
              <w:bottom w:val="single" w:sz="4" w:space="0" w:color="auto"/>
            </w:tcBorders>
          </w:tcPr>
          <w:p w14:paraId="54683EB1" w14:textId="77777777" w:rsidR="002F641B" w:rsidRDefault="002F641B" w:rsidP="003C144E">
            <w:pPr>
              <w:spacing w:line="320" w:lineRule="atLeast"/>
            </w:pPr>
            <w:r w:rsidRPr="00231EA8">
              <w:rPr>
                <w:i/>
              </w:rPr>
              <w:t>Handtekening</w:t>
            </w:r>
            <w:r>
              <w:t>:</w:t>
            </w:r>
          </w:p>
          <w:p w14:paraId="3E39DE93" w14:textId="77777777" w:rsidR="002F641B" w:rsidRDefault="002F641B" w:rsidP="003C144E">
            <w:pPr>
              <w:spacing w:line="320" w:lineRule="atLeast"/>
            </w:pPr>
          </w:p>
          <w:p w14:paraId="4D1C71D0" w14:textId="77777777" w:rsidR="002F641B" w:rsidRDefault="002F641B" w:rsidP="003C144E">
            <w:pPr>
              <w:spacing w:line="320" w:lineRule="atLeast"/>
            </w:pPr>
          </w:p>
          <w:p w14:paraId="57470C2E" w14:textId="77777777" w:rsidR="002F641B" w:rsidRPr="004907FB" w:rsidRDefault="002F641B" w:rsidP="003C144E">
            <w:pPr>
              <w:spacing w:line="320" w:lineRule="atLeast"/>
            </w:pPr>
          </w:p>
        </w:tc>
      </w:tr>
      <w:tr w:rsidR="002F641B" w:rsidRPr="004907FB" w14:paraId="0B85F121" w14:textId="77777777" w:rsidTr="003C144E">
        <w:tc>
          <w:tcPr>
            <w:tcW w:w="4253" w:type="dxa"/>
            <w:tcBorders>
              <w:left w:val="nil"/>
              <w:bottom w:val="single" w:sz="4" w:space="0" w:color="auto"/>
              <w:right w:val="nil"/>
            </w:tcBorders>
          </w:tcPr>
          <w:p w14:paraId="523CB5D2" w14:textId="77777777" w:rsidR="002F641B" w:rsidRPr="004907FB" w:rsidRDefault="002F641B" w:rsidP="003C144E">
            <w:pPr>
              <w:spacing w:line="320" w:lineRule="atLeast"/>
            </w:pPr>
          </w:p>
        </w:tc>
        <w:tc>
          <w:tcPr>
            <w:tcW w:w="425" w:type="dxa"/>
            <w:tcBorders>
              <w:top w:val="nil"/>
              <w:left w:val="nil"/>
              <w:bottom w:val="nil"/>
              <w:right w:val="nil"/>
            </w:tcBorders>
          </w:tcPr>
          <w:p w14:paraId="7E180EC7" w14:textId="77777777" w:rsidR="002F641B" w:rsidRPr="004907FB" w:rsidRDefault="002F641B" w:rsidP="003C144E">
            <w:pPr>
              <w:spacing w:line="320" w:lineRule="atLeast"/>
            </w:pPr>
          </w:p>
        </w:tc>
        <w:tc>
          <w:tcPr>
            <w:tcW w:w="4394" w:type="dxa"/>
            <w:tcBorders>
              <w:left w:val="nil"/>
              <w:bottom w:val="single" w:sz="4" w:space="0" w:color="auto"/>
              <w:right w:val="nil"/>
            </w:tcBorders>
          </w:tcPr>
          <w:p w14:paraId="7BFBF228" w14:textId="77777777" w:rsidR="002F641B" w:rsidRPr="004907FB" w:rsidRDefault="002F641B" w:rsidP="003C144E">
            <w:pPr>
              <w:spacing w:line="320" w:lineRule="atLeast"/>
            </w:pPr>
          </w:p>
        </w:tc>
      </w:tr>
      <w:tr w:rsidR="002F641B" w:rsidRPr="004907FB" w14:paraId="68757DB6" w14:textId="77777777" w:rsidTr="003C144E">
        <w:tc>
          <w:tcPr>
            <w:tcW w:w="4253" w:type="dxa"/>
            <w:tcBorders>
              <w:top w:val="single" w:sz="4" w:space="0" w:color="auto"/>
              <w:left w:val="single" w:sz="4" w:space="0" w:color="auto"/>
              <w:bottom w:val="single" w:sz="4" w:space="0" w:color="auto"/>
              <w:right w:val="single" w:sz="4" w:space="0" w:color="auto"/>
            </w:tcBorders>
          </w:tcPr>
          <w:p w14:paraId="2C803790" w14:textId="77777777" w:rsidR="002F641B" w:rsidRPr="004907FB" w:rsidRDefault="002F641B" w:rsidP="003C144E">
            <w:pPr>
              <w:spacing w:line="320" w:lineRule="atLeast"/>
            </w:pPr>
          </w:p>
        </w:tc>
        <w:tc>
          <w:tcPr>
            <w:tcW w:w="425" w:type="dxa"/>
            <w:tcBorders>
              <w:top w:val="nil"/>
              <w:left w:val="single" w:sz="4" w:space="0" w:color="auto"/>
              <w:bottom w:val="nil"/>
              <w:right w:val="single" w:sz="4" w:space="0" w:color="auto"/>
            </w:tcBorders>
          </w:tcPr>
          <w:p w14:paraId="4DE0481C" w14:textId="77777777" w:rsidR="002F641B" w:rsidRPr="004907FB" w:rsidRDefault="002F641B" w:rsidP="003C144E">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303B27E0" w14:textId="77777777" w:rsidR="002F641B" w:rsidRPr="00B47BAD" w:rsidRDefault="002F641B" w:rsidP="003C144E">
            <w:pPr>
              <w:spacing w:line="320" w:lineRule="atLeast"/>
              <w:rPr>
                <w:i/>
              </w:rPr>
            </w:pPr>
            <w:r w:rsidRPr="00B47BAD">
              <w:rPr>
                <w:i/>
                <w:color w:val="C00000"/>
              </w:rPr>
              <w:t>&lt; Naam vertegenwoordiger &gt;</w:t>
            </w:r>
          </w:p>
        </w:tc>
      </w:tr>
      <w:tr w:rsidR="002F641B" w:rsidRPr="004907FB" w14:paraId="4AB6B8C1" w14:textId="77777777" w:rsidTr="003C144E">
        <w:tc>
          <w:tcPr>
            <w:tcW w:w="4253" w:type="dxa"/>
            <w:tcBorders>
              <w:top w:val="single" w:sz="4" w:space="0" w:color="auto"/>
              <w:left w:val="single" w:sz="4" w:space="0" w:color="auto"/>
              <w:bottom w:val="single" w:sz="4" w:space="0" w:color="auto"/>
              <w:right w:val="single" w:sz="4" w:space="0" w:color="auto"/>
            </w:tcBorders>
          </w:tcPr>
          <w:p w14:paraId="7E6497F0" w14:textId="77777777" w:rsidR="002F641B" w:rsidRPr="004907FB" w:rsidRDefault="002F641B" w:rsidP="003C144E">
            <w:pPr>
              <w:spacing w:line="320" w:lineRule="atLeast"/>
            </w:pPr>
          </w:p>
        </w:tc>
        <w:tc>
          <w:tcPr>
            <w:tcW w:w="425" w:type="dxa"/>
            <w:tcBorders>
              <w:top w:val="nil"/>
              <w:left w:val="single" w:sz="4" w:space="0" w:color="auto"/>
              <w:bottom w:val="nil"/>
              <w:right w:val="single" w:sz="4" w:space="0" w:color="auto"/>
            </w:tcBorders>
          </w:tcPr>
          <w:p w14:paraId="7425D6CF" w14:textId="77777777" w:rsidR="002F641B" w:rsidRPr="004907FB" w:rsidRDefault="002F641B" w:rsidP="003C144E">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6AAEB084" w14:textId="77777777" w:rsidR="002F641B" w:rsidRPr="00B47BAD" w:rsidRDefault="002F641B" w:rsidP="003C144E">
            <w:pPr>
              <w:spacing w:line="320" w:lineRule="atLeast"/>
              <w:rPr>
                <w:i/>
              </w:rPr>
            </w:pPr>
            <w:r w:rsidRPr="00B47BAD">
              <w:rPr>
                <w:i/>
                <w:color w:val="C00000"/>
              </w:rPr>
              <w:t>&lt;Functie&gt;</w:t>
            </w:r>
          </w:p>
        </w:tc>
      </w:tr>
      <w:tr w:rsidR="002F641B" w:rsidRPr="004907FB" w14:paraId="319F7A4F" w14:textId="77777777" w:rsidTr="003C144E">
        <w:tc>
          <w:tcPr>
            <w:tcW w:w="4253" w:type="dxa"/>
            <w:tcBorders>
              <w:top w:val="single" w:sz="4" w:space="0" w:color="auto"/>
              <w:left w:val="nil"/>
              <w:bottom w:val="nil"/>
              <w:right w:val="nil"/>
            </w:tcBorders>
          </w:tcPr>
          <w:p w14:paraId="5EDAA72B" w14:textId="77777777" w:rsidR="002F641B" w:rsidRPr="004907FB" w:rsidRDefault="002F641B" w:rsidP="003C144E">
            <w:pPr>
              <w:spacing w:line="320" w:lineRule="atLeast"/>
            </w:pPr>
          </w:p>
        </w:tc>
        <w:tc>
          <w:tcPr>
            <w:tcW w:w="425" w:type="dxa"/>
            <w:tcBorders>
              <w:top w:val="nil"/>
              <w:left w:val="nil"/>
              <w:bottom w:val="nil"/>
              <w:right w:val="nil"/>
            </w:tcBorders>
          </w:tcPr>
          <w:p w14:paraId="054BFB69" w14:textId="77777777" w:rsidR="002F641B" w:rsidRPr="004907FB" w:rsidRDefault="002F641B" w:rsidP="003C144E">
            <w:pPr>
              <w:spacing w:line="320" w:lineRule="atLeast"/>
            </w:pPr>
          </w:p>
        </w:tc>
        <w:tc>
          <w:tcPr>
            <w:tcW w:w="4394" w:type="dxa"/>
            <w:tcBorders>
              <w:top w:val="single" w:sz="4" w:space="0" w:color="auto"/>
              <w:left w:val="nil"/>
              <w:bottom w:val="nil"/>
              <w:right w:val="nil"/>
            </w:tcBorders>
          </w:tcPr>
          <w:p w14:paraId="4EF89601" w14:textId="77777777" w:rsidR="002F641B" w:rsidRPr="004907FB" w:rsidRDefault="002F641B" w:rsidP="003C144E">
            <w:pPr>
              <w:spacing w:line="320" w:lineRule="atLeast"/>
            </w:pPr>
          </w:p>
        </w:tc>
      </w:tr>
      <w:tr w:rsidR="002F641B" w:rsidRPr="004907FB" w14:paraId="1BBD934B" w14:textId="77777777" w:rsidTr="003C144E">
        <w:tc>
          <w:tcPr>
            <w:tcW w:w="4253" w:type="dxa"/>
            <w:tcBorders>
              <w:top w:val="nil"/>
              <w:left w:val="nil"/>
              <w:bottom w:val="nil"/>
              <w:right w:val="nil"/>
            </w:tcBorders>
          </w:tcPr>
          <w:p w14:paraId="4E23E949" w14:textId="77777777" w:rsidR="002F641B" w:rsidRPr="004907FB" w:rsidRDefault="002F641B" w:rsidP="003C144E">
            <w:pPr>
              <w:spacing w:line="320" w:lineRule="atLeast"/>
            </w:pPr>
          </w:p>
          <w:p w14:paraId="52B98563" w14:textId="77777777" w:rsidR="002F641B" w:rsidRPr="004907FB" w:rsidRDefault="002F641B" w:rsidP="003C144E">
            <w:pPr>
              <w:spacing w:line="320" w:lineRule="atLeast"/>
            </w:pPr>
            <w:r w:rsidRPr="00231EA8">
              <w:rPr>
                <w:i/>
              </w:rPr>
              <w:t>Plaats</w:t>
            </w:r>
            <w:r w:rsidRPr="004907FB">
              <w:t>: __________________________</w:t>
            </w:r>
          </w:p>
        </w:tc>
        <w:tc>
          <w:tcPr>
            <w:tcW w:w="425" w:type="dxa"/>
            <w:tcBorders>
              <w:top w:val="nil"/>
              <w:left w:val="nil"/>
              <w:bottom w:val="nil"/>
              <w:right w:val="nil"/>
            </w:tcBorders>
          </w:tcPr>
          <w:p w14:paraId="323F0813" w14:textId="77777777" w:rsidR="002F641B" w:rsidRPr="004907FB" w:rsidRDefault="002F641B" w:rsidP="003C144E">
            <w:pPr>
              <w:spacing w:line="320" w:lineRule="atLeast"/>
            </w:pPr>
          </w:p>
        </w:tc>
        <w:tc>
          <w:tcPr>
            <w:tcW w:w="4394" w:type="dxa"/>
            <w:tcBorders>
              <w:top w:val="nil"/>
              <w:left w:val="nil"/>
              <w:bottom w:val="nil"/>
              <w:right w:val="nil"/>
            </w:tcBorders>
          </w:tcPr>
          <w:p w14:paraId="372583F7" w14:textId="77777777" w:rsidR="002F641B" w:rsidRPr="004907FB" w:rsidRDefault="002F641B" w:rsidP="003C144E">
            <w:pPr>
              <w:spacing w:line="320" w:lineRule="atLeast"/>
            </w:pPr>
          </w:p>
          <w:p w14:paraId="35446403" w14:textId="77777777" w:rsidR="002F641B" w:rsidRPr="004907FB" w:rsidRDefault="002F641B" w:rsidP="003C144E">
            <w:pPr>
              <w:spacing w:line="320" w:lineRule="atLeast"/>
            </w:pPr>
            <w:r w:rsidRPr="00231EA8">
              <w:rPr>
                <w:i/>
              </w:rPr>
              <w:t>Plaats</w:t>
            </w:r>
            <w:r w:rsidRPr="004907FB">
              <w:t>: __________________________</w:t>
            </w:r>
          </w:p>
        </w:tc>
      </w:tr>
      <w:tr w:rsidR="002F641B" w:rsidRPr="004907FB" w14:paraId="138E3708" w14:textId="77777777" w:rsidTr="003C144E">
        <w:tc>
          <w:tcPr>
            <w:tcW w:w="4253" w:type="dxa"/>
            <w:tcBorders>
              <w:top w:val="nil"/>
              <w:left w:val="nil"/>
              <w:bottom w:val="nil"/>
              <w:right w:val="nil"/>
            </w:tcBorders>
          </w:tcPr>
          <w:p w14:paraId="52C873AB" w14:textId="77777777" w:rsidR="002F641B" w:rsidRPr="004907FB" w:rsidRDefault="002F641B" w:rsidP="003C144E">
            <w:pPr>
              <w:spacing w:line="320" w:lineRule="atLeast"/>
            </w:pPr>
          </w:p>
          <w:p w14:paraId="6F0A55A3" w14:textId="77777777" w:rsidR="002F641B" w:rsidRPr="004907FB" w:rsidRDefault="002F641B" w:rsidP="003C144E">
            <w:pPr>
              <w:spacing w:line="320" w:lineRule="atLeast"/>
            </w:pPr>
            <w:r w:rsidRPr="00231EA8">
              <w:rPr>
                <w:i/>
              </w:rPr>
              <w:t>Datum</w:t>
            </w:r>
            <w:r w:rsidRPr="004907FB">
              <w:t>: __________________________</w:t>
            </w:r>
          </w:p>
        </w:tc>
        <w:tc>
          <w:tcPr>
            <w:tcW w:w="425" w:type="dxa"/>
            <w:tcBorders>
              <w:top w:val="nil"/>
              <w:left w:val="nil"/>
              <w:bottom w:val="nil"/>
              <w:right w:val="nil"/>
            </w:tcBorders>
          </w:tcPr>
          <w:p w14:paraId="7A844B58" w14:textId="77777777" w:rsidR="002F641B" w:rsidRPr="004907FB" w:rsidRDefault="002F641B" w:rsidP="003C144E">
            <w:pPr>
              <w:spacing w:line="320" w:lineRule="atLeast"/>
            </w:pPr>
          </w:p>
        </w:tc>
        <w:tc>
          <w:tcPr>
            <w:tcW w:w="4394" w:type="dxa"/>
            <w:tcBorders>
              <w:top w:val="nil"/>
              <w:left w:val="nil"/>
              <w:bottom w:val="nil"/>
              <w:right w:val="nil"/>
            </w:tcBorders>
          </w:tcPr>
          <w:p w14:paraId="404B55FF" w14:textId="77777777" w:rsidR="002F641B" w:rsidRPr="004907FB" w:rsidRDefault="002F641B" w:rsidP="003C144E">
            <w:pPr>
              <w:spacing w:line="320" w:lineRule="atLeast"/>
            </w:pPr>
          </w:p>
          <w:p w14:paraId="252EE830" w14:textId="77777777" w:rsidR="002F641B" w:rsidRPr="004907FB" w:rsidRDefault="002F641B" w:rsidP="003C144E">
            <w:pPr>
              <w:spacing w:line="320" w:lineRule="atLeast"/>
            </w:pPr>
            <w:r w:rsidRPr="00231EA8">
              <w:rPr>
                <w:i/>
              </w:rPr>
              <w:t>Datum</w:t>
            </w:r>
            <w:r w:rsidRPr="004907FB">
              <w:t>: __________________________</w:t>
            </w:r>
          </w:p>
        </w:tc>
      </w:tr>
    </w:tbl>
    <w:p w14:paraId="51E1ED38" w14:textId="77777777" w:rsidR="002F641B" w:rsidRPr="004907FB" w:rsidRDefault="002F641B" w:rsidP="002F641B">
      <w:pPr>
        <w:spacing w:line="320" w:lineRule="atLeast"/>
      </w:pPr>
    </w:p>
    <w:p w14:paraId="57242204" w14:textId="77777777" w:rsidR="00833441" w:rsidRDefault="00833441" w:rsidP="00833441">
      <w:pPr>
        <w:pStyle w:val="Kop2"/>
        <w:numPr>
          <w:ilvl w:val="0"/>
          <w:numId w:val="0"/>
        </w:numPr>
        <w:ind w:left="1146"/>
        <w:jc w:val="left"/>
      </w:pPr>
      <w:r>
        <w:rPr>
          <w:color w:val="FF0000"/>
        </w:rPr>
        <w:br/>
      </w:r>
    </w:p>
    <w:p w14:paraId="2039E738" w14:textId="77777777" w:rsidR="00833441" w:rsidRDefault="00833441" w:rsidP="00833441"/>
    <w:p w14:paraId="4D02EC39" w14:textId="042D1D41" w:rsidR="00A201D8" w:rsidRDefault="00A201D8" w:rsidP="00833441"/>
    <w:p w14:paraId="24EDD135" w14:textId="77777777" w:rsidR="004A5553" w:rsidRDefault="004A5553" w:rsidP="00833441">
      <w:pPr>
        <w:sectPr w:rsidR="004A5553" w:rsidSect="00082DAB">
          <w:footerReference w:type="default" r:id="rId12"/>
          <w:headerReference w:type="first" r:id="rId13"/>
          <w:footerReference w:type="first" r:id="rId14"/>
          <w:type w:val="continuous"/>
          <w:pgSz w:w="11906" w:h="16838"/>
          <w:pgMar w:top="1417" w:right="1417" w:bottom="1417" w:left="1417" w:header="709" w:footer="708" w:gutter="0"/>
          <w:cols w:space="567"/>
          <w:titlePg/>
          <w:docGrid w:linePitch="360"/>
        </w:sectPr>
      </w:pPr>
    </w:p>
    <w:p w14:paraId="5B627B51" w14:textId="77777777" w:rsidR="00530323" w:rsidRPr="007055CA" w:rsidRDefault="00530323" w:rsidP="00530323">
      <w:pPr>
        <w:spacing w:line="320" w:lineRule="atLeast"/>
        <w:jc w:val="left"/>
        <w:rPr>
          <w:rFonts w:eastAsia="Times New Roman"/>
          <w:b/>
          <w:szCs w:val="18"/>
        </w:rPr>
      </w:pPr>
      <w:r w:rsidRPr="007055CA">
        <w:rPr>
          <w:rFonts w:eastAsia="Times New Roman"/>
          <w:b/>
          <w:szCs w:val="18"/>
        </w:rPr>
        <w:lastRenderedPageBreak/>
        <w:t>Bijlage 1: Omschrijving van de verwerking</w:t>
      </w:r>
    </w:p>
    <w:p w14:paraId="52201089" w14:textId="77777777" w:rsidR="002652C4" w:rsidRDefault="002652C4" w:rsidP="00530323">
      <w:pPr>
        <w:spacing w:line="320" w:lineRule="atLeast"/>
        <w:jc w:val="left"/>
        <w:outlineLvl w:val="0"/>
        <w:rPr>
          <w:rFonts w:eastAsia="Calibri"/>
          <w:szCs w:val="18"/>
        </w:rPr>
      </w:pPr>
    </w:p>
    <w:p w14:paraId="635338F1" w14:textId="0CA286F5" w:rsidR="00530323" w:rsidRPr="007055CA" w:rsidRDefault="00530323" w:rsidP="00530323">
      <w:pPr>
        <w:spacing w:line="320" w:lineRule="atLeast"/>
        <w:jc w:val="left"/>
        <w:outlineLvl w:val="0"/>
        <w:rPr>
          <w:rFonts w:eastAsia="Calibri"/>
          <w:szCs w:val="18"/>
        </w:rPr>
      </w:pPr>
      <w:r w:rsidRPr="007055CA">
        <w:rPr>
          <w:rFonts w:eastAsia="Calibri"/>
          <w:szCs w:val="18"/>
        </w:rPr>
        <w:t>Omschrijving van activiteiten en/of diensten, omvang en algemeen doel van de verwerking (benoem het aantal persoonsgegevens/betrokkenen):</w:t>
      </w:r>
    </w:p>
    <w:p w14:paraId="0ABC61AD" w14:textId="77777777" w:rsidR="00530323" w:rsidRPr="007055CA" w:rsidRDefault="00530323" w:rsidP="00530323">
      <w:pPr>
        <w:spacing w:line="320" w:lineRule="atLeast"/>
        <w:jc w:val="left"/>
        <w:outlineLvl w:val="0"/>
        <w:rPr>
          <w:rFonts w:eastAsia="Calibri"/>
          <w:szCs w:val="18"/>
        </w:rPr>
      </w:pPr>
    </w:p>
    <w:tbl>
      <w:tblPr>
        <w:tblStyle w:val="Tabelraster1"/>
        <w:tblW w:w="0" w:type="auto"/>
        <w:tblLook w:val="04A0" w:firstRow="1" w:lastRow="0" w:firstColumn="1" w:lastColumn="0" w:noHBand="0" w:noVBand="1"/>
      </w:tblPr>
      <w:tblGrid>
        <w:gridCol w:w="13994"/>
      </w:tblGrid>
      <w:tr w:rsidR="00530323" w:rsidRPr="007055CA" w14:paraId="6AC35151" w14:textId="77777777" w:rsidTr="00A439A7">
        <w:trPr>
          <w:trHeight w:val="2255"/>
        </w:trPr>
        <w:tc>
          <w:tcPr>
            <w:tcW w:w="14218" w:type="dxa"/>
            <w:tcBorders>
              <w:top w:val="single" w:sz="4" w:space="0" w:color="auto"/>
              <w:left w:val="single" w:sz="4" w:space="0" w:color="auto"/>
              <w:bottom w:val="single" w:sz="4" w:space="0" w:color="auto"/>
              <w:right w:val="single" w:sz="4" w:space="0" w:color="auto"/>
            </w:tcBorders>
            <w:hideMark/>
          </w:tcPr>
          <w:p w14:paraId="77FBE171" w14:textId="3781BCD5" w:rsidR="00530323" w:rsidRPr="007055CA" w:rsidRDefault="00530323" w:rsidP="00530323">
            <w:pPr>
              <w:spacing w:line="320" w:lineRule="atLeast"/>
              <w:jc w:val="left"/>
              <w:outlineLvl w:val="0"/>
              <w:rPr>
                <w:rFonts w:ascii="Verdana" w:eastAsia="Calibri" w:hAnsi="Verdana"/>
                <w:szCs w:val="18"/>
              </w:rPr>
            </w:pPr>
            <w:r w:rsidRPr="007055CA">
              <w:rPr>
                <w:rFonts w:ascii="Verdana" w:eastAsia="Calibri" w:hAnsi="Verdana"/>
                <w:szCs w:val="18"/>
              </w:rPr>
              <w:t xml:space="preserve">Noem Hoofdovereenkomst: </w:t>
            </w:r>
            <w:r w:rsidR="00441C1E" w:rsidRPr="007055CA">
              <w:rPr>
                <w:rFonts w:ascii="Verdana" w:eastAsia="Calibri" w:hAnsi="Verdana"/>
                <w:szCs w:val="18"/>
              </w:rPr>
              <w:t>titel/</w:t>
            </w:r>
            <w:r w:rsidRPr="007055CA">
              <w:rPr>
                <w:rFonts w:ascii="Verdana" w:eastAsia="Calibri" w:hAnsi="Verdana"/>
                <w:szCs w:val="18"/>
              </w:rPr>
              <w:t xml:space="preserve"> </w:t>
            </w:r>
            <w:r w:rsidR="00441C1E" w:rsidRPr="007055CA">
              <w:rPr>
                <w:rFonts w:ascii="Verdana" w:eastAsia="Calibri" w:hAnsi="Verdana"/>
                <w:szCs w:val="18"/>
              </w:rPr>
              <w:t>kenmerk/</w:t>
            </w:r>
            <w:r w:rsidRPr="007055CA">
              <w:rPr>
                <w:rFonts w:ascii="Verdana" w:eastAsia="Calibri" w:hAnsi="Verdana"/>
                <w:szCs w:val="18"/>
              </w:rPr>
              <w:t xml:space="preserve"> </w:t>
            </w:r>
            <w:r w:rsidR="00441C1E" w:rsidRPr="007055CA">
              <w:rPr>
                <w:rFonts w:ascii="Verdana" w:eastAsia="Calibri" w:hAnsi="Verdana"/>
                <w:szCs w:val="18"/>
              </w:rPr>
              <w:t>ingangsdatum/</w:t>
            </w:r>
            <w:r w:rsidRPr="007055CA">
              <w:rPr>
                <w:rFonts w:ascii="Verdana" w:eastAsia="Calibri" w:hAnsi="Verdana"/>
                <w:szCs w:val="18"/>
              </w:rPr>
              <w:t xml:space="preserve"> partijen:</w:t>
            </w:r>
          </w:p>
          <w:p w14:paraId="1504A3B7" w14:textId="77777777" w:rsidR="00530323" w:rsidRPr="007055CA" w:rsidRDefault="00530323" w:rsidP="00530323">
            <w:pPr>
              <w:spacing w:line="320" w:lineRule="atLeast"/>
              <w:jc w:val="left"/>
              <w:outlineLvl w:val="0"/>
              <w:rPr>
                <w:rFonts w:ascii="Verdana" w:eastAsia="Calibri" w:hAnsi="Verdana"/>
                <w:szCs w:val="18"/>
              </w:rPr>
            </w:pPr>
          </w:p>
          <w:p w14:paraId="6E095A1A" w14:textId="77777777" w:rsidR="00530323" w:rsidRPr="007055CA" w:rsidRDefault="00530323" w:rsidP="00530323">
            <w:pPr>
              <w:spacing w:line="320" w:lineRule="atLeast"/>
              <w:jc w:val="left"/>
              <w:outlineLvl w:val="0"/>
              <w:rPr>
                <w:rFonts w:ascii="Verdana" w:eastAsia="Calibri" w:hAnsi="Verdana"/>
                <w:szCs w:val="18"/>
              </w:rPr>
            </w:pPr>
            <w:r w:rsidRPr="007055CA">
              <w:rPr>
                <w:rFonts w:ascii="Verdana" w:eastAsia="Calibri" w:hAnsi="Verdana"/>
                <w:szCs w:val="18"/>
              </w:rPr>
              <w:t xml:space="preserve">Geef een omschrijving van activiteiten en/of diensten: </w:t>
            </w:r>
          </w:p>
          <w:p w14:paraId="77D2813E" w14:textId="77777777" w:rsidR="00530323" w:rsidRPr="007055CA" w:rsidRDefault="00530323" w:rsidP="00530323">
            <w:pPr>
              <w:spacing w:line="320" w:lineRule="atLeast"/>
              <w:jc w:val="left"/>
              <w:outlineLvl w:val="0"/>
              <w:rPr>
                <w:rFonts w:ascii="Verdana" w:eastAsia="Calibri" w:hAnsi="Verdana"/>
                <w:szCs w:val="18"/>
              </w:rPr>
            </w:pPr>
          </w:p>
          <w:p w14:paraId="7ABF7EF9" w14:textId="77777777" w:rsidR="00530323" w:rsidRPr="007055CA" w:rsidRDefault="00530323" w:rsidP="00530323">
            <w:pPr>
              <w:spacing w:line="320" w:lineRule="atLeast"/>
              <w:jc w:val="left"/>
              <w:outlineLvl w:val="0"/>
              <w:rPr>
                <w:rFonts w:ascii="Verdana" w:eastAsia="Calibri" w:hAnsi="Verdana"/>
                <w:szCs w:val="18"/>
              </w:rPr>
            </w:pPr>
            <w:r w:rsidRPr="007055CA">
              <w:rPr>
                <w:rFonts w:ascii="Verdana" w:eastAsia="Calibri" w:hAnsi="Verdana"/>
                <w:szCs w:val="18"/>
              </w:rPr>
              <w:t xml:space="preserve">Wat is het algemeen doel van de verwerking: </w:t>
            </w:r>
          </w:p>
          <w:p w14:paraId="3670C5EF" w14:textId="77777777" w:rsidR="00530323" w:rsidRPr="007055CA" w:rsidRDefault="00530323" w:rsidP="00530323">
            <w:pPr>
              <w:spacing w:line="320" w:lineRule="atLeast"/>
              <w:jc w:val="left"/>
              <w:outlineLvl w:val="0"/>
              <w:rPr>
                <w:rFonts w:ascii="Verdana" w:eastAsia="Calibri" w:hAnsi="Verdana"/>
                <w:szCs w:val="18"/>
              </w:rPr>
            </w:pPr>
          </w:p>
          <w:p w14:paraId="1F662C9B" w14:textId="77777777" w:rsidR="00530323" w:rsidRPr="007055CA" w:rsidRDefault="00530323" w:rsidP="00530323">
            <w:pPr>
              <w:spacing w:line="320" w:lineRule="atLeast"/>
              <w:jc w:val="left"/>
              <w:outlineLvl w:val="0"/>
              <w:rPr>
                <w:rFonts w:ascii="Verdana" w:eastAsia="Calibri" w:hAnsi="Verdana"/>
                <w:szCs w:val="18"/>
              </w:rPr>
            </w:pPr>
            <w:r w:rsidRPr="007055CA">
              <w:rPr>
                <w:rFonts w:ascii="Verdana" w:eastAsia="Calibri" w:hAnsi="Verdana"/>
                <w:szCs w:val="18"/>
              </w:rPr>
              <w:t xml:space="preserve">Over hoeveel persoonsgegevens/betrokkenen gaat het: </w:t>
            </w:r>
          </w:p>
          <w:p w14:paraId="2DC9F46D" w14:textId="77777777" w:rsidR="00530323" w:rsidRPr="007055CA" w:rsidRDefault="00530323" w:rsidP="00530323">
            <w:pPr>
              <w:spacing w:line="320" w:lineRule="atLeast"/>
              <w:jc w:val="left"/>
              <w:outlineLvl w:val="0"/>
              <w:rPr>
                <w:rFonts w:ascii="Verdana" w:eastAsia="Calibri" w:hAnsi="Verdana"/>
                <w:szCs w:val="18"/>
              </w:rPr>
            </w:pPr>
          </w:p>
          <w:p w14:paraId="37B2C354" w14:textId="77777777" w:rsidR="00530323" w:rsidRPr="007055CA" w:rsidRDefault="00530323" w:rsidP="00530323">
            <w:pPr>
              <w:spacing w:line="320" w:lineRule="atLeast"/>
              <w:jc w:val="left"/>
              <w:outlineLvl w:val="0"/>
              <w:rPr>
                <w:rFonts w:ascii="Verdana" w:eastAsia="Calibri" w:hAnsi="Verdana"/>
                <w:szCs w:val="18"/>
              </w:rPr>
            </w:pPr>
          </w:p>
          <w:p w14:paraId="5FFC3D2A" w14:textId="77777777" w:rsidR="00530323" w:rsidRPr="007055CA" w:rsidRDefault="00530323" w:rsidP="00530323">
            <w:pPr>
              <w:spacing w:line="320" w:lineRule="atLeast"/>
              <w:jc w:val="left"/>
              <w:outlineLvl w:val="0"/>
              <w:rPr>
                <w:rFonts w:ascii="Verdana" w:eastAsia="Calibri" w:hAnsi="Verdana"/>
                <w:szCs w:val="18"/>
              </w:rPr>
            </w:pPr>
          </w:p>
        </w:tc>
      </w:tr>
    </w:tbl>
    <w:p w14:paraId="62138131" w14:textId="77777777" w:rsidR="00530323" w:rsidRPr="00530323" w:rsidRDefault="00530323" w:rsidP="00530323">
      <w:pPr>
        <w:spacing w:line="320" w:lineRule="atLeast"/>
        <w:jc w:val="left"/>
        <w:rPr>
          <w:rFonts w:ascii="Calibri" w:eastAsia="Calibri" w:hAnsi="Calibri"/>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1840"/>
        <w:gridCol w:w="1700"/>
        <w:gridCol w:w="1559"/>
        <w:gridCol w:w="1699"/>
        <w:gridCol w:w="1419"/>
        <w:gridCol w:w="2267"/>
        <w:gridCol w:w="1559"/>
        <w:gridCol w:w="1951"/>
      </w:tblGrid>
      <w:tr w:rsidR="00530323" w:rsidRPr="00530323" w14:paraId="4B9E6B3F" w14:textId="77777777" w:rsidTr="00A439A7">
        <w:trPr>
          <w:cantSplit/>
          <w:trHeight w:val="1020"/>
        </w:trPr>
        <w:tc>
          <w:tcPr>
            <w:tcW w:w="657" w:type="pct"/>
            <w:tcBorders>
              <w:top w:val="single" w:sz="4" w:space="0" w:color="auto"/>
              <w:left w:val="single" w:sz="4" w:space="0" w:color="auto"/>
              <w:bottom w:val="single" w:sz="4" w:space="0" w:color="auto"/>
              <w:right w:val="single" w:sz="4" w:space="0" w:color="auto"/>
            </w:tcBorders>
            <w:shd w:val="clear" w:color="auto" w:fill="7F7F7F"/>
          </w:tcPr>
          <w:p w14:paraId="21501CCE" w14:textId="77777777" w:rsidR="00530323" w:rsidRPr="00530323" w:rsidRDefault="00530323" w:rsidP="00530323">
            <w:pPr>
              <w:spacing w:line="320" w:lineRule="atLeast"/>
              <w:jc w:val="left"/>
              <w:rPr>
                <w:rFonts w:ascii="Calibri" w:eastAsia="Calibri" w:hAnsi="Calibri"/>
                <w:b/>
                <w:color w:val="FFFFFF"/>
                <w:sz w:val="20"/>
                <w:szCs w:val="20"/>
              </w:rPr>
            </w:pPr>
            <w:r w:rsidRPr="00530323">
              <w:rPr>
                <w:rFonts w:ascii="Calibri" w:eastAsia="Calibri" w:hAnsi="Calibri"/>
                <w:b/>
                <w:color w:val="FFFFFF"/>
                <w:sz w:val="20"/>
                <w:szCs w:val="20"/>
              </w:rPr>
              <w:t>Verwerking</w:t>
            </w:r>
          </w:p>
        </w:tc>
        <w:tc>
          <w:tcPr>
            <w:tcW w:w="60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196DC2CF" w14:textId="77777777" w:rsidR="00530323" w:rsidRPr="00530323" w:rsidRDefault="00530323" w:rsidP="00530323">
            <w:pPr>
              <w:spacing w:line="320" w:lineRule="atLeast"/>
              <w:jc w:val="left"/>
              <w:rPr>
                <w:rFonts w:ascii="Calibri" w:eastAsia="Calibri" w:hAnsi="Calibri"/>
                <w:b/>
                <w:color w:val="FFFFFF"/>
                <w:sz w:val="20"/>
                <w:szCs w:val="20"/>
              </w:rPr>
            </w:pPr>
            <w:r w:rsidRPr="00530323">
              <w:rPr>
                <w:rFonts w:ascii="Calibri" w:eastAsia="Calibri" w:hAnsi="Calibri"/>
                <w:b/>
                <w:color w:val="FFFFFF"/>
                <w:sz w:val="20"/>
                <w:szCs w:val="20"/>
              </w:rPr>
              <w:t>Soort persoonsgegevens</w:t>
            </w:r>
          </w:p>
        </w:tc>
        <w:tc>
          <w:tcPr>
            <w:tcW w:w="55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22D74CFA" w14:textId="77777777" w:rsidR="00530323" w:rsidRPr="00530323" w:rsidRDefault="00530323" w:rsidP="00530323">
            <w:pPr>
              <w:spacing w:line="320" w:lineRule="atLeast"/>
              <w:jc w:val="left"/>
              <w:rPr>
                <w:rFonts w:ascii="Calibri" w:eastAsia="Calibri" w:hAnsi="Calibri"/>
                <w:b/>
                <w:color w:val="FFFFFF"/>
                <w:sz w:val="20"/>
                <w:szCs w:val="20"/>
              </w:rPr>
            </w:pPr>
            <w:r w:rsidRPr="00530323">
              <w:rPr>
                <w:rFonts w:ascii="Calibri" w:eastAsia="Calibri" w:hAnsi="Calibri"/>
                <w:b/>
                <w:color w:val="FFFFFF"/>
                <w:sz w:val="20"/>
                <w:szCs w:val="20"/>
              </w:rPr>
              <w:t>Categorieën van betrokkenen</w:t>
            </w:r>
          </w:p>
        </w:tc>
        <w:tc>
          <w:tcPr>
            <w:tcW w:w="60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38B0DB20" w14:textId="77777777" w:rsidR="00530323" w:rsidRPr="00530323" w:rsidRDefault="00530323" w:rsidP="00530323">
            <w:pPr>
              <w:spacing w:line="320" w:lineRule="atLeast"/>
              <w:jc w:val="left"/>
              <w:rPr>
                <w:rFonts w:ascii="Calibri" w:eastAsia="Calibri" w:hAnsi="Calibri"/>
                <w:sz w:val="20"/>
                <w:szCs w:val="20"/>
              </w:rPr>
            </w:pPr>
            <w:r w:rsidRPr="00530323">
              <w:rPr>
                <w:rFonts w:ascii="Calibri" w:eastAsia="Calibri" w:hAnsi="Calibri"/>
                <w:b/>
                <w:color w:val="FFFFFF"/>
                <w:sz w:val="20"/>
                <w:szCs w:val="20"/>
              </w:rPr>
              <w:t>Doeleinden van de verwerking</w:t>
            </w:r>
          </w:p>
        </w:tc>
        <w:tc>
          <w:tcPr>
            <w:tcW w:w="507" w:type="pct"/>
            <w:tcBorders>
              <w:top w:val="single" w:sz="4" w:space="0" w:color="auto"/>
              <w:left w:val="single" w:sz="4" w:space="0" w:color="auto"/>
              <w:bottom w:val="single" w:sz="4" w:space="0" w:color="auto"/>
              <w:right w:val="single" w:sz="4" w:space="0" w:color="auto"/>
            </w:tcBorders>
            <w:shd w:val="clear" w:color="auto" w:fill="7F7F7F"/>
          </w:tcPr>
          <w:p w14:paraId="73D33F53" w14:textId="77777777" w:rsidR="00530323" w:rsidRPr="00530323" w:rsidRDefault="00530323" w:rsidP="00530323">
            <w:pPr>
              <w:spacing w:line="320" w:lineRule="atLeast"/>
              <w:jc w:val="left"/>
              <w:rPr>
                <w:rFonts w:ascii="Calibri" w:eastAsia="Calibri" w:hAnsi="Calibri"/>
                <w:b/>
                <w:color w:val="FFFFFF"/>
                <w:sz w:val="20"/>
                <w:szCs w:val="20"/>
              </w:rPr>
            </w:pPr>
            <w:r w:rsidRPr="00530323">
              <w:rPr>
                <w:rFonts w:ascii="Calibri" w:eastAsia="Calibri" w:hAnsi="Calibri"/>
                <w:b/>
                <w:color w:val="FFFFFF"/>
                <w:sz w:val="20"/>
                <w:szCs w:val="20"/>
              </w:rPr>
              <w:t>Grondslag van de verwerking</w:t>
            </w:r>
          </w:p>
        </w:tc>
        <w:tc>
          <w:tcPr>
            <w:tcW w:w="810" w:type="pct"/>
            <w:tcBorders>
              <w:top w:val="single" w:sz="4" w:space="0" w:color="auto"/>
              <w:left w:val="single" w:sz="4" w:space="0" w:color="auto"/>
              <w:bottom w:val="single" w:sz="4" w:space="0" w:color="auto"/>
              <w:right w:val="single" w:sz="4" w:space="0" w:color="auto"/>
            </w:tcBorders>
            <w:shd w:val="clear" w:color="auto" w:fill="7F7F7F"/>
            <w:hideMark/>
          </w:tcPr>
          <w:p w14:paraId="0A315827" w14:textId="77777777" w:rsidR="00530323" w:rsidRPr="00530323" w:rsidRDefault="00530323" w:rsidP="00530323">
            <w:pPr>
              <w:spacing w:line="320" w:lineRule="atLeast"/>
              <w:jc w:val="left"/>
              <w:rPr>
                <w:rFonts w:ascii="Calibri" w:eastAsia="Calibri" w:hAnsi="Calibri"/>
                <w:b/>
                <w:color w:val="FFFFFF"/>
                <w:sz w:val="20"/>
                <w:szCs w:val="20"/>
              </w:rPr>
            </w:pPr>
            <w:r w:rsidRPr="00530323">
              <w:rPr>
                <w:rFonts w:ascii="Calibri" w:eastAsia="Calibri" w:hAnsi="Calibri"/>
                <w:b/>
                <w:color w:val="FFFFFF"/>
                <w:sz w:val="20"/>
                <w:szCs w:val="20"/>
              </w:rPr>
              <w:t>Doorgifte buiten de EER</w:t>
            </w:r>
          </w:p>
        </w:tc>
        <w:tc>
          <w:tcPr>
            <w:tcW w:w="55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220F9388" w14:textId="77777777" w:rsidR="00530323" w:rsidRPr="00530323" w:rsidRDefault="00530323" w:rsidP="00530323">
            <w:pPr>
              <w:spacing w:line="320" w:lineRule="atLeast"/>
              <w:jc w:val="left"/>
              <w:rPr>
                <w:rFonts w:ascii="Calibri" w:eastAsia="Calibri" w:hAnsi="Calibri"/>
                <w:b/>
                <w:color w:val="FFFFFF"/>
                <w:sz w:val="20"/>
                <w:szCs w:val="20"/>
              </w:rPr>
            </w:pPr>
            <w:r w:rsidRPr="00530323">
              <w:rPr>
                <w:rFonts w:ascii="Calibri" w:eastAsia="Calibri" w:hAnsi="Calibri"/>
                <w:b/>
                <w:color w:val="FFFFFF"/>
                <w:sz w:val="20"/>
                <w:szCs w:val="20"/>
              </w:rPr>
              <w:t>Afspraken bewaartermijnen</w:t>
            </w:r>
          </w:p>
        </w:tc>
        <w:tc>
          <w:tcPr>
            <w:tcW w:w="697" w:type="pct"/>
            <w:tcBorders>
              <w:top w:val="single" w:sz="4" w:space="0" w:color="auto"/>
              <w:left w:val="single" w:sz="4" w:space="0" w:color="auto"/>
              <w:bottom w:val="single" w:sz="4" w:space="0" w:color="auto"/>
              <w:right w:val="single" w:sz="4" w:space="0" w:color="auto"/>
            </w:tcBorders>
            <w:shd w:val="clear" w:color="auto" w:fill="7F7F7F"/>
            <w:hideMark/>
          </w:tcPr>
          <w:p w14:paraId="4A9B8732" w14:textId="77777777" w:rsidR="00530323" w:rsidRPr="00530323" w:rsidRDefault="00530323" w:rsidP="00530323">
            <w:pPr>
              <w:spacing w:line="320" w:lineRule="atLeast"/>
              <w:jc w:val="left"/>
              <w:rPr>
                <w:rFonts w:ascii="Calibri" w:eastAsia="Calibri" w:hAnsi="Calibri"/>
                <w:b/>
                <w:color w:val="FFFFFF"/>
                <w:sz w:val="20"/>
                <w:szCs w:val="20"/>
              </w:rPr>
            </w:pPr>
            <w:r w:rsidRPr="00530323">
              <w:rPr>
                <w:rFonts w:ascii="Calibri" w:eastAsia="Calibri" w:hAnsi="Calibri"/>
                <w:b/>
                <w:color w:val="FFFFFF"/>
                <w:sz w:val="20"/>
                <w:szCs w:val="20"/>
              </w:rPr>
              <w:t>Afspraken verwijderprocedure</w:t>
            </w:r>
          </w:p>
        </w:tc>
      </w:tr>
      <w:tr w:rsidR="00530323" w:rsidRPr="00530323" w14:paraId="6C6E9664" w14:textId="77777777" w:rsidTr="00A439A7">
        <w:trPr>
          <w:cantSplit/>
          <w:trHeight w:val="567"/>
        </w:trPr>
        <w:tc>
          <w:tcPr>
            <w:tcW w:w="657" w:type="pct"/>
            <w:tcBorders>
              <w:top w:val="single" w:sz="4" w:space="0" w:color="auto"/>
              <w:left w:val="single" w:sz="4" w:space="0" w:color="auto"/>
              <w:bottom w:val="single" w:sz="4" w:space="0" w:color="auto"/>
              <w:right w:val="single" w:sz="4" w:space="0" w:color="auto"/>
            </w:tcBorders>
          </w:tcPr>
          <w:p w14:paraId="178520D0" w14:textId="77777777" w:rsidR="00530323" w:rsidRPr="007055CA" w:rsidRDefault="00530323" w:rsidP="00530323">
            <w:pPr>
              <w:jc w:val="left"/>
              <w:rPr>
                <w:rFonts w:eastAsia="Calibri"/>
                <w:szCs w:val="18"/>
              </w:rPr>
            </w:pPr>
            <w:r w:rsidRPr="007055CA">
              <w:rPr>
                <w:rFonts w:eastAsia="Calibri"/>
                <w:szCs w:val="18"/>
              </w:rPr>
              <w:t>Noem de verwerking (bijvoorbeeld hosting, transfer, onderhoud, of naam van de applicatie).</w:t>
            </w:r>
          </w:p>
        </w:tc>
        <w:tc>
          <w:tcPr>
            <w:tcW w:w="60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694885A1" w14:textId="77777777" w:rsidR="00530323" w:rsidRPr="007055CA" w:rsidRDefault="00530323" w:rsidP="00530323">
            <w:pPr>
              <w:jc w:val="left"/>
              <w:rPr>
                <w:rFonts w:eastAsia="Calibri"/>
                <w:szCs w:val="18"/>
              </w:rPr>
            </w:pPr>
            <w:r w:rsidRPr="007055CA">
              <w:rPr>
                <w:rFonts w:eastAsia="Calibri"/>
                <w:szCs w:val="18"/>
              </w:rPr>
              <w:t xml:space="preserve">Benoem de persoonsgegevens </w:t>
            </w:r>
          </w:p>
          <w:p w14:paraId="1E3B68ED" w14:textId="39774DCA" w:rsidR="00530323" w:rsidRPr="007055CA" w:rsidRDefault="00530323" w:rsidP="00530323">
            <w:pPr>
              <w:jc w:val="left"/>
              <w:rPr>
                <w:rFonts w:eastAsia="Calibri"/>
                <w:szCs w:val="18"/>
              </w:rPr>
            </w:pPr>
            <w:r w:rsidRPr="007055CA">
              <w:rPr>
                <w:rFonts w:eastAsia="Calibri"/>
                <w:szCs w:val="18"/>
              </w:rPr>
              <w:t>(</w:t>
            </w:r>
            <w:r w:rsidR="00441C1E" w:rsidRPr="007055CA">
              <w:rPr>
                <w:rFonts w:eastAsia="Calibri"/>
                <w:szCs w:val="18"/>
              </w:rPr>
              <w:t>B.v.</w:t>
            </w:r>
            <w:r w:rsidRPr="007055CA">
              <w:rPr>
                <w:rFonts w:eastAsia="Calibri"/>
                <w:szCs w:val="18"/>
              </w:rPr>
              <w:t xml:space="preserve"> NAW, BSN, gegevens over gezondheid, etc.)</w:t>
            </w:r>
          </w:p>
        </w:tc>
        <w:tc>
          <w:tcPr>
            <w:tcW w:w="55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6835141A" w14:textId="77777777" w:rsidR="00530323" w:rsidRPr="007055CA" w:rsidRDefault="00530323" w:rsidP="00530323">
            <w:pPr>
              <w:jc w:val="left"/>
              <w:rPr>
                <w:rFonts w:eastAsia="Calibri"/>
                <w:szCs w:val="18"/>
              </w:rPr>
            </w:pPr>
            <w:r w:rsidRPr="007055CA">
              <w:rPr>
                <w:rFonts w:eastAsia="Calibri"/>
                <w:szCs w:val="18"/>
              </w:rPr>
              <w:t>Benoem betrokkenen (patiënten, medewerkers, studenten, etc.)</w:t>
            </w:r>
          </w:p>
        </w:tc>
        <w:tc>
          <w:tcPr>
            <w:tcW w:w="60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575118A3" w14:textId="77777777" w:rsidR="00530323" w:rsidRPr="007055CA" w:rsidRDefault="00530323" w:rsidP="00530323">
            <w:pPr>
              <w:jc w:val="left"/>
              <w:rPr>
                <w:rFonts w:eastAsia="Calibri"/>
                <w:szCs w:val="18"/>
              </w:rPr>
            </w:pPr>
            <w:r w:rsidRPr="007055CA">
              <w:rPr>
                <w:rFonts w:eastAsia="Calibri"/>
                <w:szCs w:val="18"/>
              </w:rPr>
              <w:t>Benoem het doel van de verwerking.</w:t>
            </w:r>
          </w:p>
        </w:tc>
        <w:tc>
          <w:tcPr>
            <w:tcW w:w="507" w:type="pct"/>
            <w:tcBorders>
              <w:top w:val="single" w:sz="4" w:space="0" w:color="auto"/>
              <w:left w:val="single" w:sz="4" w:space="0" w:color="auto"/>
              <w:bottom w:val="single" w:sz="4" w:space="0" w:color="auto"/>
              <w:right w:val="single" w:sz="4" w:space="0" w:color="auto"/>
            </w:tcBorders>
          </w:tcPr>
          <w:p w14:paraId="5D2B1455" w14:textId="77777777" w:rsidR="00530323" w:rsidRPr="007055CA" w:rsidRDefault="00530323" w:rsidP="00530323">
            <w:pPr>
              <w:jc w:val="left"/>
              <w:rPr>
                <w:rFonts w:eastAsia="Calibri"/>
                <w:szCs w:val="18"/>
                <w:vertAlign w:val="superscript"/>
              </w:rPr>
            </w:pPr>
            <w:r w:rsidRPr="007055CA">
              <w:rPr>
                <w:rFonts w:eastAsia="Calibri"/>
                <w:szCs w:val="18"/>
              </w:rPr>
              <w:t>Benoem de grondslag waarop de verwerking plaatsvindt.</w:t>
            </w:r>
          </w:p>
        </w:tc>
        <w:tc>
          <w:tcPr>
            <w:tcW w:w="810" w:type="pct"/>
            <w:tcBorders>
              <w:top w:val="single" w:sz="4" w:space="0" w:color="auto"/>
              <w:left w:val="single" w:sz="4" w:space="0" w:color="auto"/>
              <w:bottom w:val="single" w:sz="4" w:space="0" w:color="auto"/>
              <w:right w:val="single" w:sz="4" w:space="0" w:color="auto"/>
            </w:tcBorders>
            <w:shd w:val="clear" w:color="auto" w:fill="auto"/>
            <w:hideMark/>
          </w:tcPr>
          <w:p w14:paraId="58B7E907" w14:textId="77777777" w:rsidR="00530323" w:rsidRPr="007055CA" w:rsidRDefault="00530323" w:rsidP="00530323">
            <w:pPr>
              <w:jc w:val="left"/>
              <w:rPr>
                <w:rFonts w:eastAsia="Calibri"/>
                <w:szCs w:val="18"/>
              </w:rPr>
            </w:pPr>
            <w:r w:rsidRPr="007055CA">
              <w:rPr>
                <w:rFonts w:eastAsia="Calibri"/>
                <w:szCs w:val="18"/>
              </w:rPr>
              <w:t>Indien ja, benoem opslag/</w:t>
            </w:r>
          </w:p>
          <w:p w14:paraId="22739DD1" w14:textId="77777777" w:rsidR="00530323" w:rsidRPr="007055CA" w:rsidRDefault="00530323" w:rsidP="00530323">
            <w:pPr>
              <w:jc w:val="left"/>
              <w:rPr>
                <w:rFonts w:eastAsia="Calibri"/>
                <w:szCs w:val="18"/>
              </w:rPr>
            </w:pPr>
            <w:r w:rsidRPr="007055CA">
              <w:rPr>
                <w:rFonts w:eastAsia="Calibri"/>
                <w:szCs w:val="18"/>
              </w:rPr>
              <w:t>verwerking buiten de EER en vermeld land, instrument waaronder doorgifte kan plaatsvinden (hoofdstuk 5 AVG) en aanvullende maatregelen.</w:t>
            </w:r>
          </w:p>
        </w:tc>
        <w:tc>
          <w:tcPr>
            <w:tcW w:w="55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487A2076" w14:textId="77777777" w:rsidR="00530323" w:rsidRPr="007055CA" w:rsidRDefault="00530323" w:rsidP="00530323">
            <w:pPr>
              <w:jc w:val="left"/>
              <w:rPr>
                <w:rFonts w:eastAsia="Calibri"/>
                <w:szCs w:val="18"/>
              </w:rPr>
            </w:pPr>
            <w:r w:rsidRPr="007055CA">
              <w:rPr>
                <w:rFonts w:eastAsia="Calibri"/>
                <w:szCs w:val="18"/>
              </w:rPr>
              <w:t>Benoem afspraken bewaartermijnen.</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103C17ED" w14:textId="77777777" w:rsidR="00530323" w:rsidRPr="007055CA" w:rsidRDefault="00530323" w:rsidP="00530323">
            <w:pPr>
              <w:jc w:val="left"/>
              <w:rPr>
                <w:rFonts w:eastAsia="Calibri"/>
                <w:szCs w:val="18"/>
              </w:rPr>
            </w:pPr>
            <w:r w:rsidRPr="007055CA">
              <w:rPr>
                <w:rFonts w:eastAsia="Calibri"/>
                <w:szCs w:val="18"/>
              </w:rPr>
              <w:t>Benoem de verwijderprocedure.</w:t>
            </w:r>
          </w:p>
        </w:tc>
      </w:tr>
      <w:tr w:rsidR="00530323" w:rsidRPr="00530323" w14:paraId="2C8D97B3" w14:textId="77777777" w:rsidTr="00A439A7">
        <w:trPr>
          <w:cantSplit/>
          <w:trHeight w:val="567"/>
        </w:trPr>
        <w:tc>
          <w:tcPr>
            <w:tcW w:w="657" w:type="pct"/>
            <w:tcBorders>
              <w:top w:val="single" w:sz="4" w:space="0" w:color="auto"/>
              <w:left w:val="single" w:sz="4" w:space="0" w:color="auto"/>
              <w:bottom w:val="single" w:sz="4" w:space="0" w:color="auto"/>
              <w:right w:val="single" w:sz="4" w:space="0" w:color="auto"/>
            </w:tcBorders>
          </w:tcPr>
          <w:p w14:paraId="698C7C7A" w14:textId="77777777" w:rsidR="00530323" w:rsidRPr="00530323" w:rsidRDefault="00530323" w:rsidP="00530323">
            <w:pPr>
              <w:jc w:val="left"/>
              <w:rPr>
                <w:rFonts w:ascii="Calibri" w:eastAsia="Calibri" w:hAnsi="Calibri"/>
                <w:szCs w:val="18"/>
              </w:rPr>
            </w:pPr>
          </w:p>
        </w:tc>
        <w:tc>
          <w:tcPr>
            <w:tcW w:w="60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4D9041CA" w14:textId="77777777" w:rsidR="00530323" w:rsidRPr="00530323" w:rsidRDefault="00530323" w:rsidP="00530323">
            <w:pPr>
              <w:jc w:val="left"/>
              <w:rPr>
                <w:rFonts w:ascii="Calibri" w:eastAsia="Calibri" w:hAnsi="Calibri"/>
                <w:szCs w:val="18"/>
              </w:rPr>
            </w:pPr>
          </w:p>
        </w:tc>
        <w:tc>
          <w:tcPr>
            <w:tcW w:w="55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3238CAAF" w14:textId="77777777" w:rsidR="00530323" w:rsidRPr="00530323" w:rsidRDefault="00530323" w:rsidP="00530323">
            <w:pPr>
              <w:jc w:val="left"/>
              <w:rPr>
                <w:rFonts w:ascii="Calibri" w:eastAsia="Calibri" w:hAnsi="Calibri"/>
                <w:szCs w:val="18"/>
              </w:rPr>
            </w:pPr>
          </w:p>
        </w:tc>
        <w:tc>
          <w:tcPr>
            <w:tcW w:w="60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47C46F6B" w14:textId="77777777" w:rsidR="00530323" w:rsidRPr="00530323" w:rsidRDefault="00530323" w:rsidP="00530323">
            <w:pPr>
              <w:jc w:val="left"/>
              <w:rPr>
                <w:rFonts w:ascii="Calibri" w:eastAsia="Calibri" w:hAnsi="Calibri"/>
                <w:szCs w:val="18"/>
              </w:rPr>
            </w:pPr>
          </w:p>
        </w:tc>
        <w:tc>
          <w:tcPr>
            <w:tcW w:w="507" w:type="pct"/>
            <w:tcBorders>
              <w:top w:val="single" w:sz="4" w:space="0" w:color="auto"/>
              <w:left w:val="single" w:sz="4" w:space="0" w:color="auto"/>
              <w:bottom w:val="single" w:sz="4" w:space="0" w:color="auto"/>
              <w:right w:val="single" w:sz="4" w:space="0" w:color="auto"/>
            </w:tcBorders>
          </w:tcPr>
          <w:p w14:paraId="55F33F86" w14:textId="77777777" w:rsidR="00530323" w:rsidRPr="00530323" w:rsidRDefault="00530323" w:rsidP="00530323">
            <w:pPr>
              <w:jc w:val="left"/>
              <w:rPr>
                <w:rFonts w:ascii="Calibri" w:eastAsia="Calibri" w:hAnsi="Calibri"/>
                <w:szCs w:val="18"/>
              </w:rPr>
            </w:pPr>
          </w:p>
        </w:tc>
        <w:tc>
          <w:tcPr>
            <w:tcW w:w="810" w:type="pct"/>
            <w:tcBorders>
              <w:top w:val="single" w:sz="4" w:space="0" w:color="auto"/>
              <w:left w:val="single" w:sz="4" w:space="0" w:color="auto"/>
              <w:bottom w:val="single" w:sz="4" w:space="0" w:color="auto"/>
              <w:right w:val="single" w:sz="4" w:space="0" w:color="auto"/>
            </w:tcBorders>
            <w:shd w:val="clear" w:color="auto" w:fill="auto"/>
            <w:hideMark/>
          </w:tcPr>
          <w:p w14:paraId="6FD8E7D8" w14:textId="77777777" w:rsidR="00530323" w:rsidRPr="00530323" w:rsidRDefault="00530323" w:rsidP="00530323">
            <w:pPr>
              <w:jc w:val="left"/>
              <w:rPr>
                <w:rFonts w:ascii="Calibri" w:eastAsia="Calibri" w:hAnsi="Calibri"/>
                <w:szCs w:val="18"/>
              </w:rPr>
            </w:pPr>
          </w:p>
        </w:tc>
        <w:tc>
          <w:tcPr>
            <w:tcW w:w="55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6F434672" w14:textId="77777777" w:rsidR="00530323" w:rsidRPr="00530323" w:rsidRDefault="00530323" w:rsidP="00530323">
            <w:pPr>
              <w:jc w:val="left"/>
              <w:rPr>
                <w:rFonts w:ascii="Calibri" w:eastAsia="Calibri" w:hAnsi="Calibri"/>
                <w:szCs w:val="18"/>
              </w:rPr>
            </w:pP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02F282B9" w14:textId="77777777" w:rsidR="00530323" w:rsidRPr="00530323" w:rsidRDefault="00530323" w:rsidP="00530323">
            <w:pPr>
              <w:jc w:val="left"/>
              <w:rPr>
                <w:rFonts w:ascii="Calibri" w:eastAsia="Calibri" w:hAnsi="Calibri"/>
                <w:szCs w:val="18"/>
              </w:rPr>
            </w:pPr>
          </w:p>
        </w:tc>
      </w:tr>
    </w:tbl>
    <w:p w14:paraId="4F01731D" w14:textId="77777777" w:rsidR="00530323" w:rsidRPr="00530323" w:rsidRDefault="00530323" w:rsidP="00530323">
      <w:pPr>
        <w:keepNext/>
        <w:spacing w:before="160" w:line="320" w:lineRule="atLeast"/>
        <w:ind w:left="360" w:hanging="360"/>
        <w:contextualSpacing/>
        <w:jc w:val="left"/>
        <w:rPr>
          <w:rFonts w:ascii="Calibri" w:eastAsia="Calibri" w:hAnsi="Calibri"/>
          <w:b/>
          <w:sz w:val="22"/>
        </w:rPr>
      </w:pPr>
      <w:proofErr w:type="spellStart"/>
      <w:r w:rsidRPr="00530323">
        <w:rPr>
          <w:rFonts w:ascii="Calibri" w:eastAsia="Calibri" w:hAnsi="Calibri"/>
          <w:b/>
          <w:sz w:val="22"/>
        </w:rPr>
        <w:lastRenderedPageBreak/>
        <w:t>Subverwerkers</w:t>
      </w:r>
      <w:proofErr w:type="spellEnd"/>
    </w:p>
    <w:p w14:paraId="05A9FC27" w14:textId="77777777" w:rsidR="00530323" w:rsidRPr="00530323" w:rsidRDefault="00530323" w:rsidP="00530323">
      <w:pPr>
        <w:keepNext/>
        <w:spacing w:before="160" w:line="320" w:lineRule="atLeast"/>
        <w:ind w:left="360" w:hanging="360"/>
        <w:contextualSpacing/>
        <w:jc w:val="left"/>
        <w:rPr>
          <w:rFonts w:ascii="Calibri" w:eastAsia="Calibri" w:hAnsi="Calibri"/>
          <w:b/>
          <w:sz w:val="22"/>
        </w:rPr>
      </w:pP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2610"/>
        <w:gridCol w:w="6237"/>
        <w:gridCol w:w="2977"/>
        <w:gridCol w:w="2126"/>
      </w:tblGrid>
      <w:tr w:rsidR="00530323" w:rsidRPr="00530323" w14:paraId="44E1FE6B" w14:textId="77777777" w:rsidTr="00A439A7">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653B04C3" w14:textId="77777777" w:rsidR="00530323" w:rsidRPr="00235790" w:rsidRDefault="00530323" w:rsidP="00530323">
            <w:pPr>
              <w:jc w:val="left"/>
              <w:rPr>
                <w:rFonts w:eastAsia="Calibri"/>
                <w:b/>
                <w:color w:val="FFFFFF"/>
                <w:szCs w:val="18"/>
              </w:rPr>
            </w:pPr>
            <w:proofErr w:type="spellStart"/>
            <w:r w:rsidRPr="00235790">
              <w:rPr>
                <w:rFonts w:eastAsia="Calibri"/>
                <w:b/>
                <w:color w:val="FFFFFF"/>
                <w:szCs w:val="18"/>
              </w:rPr>
              <w:t>Subverwerker</w:t>
            </w:r>
            <w:proofErr w:type="spellEnd"/>
          </w:p>
        </w:tc>
        <w:tc>
          <w:tcPr>
            <w:tcW w:w="6237"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24328735" w14:textId="77777777" w:rsidR="00530323" w:rsidRPr="00235790" w:rsidRDefault="00530323" w:rsidP="00530323">
            <w:pPr>
              <w:jc w:val="left"/>
              <w:rPr>
                <w:rFonts w:eastAsia="Calibri"/>
                <w:b/>
                <w:color w:val="FFFFFF"/>
                <w:szCs w:val="18"/>
              </w:rPr>
            </w:pPr>
            <w:r w:rsidRPr="00235790">
              <w:rPr>
                <w:rFonts w:eastAsia="Calibri"/>
                <w:b/>
                <w:color w:val="FFFFFF"/>
                <w:szCs w:val="18"/>
              </w:rPr>
              <w:t>Beschrijving dienst en persoonsgegevens</w:t>
            </w:r>
          </w:p>
        </w:tc>
        <w:tc>
          <w:tcPr>
            <w:tcW w:w="2977" w:type="dxa"/>
            <w:tcBorders>
              <w:top w:val="single" w:sz="4" w:space="0" w:color="auto"/>
              <w:left w:val="single" w:sz="4" w:space="0" w:color="auto"/>
              <w:bottom w:val="single" w:sz="4" w:space="0" w:color="auto"/>
              <w:right w:val="single" w:sz="4" w:space="0" w:color="auto"/>
            </w:tcBorders>
            <w:shd w:val="clear" w:color="auto" w:fill="7F7F7F"/>
            <w:hideMark/>
          </w:tcPr>
          <w:p w14:paraId="4179B1FA" w14:textId="77777777" w:rsidR="00530323" w:rsidRPr="00235790" w:rsidRDefault="00530323" w:rsidP="00530323">
            <w:pPr>
              <w:jc w:val="left"/>
              <w:rPr>
                <w:rFonts w:eastAsia="Calibri"/>
                <w:b/>
                <w:color w:val="FFFFFF"/>
                <w:szCs w:val="18"/>
              </w:rPr>
            </w:pPr>
            <w:r w:rsidRPr="00235790">
              <w:rPr>
                <w:rFonts w:eastAsia="Calibri"/>
                <w:b/>
                <w:color w:val="FFFFFF"/>
                <w:szCs w:val="18"/>
              </w:rPr>
              <w:t xml:space="preserve">Gegevens buiten de EER </w:t>
            </w:r>
          </w:p>
        </w:tc>
        <w:tc>
          <w:tcPr>
            <w:tcW w:w="2126" w:type="dxa"/>
            <w:tcBorders>
              <w:top w:val="single" w:sz="4" w:space="0" w:color="auto"/>
              <w:left w:val="single" w:sz="4" w:space="0" w:color="auto"/>
              <w:bottom w:val="single" w:sz="4" w:space="0" w:color="auto"/>
              <w:right w:val="single" w:sz="4" w:space="0" w:color="auto"/>
            </w:tcBorders>
            <w:shd w:val="clear" w:color="auto" w:fill="7F7F7F"/>
            <w:hideMark/>
          </w:tcPr>
          <w:p w14:paraId="74ADA6B9" w14:textId="77777777" w:rsidR="00530323" w:rsidRPr="00235790" w:rsidRDefault="00530323" w:rsidP="00530323">
            <w:pPr>
              <w:jc w:val="left"/>
              <w:rPr>
                <w:rFonts w:eastAsia="Calibri"/>
                <w:b/>
                <w:color w:val="FFFFFF"/>
                <w:szCs w:val="18"/>
              </w:rPr>
            </w:pPr>
            <w:r w:rsidRPr="00235790">
              <w:rPr>
                <w:rFonts w:eastAsia="Calibri"/>
                <w:b/>
                <w:color w:val="FFFFFF"/>
                <w:szCs w:val="18"/>
              </w:rPr>
              <w:t>Verwerkers-overeenkomst</w:t>
            </w:r>
          </w:p>
        </w:tc>
      </w:tr>
      <w:tr w:rsidR="00530323" w:rsidRPr="00530323" w14:paraId="691D67CE" w14:textId="77777777" w:rsidTr="00A439A7">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2CEA2869" w14:textId="77777777" w:rsidR="00530323" w:rsidRPr="00235790" w:rsidRDefault="00530323" w:rsidP="00530323">
            <w:pPr>
              <w:jc w:val="left"/>
              <w:rPr>
                <w:rFonts w:eastAsia="Calibri"/>
                <w:szCs w:val="18"/>
              </w:rPr>
            </w:pPr>
            <w:r w:rsidRPr="00235790">
              <w:rPr>
                <w:rFonts w:eastAsia="Calibri"/>
                <w:szCs w:val="18"/>
              </w:rPr>
              <w:t>Naam en adres (incl. land), registratienummer handelsregister, contactpersoon, e-mail, telefoonnummer</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2E1D204F" w14:textId="77777777" w:rsidR="00530323" w:rsidRPr="00235790" w:rsidRDefault="00530323" w:rsidP="00530323">
            <w:pPr>
              <w:jc w:val="left"/>
              <w:rPr>
                <w:rFonts w:eastAsia="Calibri"/>
                <w:szCs w:val="18"/>
              </w:rPr>
            </w:pPr>
            <w:r w:rsidRPr="00235790">
              <w:rPr>
                <w:rFonts w:eastAsia="Calibri"/>
                <w:szCs w:val="18"/>
              </w:rPr>
              <w:t>Omschrijven</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E6D3A36" w14:textId="77777777" w:rsidR="00530323" w:rsidRPr="00235790" w:rsidRDefault="00530323" w:rsidP="00530323">
            <w:pPr>
              <w:jc w:val="left"/>
              <w:rPr>
                <w:rFonts w:eastAsia="Calibri"/>
                <w:szCs w:val="18"/>
              </w:rPr>
            </w:pPr>
            <w:r w:rsidRPr="00235790">
              <w:rPr>
                <w:rFonts w:eastAsia="Calibri"/>
                <w:szCs w:val="18"/>
              </w:rPr>
              <w:t>Ja/Nee (indien ja, vermeld land, instrument waaronder doorgifte kan plaatsvinden (hoofdstuk 5 AVG) en aanvullende maatregelen)</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2F5EF658" w14:textId="77777777" w:rsidR="00530323" w:rsidRPr="00235790" w:rsidRDefault="00530323" w:rsidP="00530323">
            <w:pPr>
              <w:jc w:val="left"/>
              <w:rPr>
                <w:rFonts w:eastAsia="Calibri"/>
                <w:szCs w:val="18"/>
              </w:rPr>
            </w:pPr>
            <w:r w:rsidRPr="00235790">
              <w:rPr>
                <w:rFonts w:eastAsia="Calibri"/>
                <w:szCs w:val="18"/>
              </w:rPr>
              <w:t>Ja/Nee</w:t>
            </w:r>
          </w:p>
        </w:tc>
      </w:tr>
      <w:tr w:rsidR="00530323" w:rsidRPr="00530323" w14:paraId="638313A4" w14:textId="77777777" w:rsidTr="00A439A7">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282441DF" w14:textId="77777777" w:rsidR="00530323" w:rsidRPr="00235790" w:rsidRDefault="00530323" w:rsidP="00530323">
            <w:pPr>
              <w:jc w:val="left"/>
              <w:rPr>
                <w:rFonts w:eastAsia="Calibri"/>
                <w:szCs w:val="18"/>
                <w:lang w:val="en-US"/>
              </w:rPr>
            </w:pPr>
          </w:p>
        </w:tc>
        <w:tc>
          <w:tcPr>
            <w:tcW w:w="623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11FFE168" w14:textId="77777777" w:rsidR="00530323" w:rsidRPr="00235790" w:rsidRDefault="00530323" w:rsidP="00530323">
            <w:pPr>
              <w:jc w:val="left"/>
              <w:rPr>
                <w:rFonts w:eastAsia="Calibri"/>
                <w:szCs w:val="18"/>
                <w:lang w:val="en-US"/>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076FAA5" w14:textId="77777777" w:rsidR="00530323" w:rsidRPr="00235790" w:rsidRDefault="00530323" w:rsidP="00530323">
            <w:pPr>
              <w:jc w:val="left"/>
              <w:rPr>
                <w:rFonts w:eastAsia="Calibri"/>
                <w:szCs w:val="18"/>
                <w:highlight w:val="yellow"/>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0F7A57B2" w14:textId="77777777" w:rsidR="00530323" w:rsidRPr="00235790" w:rsidRDefault="00530323" w:rsidP="00530323">
            <w:pPr>
              <w:jc w:val="left"/>
              <w:rPr>
                <w:rFonts w:eastAsia="Calibri"/>
                <w:szCs w:val="18"/>
                <w:highlight w:val="yellow"/>
                <w:lang w:val="en-US"/>
              </w:rPr>
            </w:pPr>
          </w:p>
        </w:tc>
      </w:tr>
      <w:tr w:rsidR="00530323" w:rsidRPr="00530323" w14:paraId="7F245BBD" w14:textId="77777777" w:rsidTr="00A439A7">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36955B76" w14:textId="77777777" w:rsidR="00530323" w:rsidRPr="00530323" w:rsidRDefault="00530323" w:rsidP="00530323">
            <w:pPr>
              <w:jc w:val="left"/>
              <w:rPr>
                <w:rFonts w:ascii="Calibri" w:eastAsia="Calibri" w:hAnsi="Calibri"/>
                <w:sz w:val="22"/>
                <w:lang w:val="en-US"/>
              </w:rPr>
            </w:pPr>
          </w:p>
        </w:tc>
        <w:tc>
          <w:tcPr>
            <w:tcW w:w="623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1AE29264" w14:textId="77777777" w:rsidR="00530323" w:rsidRPr="00530323" w:rsidRDefault="00530323" w:rsidP="00530323">
            <w:pPr>
              <w:jc w:val="left"/>
              <w:rPr>
                <w:rFonts w:ascii="Calibri" w:eastAsia="Calibri" w:hAnsi="Calibri"/>
                <w:sz w:val="22"/>
                <w:lang w:val="en-US"/>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116B59D" w14:textId="77777777" w:rsidR="00530323" w:rsidRPr="00530323" w:rsidRDefault="00530323" w:rsidP="00530323">
            <w:pPr>
              <w:jc w:val="left"/>
              <w:rPr>
                <w:rFonts w:ascii="Calibri" w:eastAsia="Calibri" w:hAnsi="Calibri"/>
                <w:sz w:val="22"/>
                <w:highlight w:val="yellow"/>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5F41ECC0" w14:textId="77777777" w:rsidR="00530323" w:rsidRPr="00530323" w:rsidRDefault="00530323" w:rsidP="00530323">
            <w:pPr>
              <w:jc w:val="left"/>
              <w:rPr>
                <w:rFonts w:ascii="Calibri" w:eastAsia="Calibri" w:hAnsi="Calibri"/>
                <w:sz w:val="22"/>
                <w:highlight w:val="yellow"/>
                <w:lang w:val="en-US"/>
              </w:rPr>
            </w:pPr>
          </w:p>
        </w:tc>
      </w:tr>
    </w:tbl>
    <w:p w14:paraId="30E04CBC" w14:textId="77777777" w:rsidR="00530323" w:rsidRPr="00530323" w:rsidRDefault="00530323" w:rsidP="00530323">
      <w:pPr>
        <w:spacing w:line="320" w:lineRule="atLeast"/>
        <w:jc w:val="left"/>
        <w:outlineLvl w:val="0"/>
        <w:rPr>
          <w:rFonts w:ascii="Calibri" w:eastAsia="Calibri" w:hAnsi="Calibri"/>
          <w:b/>
          <w:sz w:val="22"/>
          <w:lang w:val="en-US"/>
        </w:rPr>
      </w:pPr>
    </w:p>
    <w:p w14:paraId="27EC9181" w14:textId="77777777" w:rsidR="00530323" w:rsidRPr="008D6C5D" w:rsidRDefault="00530323" w:rsidP="00530323">
      <w:pPr>
        <w:spacing w:line="320" w:lineRule="atLeast"/>
        <w:jc w:val="left"/>
        <w:outlineLvl w:val="0"/>
        <w:rPr>
          <w:rFonts w:eastAsia="Calibri"/>
          <w:color w:val="000000"/>
          <w:sz w:val="16"/>
          <w:szCs w:val="16"/>
          <w:lang w:eastAsia="nl-NL"/>
        </w:rPr>
      </w:pPr>
      <w:r w:rsidRPr="008D6C5D">
        <w:rPr>
          <w:rFonts w:eastAsia="Calibri"/>
          <w:b/>
          <w:sz w:val="22"/>
        </w:rPr>
        <w:t>Toelichting</w:t>
      </w:r>
      <w:r w:rsidRPr="008D6C5D">
        <w:rPr>
          <w:rFonts w:eastAsia="Calibri"/>
          <w:color w:val="000000"/>
          <w:sz w:val="16"/>
          <w:szCs w:val="16"/>
          <w:lang w:eastAsia="nl-NL"/>
        </w:rPr>
        <w:t xml:space="preserve">: </w:t>
      </w:r>
    </w:p>
    <w:p w14:paraId="3996C719" w14:textId="77777777" w:rsidR="00530323" w:rsidRPr="008D6C5D" w:rsidRDefault="00530323" w:rsidP="00530323">
      <w:pPr>
        <w:jc w:val="left"/>
        <w:outlineLvl w:val="0"/>
        <w:rPr>
          <w:rFonts w:eastAsia="Calibri"/>
          <w:sz w:val="16"/>
          <w:szCs w:val="16"/>
        </w:rPr>
      </w:pPr>
      <w:r w:rsidRPr="008D6C5D">
        <w:rPr>
          <w:rFonts w:eastAsia="Calibri"/>
          <w:b/>
          <w:sz w:val="16"/>
          <w:szCs w:val="16"/>
        </w:rPr>
        <w:t>Persoonsgegevens</w:t>
      </w:r>
      <w:r w:rsidRPr="008D6C5D">
        <w:rPr>
          <w:rFonts w:eastAsia="Calibri"/>
          <w:sz w:val="16"/>
          <w:szCs w:val="16"/>
        </w:rPr>
        <w:t xml:space="preserve"> gaan over iemand (of zijn tot iemand te herleiden). Elk gegeven over een geïdentificeerde of identificeerbare natuurlijke persoon is een persoonsgegeven. De identificatie kan bijvoorbeeld gebeuren aan de hand van een identificatiemiddel, zoals een naam, een identificatienummer, locatiegegevens, een online identificerende variabele of andere elementen die kenmerkend zijn. Hierbij kunt u denken aan fysieke, fysiologische, genetische, psychische, economische, culturele of sociale elementen. </w:t>
      </w:r>
    </w:p>
    <w:p w14:paraId="6860DDA0" w14:textId="77777777" w:rsidR="00530323" w:rsidRPr="008D6C5D" w:rsidRDefault="00530323" w:rsidP="00530323">
      <w:pPr>
        <w:jc w:val="left"/>
        <w:outlineLvl w:val="0"/>
        <w:rPr>
          <w:rFonts w:eastAsia="Calibri"/>
          <w:sz w:val="16"/>
          <w:szCs w:val="16"/>
        </w:rPr>
      </w:pPr>
    </w:p>
    <w:p w14:paraId="67233144" w14:textId="77777777" w:rsidR="00530323" w:rsidRPr="008D6C5D" w:rsidRDefault="00530323" w:rsidP="00530323">
      <w:pPr>
        <w:jc w:val="left"/>
        <w:outlineLvl w:val="0"/>
        <w:rPr>
          <w:rFonts w:eastAsia="Calibri"/>
          <w:sz w:val="16"/>
          <w:szCs w:val="16"/>
        </w:rPr>
      </w:pPr>
      <w:r w:rsidRPr="008D6C5D">
        <w:rPr>
          <w:rFonts w:eastAsia="Calibri"/>
          <w:sz w:val="16"/>
          <w:szCs w:val="16"/>
        </w:rPr>
        <w:t xml:space="preserve">Elke </w:t>
      </w:r>
      <w:r w:rsidRPr="008D6C5D">
        <w:rPr>
          <w:rFonts w:eastAsia="Calibri"/>
          <w:b/>
          <w:sz w:val="16"/>
          <w:szCs w:val="16"/>
        </w:rPr>
        <w:t>verwerking</w:t>
      </w:r>
      <w:r w:rsidRPr="008D6C5D">
        <w:rPr>
          <w:rFonts w:eastAsia="Calibri"/>
          <w:sz w:val="16"/>
          <w:szCs w:val="16"/>
        </w:rPr>
        <w:t xml:space="preserve"> moet één of meerdere welbepaalde, uitdrukkelijk omschreven en gerechtvaardigde </w:t>
      </w:r>
      <w:r w:rsidRPr="008D6C5D">
        <w:rPr>
          <w:rFonts w:eastAsia="Calibri"/>
          <w:b/>
          <w:sz w:val="16"/>
          <w:szCs w:val="16"/>
        </w:rPr>
        <w:t>doeleinden</w:t>
      </w:r>
      <w:r w:rsidRPr="008D6C5D">
        <w:rPr>
          <w:rFonts w:eastAsia="Calibri"/>
          <w:sz w:val="16"/>
          <w:szCs w:val="16"/>
        </w:rPr>
        <w:t xml:space="preserve"> hebben. Het gaat hierbij om het doel of de doelen waarvoor de persoonsgegevens zijn verkregen/verzameld. Maak het </w:t>
      </w:r>
      <w:r w:rsidRPr="008D6C5D">
        <w:rPr>
          <w:rFonts w:eastAsia="Calibri"/>
          <w:b/>
          <w:sz w:val="16"/>
          <w:szCs w:val="16"/>
        </w:rPr>
        <w:t>verwerkingsdoel/</w:t>
      </w:r>
      <w:r w:rsidRPr="008D6C5D">
        <w:rPr>
          <w:rFonts w:eastAsia="Calibri"/>
          <w:sz w:val="16"/>
          <w:szCs w:val="16"/>
        </w:rPr>
        <w:t xml:space="preserve">de </w:t>
      </w:r>
      <w:r w:rsidRPr="008D6C5D">
        <w:rPr>
          <w:rFonts w:eastAsia="Calibri"/>
          <w:b/>
          <w:sz w:val="16"/>
          <w:szCs w:val="16"/>
        </w:rPr>
        <w:t>verwerkingsdoelen</w:t>
      </w:r>
      <w:r w:rsidRPr="008D6C5D">
        <w:rPr>
          <w:rFonts w:eastAsia="Calibri"/>
          <w:sz w:val="16"/>
          <w:szCs w:val="16"/>
        </w:rPr>
        <w:t xml:space="preserve"> zo concreet mogelijk.</w:t>
      </w:r>
    </w:p>
    <w:p w14:paraId="4C25FE5B" w14:textId="77777777" w:rsidR="00530323" w:rsidRPr="008D6C5D" w:rsidRDefault="00530323" w:rsidP="00530323">
      <w:pPr>
        <w:jc w:val="left"/>
        <w:outlineLvl w:val="0"/>
        <w:rPr>
          <w:rFonts w:eastAsia="Calibri"/>
          <w:sz w:val="16"/>
          <w:szCs w:val="16"/>
        </w:rPr>
      </w:pPr>
    </w:p>
    <w:p w14:paraId="689BBE2D" w14:textId="385E62FD" w:rsidR="00530323" w:rsidRPr="00530323" w:rsidRDefault="00530323" w:rsidP="00530323">
      <w:pPr>
        <w:keepNext/>
        <w:spacing w:line="320" w:lineRule="atLeast"/>
        <w:jc w:val="left"/>
        <w:rPr>
          <w:rFonts w:ascii="Times New Roman" w:eastAsia="Times New Roman" w:hAnsi="Times New Roman"/>
          <w:b/>
          <w:i/>
          <w:color w:val="FF0000"/>
          <w:sz w:val="21"/>
          <w:szCs w:val="20"/>
        </w:rPr>
      </w:pPr>
      <w:r w:rsidRPr="008D6C5D">
        <w:rPr>
          <w:rFonts w:eastAsia="Calibri"/>
          <w:b/>
          <w:sz w:val="16"/>
          <w:szCs w:val="16"/>
        </w:rPr>
        <w:t>Grondslagen</w:t>
      </w:r>
      <w:r w:rsidRPr="008D6C5D">
        <w:rPr>
          <w:rFonts w:eastAsia="Calibri"/>
          <w:sz w:val="16"/>
          <w:szCs w:val="16"/>
        </w:rPr>
        <w:t xml:space="preserve"> voor verwerking persoonsgegevens: Toestemming </w:t>
      </w:r>
      <w:r w:rsidR="00441C1E" w:rsidRPr="008D6C5D">
        <w:rPr>
          <w:rFonts w:eastAsia="Calibri"/>
          <w:sz w:val="16"/>
          <w:szCs w:val="16"/>
        </w:rPr>
        <w:t>betrokkene/</w:t>
      </w:r>
      <w:r w:rsidRPr="008D6C5D">
        <w:rPr>
          <w:rFonts w:eastAsia="Calibri"/>
          <w:sz w:val="16"/>
          <w:szCs w:val="16"/>
        </w:rPr>
        <w:t xml:space="preserve"> Noodzakelijk voor uitvoering van een </w:t>
      </w:r>
      <w:r w:rsidR="00441C1E" w:rsidRPr="008D6C5D">
        <w:rPr>
          <w:rFonts w:eastAsia="Calibri"/>
          <w:sz w:val="16"/>
          <w:szCs w:val="16"/>
        </w:rPr>
        <w:t>overeenkomst/</w:t>
      </w:r>
      <w:r w:rsidRPr="008D6C5D">
        <w:rPr>
          <w:rFonts w:eastAsia="Calibri"/>
          <w:sz w:val="16"/>
          <w:szCs w:val="16"/>
        </w:rPr>
        <w:t xml:space="preserve"> Wettelijke </w:t>
      </w:r>
      <w:r w:rsidR="00441C1E" w:rsidRPr="008D6C5D">
        <w:rPr>
          <w:rFonts w:eastAsia="Calibri"/>
          <w:sz w:val="16"/>
          <w:szCs w:val="16"/>
        </w:rPr>
        <w:t>verplichting/</w:t>
      </w:r>
      <w:r w:rsidRPr="008D6C5D">
        <w:rPr>
          <w:rFonts w:eastAsia="Calibri"/>
          <w:sz w:val="16"/>
          <w:szCs w:val="16"/>
        </w:rPr>
        <w:t xml:space="preserve"> Beschermen van vitale belangen van de </w:t>
      </w:r>
      <w:r w:rsidR="00441C1E" w:rsidRPr="008D6C5D">
        <w:rPr>
          <w:rFonts w:eastAsia="Calibri"/>
          <w:sz w:val="16"/>
          <w:szCs w:val="16"/>
        </w:rPr>
        <w:t>betrokkene/</w:t>
      </w:r>
      <w:r w:rsidRPr="008D6C5D">
        <w:rPr>
          <w:rFonts w:eastAsia="Calibri"/>
          <w:sz w:val="16"/>
          <w:szCs w:val="16"/>
        </w:rPr>
        <w:t xml:space="preserve"> Taak van algemeen belang of uitoefening van het openbaar </w:t>
      </w:r>
      <w:r w:rsidR="00441C1E" w:rsidRPr="008D6C5D">
        <w:rPr>
          <w:rFonts w:eastAsia="Calibri"/>
          <w:sz w:val="16"/>
          <w:szCs w:val="16"/>
        </w:rPr>
        <w:t>gezag/</w:t>
      </w:r>
      <w:r w:rsidRPr="008D6C5D">
        <w:rPr>
          <w:rFonts w:eastAsia="Calibri"/>
          <w:sz w:val="16"/>
          <w:szCs w:val="16"/>
        </w:rPr>
        <w:t xml:space="preserve"> Gerechtvaardigde belangen van de verwerkingsverantwoordelijke of van een derde.</w:t>
      </w:r>
      <w:r w:rsidRPr="00530323">
        <w:rPr>
          <w:rFonts w:ascii="Times New Roman" w:eastAsia="Times New Roman" w:hAnsi="Times New Roman"/>
          <w:b/>
          <w:i/>
          <w:color w:val="FF0000"/>
          <w:sz w:val="21"/>
          <w:szCs w:val="20"/>
        </w:rPr>
        <w:br w:type="page"/>
      </w:r>
    </w:p>
    <w:p w14:paraId="39DBAB60" w14:textId="77777777" w:rsidR="00530323" w:rsidRPr="00530323" w:rsidRDefault="00530323" w:rsidP="00530323">
      <w:pPr>
        <w:spacing w:after="200"/>
        <w:jc w:val="left"/>
        <w:rPr>
          <w:rFonts w:eastAsia="Calibri"/>
          <w:b/>
          <w:sz w:val="19"/>
        </w:rPr>
        <w:sectPr w:rsidR="00530323" w:rsidRPr="00530323" w:rsidSect="00264779">
          <w:pgSz w:w="16838" w:h="11906" w:orient="landscape"/>
          <w:pgMar w:top="1417" w:right="1417" w:bottom="1417" w:left="1417" w:header="708" w:footer="708" w:gutter="0"/>
          <w:cols w:space="708"/>
          <w:docGrid w:linePitch="360"/>
        </w:sectPr>
      </w:pPr>
    </w:p>
    <w:p w14:paraId="6F2704AB" w14:textId="6EEC5F63" w:rsidR="006B4C0A" w:rsidRPr="00C3212F" w:rsidRDefault="0042129E" w:rsidP="006B4C0A">
      <w:pPr>
        <w:spacing w:after="200"/>
        <w:jc w:val="left"/>
        <w:rPr>
          <w:rFonts w:eastAsia="Calibri"/>
          <w:b/>
          <w:szCs w:val="18"/>
        </w:rPr>
      </w:pPr>
      <w:r>
        <w:rPr>
          <w:rFonts w:eastAsia="Calibri"/>
          <w:b/>
          <w:szCs w:val="18"/>
        </w:rPr>
        <w:lastRenderedPageBreak/>
        <w:t>B</w:t>
      </w:r>
      <w:r w:rsidR="00530323" w:rsidRPr="00C3212F">
        <w:rPr>
          <w:rFonts w:eastAsia="Calibri"/>
          <w:b/>
          <w:szCs w:val="18"/>
        </w:rPr>
        <w:t>ijl</w:t>
      </w:r>
      <w:r w:rsidR="006B4C0A" w:rsidRPr="00C3212F">
        <w:rPr>
          <w:rFonts w:eastAsia="Calibri"/>
          <w:b/>
          <w:szCs w:val="18"/>
        </w:rPr>
        <w:t>age 2: Beveiliging persoonsgegevens</w:t>
      </w:r>
    </w:p>
    <w:p w14:paraId="46EB014B" w14:textId="12E1ED5C" w:rsidR="006B4C0A" w:rsidRPr="00C3212F" w:rsidRDefault="00441C1E" w:rsidP="006B4C0A">
      <w:pPr>
        <w:spacing w:after="200" w:line="320" w:lineRule="atLeast"/>
        <w:jc w:val="left"/>
        <w:rPr>
          <w:rFonts w:eastAsia="Calibri"/>
          <w:szCs w:val="18"/>
        </w:rPr>
      </w:pPr>
      <w:r w:rsidRPr="00C3212F">
        <w:rPr>
          <w:rFonts w:eastAsia="Calibri"/>
          <w:szCs w:val="18"/>
        </w:rPr>
        <w:t>Met</w:t>
      </w:r>
      <w:r w:rsidR="006B4C0A" w:rsidRPr="00C3212F">
        <w:rPr>
          <w:rFonts w:eastAsia="Calibri"/>
          <w:szCs w:val="18"/>
        </w:rPr>
        <w:t xml:space="preserve"> deze bijlage dient u aantoonbaar te maken, welke maatregelen u geïmplementeerd heeft om de persoonsgegevens veilig te verwerken.</w:t>
      </w:r>
    </w:p>
    <w:p w14:paraId="717B98AE" w14:textId="5305BC13" w:rsidR="006B4C0A" w:rsidRPr="00C3212F" w:rsidRDefault="006B4C0A" w:rsidP="006B4C0A">
      <w:pPr>
        <w:spacing w:after="200"/>
        <w:jc w:val="left"/>
        <w:rPr>
          <w:rFonts w:eastAsia="Calibri"/>
          <w:szCs w:val="18"/>
        </w:rPr>
      </w:pPr>
      <w:r w:rsidRPr="00C3212F">
        <w:rPr>
          <w:rFonts w:eastAsia="Calibri"/>
          <w:szCs w:val="18"/>
        </w:rPr>
        <w:t xml:space="preserve">Indien u beschikt over relevante </w:t>
      </w:r>
      <w:r w:rsidRPr="00C3212F">
        <w:rPr>
          <w:rFonts w:eastAsia="Calibri"/>
          <w:b/>
          <w:szCs w:val="18"/>
        </w:rPr>
        <w:t>certificering</w:t>
      </w:r>
      <w:r w:rsidRPr="00C3212F">
        <w:rPr>
          <w:rFonts w:eastAsia="Calibri"/>
          <w:szCs w:val="18"/>
        </w:rPr>
        <w:t xml:space="preserve"> wat betreft informatiebeveiliging (</w:t>
      </w:r>
      <w:r w:rsidRPr="00C3212F">
        <w:rPr>
          <w:rFonts w:eastAsia="Calibri"/>
          <w:b/>
          <w:szCs w:val="18"/>
        </w:rPr>
        <w:t>ISO27001</w:t>
      </w:r>
      <w:r w:rsidRPr="00C3212F">
        <w:rPr>
          <w:rFonts w:eastAsia="Calibri"/>
          <w:szCs w:val="18"/>
        </w:rPr>
        <w:t xml:space="preserve">), verzoeken wij u kopieën hiervan als bijlage toe te voegen en daarbij </w:t>
      </w:r>
      <w:r w:rsidR="00441C1E" w:rsidRPr="00C3212F">
        <w:rPr>
          <w:rFonts w:eastAsia="Calibri"/>
          <w:szCs w:val="18"/>
        </w:rPr>
        <w:t>ook</w:t>
      </w:r>
      <w:r w:rsidRPr="00C3212F">
        <w:rPr>
          <w:rFonts w:eastAsia="Calibri"/>
          <w:szCs w:val="18"/>
        </w:rPr>
        <w:t xml:space="preserve"> de bijbehorende </w:t>
      </w:r>
      <w:r w:rsidRPr="00C3212F">
        <w:rPr>
          <w:rFonts w:eastAsia="Calibri"/>
          <w:b/>
          <w:bCs/>
          <w:szCs w:val="18"/>
        </w:rPr>
        <w:t>V</w:t>
      </w:r>
      <w:r w:rsidRPr="00C3212F">
        <w:rPr>
          <w:rFonts w:eastAsia="Calibri"/>
          <w:b/>
          <w:szCs w:val="18"/>
        </w:rPr>
        <w:t>erklaring van Toepasselijkheid (</w:t>
      </w:r>
      <w:proofErr w:type="spellStart"/>
      <w:r w:rsidRPr="00C3212F">
        <w:rPr>
          <w:rFonts w:eastAsia="Calibri"/>
          <w:b/>
          <w:szCs w:val="18"/>
        </w:rPr>
        <w:t>VvT</w:t>
      </w:r>
      <w:proofErr w:type="spellEnd"/>
      <w:r w:rsidRPr="00C3212F">
        <w:rPr>
          <w:rFonts w:eastAsia="Calibri"/>
          <w:b/>
          <w:szCs w:val="18"/>
        </w:rPr>
        <w:t xml:space="preserve">) </w:t>
      </w:r>
      <w:r w:rsidRPr="00C3212F">
        <w:rPr>
          <w:rFonts w:eastAsia="Calibri"/>
          <w:szCs w:val="18"/>
        </w:rPr>
        <w:t xml:space="preserve">(welke maatregelen zijn er wel of niet geïmplementeerd?) en </w:t>
      </w:r>
      <w:r w:rsidRPr="00C3212F">
        <w:rPr>
          <w:rFonts w:eastAsia="Calibri"/>
          <w:b/>
          <w:szCs w:val="18"/>
        </w:rPr>
        <w:t>scopeomschrijving</w:t>
      </w:r>
      <w:r w:rsidRPr="00C3212F">
        <w:rPr>
          <w:rFonts w:eastAsia="Calibri"/>
          <w:szCs w:val="18"/>
        </w:rPr>
        <w:t xml:space="preserve"> (waarop is de certificering van toepassing?) aan te leveren.</w:t>
      </w:r>
    </w:p>
    <w:p w14:paraId="2D9D4F9C" w14:textId="77777777" w:rsidR="006B4C0A" w:rsidRPr="00C3212F" w:rsidRDefault="006B4C0A" w:rsidP="006B4C0A">
      <w:pPr>
        <w:spacing w:after="200"/>
        <w:jc w:val="left"/>
        <w:rPr>
          <w:rFonts w:eastAsia="Calibri"/>
          <w:szCs w:val="18"/>
        </w:rPr>
      </w:pPr>
      <w:r w:rsidRPr="00C3212F">
        <w:rPr>
          <w:rFonts w:eastAsia="Calibri"/>
          <w:szCs w:val="18"/>
        </w:rPr>
        <w:t xml:space="preserve">Verwerker beschikt over de volgende certificering (kopieën, </w:t>
      </w:r>
      <w:proofErr w:type="spellStart"/>
      <w:r w:rsidRPr="00C3212F">
        <w:rPr>
          <w:rFonts w:eastAsia="Calibri"/>
          <w:szCs w:val="18"/>
        </w:rPr>
        <w:t>VvT</w:t>
      </w:r>
      <w:proofErr w:type="spellEnd"/>
      <w:r w:rsidRPr="00C3212F">
        <w:rPr>
          <w:rFonts w:eastAsia="Calibri"/>
          <w:szCs w:val="18"/>
        </w:rPr>
        <w:t xml:space="preserve"> en scopebeschrijving zijn bijgevoegd als bijlage bij deze Verwerkersovereenkomst):</w:t>
      </w:r>
    </w:p>
    <w:p w14:paraId="0703EC04" w14:textId="37212D7E" w:rsidR="006B4C0A" w:rsidRPr="00C3212F" w:rsidRDefault="006B4C0A" w:rsidP="006B4C0A">
      <w:pPr>
        <w:spacing w:after="200"/>
        <w:jc w:val="left"/>
        <w:rPr>
          <w:rFonts w:eastAsia="Calibri"/>
          <w:b/>
          <w:szCs w:val="18"/>
        </w:rPr>
      </w:pPr>
      <w:r w:rsidRPr="00C3212F">
        <w:rPr>
          <w:rFonts w:eastAsia="Calibri"/>
          <w:szCs w:val="18"/>
        </w:rPr>
        <w:t xml:space="preserve">Beschikt u </w:t>
      </w:r>
      <w:r w:rsidRPr="00C3212F">
        <w:rPr>
          <w:rFonts w:eastAsia="Calibri"/>
          <w:szCs w:val="18"/>
          <w:u w:val="single"/>
        </w:rPr>
        <w:t>niet</w:t>
      </w:r>
      <w:r w:rsidRPr="00C3212F">
        <w:rPr>
          <w:rFonts w:eastAsia="Calibri"/>
          <w:szCs w:val="18"/>
        </w:rPr>
        <w:t xml:space="preserve"> over relevante certificering of beschikt u over een certificaat afgegeven door een certificerende instelling zonder accrediteringsverklaring van de Raad van Accreditatie dan kunt u met een </w:t>
      </w:r>
      <w:proofErr w:type="spellStart"/>
      <w:r w:rsidRPr="00C3212F">
        <w:rPr>
          <w:rFonts w:eastAsia="Calibri"/>
          <w:szCs w:val="18"/>
        </w:rPr>
        <w:t>Third</w:t>
      </w:r>
      <w:proofErr w:type="spellEnd"/>
      <w:r w:rsidRPr="00C3212F">
        <w:rPr>
          <w:rFonts w:eastAsia="Calibri"/>
          <w:szCs w:val="18"/>
        </w:rPr>
        <w:t xml:space="preserve"> Party Memorandum (TPM</w:t>
      </w:r>
      <w:r w:rsidR="00C0320B">
        <w:rPr>
          <w:rFonts w:eastAsia="Calibri"/>
          <w:szCs w:val="18"/>
        </w:rPr>
        <w:t xml:space="preserve">, dit is een verklaring van een onafhankelijke derde partij, bijvoorbeeld de accountant) </w:t>
      </w:r>
      <w:r w:rsidRPr="00C3212F">
        <w:rPr>
          <w:rFonts w:eastAsia="Calibri"/>
          <w:szCs w:val="18"/>
        </w:rPr>
        <w:t>aantonen dat u werkt in overeenstemming met de ISO27001. Deze verklaring kunt u dan hier toevoegen.</w:t>
      </w:r>
    </w:p>
    <w:p w14:paraId="3C820ED9" w14:textId="77777777" w:rsidR="006B4C0A" w:rsidRPr="00C3212F" w:rsidRDefault="006B4C0A" w:rsidP="006B4C0A">
      <w:pPr>
        <w:spacing w:after="200"/>
        <w:jc w:val="left"/>
        <w:rPr>
          <w:rFonts w:eastAsiaTheme="minorHAnsi" w:cstheme="minorBidi"/>
          <w:b/>
          <w:bCs/>
          <w:szCs w:val="18"/>
        </w:rPr>
      </w:pPr>
      <w:r w:rsidRPr="00C3212F">
        <w:rPr>
          <w:rFonts w:eastAsiaTheme="minorHAnsi" w:cstheme="minorBidi"/>
          <w:b/>
          <w:bCs/>
          <w:szCs w:val="18"/>
        </w:rPr>
        <w:t>Toelichting:</w:t>
      </w:r>
    </w:p>
    <w:p w14:paraId="648079EA" w14:textId="77777777" w:rsidR="006B4C0A" w:rsidRPr="00C3212F" w:rsidRDefault="006B4C0A" w:rsidP="006B4C0A">
      <w:pPr>
        <w:spacing w:after="200"/>
        <w:jc w:val="left"/>
        <w:rPr>
          <w:rFonts w:eastAsiaTheme="minorHAnsi" w:cstheme="minorBidi"/>
          <w:szCs w:val="18"/>
        </w:rPr>
      </w:pPr>
      <w:r w:rsidRPr="00C3212F">
        <w:rPr>
          <w:rFonts w:eastAsiaTheme="minorHAnsi" w:cstheme="minorBidi"/>
          <w:szCs w:val="18"/>
        </w:rPr>
        <w:t xml:space="preserve">De technische en organisatorische maatregelen moeten concreet en niet in algemene termen worden beschreven. </w:t>
      </w:r>
    </w:p>
    <w:p w14:paraId="2FD1F31B" w14:textId="7281AB7E" w:rsidR="006B4C0A" w:rsidRPr="00C3212F" w:rsidRDefault="006B4C0A" w:rsidP="006B4C0A">
      <w:pPr>
        <w:spacing w:after="200"/>
        <w:jc w:val="left"/>
        <w:rPr>
          <w:rFonts w:eastAsiaTheme="minorHAnsi" w:cstheme="minorBidi"/>
          <w:szCs w:val="18"/>
        </w:rPr>
      </w:pPr>
      <w:r w:rsidRPr="00C3212F">
        <w:rPr>
          <w:rFonts w:eastAsiaTheme="minorHAnsi" w:cstheme="minorBidi"/>
          <w:szCs w:val="18"/>
        </w:rPr>
        <w:t xml:space="preserve">Beschrijf de door de verwerker(s) genomen technische en organisatorische beveiligingsmaatregelen (met inbegrip van eventuele relevante certificeringen) om een passend beveiligingsniveau te waarborgen. Houdt daarbij rekening met het niveau van de beschikbaarheid, integriteit en vertrouwelijkheid van de informatie, </w:t>
      </w:r>
      <w:r w:rsidR="00441C1E" w:rsidRPr="00C3212F">
        <w:rPr>
          <w:rFonts w:eastAsiaTheme="minorHAnsi" w:cstheme="minorBidi"/>
          <w:szCs w:val="18"/>
        </w:rPr>
        <w:t>en ook</w:t>
      </w:r>
      <w:r w:rsidRPr="00C3212F">
        <w:rPr>
          <w:rFonts w:eastAsiaTheme="minorHAnsi" w:cstheme="minorBidi"/>
          <w:szCs w:val="18"/>
        </w:rPr>
        <w:t xml:space="preserve"> met de aard, de reikwijdte, de context en het doel van de verwerking en tevensmet de risico’s voor de rechten en vrijheden van natuurlijke personen. Voor een overzicht van de te beschrijven maatregelen kan gebruik gemaakt worden van de Inkoopeisen Cybersecurity Overheid wizard (ICO-wizard). De ICO-wizard genereerd een overzicht van maatregelen die uit de Baseline Informatiebeveiliging Overheid (BIO) volgen. </w:t>
      </w:r>
      <w:hyperlink r:id="rId15" w:history="1">
        <w:r w:rsidR="00441C1E" w:rsidRPr="00C3212F">
          <w:rPr>
            <w:rFonts w:eastAsiaTheme="minorHAnsi" w:cstheme="minorBidi"/>
            <w:color w:val="0000FF"/>
            <w:szCs w:val="18"/>
            <w:u w:val="single"/>
          </w:rPr>
          <w:t>ICO-wizard</w:t>
        </w:r>
        <w:r w:rsidRPr="00C3212F">
          <w:rPr>
            <w:rFonts w:eastAsiaTheme="minorHAnsi" w:cstheme="minorBidi"/>
            <w:color w:val="0000FF"/>
            <w:szCs w:val="18"/>
            <w:u w:val="single"/>
          </w:rPr>
          <w:t xml:space="preserve"> – bio-overheid</w:t>
        </w:r>
      </w:hyperlink>
      <w:r w:rsidRPr="00C3212F">
        <w:rPr>
          <w:rFonts w:eastAsiaTheme="minorHAnsi" w:cstheme="minorBidi"/>
          <w:szCs w:val="18"/>
        </w:rPr>
        <w:t>.</w:t>
      </w:r>
    </w:p>
    <w:p w14:paraId="24681845" w14:textId="77777777" w:rsidR="006B4C0A" w:rsidRPr="00C3212F" w:rsidRDefault="006B4C0A" w:rsidP="006B4C0A">
      <w:pPr>
        <w:spacing w:after="200"/>
        <w:jc w:val="left"/>
        <w:rPr>
          <w:rFonts w:eastAsiaTheme="minorHAnsi" w:cstheme="minorBidi"/>
          <w:szCs w:val="18"/>
        </w:rPr>
      </w:pPr>
      <w:r w:rsidRPr="00C3212F">
        <w:rPr>
          <w:rFonts w:eastAsiaTheme="minorHAnsi" w:cstheme="minorBidi"/>
          <w:szCs w:val="18"/>
        </w:rPr>
        <w:t xml:space="preserve">Beschrijf voor overdrachten aan (sub)verwerkers ook de specifieke technische en organisatorische maatregelen die de (sub)verwerker moet nemen om de verwerkingsverantwoordelijke bijstand te kunnen verlenen. </w:t>
      </w:r>
    </w:p>
    <w:p w14:paraId="4877D127" w14:textId="6A3DFCED" w:rsidR="006B4C0A" w:rsidRPr="00C3212F" w:rsidRDefault="006B4C0A" w:rsidP="006B4C0A">
      <w:pPr>
        <w:spacing w:after="200"/>
        <w:jc w:val="left"/>
        <w:rPr>
          <w:rFonts w:eastAsiaTheme="minorHAnsi" w:cstheme="minorBidi"/>
          <w:b/>
          <w:bCs/>
          <w:szCs w:val="18"/>
        </w:rPr>
      </w:pPr>
      <w:r w:rsidRPr="00C3212F">
        <w:rPr>
          <w:rFonts w:eastAsiaTheme="minorHAnsi" w:cstheme="minorBidi"/>
          <w:b/>
          <w:bCs/>
          <w:szCs w:val="18"/>
        </w:rPr>
        <w:t xml:space="preserve">Kruis </w:t>
      </w:r>
      <w:r w:rsidR="00441C1E" w:rsidRPr="00C3212F">
        <w:rPr>
          <w:rFonts w:eastAsiaTheme="minorHAnsi" w:cstheme="minorBidi"/>
          <w:b/>
          <w:bCs/>
          <w:szCs w:val="18"/>
        </w:rPr>
        <w:t>ook</w:t>
      </w:r>
      <w:r w:rsidRPr="00C3212F">
        <w:rPr>
          <w:rFonts w:eastAsiaTheme="minorHAnsi" w:cstheme="minorBidi"/>
          <w:b/>
          <w:bCs/>
          <w:szCs w:val="18"/>
        </w:rPr>
        <w:t xml:space="preserve"> aan welke optie hieronder van toepassing is.</w:t>
      </w:r>
    </w:p>
    <w:p w14:paraId="379FA6F3" w14:textId="77777777" w:rsidR="006B4C0A" w:rsidRPr="00C3212F" w:rsidRDefault="006B4C0A" w:rsidP="006B4C0A">
      <w:pPr>
        <w:numPr>
          <w:ilvl w:val="0"/>
          <w:numId w:val="18"/>
        </w:numPr>
        <w:spacing w:after="200"/>
        <w:contextualSpacing/>
        <w:jc w:val="left"/>
        <w:rPr>
          <w:szCs w:val="18"/>
        </w:rPr>
      </w:pPr>
      <w:r w:rsidRPr="00C3212F">
        <w:rPr>
          <w:szCs w:val="18"/>
        </w:rPr>
        <w:t>Verwerker voldoet aan de Inkoopeisen Cybersecurity Overheid: de ICO-Wizard</w:t>
      </w:r>
    </w:p>
    <w:p w14:paraId="02D493B2" w14:textId="77777777" w:rsidR="006B4C0A" w:rsidRPr="00C3212F" w:rsidRDefault="006B4C0A" w:rsidP="006B4C0A">
      <w:pPr>
        <w:numPr>
          <w:ilvl w:val="0"/>
          <w:numId w:val="18"/>
        </w:numPr>
        <w:spacing w:after="200"/>
        <w:contextualSpacing/>
        <w:jc w:val="left"/>
        <w:rPr>
          <w:szCs w:val="18"/>
        </w:rPr>
      </w:pPr>
      <w:r w:rsidRPr="00C3212F">
        <w:rPr>
          <w:szCs w:val="18"/>
        </w:rPr>
        <w:t>Verwerker is gecertificeerd volgens ISO27001</w:t>
      </w:r>
    </w:p>
    <w:p w14:paraId="3032B7DB" w14:textId="4F98E387" w:rsidR="006B4C0A" w:rsidRPr="00C3212F" w:rsidRDefault="006B4C0A" w:rsidP="006B4C0A">
      <w:pPr>
        <w:numPr>
          <w:ilvl w:val="0"/>
          <w:numId w:val="18"/>
        </w:numPr>
        <w:spacing w:after="200"/>
        <w:contextualSpacing/>
        <w:jc w:val="left"/>
        <w:rPr>
          <w:szCs w:val="18"/>
        </w:rPr>
      </w:pPr>
      <w:r w:rsidRPr="00C3212F">
        <w:rPr>
          <w:szCs w:val="18"/>
        </w:rPr>
        <w:t xml:space="preserve">Verwerker heeft informatiebeveiliging </w:t>
      </w:r>
      <w:r w:rsidR="00441C1E">
        <w:rPr>
          <w:szCs w:val="18"/>
        </w:rPr>
        <w:t>volgens</w:t>
      </w:r>
      <w:r w:rsidRPr="00C3212F">
        <w:rPr>
          <w:szCs w:val="18"/>
        </w:rPr>
        <w:t xml:space="preserve"> ISO 27001 ingericht</w:t>
      </w:r>
    </w:p>
    <w:p w14:paraId="24C41C23" w14:textId="7706E682" w:rsidR="006B4C0A" w:rsidRDefault="006B4C0A" w:rsidP="006B4C0A">
      <w:pPr>
        <w:numPr>
          <w:ilvl w:val="0"/>
          <w:numId w:val="18"/>
        </w:numPr>
        <w:spacing w:after="200"/>
        <w:contextualSpacing/>
        <w:jc w:val="left"/>
        <w:rPr>
          <w:szCs w:val="18"/>
        </w:rPr>
      </w:pPr>
      <w:r w:rsidRPr="00C3212F">
        <w:rPr>
          <w:szCs w:val="18"/>
        </w:rPr>
        <w:t xml:space="preserve">Verwerker werkt aan de implementatie van informatiebeveiliging volgens ISO27001 met als uiterlijke datum waarop de implementatie gereed is </w:t>
      </w:r>
      <w:r w:rsidR="00C3212F">
        <w:rPr>
          <w:color w:val="FF0000"/>
          <w:szCs w:val="18"/>
        </w:rPr>
        <w:t>&lt;</w:t>
      </w:r>
      <w:r w:rsidRPr="00C3212F">
        <w:rPr>
          <w:color w:val="FF0000"/>
          <w:szCs w:val="18"/>
        </w:rPr>
        <w:t>…datum…</w:t>
      </w:r>
      <w:r w:rsidR="00C3212F">
        <w:rPr>
          <w:color w:val="FF0000"/>
          <w:szCs w:val="18"/>
        </w:rPr>
        <w:t>&gt;</w:t>
      </w:r>
      <w:r w:rsidRPr="00C3212F">
        <w:rPr>
          <w:szCs w:val="18"/>
        </w:rPr>
        <w:t xml:space="preserve"> Verwerker informeert opdrachtgever halfjaarlijks over de voortgang daarvan.</w:t>
      </w:r>
    </w:p>
    <w:p w14:paraId="5EC609D7" w14:textId="7C2D0245" w:rsidR="00E85FEF" w:rsidRDefault="00E85FEF" w:rsidP="00E85FEF">
      <w:pPr>
        <w:spacing w:after="200"/>
        <w:ind w:left="360"/>
        <w:contextualSpacing/>
        <w:jc w:val="left"/>
        <w:rPr>
          <w:szCs w:val="18"/>
        </w:rPr>
      </w:pPr>
    </w:p>
    <w:p w14:paraId="65BCFFBC" w14:textId="1EABB414" w:rsidR="003D2946" w:rsidRDefault="003D2946" w:rsidP="00E85FEF">
      <w:pPr>
        <w:spacing w:after="200"/>
        <w:ind w:left="360"/>
        <w:contextualSpacing/>
        <w:jc w:val="left"/>
        <w:rPr>
          <w:szCs w:val="18"/>
        </w:rPr>
      </w:pPr>
    </w:p>
    <w:p w14:paraId="3C282281" w14:textId="6AC09464" w:rsidR="003D2946" w:rsidRDefault="003D2946" w:rsidP="00E85FEF">
      <w:pPr>
        <w:spacing w:after="200"/>
        <w:ind w:left="360"/>
        <w:contextualSpacing/>
        <w:jc w:val="left"/>
        <w:rPr>
          <w:szCs w:val="18"/>
        </w:rPr>
      </w:pPr>
    </w:p>
    <w:p w14:paraId="79099EE2" w14:textId="01214D26" w:rsidR="003D2946" w:rsidRDefault="003D2946" w:rsidP="00E85FEF">
      <w:pPr>
        <w:spacing w:after="200"/>
        <w:ind w:left="360"/>
        <w:contextualSpacing/>
        <w:jc w:val="left"/>
        <w:rPr>
          <w:szCs w:val="18"/>
        </w:rPr>
      </w:pPr>
    </w:p>
    <w:p w14:paraId="759966D2" w14:textId="77777777" w:rsidR="003D2946" w:rsidRPr="00C3212F" w:rsidRDefault="003D2946" w:rsidP="00E85FEF">
      <w:pPr>
        <w:spacing w:after="200"/>
        <w:ind w:left="360"/>
        <w:contextualSpacing/>
        <w:jc w:val="left"/>
        <w:rPr>
          <w:szCs w:val="18"/>
        </w:rPr>
      </w:pPr>
    </w:p>
    <w:p w14:paraId="12783173" w14:textId="7A880A7F" w:rsidR="006B4C0A" w:rsidRDefault="006B4C0A" w:rsidP="006B4C0A">
      <w:pPr>
        <w:spacing w:after="200"/>
        <w:jc w:val="left"/>
      </w:pPr>
    </w:p>
    <w:p w14:paraId="280DCE3D" w14:textId="3FA09625" w:rsidR="006B4C0A" w:rsidRPr="006B4C0A" w:rsidRDefault="00190A79" w:rsidP="006B4C0A">
      <w:pPr>
        <w:keepNext/>
        <w:spacing w:line="320" w:lineRule="atLeast"/>
        <w:jc w:val="left"/>
        <w:rPr>
          <w:rFonts w:asciiTheme="minorHAnsi" w:eastAsia="Times New Roman" w:hAnsiTheme="minorHAnsi"/>
          <w:b/>
          <w:sz w:val="22"/>
        </w:rPr>
      </w:pPr>
      <w:r>
        <w:rPr>
          <w:rFonts w:asciiTheme="minorHAnsi" w:eastAsia="Times New Roman" w:hAnsiTheme="minorHAnsi"/>
          <w:b/>
          <w:sz w:val="22"/>
        </w:rPr>
        <w:lastRenderedPageBreak/>
        <w:t>B</w:t>
      </w:r>
      <w:r w:rsidR="00235790">
        <w:rPr>
          <w:rFonts w:asciiTheme="minorHAnsi" w:eastAsia="Times New Roman" w:hAnsiTheme="minorHAnsi"/>
          <w:b/>
          <w:sz w:val="22"/>
        </w:rPr>
        <w:t>ij</w:t>
      </w:r>
      <w:r w:rsidR="006B4C0A" w:rsidRPr="006B4C0A">
        <w:rPr>
          <w:rFonts w:asciiTheme="minorHAnsi" w:eastAsia="Times New Roman" w:hAnsiTheme="minorHAnsi"/>
          <w:b/>
          <w:sz w:val="22"/>
        </w:rPr>
        <w:t xml:space="preserve">lage 3: </w:t>
      </w:r>
      <w:r w:rsidR="009B4B75" w:rsidRPr="00240D3C">
        <w:rPr>
          <w:rFonts w:eastAsia="Times New Roman"/>
          <w:b/>
        </w:rPr>
        <w:t xml:space="preserve">Contactinformatie m.b.t. </w:t>
      </w:r>
      <w:proofErr w:type="spellStart"/>
      <w:r w:rsidR="009B4B75">
        <w:rPr>
          <w:rFonts w:eastAsia="Times New Roman"/>
          <w:b/>
        </w:rPr>
        <w:t>Datalek</w:t>
      </w:r>
      <w:proofErr w:type="spellEnd"/>
      <w:r w:rsidR="009B4B75">
        <w:rPr>
          <w:rFonts w:eastAsia="Times New Roman"/>
          <w:b/>
        </w:rPr>
        <w:t xml:space="preserve">, </w:t>
      </w:r>
      <w:r w:rsidR="009B4B75" w:rsidRPr="00240D3C">
        <w:rPr>
          <w:rFonts w:eastAsia="Times New Roman"/>
          <w:b/>
        </w:rPr>
        <w:t>Inbreuken/Verzoeken van betrokkenen</w:t>
      </w:r>
      <w:r w:rsidR="009B4B75" w:rsidRPr="006B4C0A">
        <w:rPr>
          <w:rFonts w:asciiTheme="minorHAnsi" w:eastAsia="Times New Roman" w:hAnsiTheme="minorHAnsi"/>
          <w:b/>
          <w:sz w:val="22"/>
        </w:rPr>
        <w:t xml:space="preserve"> </w:t>
      </w:r>
      <w:r w:rsidR="006B4C0A" w:rsidRPr="006B4C0A">
        <w:rPr>
          <w:rFonts w:asciiTheme="minorHAnsi" w:eastAsia="Times New Roman" w:hAnsiTheme="minorHAnsi"/>
          <w:b/>
          <w:sz w:val="22"/>
        </w:rPr>
        <w:t>n</w:t>
      </w:r>
    </w:p>
    <w:p w14:paraId="34ADBC3F" w14:textId="77777777" w:rsidR="006B4C0A" w:rsidRPr="006B4C0A" w:rsidRDefault="006B4C0A" w:rsidP="006B4C0A">
      <w:pPr>
        <w:keepNext/>
        <w:spacing w:before="160" w:line="320" w:lineRule="atLeast"/>
        <w:ind w:left="357" w:hanging="357"/>
        <w:contextualSpacing/>
        <w:jc w:val="left"/>
        <w:rPr>
          <w:rFonts w:asciiTheme="minorHAnsi" w:eastAsiaTheme="minorHAnsi" w:hAnsiTheme="minorHAnsi" w:cstheme="minorBidi"/>
          <w:bCs/>
          <w:sz w:val="22"/>
        </w:rPr>
      </w:pPr>
    </w:p>
    <w:p w14:paraId="081B9EAC" w14:textId="07D019B4" w:rsidR="006B4C0A" w:rsidRPr="006B4C0A" w:rsidRDefault="006B4C0A" w:rsidP="006B4C0A">
      <w:pPr>
        <w:keepNext/>
        <w:spacing w:before="160" w:line="320" w:lineRule="atLeast"/>
        <w:ind w:left="357" w:hanging="357"/>
        <w:contextualSpacing/>
        <w:jc w:val="left"/>
        <w:rPr>
          <w:rFonts w:asciiTheme="minorHAnsi" w:eastAsiaTheme="minorHAnsi" w:hAnsiTheme="minorHAnsi" w:cstheme="minorBidi"/>
          <w:b/>
          <w:sz w:val="22"/>
        </w:rPr>
      </w:pPr>
      <w:r w:rsidRPr="006B4C0A">
        <w:rPr>
          <w:rFonts w:asciiTheme="minorHAnsi" w:eastAsiaTheme="minorHAnsi" w:hAnsiTheme="minorHAnsi" w:cstheme="minorBidi"/>
          <w:b/>
          <w:sz w:val="22"/>
        </w:rPr>
        <w:t xml:space="preserve">Namens </w:t>
      </w:r>
      <w:r w:rsidR="00441C1E" w:rsidRPr="006B4C0A">
        <w:rPr>
          <w:rFonts w:asciiTheme="minorHAnsi" w:eastAsiaTheme="minorHAnsi" w:hAnsiTheme="minorHAnsi" w:cstheme="minorBidi"/>
          <w:b/>
          <w:sz w:val="22"/>
        </w:rPr>
        <w:t>de Verwerkingsverantwoordelijke</w:t>
      </w:r>
      <w:r w:rsidRPr="006B4C0A">
        <w:rPr>
          <w:rFonts w:asciiTheme="minorHAnsi" w:eastAsiaTheme="minorHAnsi" w:hAnsiTheme="minorHAnsi" w:cstheme="minorBidi"/>
          <w:b/>
          <w:sz w:val="22"/>
        </w:rPr>
        <w:t xml:space="preserve"> treden als contactpersonen op:</w:t>
      </w:r>
    </w:p>
    <w:p w14:paraId="26A2E189" w14:textId="77777777" w:rsidR="006B4C0A" w:rsidRPr="006B4C0A" w:rsidRDefault="006B4C0A" w:rsidP="006B4C0A">
      <w:pPr>
        <w:keepNext/>
        <w:spacing w:before="160" w:line="320" w:lineRule="atLeast"/>
        <w:ind w:left="357" w:hanging="357"/>
        <w:contextualSpacing/>
        <w:jc w:val="left"/>
        <w:rPr>
          <w:rFonts w:asciiTheme="minorHAnsi" w:eastAsiaTheme="minorHAnsi" w:hAnsiTheme="minorHAnsi" w:cstheme="minorBidi"/>
          <w:bCs/>
          <w:sz w:val="22"/>
        </w:rPr>
      </w:pPr>
    </w:p>
    <w:p w14:paraId="51B30F53" w14:textId="77777777" w:rsidR="006B4C0A" w:rsidRPr="006B4C0A" w:rsidRDefault="006B4C0A" w:rsidP="006B4C0A">
      <w:pPr>
        <w:keepNext/>
        <w:spacing w:before="160" w:line="320" w:lineRule="atLeast"/>
        <w:ind w:left="357" w:hanging="357"/>
        <w:contextualSpacing/>
        <w:jc w:val="left"/>
        <w:rPr>
          <w:rFonts w:asciiTheme="minorHAnsi" w:eastAsiaTheme="minorHAnsi" w:hAnsiTheme="minorHAnsi" w:cstheme="minorBidi"/>
          <w:bCs/>
          <w:sz w:val="22"/>
          <w:lang w:val="en-US"/>
        </w:rPr>
      </w:pPr>
      <w:r w:rsidRPr="006B4C0A">
        <w:rPr>
          <w:rFonts w:asciiTheme="minorHAnsi" w:eastAsiaTheme="minorHAnsi" w:hAnsiTheme="minorHAnsi" w:cstheme="minorBidi"/>
          <w:bCs/>
          <w:sz w:val="22"/>
          <w:lang w:val="en-US"/>
        </w:rPr>
        <w:t>Privacy Officer</w:t>
      </w:r>
      <w:r w:rsidRPr="006B4C0A">
        <w:rPr>
          <w:rFonts w:asciiTheme="minorHAnsi" w:eastAsiaTheme="minorHAnsi" w:hAnsiTheme="minorHAnsi" w:cstheme="minorBidi"/>
          <w:bCs/>
          <w:sz w:val="22"/>
          <w:lang w:val="en-US"/>
        </w:rPr>
        <w:tab/>
      </w:r>
      <w:r w:rsidRPr="006B4C0A">
        <w:rPr>
          <w:rFonts w:asciiTheme="minorHAnsi" w:eastAsiaTheme="minorHAnsi" w:hAnsiTheme="minorHAnsi" w:cstheme="minorBidi"/>
          <w:bCs/>
          <w:sz w:val="22"/>
          <w:lang w:val="en-US"/>
        </w:rPr>
        <w:tab/>
      </w:r>
      <w:r w:rsidRPr="006B4C0A">
        <w:rPr>
          <w:rFonts w:asciiTheme="minorHAnsi" w:eastAsiaTheme="minorHAnsi" w:hAnsiTheme="minorHAnsi" w:cstheme="minorBidi"/>
          <w:bCs/>
          <w:sz w:val="22"/>
          <w:lang w:val="en-US"/>
        </w:rPr>
        <w:tab/>
      </w:r>
      <w:r w:rsidRPr="006B4C0A">
        <w:rPr>
          <w:rFonts w:asciiTheme="minorHAnsi" w:eastAsiaTheme="minorHAnsi" w:hAnsiTheme="minorHAnsi" w:cstheme="minorBidi"/>
          <w:bCs/>
          <w:sz w:val="22"/>
          <w:lang w:val="en-US"/>
        </w:rPr>
        <w:tab/>
      </w:r>
      <w:r w:rsidRPr="006B4C0A">
        <w:rPr>
          <w:rFonts w:asciiTheme="minorHAnsi" w:eastAsiaTheme="minorHAnsi" w:hAnsiTheme="minorHAnsi" w:cstheme="minorBidi"/>
          <w:bCs/>
          <w:sz w:val="22"/>
          <w:lang w:val="en-US"/>
        </w:rPr>
        <w:tab/>
        <w:t>Privacy Officer</w:t>
      </w:r>
      <w:r w:rsidRPr="006B4C0A">
        <w:rPr>
          <w:rFonts w:asciiTheme="minorHAnsi" w:eastAsiaTheme="minorHAnsi" w:hAnsiTheme="minorHAnsi" w:cstheme="minorBidi"/>
          <w:bCs/>
          <w:sz w:val="22"/>
          <w:lang w:val="en-US"/>
        </w:rPr>
        <w:tab/>
      </w:r>
    </w:p>
    <w:p w14:paraId="5D5FB2BA" w14:textId="77777777" w:rsidR="006B4C0A" w:rsidRPr="006B4C0A" w:rsidRDefault="006B4C0A" w:rsidP="006B4C0A">
      <w:pPr>
        <w:keepNext/>
        <w:spacing w:before="160" w:line="320" w:lineRule="atLeast"/>
        <w:ind w:left="357" w:hanging="357"/>
        <w:contextualSpacing/>
        <w:jc w:val="left"/>
        <w:rPr>
          <w:rFonts w:asciiTheme="minorHAnsi" w:eastAsiaTheme="minorHAnsi" w:hAnsiTheme="minorHAnsi" w:cstheme="minorBidi"/>
          <w:bCs/>
          <w:sz w:val="22"/>
          <w:lang w:val="en-US"/>
        </w:rPr>
      </w:pPr>
    </w:p>
    <w:p w14:paraId="3B585FAA" w14:textId="77777777" w:rsidR="006B4C0A" w:rsidRPr="006B4C0A" w:rsidRDefault="006B4C0A" w:rsidP="006B4C0A">
      <w:pPr>
        <w:keepNext/>
        <w:spacing w:before="160" w:line="320" w:lineRule="atLeast"/>
        <w:ind w:left="357" w:hanging="357"/>
        <w:contextualSpacing/>
        <w:jc w:val="left"/>
        <w:rPr>
          <w:rFonts w:asciiTheme="minorHAnsi" w:eastAsiaTheme="minorHAnsi" w:hAnsiTheme="minorHAnsi" w:cstheme="minorBidi"/>
          <w:bCs/>
          <w:sz w:val="22"/>
          <w:lang w:val="en-US"/>
        </w:rPr>
      </w:pPr>
      <w:r w:rsidRPr="006B4C0A">
        <w:rPr>
          <w:rFonts w:asciiTheme="minorHAnsi" w:eastAsiaTheme="minorHAnsi" w:hAnsiTheme="minorHAnsi" w:cstheme="minorBidi"/>
          <w:bCs/>
          <w:sz w:val="22"/>
          <w:lang w:val="en-US"/>
        </w:rPr>
        <w:t>F. Werring</w:t>
      </w:r>
      <w:r w:rsidRPr="006B4C0A">
        <w:rPr>
          <w:rFonts w:asciiTheme="minorHAnsi" w:eastAsiaTheme="minorHAnsi" w:hAnsiTheme="minorHAnsi" w:cstheme="minorBidi"/>
          <w:bCs/>
          <w:sz w:val="22"/>
          <w:lang w:val="en-US"/>
        </w:rPr>
        <w:tab/>
      </w:r>
      <w:r w:rsidRPr="006B4C0A">
        <w:rPr>
          <w:rFonts w:asciiTheme="minorHAnsi" w:eastAsiaTheme="minorHAnsi" w:hAnsiTheme="minorHAnsi" w:cstheme="minorBidi"/>
          <w:bCs/>
          <w:sz w:val="22"/>
          <w:lang w:val="en-US"/>
        </w:rPr>
        <w:tab/>
      </w:r>
      <w:r w:rsidRPr="006B4C0A">
        <w:rPr>
          <w:rFonts w:asciiTheme="minorHAnsi" w:eastAsiaTheme="minorHAnsi" w:hAnsiTheme="minorHAnsi" w:cstheme="minorBidi"/>
          <w:bCs/>
          <w:sz w:val="22"/>
          <w:lang w:val="en-US"/>
        </w:rPr>
        <w:tab/>
      </w:r>
      <w:r w:rsidRPr="006B4C0A">
        <w:rPr>
          <w:rFonts w:asciiTheme="minorHAnsi" w:eastAsiaTheme="minorHAnsi" w:hAnsiTheme="minorHAnsi" w:cstheme="minorBidi"/>
          <w:bCs/>
          <w:sz w:val="22"/>
          <w:lang w:val="en-US"/>
        </w:rPr>
        <w:tab/>
      </w:r>
      <w:r w:rsidRPr="006B4C0A">
        <w:rPr>
          <w:rFonts w:asciiTheme="minorHAnsi" w:eastAsiaTheme="minorHAnsi" w:hAnsiTheme="minorHAnsi" w:cstheme="minorBidi"/>
          <w:bCs/>
          <w:sz w:val="22"/>
          <w:lang w:val="en-US"/>
        </w:rPr>
        <w:tab/>
        <w:t xml:space="preserve">A. den </w:t>
      </w:r>
      <w:proofErr w:type="spellStart"/>
      <w:r w:rsidRPr="006B4C0A">
        <w:rPr>
          <w:rFonts w:asciiTheme="minorHAnsi" w:eastAsiaTheme="minorHAnsi" w:hAnsiTheme="minorHAnsi" w:cstheme="minorBidi"/>
          <w:bCs/>
          <w:sz w:val="22"/>
          <w:lang w:val="en-US"/>
        </w:rPr>
        <w:t>Oudsten</w:t>
      </w:r>
      <w:proofErr w:type="spellEnd"/>
    </w:p>
    <w:p w14:paraId="485ACB48" w14:textId="77777777" w:rsidR="006B4C0A" w:rsidRPr="006B4C0A" w:rsidRDefault="006B4C0A" w:rsidP="006B4C0A">
      <w:pPr>
        <w:spacing w:line="240" w:lineRule="auto"/>
        <w:jc w:val="left"/>
        <w:rPr>
          <w:rFonts w:eastAsiaTheme="minorHAnsi" w:cstheme="minorBidi"/>
          <w:sz w:val="19"/>
          <w:lang w:eastAsia="nl-NL"/>
        </w:rPr>
      </w:pPr>
      <w:r w:rsidRPr="006B4C0A">
        <w:rPr>
          <w:rFonts w:eastAsiaTheme="minorHAnsi" w:cstheme="minorBidi"/>
          <w:sz w:val="19"/>
          <w:lang w:eastAsia="nl-NL"/>
        </w:rPr>
        <w:t>06-50172549</w:t>
      </w:r>
      <w:r w:rsidRPr="006B4C0A">
        <w:rPr>
          <w:rFonts w:eastAsiaTheme="minorHAnsi" w:cstheme="minorBidi"/>
          <w:sz w:val="19"/>
          <w:lang w:eastAsia="nl-NL"/>
        </w:rPr>
        <w:tab/>
      </w:r>
      <w:r w:rsidRPr="006B4C0A">
        <w:rPr>
          <w:rFonts w:eastAsiaTheme="minorHAnsi" w:cstheme="minorBidi"/>
          <w:sz w:val="19"/>
          <w:lang w:eastAsia="nl-NL"/>
        </w:rPr>
        <w:tab/>
      </w:r>
      <w:r w:rsidRPr="006B4C0A">
        <w:rPr>
          <w:rFonts w:eastAsiaTheme="minorHAnsi" w:cstheme="minorBidi"/>
          <w:sz w:val="19"/>
          <w:lang w:eastAsia="nl-NL"/>
        </w:rPr>
        <w:tab/>
      </w:r>
      <w:r w:rsidRPr="006B4C0A">
        <w:rPr>
          <w:rFonts w:eastAsiaTheme="minorHAnsi" w:cstheme="minorBidi"/>
          <w:sz w:val="19"/>
          <w:lang w:eastAsia="nl-NL"/>
        </w:rPr>
        <w:tab/>
      </w:r>
      <w:r w:rsidRPr="006B4C0A">
        <w:rPr>
          <w:rFonts w:eastAsiaTheme="minorHAnsi" w:cstheme="minorBidi"/>
          <w:sz w:val="19"/>
          <w:lang w:eastAsia="nl-NL"/>
        </w:rPr>
        <w:tab/>
        <w:t xml:space="preserve">06-50183822 </w:t>
      </w:r>
    </w:p>
    <w:p w14:paraId="5E3570C8" w14:textId="77777777" w:rsidR="006B4C0A" w:rsidRPr="006B4C0A" w:rsidRDefault="006B4C0A" w:rsidP="006B4C0A">
      <w:pPr>
        <w:spacing w:line="240" w:lineRule="auto"/>
        <w:jc w:val="left"/>
        <w:rPr>
          <w:rFonts w:eastAsiaTheme="minorHAnsi" w:cstheme="minorBidi"/>
          <w:sz w:val="19"/>
          <w:lang w:eastAsia="nl-NL"/>
        </w:rPr>
      </w:pPr>
    </w:p>
    <w:p w14:paraId="43348A83" w14:textId="1AF18D18" w:rsidR="006B4C0A" w:rsidRPr="006B4C0A" w:rsidRDefault="006B4C0A" w:rsidP="006B4C0A">
      <w:pPr>
        <w:contextualSpacing/>
        <w:jc w:val="left"/>
        <w:outlineLvl w:val="1"/>
      </w:pPr>
      <w:r w:rsidRPr="006B4C0A">
        <w:t xml:space="preserve">Verwerker meldt een (mogelijk) </w:t>
      </w:r>
      <w:proofErr w:type="spellStart"/>
      <w:r w:rsidRPr="006B4C0A">
        <w:t>datalek</w:t>
      </w:r>
      <w:proofErr w:type="spellEnd"/>
      <w:r w:rsidRPr="006B4C0A">
        <w:t xml:space="preserve"> </w:t>
      </w:r>
      <w:r w:rsidR="00441C1E" w:rsidRPr="006B4C0A">
        <w:t>over</w:t>
      </w:r>
      <w:r w:rsidRPr="006B4C0A">
        <w:t xml:space="preserve"> persoonsgegevens in ieder geval bij </w:t>
      </w:r>
      <w:hyperlink r:id="rId16" w:history="1">
        <w:r w:rsidRPr="006B4C0A">
          <w:rPr>
            <w:color w:val="0000FF"/>
            <w:u w:val="single"/>
          </w:rPr>
          <w:t>privacy@hdsr.nl</w:t>
        </w:r>
      </w:hyperlink>
      <w:r w:rsidRPr="006B4C0A">
        <w:t xml:space="preserve"> of aanvullend bij </w:t>
      </w:r>
      <w:hyperlink r:id="rId17" w:history="1">
        <w:r w:rsidRPr="006B4C0A">
          <w:rPr>
            <w:color w:val="0000FF"/>
            <w:u w:val="single"/>
          </w:rPr>
          <w:t>fg@hdsr.nl</w:t>
        </w:r>
      </w:hyperlink>
    </w:p>
    <w:p w14:paraId="51B2A5F8" w14:textId="77777777" w:rsidR="006B4C0A" w:rsidRPr="006B4C0A" w:rsidRDefault="006B4C0A" w:rsidP="006B4C0A">
      <w:pPr>
        <w:contextualSpacing/>
        <w:jc w:val="left"/>
        <w:outlineLvl w:val="1"/>
      </w:pPr>
    </w:p>
    <w:p w14:paraId="5B4DF5DD" w14:textId="4A4298F0" w:rsidR="006B4C0A" w:rsidRPr="006B4C0A" w:rsidRDefault="006B4C0A" w:rsidP="006B4C0A">
      <w:pPr>
        <w:keepNext/>
        <w:spacing w:before="160" w:line="320" w:lineRule="atLeast"/>
        <w:ind w:left="357" w:hanging="357"/>
        <w:contextualSpacing/>
        <w:jc w:val="left"/>
        <w:rPr>
          <w:rFonts w:asciiTheme="minorHAnsi" w:eastAsiaTheme="minorHAnsi" w:hAnsiTheme="minorHAnsi" w:cstheme="minorBidi"/>
          <w:b/>
          <w:sz w:val="22"/>
        </w:rPr>
      </w:pPr>
      <w:r w:rsidRPr="006B4C0A">
        <w:rPr>
          <w:rFonts w:asciiTheme="minorHAnsi" w:eastAsiaTheme="minorHAnsi" w:hAnsiTheme="minorHAnsi" w:cstheme="minorBidi"/>
          <w:b/>
          <w:sz w:val="22"/>
        </w:rPr>
        <w:t xml:space="preserve">Namens </w:t>
      </w:r>
      <w:r w:rsidR="00441C1E" w:rsidRPr="006B4C0A">
        <w:rPr>
          <w:rFonts w:asciiTheme="minorHAnsi" w:eastAsiaTheme="minorHAnsi" w:hAnsiTheme="minorHAnsi" w:cstheme="minorBidi"/>
          <w:b/>
          <w:sz w:val="22"/>
        </w:rPr>
        <w:t>de Verwerker</w:t>
      </w:r>
      <w:r w:rsidRPr="006B4C0A">
        <w:rPr>
          <w:rFonts w:asciiTheme="minorHAnsi" w:eastAsiaTheme="minorHAnsi" w:hAnsiTheme="minorHAnsi" w:cstheme="minorBidi"/>
          <w:b/>
          <w:sz w:val="22"/>
        </w:rPr>
        <w:t xml:space="preserve"> treden als contactpersonen op:</w:t>
      </w:r>
    </w:p>
    <w:p w14:paraId="58DDFF91" w14:textId="77777777" w:rsidR="006B4C0A" w:rsidRPr="006B4C0A" w:rsidRDefault="006B4C0A" w:rsidP="006B4C0A">
      <w:pPr>
        <w:keepNext/>
        <w:spacing w:before="160" w:line="320" w:lineRule="atLeast"/>
        <w:ind w:left="357" w:hanging="357"/>
        <w:contextualSpacing/>
        <w:jc w:val="left"/>
        <w:rPr>
          <w:rFonts w:asciiTheme="minorHAnsi" w:eastAsiaTheme="minorHAnsi" w:hAnsiTheme="minorHAnsi" w:cstheme="minorBidi"/>
          <w:bCs/>
          <w:sz w:val="22"/>
        </w:rPr>
      </w:pPr>
    </w:p>
    <w:p w14:paraId="0791599A" w14:textId="0EAD1849" w:rsidR="006B4C0A" w:rsidRDefault="00C3212F" w:rsidP="00C3212F">
      <w:pPr>
        <w:keepNext/>
        <w:spacing w:before="160" w:line="320" w:lineRule="atLeast"/>
        <w:contextualSpacing/>
        <w:jc w:val="left"/>
        <w:rPr>
          <w:rFonts w:asciiTheme="minorHAnsi" w:eastAsiaTheme="minorHAnsi" w:hAnsiTheme="minorHAnsi" w:cstheme="minorBidi"/>
          <w:bCs/>
          <w:sz w:val="22"/>
        </w:rPr>
      </w:pPr>
      <w:r>
        <w:rPr>
          <w:rFonts w:asciiTheme="minorHAnsi" w:eastAsiaTheme="minorHAnsi" w:hAnsiTheme="minorHAnsi" w:cstheme="minorBidi"/>
          <w:bCs/>
          <w:sz w:val="22"/>
        </w:rPr>
        <w:t>Functie</w:t>
      </w:r>
    </w:p>
    <w:p w14:paraId="21895FBE" w14:textId="2E2AD0D8" w:rsidR="00C3212F" w:rsidRDefault="00C3212F" w:rsidP="00C3212F">
      <w:pPr>
        <w:keepNext/>
        <w:spacing w:before="160" w:line="320" w:lineRule="atLeast"/>
        <w:contextualSpacing/>
        <w:jc w:val="left"/>
        <w:rPr>
          <w:rFonts w:asciiTheme="minorHAnsi" w:eastAsiaTheme="minorHAnsi" w:hAnsiTheme="minorHAnsi" w:cstheme="minorBidi"/>
          <w:bCs/>
          <w:sz w:val="22"/>
        </w:rPr>
      </w:pPr>
    </w:p>
    <w:p w14:paraId="3B9AB99F" w14:textId="7D28307A" w:rsidR="00C3212F" w:rsidRDefault="00C3212F" w:rsidP="00C3212F">
      <w:pPr>
        <w:keepNext/>
        <w:spacing w:before="160" w:line="320" w:lineRule="atLeast"/>
        <w:contextualSpacing/>
        <w:jc w:val="left"/>
        <w:rPr>
          <w:rFonts w:asciiTheme="minorHAnsi" w:eastAsiaTheme="minorHAnsi" w:hAnsiTheme="minorHAnsi" w:cstheme="minorBidi"/>
          <w:bCs/>
          <w:sz w:val="22"/>
        </w:rPr>
      </w:pPr>
      <w:r>
        <w:rPr>
          <w:rFonts w:asciiTheme="minorHAnsi" w:eastAsiaTheme="minorHAnsi" w:hAnsiTheme="minorHAnsi" w:cstheme="minorBidi"/>
          <w:bCs/>
          <w:sz w:val="22"/>
        </w:rPr>
        <w:t>Naam</w:t>
      </w:r>
    </w:p>
    <w:p w14:paraId="09D8A9B1" w14:textId="6BA93077" w:rsidR="00C3212F" w:rsidRDefault="00C3212F" w:rsidP="00C3212F">
      <w:pPr>
        <w:keepNext/>
        <w:spacing w:before="160" w:line="320" w:lineRule="atLeast"/>
        <w:contextualSpacing/>
        <w:jc w:val="left"/>
        <w:rPr>
          <w:rFonts w:asciiTheme="minorHAnsi" w:eastAsiaTheme="minorHAnsi" w:hAnsiTheme="minorHAnsi" w:cstheme="minorBidi"/>
          <w:bCs/>
          <w:sz w:val="22"/>
        </w:rPr>
      </w:pPr>
      <w:r>
        <w:rPr>
          <w:rFonts w:asciiTheme="minorHAnsi" w:eastAsiaTheme="minorHAnsi" w:hAnsiTheme="minorHAnsi" w:cstheme="minorBidi"/>
          <w:bCs/>
          <w:sz w:val="22"/>
        </w:rPr>
        <w:t>Telefoonnummer</w:t>
      </w:r>
    </w:p>
    <w:p w14:paraId="54B542F6" w14:textId="62050A90" w:rsidR="00C3212F" w:rsidRPr="00C3212F" w:rsidRDefault="00C3212F" w:rsidP="00C3212F">
      <w:pPr>
        <w:keepNext/>
        <w:spacing w:before="160" w:line="320" w:lineRule="atLeast"/>
        <w:contextualSpacing/>
        <w:jc w:val="left"/>
        <w:rPr>
          <w:rFonts w:asciiTheme="minorHAnsi" w:eastAsiaTheme="minorHAnsi" w:hAnsiTheme="minorHAnsi" w:cstheme="minorBidi"/>
          <w:bCs/>
          <w:sz w:val="22"/>
        </w:rPr>
      </w:pPr>
      <w:r>
        <w:rPr>
          <w:rFonts w:asciiTheme="minorHAnsi" w:eastAsiaTheme="minorHAnsi" w:hAnsiTheme="minorHAnsi" w:cstheme="minorBidi"/>
          <w:bCs/>
          <w:sz w:val="22"/>
        </w:rPr>
        <w:t>E-mail</w:t>
      </w:r>
    </w:p>
    <w:p w14:paraId="6E270AA9" w14:textId="77777777" w:rsidR="006B4C0A" w:rsidRPr="006B4C0A" w:rsidRDefault="006B4C0A" w:rsidP="006B4C0A">
      <w:pPr>
        <w:keepNext/>
        <w:spacing w:before="160" w:line="320" w:lineRule="atLeast"/>
        <w:ind w:left="360" w:hanging="360"/>
        <w:contextualSpacing/>
        <w:jc w:val="left"/>
        <w:rPr>
          <w:rFonts w:asciiTheme="minorHAnsi" w:eastAsiaTheme="minorHAnsi" w:hAnsiTheme="minorHAnsi" w:cstheme="minorBidi"/>
          <w:b/>
          <w:sz w:val="22"/>
        </w:rPr>
      </w:pPr>
    </w:p>
    <w:p w14:paraId="471B0DC4" w14:textId="7562ECF9" w:rsidR="006B4C0A" w:rsidRPr="00C3212F" w:rsidRDefault="006B4C0A" w:rsidP="006B4C0A">
      <w:pPr>
        <w:spacing w:after="200" w:line="320" w:lineRule="atLeast"/>
        <w:jc w:val="left"/>
        <w:rPr>
          <w:rFonts w:eastAsiaTheme="minorHAnsi" w:cstheme="minorBidi"/>
          <w:b/>
          <w:bCs/>
          <w:szCs w:val="18"/>
        </w:rPr>
      </w:pPr>
      <w:r w:rsidRPr="00C3212F">
        <w:rPr>
          <w:rFonts w:eastAsiaTheme="minorHAnsi" w:cstheme="minorBidi"/>
          <w:b/>
          <w:bCs/>
          <w:szCs w:val="18"/>
        </w:rPr>
        <w:t xml:space="preserve">Inlichtingen verschaffen om incidenten te beoordelen uitwerking van artikel </w:t>
      </w:r>
      <w:r w:rsidR="00C3212F">
        <w:rPr>
          <w:rFonts w:eastAsiaTheme="minorHAnsi" w:cstheme="minorBidi"/>
          <w:b/>
          <w:bCs/>
          <w:szCs w:val="18"/>
        </w:rPr>
        <w:t>4.8</w:t>
      </w:r>
    </w:p>
    <w:p w14:paraId="3E46DAF2" w14:textId="77777777" w:rsidR="006B4C0A" w:rsidRPr="00C3212F" w:rsidRDefault="006B4C0A" w:rsidP="006B4C0A">
      <w:pPr>
        <w:spacing w:after="200"/>
        <w:jc w:val="left"/>
        <w:rPr>
          <w:rFonts w:eastAsiaTheme="minorHAnsi" w:cstheme="minorBidi"/>
          <w:szCs w:val="18"/>
        </w:rPr>
      </w:pPr>
      <w:r w:rsidRPr="00C3212F">
        <w:rPr>
          <w:rFonts w:eastAsiaTheme="minorHAnsi" w:cstheme="minorBidi"/>
          <w:szCs w:val="18"/>
        </w:rPr>
        <w:t>Verwerker zal alle inlichtingen verschaffen die Verwerkingsverantwoordelijke noodzakelijk acht om het incident te kunnen beoordelen. Daarbij verschaft Verwerker in ieder geval de volgende informatie aan Verwerkingsverantwoordelijke:</w:t>
      </w:r>
    </w:p>
    <w:p w14:paraId="3F4A38FA" w14:textId="1BBE5E4E" w:rsidR="006B4C0A" w:rsidRPr="00C3212F" w:rsidRDefault="00441C1E" w:rsidP="006B4C0A">
      <w:pPr>
        <w:numPr>
          <w:ilvl w:val="0"/>
          <w:numId w:val="17"/>
        </w:numPr>
        <w:spacing w:after="200"/>
        <w:contextualSpacing/>
        <w:jc w:val="left"/>
        <w:rPr>
          <w:szCs w:val="18"/>
        </w:rPr>
      </w:pPr>
      <w:r w:rsidRPr="00C3212F">
        <w:rPr>
          <w:szCs w:val="18"/>
        </w:rPr>
        <w:t>Wat</w:t>
      </w:r>
      <w:r w:rsidR="006B4C0A" w:rsidRPr="00C3212F">
        <w:rPr>
          <w:szCs w:val="18"/>
        </w:rPr>
        <w:t xml:space="preserve"> de (mogelijke) oorzaak is van de inbreuk;</w:t>
      </w:r>
    </w:p>
    <w:p w14:paraId="1D78981A" w14:textId="070DC872" w:rsidR="006B4C0A" w:rsidRPr="00C3212F" w:rsidRDefault="00441C1E" w:rsidP="006B4C0A">
      <w:pPr>
        <w:numPr>
          <w:ilvl w:val="0"/>
          <w:numId w:val="17"/>
        </w:numPr>
        <w:spacing w:after="200"/>
        <w:contextualSpacing/>
        <w:jc w:val="left"/>
        <w:rPr>
          <w:szCs w:val="18"/>
        </w:rPr>
      </w:pPr>
      <w:r w:rsidRPr="00C3212F">
        <w:rPr>
          <w:szCs w:val="18"/>
        </w:rPr>
        <w:t>Wat</w:t>
      </w:r>
      <w:r w:rsidR="006B4C0A" w:rsidRPr="00C3212F">
        <w:rPr>
          <w:szCs w:val="18"/>
        </w:rPr>
        <w:t xml:space="preserve"> het (vooralsnog bekende en/of te verwachten) gevolg is;</w:t>
      </w:r>
    </w:p>
    <w:p w14:paraId="366FE9A6" w14:textId="500522AC" w:rsidR="006B4C0A" w:rsidRPr="00C3212F" w:rsidRDefault="00441C1E" w:rsidP="006B4C0A">
      <w:pPr>
        <w:numPr>
          <w:ilvl w:val="0"/>
          <w:numId w:val="17"/>
        </w:numPr>
        <w:spacing w:after="200"/>
        <w:contextualSpacing/>
        <w:jc w:val="left"/>
        <w:rPr>
          <w:szCs w:val="18"/>
        </w:rPr>
      </w:pPr>
      <w:r w:rsidRPr="00C3212F">
        <w:rPr>
          <w:szCs w:val="18"/>
        </w:rPr>
        <w:t>Wat</w:t>
      </w:r>
      <w:r w:rsidR="006B4C0A" w:rsidRPr="00C3212F">
        <w:rPr>
          <w:szCs w:val="18"/>
        </w:rPr>
        <w:t xml:space="preserve"> de (voorgestelde) oplossing is; </w:t>
      </w:r>
    </w:p>
    <w:p w14:paraId="7E6354BA" w14:textId="3C5B24E2" w:rsidR="006B4C0A" w:rsidRPr="00C3212F" w:rsidRDefault="00441C1E" w:rsidP="006B4C0A">
      <w:pPr>
        <w:numPr>
          <w:ilvl w:val="0"/>
          <w:numId w:val="17"/>
        </w:numPr>
        <w:spacing w:after="200"/>
        <w:contextualSpacing/>
        <w:jc w:val="left"/>
        <w:rPr>
          <w:szCs w:val="18"/>
        </w:rPr>
      </w:pPr>
      <w:r w:rsidRPr="00C3212F">
        <w:rPr>
          <w:szCs w:val="18"/>
        </w:rPr>
        <w:t>Contactgegevens</w:t>
      </w:r>
      <w:r w:rsidR="006B4C0A" w:rsidRPr="00C3212F">
        <w:rPr>
          <w:szCs w:val="18"/>
        </w:rPr>
        <w:t xml:space="preserve"> voor de opvolging van de melding;</w:t>
      </w:r>
    </w:p>
    <w:p w14:paraId="43B65217" w14:textId="0E6F99A7" w:rsidR="006B4C0A" w:rsidRPr="00C3212F" w:rsidRDefault="00441C1E" w:rsidP="006B4C0A">
      <w:pPr>
        <w:numPr>
          <w:ilvl w:val="0"/>
          <w:numId w:val="17"/>
        </w:numPr>
        <w:spacing w:after="200"/>
        <w:contextualSpacing/>
        <w:jc w:val="left"/>
        <w:rPr>
          <w:szCs w:val="18"/>
        </w:rPr>
      </w:pPr>
      <w:r w:rsidRPr="00C3212F">
        <w:rPr>
          <w:szCs w:val="18"/>
        </w:rPr>
        <w:t>Aantal</w:t>
      </w:r>
      <w:r w:rsidR="006B4C0A" w:rsidRPr="00C3212F">
        <w:rPr>
          <w:szCs w:val="18"/>
        </w:rPr>
        <w:t xml:space="preserve"> personen waarvan gegevens betrokken zijn bij de inbreuk (</w:t>
      </w:r>
      <w:r w:rsidRPr="00C3212F">
        <w:rPr>
          <w:szCs w:val="18"/>
        </w:rPr>
        <w:t>als</w:t>
      </w:r>
      <w:r w:rsidR="006B4C0A" w:rsidRPr="00C3212F">
        <w:rPr>
          <w:szCs w:val="18"/>
        </w:rPr>
        <w:t xml:space="preserve"> geen exact aantal bekend is: het minimale en maximale aantal personen waarvan gegevens betrokken zijn bij de inbreuk);</w:t>
      </w:r>
    </w:p>
    <w:p w14:paraId="44781333" w14:textId="04995C74" w:rsidR="006B4C0A" w:rsidRPr="00C3212F" w:rsidRDefault="00441C1E" w:rsidP="006B4C0A">
      <w:pPr>
        <w:numPr>
          <w:ilvl w:val="0"/>
          <w:numId w:val="17"/>
        </w:numPr>
        <w:spacing w:after="200"/>
        <w:contextualSpacing/>
        <w:jc w:val="left"/>
        <w:rPr>
          <w:szCs w:val="18"/>
        </w:rPr>
      </w:pPr>
      <w:r w:rsidRPr="00C3212F">
        <w:rPr>
          <w:szCs w:val="18"/>
        </w:rPr>
        <w:t>Een</w:t>
      </w:r>
      <w:r w:rsidR="006B4C0A" w:rsidRPr="00C3212F">
        <w:rPr>
          <w:szCs w:val="18"/>
        </w:rPr>
        <w:t xml:space="preserve"> omschrijving van de groep personen van wie gegevens betrokken zijn bij de inbreuk;</w:t>
      </w:r>
    </w:p>
    <w:p w14:paraId="4D855302" w14:textId="667F70D1" w:rsidR="006B4C0A" w:rsidRPr="00C3212F" w:rsidRDefault="00441C1E" w:rsidP="006B4C0A">
      <w:pPr>
        <w:numPr>
          <w:ilvl w:val="0"/>
          <w:numId w:val="17"/>
        </w:numPr>
        <w:spacing w:after="200"/>
        <w:contextualSpacing/>
        <w:jc w:val="left"/>
        <w:rPr>
          <w:szCs w:val="18"/>
        </w:rPr>
      </w:pPr>
      <w:r w:rsidRPr="00C3212F">
        <w:rPr>
          <w:szCs w:val="18"/>
        </w:rPr>
        <w:t>Het</w:t>
      </w:r>
      <w:r w:rsidR="006B4C0A" w:rsidRPr="00C3212F">
        <w:rPr>
          <w:szCs w:val="18"/>
        </w:rPr>
        <w:t xml:space="preserve"> soort of de soorten persoonsgegevens die betrokken zijn bij de inbreuk;</w:t>
      </w:r>
    </w:p>
    <w:p w14:paraId="0ECE5882" w14:textId="747DD303" w:rsidR="006B4C0A" w:rsidRPr="00C3212F" w:rsidRDefault="00441C1E" w:rsidP="006B4C0A">
      <w:pPr>
        <w:numPr>
          <w:ilvl w:val="0"/>
          <w:numId w:val="17"/>
        </w:numPr>
        <w:spacing w:after="200"/>
        <w:contextualSpacing/>
        <w:jc w:val="left"/>
        <w:rPr>
          <w:szCs w:val="18"/>
        </w:rPr>
      </w:pPr>
      <w:r w:rsidRPr="00C3212F">
        <w:rPr>
          <w:szCs w:val="18"/>
        </w:rPr>
        <w:t>De</w:t>
      </w:r>
      <w:r w:rsidR="006B4C0A" w:rsidRPr="00C3212F">
        <w:rPr>
          <w:szCs w:val="18"/>
        </w:rPr>
        <w:t xml:space="preserve"> datum waarop de inbreuk heeft plaatsgevonden (</w:t>
      </w:r>
      <w:r w:rsidRPr="00C3212F">
        <w:rPr>
          <w:szCs w:val="18"/>
        </w:rPr>
        <w:t>als</w:t>
      </w:r>
      <w:r w:rsidR="006B4C0A" w:rsidRPr="00C3212F">
        <w:rPr>
          <w:szCs w:val="18"/>
        </w:rPr>
        <w:t xml:space="preserve"> geen exacte datum bekend is: de periode waarbinnen de inbreuk heeft plaatsgevonden);</w:t>
      </w:r>
    </w:p>
    <w:p w14:paraId="1D263278" w14:textId="53F4B923" w:rsidR="006B4C0A" w:rsidRPr="00C3212F" w:rsidRDefault="00441C1E" w:rsidP="006B4C0A">
      <w:pPr>
        <w:numPr>
          <w:ilvl w:val="0"/>
          <w:numId w:val="17"/>
        </w:numPr>
        <w:spacing w:after="200"/>
        <w:contextualSpacing/>
        <w:jc w:val="left"/>
        <w:rPr>
          <w:szCs w:val="18"/>
        </w:rPr>
      </w:pPr>
      <w:r w:rsidRPr="00C3212F">
        <w:rPr>
          <w:szCs w:val="18"/>
        </w:rPr>
        <w:t>De</w:t>
      </w:r>
      <w:r w:rsidR="006B4C0A" w:rsidRPr="00C3212F">
        <w:rPr>
          <w:szCs w:val="18"/>
        </w:rPr>
        <w:t xml:space="preserve"> datum en het tijdstip waarop de inbreuk bekend is geworden bij Opdrachtnemer of bij een door hem ingeschakelde derde of onderaannemer;</w:t>
      </w:r>
    </w:p>
    <w:p w14:paraId="5D6AE4C2" w14:textId="417A55AD" w:rsidR="006B4C0A" w:rsidRPr="00C3212F" w:rsidRDefault="00441C1E" w:rsidP="006B4C0A">
      <w:pPr>
        <w:numPr>
          <w:ilvl w:val="0"/>
          <w:numId w:val="17"/>
        </w:numPr>
        <w:spacing w:after="200"/>
        <w:contextualSpacing/>
        <w:jc w:val="left"/>
        <w:rPr>
          <w:szCs w:val="18"/>
        </w:rPr>
      </w:pPr>
      <w:r w:rsidRPr="00C3212F">
        <w:rPr>
          <w:szCs w:val="18"/>
        </w:rPr>
        <w:t>Of</w:t>
      </w:r>
      <w:r w:rsidR="006B4C0A" w:rsidRPr="00C3212F">
        <w:rPr>
          <w:szCs w:val="18"/>
        </w:rPr>
        <w:t xml:space="preserve"> de gegevens versleuteld, </w:t>
      </w:r>
      <w:proofErr w:type="spellStart"/>
      <w:r w:rsidR="006B4C0A" w:rsidRPr="00C3212F">
        <w:rPr>
          <w:szCs w:val="18"/>
        </w:rPr>
        <w:t>gehasht</w:t>
      </w:r>
      <w:proofErr w:type="spellEnd"/>
      <w:r w:rsidR="006B4C0A" w:rsidRPr="00C3212F">
        <w:rPr>
          <w:szCs w:val="18"/>
        </w:rPr>
        <w:t xml:space="preserve"> of op een andere manier onbegrijpelijk of ontoegankelijk zijn gemaakt voor onbevoegden;</w:t>
      </w:r>
    </w:p>
    <w:p w14:paraId="68D6C509" w14:textId="35932D19" w:rsidR="006B4C0A" w:rsidRPr="00C3212F" w:rsidRDefault="006925FB" w:rsidP="006B4C0A">
      <w:pPr>
        <w:spacing w:line="240" w:lineRule="auto"/>
        <w:jc w:val="left"/>
        <w:rPr>
          <w:rFonts w:eastAsiaTheme="minorHAnsi" w:cstheme="minorBidi"/>
          <w:szCs w:val="18"/>
        </w:rPr>
      </w:pPr>
      <w:r w:rsidRPr="00C3212F">
        <w:rPr>
          <w:rFonts w:eastAsiaTheme="minorHAnsi" w:cstheme="minorBidi"/>
          <w:szCs w:val="18"/>
        </w:rPr>
        <w:t>Wat</w:t>
      </w:r>
      <w:r w:rsidR="006B4C0A" w:rsidRPr="00C3212F">
        <w:rPr>
          <w:rFonts w:eastAsiaTheme="minorHAnsi" w:cstheme="minorBidi"/>
          <w:szCs w:val="18"/>
        </w:rPr>
        <w:t xml:space="preserve"> de </w:t>
      </w:r>
      <w:r w:rsidR="00441C1E" w:rsidRPr="00C3212F">
        <w:rPr>
          <w:rFonts w:eastAsiaTheme="minorHAnsi" w:cstheme="minorBidi"/>
          <w:szCs w:val="18"/>
        </w:rPr>
        <w:t>al</w:t>
      </w:r>
      <w:r w:rsidR="006B4C0A" w:rsidRPr="00C3212F">
        <w:rPr>
          <w:rFonts w:eastAsiaTheme="minorHAnsi" w:cstheme="minorBidi"/>
          <w:szCs w:val="18"/>
        </w:rPr>
        <w:t xml:space="preserve"> ondernomen maatregelen zijn om de inbreuk te beëindigen en om de gevolgen van de inbreuk te beperken.</w:t>
      </w:r>
    </w:p>
    <w:p w14:paraId="1251CCF4" w14:textId="77777777" w:rsidR="006B4C0A" w:rsidRPr="006B4C0A" w:rsidRDefault="006B4C0A" w:rsidP="006B4C0A">
      <w:pPr>
        <w:spacing w:after="200" w:line="320" w:lineRule="atLeast"/>
        <w:jc w:val="left"/>
        <w:rPr>
          <w:rFonts w:eastAsiaTheme="minorHAnsi" w:cstheme="minorBidi"/>
          <w:sz w:val="19"/>
        </w:rPr>
      </w:pPr>
    </w:p>
    <w:p w14:paraId="67306895" w14:textId="77777777" w:rsidR="006B4C0A" w:rsidRPr="006B4C0A" w:rsidRDefault="006B4C0A" w:rsidP="006B4C0A">
      <w:pPr>
        <w:spacing w:line="240" w:lineRule="auto"/>
        <w:jc w:val="left"/>
        <w:rPr>
          <w:rFonts w:eastAsiaTheme="minorHAnsi" w:cstheme="minorBidi"/>
          <w:sz w:val="19"/>
        </w:rPr>
      </w:pPr>
    </w:p>
    <w:p w14:paraId="472901F5" w14:textId="77777777" w:rsidR="006B4C0A" w:rsidRPr="006B4C0A" w:rsidRDefault="006B4C0A" w:rsidP="006B4C0A">
      <w:pPr>
        <w:spacing w:after="200" w:line="320" w:lineRule="atLeast"/>
        <w:jc w:val="left"/>
        <w:rPr>
          <w:rFonts w:eastAsiaTheme="minorHAnsi" w:cstheme="minorBidi"/>
          <w:sz w:val="19"/>
        </w:rPr>
      </w:pPr>
    </w:p>
    <w:p w14:paraId="0B3CE814" w14:textId="77777777" w:rsidR="006B4C0A" w:rsidRPr="006B4C0A" w:rsidRDefault="006B4C0A" w:rsidP="006B4C0A">
      <w:pPr>
        <w:spacing w:after="200" w:line="320" w:lineRule="atLeast"/>
        <w:jc w:val="left"/>
        <w:rPr>
          <w:rFonts w:eastAsiaTheme="minorHAnsi" w:cstheme="minorBidi"/>
          <w:sz w:val="19"/>
        </w:rPr>
      </w:pPr>
    </w:p>
    <w:p w14:paraId="3A9FF319" w14:textId="77777777" w:rsidR="006B4C0A" w:rsidRPr="006B4C0A" w:rsidRDefault="006B4C0A" w:rsidP="006B4C0A">
      <w:pPr>
        <w:spacing w:after="200" w:line="320" w:lineRule="atLeast"/>
        <w:jc w:val="left"/>
        <w:rPr>
          <w:rFonts w:eastAsiaTheme="minorHAnsi" w:cstheme="minorBidi"/>
          <w:sz w:val="19"/>
        </w:rPr>
      </w:pPr>
    </w:p>
    <w:p w14:paraId="478C0F9A" w14:textId="1DE72978" w:rsidR="006B4C0A" w:rsidRPr="002652C4" w:rsidRDefault="00C3212F" w:rsidP="0086732F">
      <w:pPr>
        <w:tabs>
          <w:tab w:val="left" w:pos="3627"/>
        </w:tabs>
        <w:spacing w:after="200" w:line="320" w:lineRule="atLeast"/>
        <w:jc w:val="left"/>
        <w:rPr>
          <w:rFonts w:eastAsiaTheme="minorHAnsi" w:cstheme="minorBidi"/>
          <w:b/>
          <w:szCs w:val="18"/>
        </w:rPr>
      </w:pPr>
      <w:r w:rsidRPr="002652C4">
        <w:rPr>
          <w:rFonts w:eastAsiaTheme="minorHAnsi" w:cstheme="minorBidi"/>
          <w:b/>
          <w:szCs w:val="18"/>
        </w:rPr>
        <w:lastRenderedPageBreak/>
        <w:t>B</w:t>
      </w:r>
      <w:r w:rsidR="006B4C0A" w:rsidRPr="002652C4">
        <w:rPr>
          <w:rFonts w:eastAsiaTheme="minorHAnsi" w:cstheme="minorBidi"/>
          <w:b/>
          <w:szCs w:val="18"/>
        </w:rPr>
        <w:t xml:space="preserve">ijlage 4 – </w:t>
      </w:r>
      <w:r w:rsidR="006B4C0A" w:rsidRPr="002652C4">
        <w:rPr>
          <w:rFonts w:eastAsiaTheme="minorHAnsi" w:cs="Arial"/>
          <w:b/>
          <w:szCs w:val="18"/>
        </w:rPr>
        <w:t>Aanpassingen t.o.v. standaard tekst</w:t>
      </w:r>
    </w:p>
    <w:p w14:paraId="0FF841A3" w14:textId="267CC380" w:rsidR="006B4C0A" w:rsidRPr="002652C4" w:rsidRDefault="006B4C0A" w:rsidP="0086732F">
      <w:pPr>
        <w:spacing w:after="200" w:line="320" w:lineRule="atLeast"/>
        <w:jc w:val="left"/>
        <w:rPr>
          <w:rFonts w:eastAsiaTheme="minorHAnsi" w:cs="Arial"/>
          <w:iCs/>
          <w:szCs w:val="18"/>
        </w:rPr>
      </w:pPr>
      <w:r w:rsidRPr="002652C4">
        <w:rPr>
          <w:rFonts w:eastAsiaTheme="minorHAnsi" w:cs="Arial"/>
          <w:iCs/>
          <w:szCs w:val="18"/>
        </w:rPr>
        <w:t xml:space="preserve">Bij voorkeur wordt de gehele tekst van de modelovereenkomst gehandhaafd, uitgezonderd Bijlagen 1, 2 en 3 die per overeenkomst specifiek moeten worden ingevuld. </w:t>
      </w:r>
    </w:p>
    <w:p w14:paraId="41FAC003" w14:textId="77777777" w:rsidR="006B4C0A" w:rsidRPr="002652C4" w:rsidRDefault="006B4C0A" w:rsidP="0086732F">
      <w:pPr>
        <w:spacing w:after="200" w:line="320" w:lineRule="atLeast"/>
        <w:jc w:val="left"/>
        <w:rPr>
          <w:rFonts w:eastAsiaTheme="minorHAnsi" w:cs="Arial"/>
          <w:iCs/>
          <w:szCs w:val="18"/>
        </w:rPr>
      </w:pPr>
      <w:r w:rsidRPr="002652C4">
        <w:rPr>
          <w:rFonts w:eastAsiaTheme="minorHAnsi" w:cs="Arial"/>
          <w:iCs/>
          <w:szCs w:val="18"/>
        </w:rPr>
        <w:t>Mochten er toch additionele wijzigingen in de tekst nodig zijn (na onderhandelingen tussen Opdrachtgever en Opdrachtnemer) dan kunnen de aanpassingen in deze Bijlage 4 beschreven worden onder opgave van</w:t>
      </w:r>
    </w:p>
    <w:p w14:paraId="4BA51CF7" w14:textId="77777777" w:rsidR="006B4C0A" w:rsidRPr="002652C4" w:rsidRDefault="006B4C0A" w:rsidP="0086732F">
      <w:pPr>
        <w:numPr>
          <w:ilvl w:val="0"/>
          <w:numId w:val="19"/>
        </w:numPr>
        <w:suppressAutoHyphens/>
        <w:spacing w:after="200" w:line="320" w:lineRule="atLeast"/>
        <w:contextualSpacing/>
        <w:jc w:val="left"/>
        <w:rPr>
          <w:rFonts w:cs="Arial"/>
          <w:iCs/>
          <w:szCs w:val="18"/>
        </w:rPr>
      </w:pPr>
      <w:r w:rsidRPr="002652C4">
        <w:rPr>
          <w:rFonts w:cs="Arial"/>
          <w:iCs/>
          <w:szCs w:val="18"/>
        </w:rPr>
        <w:t>Artikelnummer,</w:t>
      </w:r>
    </w:p>
    <w:p w14:paraId="1854FC76" w14:textId="77777777" w:rsidR="006B4C0A" w:rsidRPr="002652C4" w:rsidRDefault="006B4C0A" w:rsidP="0086732F">
      <w:pPr>
        <w:numPr>
          <w:ilvl w:val="0"/>
          <w:numId w:val="19"/>
        </w:numPr>
        <w:suppressAutoHyphens/>
        <w:spacing w:after="200" w:line="320" w:lineRule="atLeast"/>
        <w:contextualSpacing/>
        <w:jc w:val="left"/>
        <w:rPr>
          <w:rFonts w:cs="Arial"/>
          <w:iCs/>
          <w:szCs w:val="18"/>
        </w:rPr>
      </w:pPr>
      <w:r w:rsidRPr="002652C4">
        <w:rPr>
          <w:rFonts w:cs="Arial"/>
          <w:iCs/>
          <w:szCs w:val="18"/>
        </w:rPr>
        <w:t>Betreffende tekst uit de standaard die vervalt</w:t>
      </w:r>
    </w:p>
    <w:p w14:paraId="0F65EE59" w14:textId="77777777" w:rsidR="006B4C0A" w:rsidRPr="002652C4" w:rsidRDefault="006B4C0A" w:rsidP="0086732F">
      <w:pPr>
        <w:numPr>
          <w:ilvl w:val="0"/>
          <w:numId w:val="19"/>
        </w:numPr>
        <w:suppressAutoHyphens/>
        <w:spacing w:after="200" w:line="320" w:lineRule="atLeast"/>
        <w:contextualSpacing/>
        <w:jc w:val="left"/>
        <w:rPr>
          <w:rFonts w:cs="Arial"/>
          <w:iCs/>
          <w:szCs w:val="18"/>
        </w:rPr>
      </w:pPr>
      <w:r w:rsidRPr="002652C4">
        <w:rPr>
          <w:rFonts w:cs="Arial"/>
          <w:iCs/>
          <w:szCs w:val="18"/>
        </w:rPr>
        <w:t>Nieuwe vervangende tekst</w:t>
      </w:r>
    </w:p>
    <w:p w14:paraId="547577A4" w14:textId="77777777" w:rsidR="006B4C0A" w:rsidRPr="002652C4" w:rsidRDefault="006B4C0A" w:rsidP="0086732F">
      <w:pPr>
        <w:numPr>
          <w:ilvl w:val="0"/>
          <w:numId w:val="19"/>
        </w:numPr>
        <w:suppressAutoHyphens/>
        <w:spacing w:after="200" w:line="320" w:lineRule="atLeast"/>
        <w:contextualSpacing/>
        <w:jc w:val="left"/>
        <w:rPr>
          <w:rFonts w:cs="Arial"/>
          <w:iCs/>
          <w:szCs w:val="18"/>
        </w:rPr>
      </w:pPr>
      <w:r w:rsidRPr="002652C4">
        <w:rPr>
          <w:rFonts w:cs="Arial"/>
          <w:iCs/>
          <w:szCs w:val="18"/>
        </w:rPr>
        <w:t>Reden van wijziging (bijv.  n.v.t., eis niet acceptabel voor Opdrachtnemer, onderhandeld, etc.)]</w:t>
      </w:r>
    </w:p>
    <w:p w14:paraId="397BA7F8" w14:textId="77777777" w:rsidR="006B4C0A" w:rsidRPr="002652C4" w:rsidRDefault="006B4C0A" w:rsidP="0086732F">
      <w:pPr>
        <w:spacing w:after="200" w:line="320" w:lineRule="atLeast"/>
        <w:jc w:val="left"/>
        <w:rPr>
          <w:rFonts w:eastAsiaTheme="minorHAnsi" w:cs="Arial"/>
          <w:iCs/>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2"/>
        <w:gridCol w:w="1370"/>
        <w:gridCol w:w="2308"/>
        <w:gridCol w:w="2417"/>
        <w:gridCol w:w="1315"/>
      </w:tblGrid>
      <w:tr w:rsidR="006B4C0A" w:rsidRPr="002652C4" w14:paraId="56CE55CA" w14:textId="77777777" w:rsidTr="002652C4">
        <w:tc>
          <w:tcPr>
            <w:tcW w:w="1014" w:type="pct"/>
            <w:shd w:val="clear" w:color="auto" w:fill="808080" w:themeFill="background1" w:themeFillShade="80"/>
          </w:tcPr>
          <w:p w14:paraId="57E7A351" w14:textId="77777777" w:rsidR="006B4C0A" w:rsidRPr="002652C4" w:rsidRDefault="006B4C0A" w:rsidP="006B4C0A">
            <w:pPr>
              <w:spacing w:after="200" w:line="320" w:lineRule="atLeast"/>
              <w:jc w:val="left"/>
              <w:rPr>
                <w:rFonts w:eastAsiaTheme="minorHAnsi" w:cstheme="minorBidi"/>
                <w:b/>
                <w:color w:val="FFFFFF"/>
                <w:szCs w:val="18"/>
              </w:rPr>
            </w:pPr>
            <w:r w:rsidRPr="002652C4">
              <w:rPr>
                <w:rFonts w:eastAsiaTheme="minorHAnsi" w:cstheme="minorBidi"/>
                <w:b/>
                <w:color w:val="FFFFFF"/>
                <w:szCs w:val="18"/>
              </w:rPr>
              <w:t>Artikel</w:t>
            </w:r>
          </w:p>
        </w:tc>
        <w:tc>
          <w:tcPr>
            <w:tcW w:w="345" w:type="pct"/>
            <w:shd w:val="clear" w:color="auto" w:fill="808080" w:themeFill="background1" w:themeFillShade="80"/>
          </w:tcPr>
          <w:p w14:paraId="6C714C8A" w14:textId="77777777" w:rsidR="006B4C0A" w:rsidRPr="002652C4" w:rsidRDefault="006B4C0A" w:rsidP="006B4C0A">
            <w:pPr>
              <w:spacing w:after="200" w:line="320" w:lineRule="atLeast"/>
              <w:jc w:val="left"/>
              <w:rPr>
                <w:rFonts w:eastAsiaTheme="minorHAnsi" w:cstheme="minorBidi"/>
                <w:b/>
                <w:color w:val="FFFFFF"/>
                <w:szCs w:val="18"/>
              </w:rPr>
            </w:pPr>
            <w:r w:rsidRPr="002652C4">
              <w:rPr>
                <w:rFonts w:eastAsiaTheme="minorHAnsi" w:cstheme="minorBidi"/>
                <w:b/>
                <w:color w:val="FFFFFF"/>
                <w:szCs w:val="18"/>
              </w:rPr>
              <w:t>Vervanging of aanvulling door</w:t>
            </w:r>
          </w:p>
        </w:tc>
        <w:tc>
          <w:tcPr>
            <w:tcW w:w="1376" w:type="pct"/>
            <w:shd w:val="clear" w:color="auto" w:fill="808080" w:themeFill="background1" w:themeFillShade="80"/>
          </w:tcPr>
          <w:p w14:paraId="51923C79" w14:textId="77777777" w:rsidR="006B4C0A" w:rsidRPr="002652C4" w:rsidRDefault="006B4C0A" w:rsidP="006B4C0A">
            <w:pPr>
              <w:spacing w:after="200" w:line="320" w:lineRule="atLeast"/>
              <w:jc w:val="left"/>
              <w:rPr>
                <w:rFonts w:eastAsiaTheme="minorHAnsi" w:cstheme="minorBidi"/>
                <w:b/>
                <w:color w:val="FFFFFF"/>
                <w:szCs w:val="18"/>
              </w:rPr>
            </w:pPr>
            <w:r w:rsidRPr="002652C4">
              <w:rPr>
                <w:rFonts w:eastAsiaTheme="minorHAnsi" w:cstheme="minorBidi"/>
                <w:b/>
                <w:color w:val="FFFFFF"/>
                <w:szCs w:val="18"/>
              </w:rPr>
              <w:t>Tekst die vervalt of wordt aangevuld</w:t>
            </w:r>
          </w:p>
        </w:tc>
        <w:tc>
          <w:tcPr>
            <w:tcW w:w="1436" w:type="pct"/>
            <w:shd w:val="clear" w:color="auto" w:fill="808080" w:themeFill="background1" w:themeFillShade="80"/>
          </w:tcPr>
          <w:p w14:paraId="7226CEFD" w14:textId="7D243115" w:rsidR="006B4C0A" w:rsidRPr="002652C4" w:rsidRDefault="006B4C0A" w:rsidP="006B4C0A">
            <w:pPr>
              <w:spacing w:after="200" w:line="320" w:lineRule="atLeast"/>
              <w:jc w:val="left"/>
              <w:rPr>
                <w:rFonts w:eastAsiaTheme="minorHAnsi" w:cstheme="minorBidi"/>
                <w:b/>
                <w:color w:val="FFFFFF"/>
                <w:szCs w:val="18"/>
              </w:rPr>
            </w:pPr>
            <w:r w:rsidRPr="002652C4">
              <w:rPr>
                <w:rFonts w:eastAsiaTheme="minorHAnsi" w:cstheme="minorBidi"/>
                <w:b/>
                <w:color w:val="FFFFFF"/>
                <w:szCs w:val="18"/>
              </w:rPr>
              <w:t xml:space="preserve">Vervangende of </w:t>
            </w:r>
            <w:r w:rsidR="006925FB" w:rsidRPr="002652C4">
              <w:rPr>
                <w:rFonts w:eastAsiaTheme="minorHAnsi" w:cstheme="minorBidi"/>
                <w:b/>
                <w:color w:val="FFFFFF"/>
                <w:szCs w:val="18"/>
              </w:rPr>
              <w:t>aanvullende</w:t>
            </w:r>
            <w:r w:rsidRPr="002652C4">
              <w:rPr>
                <w:rFonts w:eastAsiaTheme="minorHAnsi" w:cstheme="minorBidi"/>
                <w:b/>
                <w:color w:val="FFFFFF"/>
                <w:szCs w:val="18"/>
              </w:rPr>
              <w:t xml:space="preserve"> tekst</w:t>
            </w:r>
          </w:p>
        </w:tc>
        <w:tc>
          <w:tcPr>
            <w:tcW w:w="828" w:type="pct"/>
            <w:shd w:val="clear" w:color="auto" w:fill="808080" w:themeFill="background1" w:themeFillShade="80"/>
          </w:tcPr>
          <w:p w14:paraId="55DFA25D" w14:textId="77777777" w:rsidR="006B4C0A" w:rsidRPr="002652C4" w:rsidRDefault="006B4C0A" w:rsidP="006B4C0A">
            <w:pPr>
              <w:spacing w:after="200" w:line="320" w:lineRule="atLeast"/>
              <w:jc w:val="left"/>
              <w:rPr>
                <w:rFonts w:eastAsiaTheme="minorHAnsi" w:cstheme="minorBidi"/>
                <w:b/>
                <w:color w:val="FFFFFF"/>
                <w:szCs w:val="18"/>
              </w:rPr>
            </w:pPr>
            <w:r w:rsidRPr="002652C4">
              <w:rPr>
                <w:rFonts w:eastAsiaTheme="minorHAnsi" w:cstheme="minorBidi"/>
                <w:b/>
                <w:color w:val="FFFFFF"/>
                <w:szCs w:val="18"/>
              </w:rPr>
              <w:t xml:space="preserve">Reden </w:t>
            </w:r>
          </w:p>
          <w:p w14:paraId="7F64BDB2" w14:textId="77777777" w:rsidR="006B4C0A" w:rsidRPr="002652C4" w:rsidRDefault="006B4C0A" w:rsidP="006B4C0A">
            <w:pPr>
              <w:spacing w:after="200" w:line="320" w:lineRule="atLeast"/>
              <w:jc w:val="left"/>
              <w:rPr>
                <w:rFonts w:eastAsiaTheme="minorHAnsi" w:cstheme="minorBidi"/>
                <w:b/>
                <w:color w:val="FFFFFF"/>
                <w:szCs w:val="18"/>
              </w:rPr>
            </w:pPr>
          </w:p>
        </w:tc>
      </w:tr>
      <w:tr w:rsidR="006B4C0A" w:rsidRPr="002652C4" w14:paraId="589A3A09" w14:textId="77777777" w:rsidTr="002652C4">
        <w:tc>
          <w:tcPr>
            <w:tcW w:w="1014" w:type="pct"/>
          </w:tcPr>
          <w:p w14:paraId="263E9059" w14:textId="77777777" w:rsidR="006B4C0A" w:rsidRDefault="008D6C5D" w:rsidP="006B4C0A">
            <w:pPr>
              <w:spacing w:after="200" w:line="320" w:lineRule="atLeast"/>
              <w:jc w:val="left"/>
              <w:rPr>
                <w:rFonts w:eastAsiaTheme="minorHAnsi" w:cs="Arial"/>
                <w:szCs w:val="18"/>
              </w:rPr>
            </w:pPr>
            <w:r w:rsidRPr="002652C4">
              <w:rPr>
                <w:rFonts w:eastAsiaTheme="minorHAnsi" w:cs="Arial"/>
                <w:szCs w:val="18"/>
              </w:rPr>
              <w:t xml:space="preserve">Geef </w:t>
            </w:r>
            <w:r w:rsidR="006925FB" w:rsidRPr="002652C4">
              <w:rPr>
                <w:rFonts w:eastAsiaTheme="minorHAnsi" w:cs="Arial"/>
                <w:szCs w:val="18"/>
              </w:rPr>
              <w:t>hieraan</w:t>
            </w:r>
            <w:r w:rsidR="002652C4" w:rsidRPr="002652C4">
              <w:rPr>
                <w:rFonts w:eastAsiaTheme="minorHAnsi" w:cs="Arial"/>
                <w:szCs w:val="18"/>
              </w:rPr>
              <w:t xml:space="preserve"> of artikel 4.2 of artikel 4.3 gebruikt wordt.</w:t>
            </w:r>
          </w:p>
          <w:p w14:paraId="44BE1799" w14:textId="0BCF91BB" w:rsidR="004825C3" w:rsidRPr="002652C4" w:rsidRDefault="004825C3" w:rsidP="006B4C0A">
            <w:pPr>
              <w:spacing w:after="200" w:line="320" w:lineRule="atLeast"/>
              <w:jc w:val="left"/>
              <w:rPr>
                <w:rFonts w:eastAsiaTheme="minorHAnsi" w:cs="Arial"/>
                <w:szCs w:val="18"/>
              </w:rPr>
            </w:pPr>
          </w:p>
        </w:tc>
        <w:tc>
          <w:tcPr>
            <w:tcW w:w="345" w:type="pct"/>
          </w:tcPr>
          <w:p w14:paraId="4B9C3407" w14:textId="77777777" w:rsidR="006B4C0A" w:rsidRPr="002652C4" w:rsidRDefault="006B4C0A" w:rsidP="006B4C0A">
            <w:pPr>
              <w:spacing w:after="200" w:line="320" w:lineRule="atLeast"/>
              <w:jc w:val="left"/>
              <w:rPr>
                <w:rFonts w:eastAsiaTheme="minorHAnsi" w:cs="Arial"/>
                <w:szCs w:val="18"/>
              </w:rPr>
            </w:pPr>
          </w:p>
        </w:tc>
        <w:tc>
          <w:tcPr>
            <w:tcW w:w="1376" w:type="pct"/>
          </w:tcPr>
          <w:p w14:paraId="4284DC84" w14:textId="77777777" w:rsidR="006B4C0A" w:rsidRPr="002652C4" w:rsidRDefault="006B4C0A" w:rsidP="006B4C0A">
            <w:pPr>
              <w:spacing w:after="200" w:line="320" w:lineRule="atLeast"/>
              <w:jc w:val="left"/>
              <w:rPr>
                <w:rFonts w:eastAsiaTheme="minorHAnsi" w:cs="Arial"/>
                <w:szCs w:val="18"/>
              </w:rPr>
            </w:pPr>
          </w:p>
        </w:tc>
        <w:tc>
          <w:tcPr>
            <w:tcW w:w="1436" w:type="pct"/>
          </w:tcPr>
          <w:p w14:paraId="4678F2FB" w14:textId="77777777" w:rsidR="006B4C0A" w:rsidRPr="002652C4" w:rsidRDefault="006B4C0A" w:rsidP="006B4C0A">
            <w:pPr>
              <w:spacing w:after="200" w:line="320" w:lineRule="atLeast"/>
              <w:jc w:val="left"/>
              <w:rPr>
                <w:rFonts w:eastAsiaTheme="minorHAnsi" w:cs="Arial"/>
                <w:szCs w:val="18"/>
              </w:rPr>
            </w:pPr>
          </w:p>
          <w:p w14:paraId="290E6166" w14:textId="77777777" w:rsidR="006B4C0A" w:rsidRPr="002652C4" w:rsidRDefault="006B4C0A" w:rsidP="006B4C0A">
            <w:pPr>
              <w:spacing w:after="200" w:line="320" w:lineRule="atLeast"/>
              <w:jc w:val="left"/>
              <w:rPr>
                <w:rFonts w:eastAsiaTheme="minorHAnsi" w:cs="Arial"/>
                <w:szCs w:val="18"/>
              </w:rPr>
            </w:pPr>
          </w:p>
        </w:tc>
        <w:tc>
          <w:tcPr>
            <w:tcW w:w="828" w:type="pct"/>
          </w:tcPr>
          <w:p w14:paraId="27BB5435" w14:textId="77777777" w:rsidR="006B4C0A" w:rsidRPr="002652C4" w:rsidRDefault="006B4C0A" w:rsidP="006B4C0A">
            <w:pPr>
              <w:spacing w:after="200" w:line="320" w:lineRule="atLeast"/>
              <w:jc w:val="left"/>
              <w:rPr>
                <w:rFonts w:eastAsiaTheme="minorHAnsi" w:cs="Arial"/>
                <w:szCs w:val="18"/>
              </w:rPr>
            </w:pPr>
          </w:p>
        </w:tc>
      </w:tr>
      <w:tr w:rsidR="002652C4" w:rsidRPr="006B4C0A" w14:paraId="522FA27F" w14:textId="77777777" w:rsidTr="002652C4">
        <w:tc>
          <w:tcPr>
            <w:tcW w:w="1014" w:type="pct"/>
          </w:tcPr>
          <w:p w14:paraId="0A28CBE3" w14:textId="77777777" w:rsidR="002652C4" w:rsidRDefault="002652C4" w:rsidP="006B4C0A">
            <w:pPr>
              <w:spacing w:after="200" w:line="320" w:lineRule="atLeast"/>
              <w:jc w:val="left"/>
              <w:rPr>
                <w:rFonts w:eastAsiaTheme="minorHAnsi" w:cs="Arial"/>
                <w:sz w:val="20"/>
                <w:szCs w:val="20"/>
              </w:rPr>
            </w:pPr>
          </w:p>
        </w:tc>
        <w:tc>
          <w:tcPr>
            <w:tcW w:w="345" w:type="pct"/>
          </w:tcPr>
          <w:p w14:paraId="5A228AA5" w14:textId="77777777" w:rsidR="002652C4" w:rsidRPr="006B4C0A" w:rsidRDefault="002652C4" w:rsidP="006B4C0A">
            <w:pPr>
              <w:spacing w:after="200" w:line="320" w:lineRule="atLeast"/>
              <w:jc w:val="left"/>
              <w:rPr>
                <w:rFonts w:eastAsiaTheme="minorHAnsi" w:cs="Arial"/>
                <w:sz w:val="20"/>
                <w:szCs w:val="20"/>
              </w:rPr>
            </w:pPr>
          </w:p>
        </w:tc>
        <w:tc>
          <w:tcPr>
            <w:tcW w:w="1376" w:type="pct"/>
          </w:tcPr>
          <w:p w14:paraId="7A2DCB35" w14:textId="77777777" w:rsidR="002652C4" w:rsidRPr="006B4C0A" w:rsidRDefault="002652C4" w:rsidP="006B4C0A">
            <w:pPr>
              <w:spacing w:after="200" w:line="320" w:lineRule="atLeast"/>
              <w:jc w:val="left"/>
              <w:rPr>
                <w:rFonts w:eastAsiaTheme="minorHAnsi" w:cs="Arial"/>
                <w:sz w:val="20"/>
                <w:szCs w:val="20"/>
              </w:rPr>
            </w:pPr>
          </w:p>
        </w:tc>
        <w:tc>
          <w:tcPr>
            <w:tcW w:w="1436" w:type="pct"/>
          </w:tcPr>
          <w:p w14:paraId="49D9A657" w14:textId="77777777" w:rsidR="002652C4" w:rsidRPr="006B4C0A" w:rsidRDefault="002652C4" w:rsidP="006B4C0A">
            <w:pPr>
              <w:spacing w:after="200" w:line="320" w:lineRule="atLeast"/>
              <w:jc w:val="left"/>
              <w:rPr>
                <w:rFonts w:eastAsiaTheme="minorHAnsi" w:cs="Arial"/>
                <w:sz w:val="20"/>
                <w:szCs w:val="20"/>
              </w:rPr>
            </w:pPr>
          </w:p>
        </w:tc>
        <w:tc>
          <w:tcPr>
            <w:tcW w:w="828" w:type="pct"/>
          </w:tcPr>
          <w:p w14:paraId="3DCF3BA3" w14:textId="77777777" w:rsidR="002652C4" w:rsidRPr="006B4C0A" w:rsidRDefault="002652C4" w:rsidP="006B4C0A">
            <w:pPr>
              <w:spacing w:after="200" w:line="320" w:lineRule="atLeast"/>
              <w:jc w:val="left"/>
              <w:rPr>
                <w:rFonts w:eastAsiaTheme="minorHAnsi" w:cs="Arial"/>
                <w:sz w:val="20"/>
                <w:szCs w:val="20"/>
              </w:rPr>
            </w:pPr>
          </w:p>
        </w:tc>
      </w:tr>
    </w:tbl>
    <w:p w14:paraId="2FB161BC" w14:textId="77777777" w:rsidR="006B4C0A" w:rsidRPr="006B4C0A" w:rsidRDefault="006B4C0A" w:rsidP="006B4C0A">
      <w:pPr>
        <w:spacing w:after="200" w:line="320" w:lineRule="atLeast"/>
        <w:jc w:val="left"/>
        <w:rPr>
          <w:rFonts w:eastAsiaTheme="minorHAnsi" w:cstheme="minorBidi"/>
          <w:sz w:val="19"/>
        </w:rPr>
      </w:pPr>
    </w:p>
    <w:p w14:paraId="42FF2371" w14:textId="77777777" w:rsidR="006B4C0A" w:rsidRPr="006B4C0A" w:rsidRDefault="006B4C0A" w:rsidP="006B4C0A">
      <w:pPr>
        <w:spacing w:after="200" w:line="320" w:lineRule="atLeast"/>
        <w:jc w:val="left"/>
        <w:rPr>
          <w:rFonts w:eastAsiaTheme="minorHAnsi" w:cstheme="minorBidi"/>
          <w:sz w:val="19"/>
        </w:rPr>
      </w:pPr>
    </w:p>
    <w:p w14:paraId="50FF7E17" w14:textId="77777777" w:rsidR="006B4C0A" w:rsidRPr="006B4C0A" w:rsidRDefault="006B4C0A" w:rsidP="006B4C0A">
      <w:pPr>
        <w:spacing w:after="200" w:line="320" w:lineRule="atLeast"/>
        <w:jc w:val="left"/>
        <w:rPr>
          <w:rFonts w:eastAsiaTheme="minorHAnsi" w:cstheme="minorBidi"/>
          <w:sz w:val="19"/>
        </w:rPr>
      </w:pPr>
    </w:p>
    <w:p w14:paraId="7495229A" w14:textId="77777777" w:rsidR="006B4C0A" w:rsidRPr="006B4C0A" w:rsidRDefault="006B4C0A" w:rsidP="006B4C0A">
      <w:pPr>
        <w:spacing w:after="200" w:line="320" w:lineRule="atLeast"/>
        <w:jc w:val="left"/>
        <w:rPr>
          <w:rFonts w:eastAsiaTheme="minorHAnsi" w:cstheme="minorBidi"/>
          <w:sz w:val="19"/>
        </w:rPr>
      </w:pPr>
    </w:p>
    <w:p w14:paraId="185D5D84" w14:textId="77777777" w:rsidR="006B4C0A" w:rsidRPr="006B4C0A" w:rsidRDefault="006B4C0A" w:rsidP="006B4C0A">
      <w:pPr>
        <w:spacing w:after="200" w:line="320" w:lineRule="atLeast"/>
        <w:jc w:val="left"/>
        <w:rPr>
          <w:rFonts w:eastAsiaTheme="minorHAnsi" w:cstheme="minorBidi"/>
          <w:sz w:val="19"/>
        </w:rPr>
      </w:pPr>
    </w:p>
    <w:p w14:paraId="50D95643" w14:textId="4EB5BF28" w:rsidR="006B4C0A" w:rsidRDefault="006B4C0A" w:rsidP="006B4C0A">
      <w:pPr>
        <w:spacing w:after="200" w:line="320" w:lineRule="atLeast"/>
        <w:jc w:val="left"/>
        <w:rPr>
          <w:rFonts w:eastAsiaTheme="minorHAnsi" w:cstheme="minorBidi"/>
          <w:sz w:val="19"/>
        </w:rPr>
      </w:pPr>
    </w:p>
    <w:p w14:paraId="2D735359" w14:textId="161B61DD" w:rsidR="008D6C5D" w:rsidRDefault="008D6C5D" w:rsidP="006B4C0A">
      <w:pPr>
        <w:spacing w:after="200" w:line="320" w:lineRule="atLeast"/>
        <w:jc w:val="left"/>
        <w:rPr>
          <w:rFonts w:eastAsiaTheme="minorHAnsi" w:cstheme="minorBidi"/>
          <w:sz w:val="19"/>
        </w:rPr>
      </w:pPr>
    </w:p>
    <w:p w14:paraId="3386095E" w14:textId="382229D3" w:rsidR="00B110C9" w:rsidRDefault="00B110C9" w:rsidP="006B4C0A">
      <w:pPr>
        <w:spacing w:after="200" w:line="320" w:lineRule="atLeast"/>
        <w:jc w:val="left"/>
        <w:rPr>
          <w:rFonts w:eastAsiaTheme="minorHAnsi" w:cstheme="minorBidi"/>
          <w:sz w:val="19"/>
        </w:rPr>
      </w:pPr>
    </w:p>
    <w:p w14:paraId="11AB52DB" w14:textId="77777777" w:rsidR="00B110C9" w:rsidRDefault="00B110C9" w:rsidP="006B4C0A">
      <w:pPr>
        <w:spacing w:after="200" w:line="320" w:lineRule="atLeast"/>
        <w:jc w:val="left"/>
        <w:rPr>
          <w:rFonts w:eastAsiaTheme="minorHAnsi" w:cstheme="minorBidi"/>
          <w:sz w:val="19"/>
        </w:rPr>
      </w:pPr>
    </w:p>
    <w:p w14:paraId="1708AA7B" w14:textId="77777777" w:rsidR="008D6C5D" w:rsidRPr="006B4C0A" w:rsidRDefault="008D6C5D" w:rsidP="006B4C0A">
      <w:pPr>
        <w:spacing w:after="200" w:line="320" w:lineRule="atLeast"/>
        <w:jc w:val="left"/>
        <w:rPr>
          <w:rFonts w:eastAsiaTheme="minorHAnsi" w:cstheme="minorBidi"/>
          <w:sz w:val="19"/>
        </w:rPr>
      </w:pPr>
    </w:p>
    <w:p w14:paraId="477E1202" w14:textId="77777777" w:rsidR="006B4C0A" w:rsidRPr="006B4C0A" w:rsidRDefault="006B4C0A" w:rsidP="006B4C0A">
      <w:pPr>
        <w:shd w:val="clear" w:color="auto" w:fill="FFFFFF"/>
        <w:spacing w:before="240" w:after="120" w:line="312" w:lineRule="atLeast"/>
        <w:jc w:val="left"/>
        <w:rPr>
          <w:rFonts w:eastAsiaTheme="minorHAnsi" w:cstheme="minorBidi"/>
          <w:b/>
          <w:bCs/>
          <w:sz w:val="19"/>
        </w:rPr>
      </w:pPr>
      <w:r w:rsidRPr="006B4C0A">
        <w:rPr>
          <w:rFonts w:eastAsiaTheme="minorHAnsi" w:cstheme="minorBidi"/>
          <w:b/>
          <w:bCs/>
          <w:sz w:val="19"/>
        </w:rPr>
        <w:lastRenderedPageBreak/>
        <w:t>Bijlage 5 Standaardcontractbepalingen voor de doorgifte van persoonsgegevens naar derde landen</w:t>
      </w:r>
    </w:p>
    <w:p w14:paraId="4A85A879" w14:textId="77777777" w:rsidR="006B4C0A" w:rsidRPr="006B4C0A" w:rsidRDefault="006B4C0A" w:rsidP="006B4C0A">
      <w:pPr>
        <w:shd w:val="clear" w:color="auto" w:fill="FFFFFF"/>
        <w:spacing w:before="240" w:after="120" w:line="312" w:lineRule="atLeast"/>
        <w:jc w:val="left"/>
        <w:rPr>
          <w:rFonts w:eastAsiaTheme="minorHAnsi" w:cstheme="minorBidi"/>
          <w:sz w:val="19"/>
        </w:rPr>
      </w:pPr>
      <w:r w:rsidRPr="006B4C0A">
        <w:rPr>
          <w:rFonts w:eastAsiaTheme="minorHAnsi" w:cstheme="minorBidi"/>
          <w:sz w:val="19"/>
        </w:rPr>
        <w:t xml:space="preserve">Zie NL Annex Standard </w:t>
      </w:r>
      <w:proofErr w:type="spellStart"/>
      <w:r w:rsidRPr="006B4C0A">
        <w:rPr>
          <w:rFonts w:eastAsiaTheme="minorHAnsi" w:cstheme="minorBidi"/>
          <w:sz w:val="19"/>
        </w:rPr>
        <w:t>Contractual</w:t>
      </w:r>
      <w:proofErr w:type="spellEnd"/>
      <w:r w:rsidRPr="006B4C0A">
        <w:rPr>
          <w:rFonts w:eastAsiaTheme="minorHAnsi" w:cstheme="minorBidi"/>
          <w:sz w:val="19"/>
        </w:rPr>
        <w:t xml:space="preserve"> </w:t>
      </w:r>
      <w:proofErr w:type="spellStart"/>
      <w:r w:rsidRPr="006B4C0A">
        <w:rPr>
          <w:rFonts w:eastAsiaTheme="minorHAnsi" w:cstheme="minorBidi"/>
          <w:sz w:val="19"/>
        </w:rPr>
        <w:t>Clauses</w:t>
      </w:r>
      <w:proofErr w:type="spellEnd"/>
      <w:r w:rsidRPr="006B4C0A">
        <w:rPr>
          <w:rFonts w:eastAsiaTheme="minorHAnsi" w:cstheme="minorBidi"/>
          <w:sz w:val="19"/>
        </w:rPr>
        <w:t xml:space="preserve"> verwerker - </w:t>
      </w:r>
      <w:proofErr w:type="spellStart"/>
      <w:r w:rsidRPr="006B4C0A">
        <w:rPr>
          <w:rFonts w:eastAsiaTheme="minorHAnsi" w:cstheme="minorBidi"/>
          <w:sz w:val="19"/>
        </w:rPr>
        <w:t>subverwerker</w:t>
      </w:r>
      <w:proofErr w:type="spellEnd"/>
    </w:p>
    <w:p w14:paraId="049D0A52" w14:textId="77777777" w:rsidR="006B4C0A" w:rsidRPr="006B4C0A" w:rsidRDefault="006B4C0A" w:rsidP="006B4C0A">
      <w:pPr>
        <w:shd w:val="clear" w:color="auto" w:fill="FFFFFF"/>
        <w:spacing w:before="240" w:after="120" w:line="312" w:lineRule="atLeast"/>
        <w:jc w:val="left"/>
        <w:rPr>
          <w:rFonts w:eastAsiaTheme="minorHAnsi" w:cstheme="minorBidi"/>
          <w:sz w:val="19"/>
        </w:rPr>
      </w:pPr>
      <w:r w:rsidRPr="006B4C0A">
        <w:rPr>
          <w:rFonts w:eastAsiaTheme="minorHAnsi" w:cstheme="minorBidi"/>
          <w:sz w:val="19"/>
        </w:rPr>
        <w:t xml:space="preserve">Zie NL Annex Standard </w:t>
      </w:r>
      <w:proofErr w:type="spellStart"/>
      <w:r w:rsidRPr="006B4C0A">
        <w:rPr>
          <w:rFonts w:eastAsiaTheme="minorHAnsi" w:cstheme="minorBidi"/>
          <w:sz w:val="19"/>
        </w:rPr>
        <w:t>Contractual</w:t>
      </w:r>
      <w:proofErr w:type="spellEnd"/>
      <w:r w:rsidRPr="006B4C0A">
        <w:rPr>
          <w:rFonts w:eastAsiaTheme="minorHAnsi" w:cstheme="minorBidi"/>
          <w:sz w:val="19"/>
        </w:rPr>
        <w:t xml:space="preserve"> </w:t>
      </w:r>
      <w:proofErr w:type="spellStart"/>
      <w:r w:rsidRPr="006B4C0A">
        <w:rPr>
          <w:rFonts w:eastAsiaTheme="minorHAnsi" w:cstheme="minorBidi"/>
          <w:sz w:val="19"/>
        </w:rPr>
        <w:t>Clauses</w:t>
      </w:r>
      <w:proofErr w:type="spellEnd"/>
      <w:r w:rsidRPr="006B4C0A">
        <w:rPr>
          <w:rFonts w:eastAsiaTheme="minorHAnsi" w:cstheme="minorBidi"/>
          <w:sz w:val="19"/>
        </w:rPr>
        <w:t xml:space="preserve"> verwerkingsverantwoordelijke - verwerker</w:t>
      </w:r>
    </w:p>
    <w:p w14:paraId="7EC27569" w14:textId="698C8D5F" w:rsidR="00A201D8" w:rsidRDefault="00A201D8" w:rsidP="00833441"/>
    <w:p w14:paraId="189E66CF" w14:textId="77777777" w:rsidR="00A201D8" w:rsidRPr="00FC36AB" w:rsidRDefault="00A201D8" w:rsidP="00833441"/>
    <w:sectPr w:rsidR="00A201D8" w:rsidRPr="00FC36AB" w:rsidSect="004A5553">
      <w:footerReference w:type="first" r:id="rId18"/>
      <w:pgSz w:w="11906" w:h="16838"/>
      <w:pgMar w:top="1417" w:right="1417" w:bottom="1417" w:left="1417" w:header="709" w:footer="708"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44897" w14:textId="77777777" w:rsidR="001769CD" w:rsidRPr="0094101B" w:rsidRDefault="001769CD" w:rsidP="00833B5E">
      <w:r w:rsidRPr="0094101B">
        <w:separator/>
      </w:r>
    </w:p>
  </w:endnote>
  <w:endnote w:type="continuationSeparator" w:id="0">
    <w:p w14:paraId="712A7021" w14:textId="77777777" w:rsidR="001769CD" w:rsidRPr="0094101B" w:rsidRDefault="001769CD" w:rsidP="00833B5E">
      <w:r w:rsidRPr="0094101B">
        <w:continuationSeparator/>
      </w:r>
    </w:p>
  </w:endnote>
  <w:endnote w:type="continuationNotice" w:id="1">
    <w:p w14:paraId="581CD3D7" w14:textId="77777777" w:rsidR="001769CD" w:rsidRDefault="001769C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amp;W Syntax (Adobe)">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Frutiger">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5504946"/>
      <w:docPartObj>
        <w:docPartGallery w:val="Page Numbers (Bottom of Page)"/>
        <w:docPartUnique/>
      </w:docPartObj>
    </w:sdtPr>
    <w:sdtEndPr/>
    <w:sdtContent>
      <w:sdt>
        <w:sdtPr>
          <w:id w:val="2092048774"/>
          <w:docPartObj>
            <w:docPartGallery w:val="Page Numbers (Top of Page)"/>
            <w:docPartUnique/>
          </w:docPartObj>
        </w:sdtPr>
        <w:sdtEndPr/>
        <w:sdtContent>
          <w:p w14:paraId="388504AB" w14:textId="77777777" w:rsidR="00E85FEF" w:rsidRDefault="00E85FEF" w:rsidP="00E85FEF">
            <w:pPr>
              <w:pStyle w:val="Voettekst"/>
            </w:pPr>
            <w:r w:rsidRPr="0015063C">
              <w:rPr>
                <w:sz w:val="16"/>
                <w:szCs w:val="16"/>
              </w:rPr>
              <w:t xml:space="preserve">Pagina </w:t>
            </w:r>
            <w:r w:rsidRPr="0015063C">
              <w:rPr>
                <w:sz w:val="16"/>
                <w:szCs w:val="16"/>
              </w:rPr>
              <w:fldChar w:fldCharType="begin"/>
            </w:r>
            <w:r w:rsidRPr="0015063C">
              <w:rPr>
                <w:sz w:val="16"/>
                <w:szCs w:val="16"/>
              </w:rPr>
              <w:instrText>PAGE</w:instrText>
            </w:r>
            <w:r w:rsidRPr="0015063C">
              <w:rPr>
                <w:sz w:val="16"/>
                <w:szCs w:val="16"/>
              </w:rPr>
              <w:fldChar w:fldCharType="separate"/>
            </w:r>
            <w:r>
              <w:rPr>
                <w:sz w:val="16"/>
                <w:szCs w:val="16"/>
              </w:rPr>
              <w:t>7</w:t>
            </w:r>
            <w:r w:rsidRPr="0015063C">
              <w:rPr>
                <w:sz w:val="16"/>
                <w:szCs w:val="16"/>
              </w:rPr>
              <w:fldChar w:fldCharType="end"/>
            </w:r>
            <w:r w:rsidRPr="0015063C">
              <w:rPr>
                <w:sz w:val="16"/>
                <w:szCs w:val="16"/>
              </w:rPr>
              <w:t xml:space="preserve"> van </w:t>
            </w:r>
            <w:r w:rsidRPr="0015063C">
              <w:rPr>
                <w:sz w:val="16"/>
                <w:szCs w:val="16"/>
              </w:rPr>
              <w:fldChar w:fldCharType="begin"/>
            </w:r>
            <w:r w:rsidRPr="0015063C">
              <w:rPr>
                <w:sz w:val="16"/>
                <w:szCs w:val="16"/>
              </w:rPr>
              <w:instrText>NUMPAGES</w:instrText>
            </w:r>
            <w:r w:rsidRPr="0015063C">
              <w:rPr>
                <w:sz w:val="16"/>
                <w:szCs w:val="16"/>
              </w:rPr>
              <w:fldChar w:fldCharType="separate"/>
            </w:r>
            <w:r>
              <w:rPr>
                <w:sz w:val="16"/>
                <w:szCs w:val="16"/>
              </w:rPr>
              <w:t>11</w:t>
            </w:r>
            <w:r w:rsidRPr="0015063C">
              <w:rPr>
                <w:sz w:val="16"/>
                <w:szCs w:val="16"/>
              </w:rPr>
              <w:fldChar w:fldCharType="end"/>
            </w:r>
            <w:r>
              <w:rPr>
                <w:b/>
                <w:bCs/>
                <w:sz w:val="24"/>
                <w:szCs w:val="24"/>
              </w:rPr>
              <w:tab/>
            </w:r>
            <w:bookmarkStart w:id="0" w:name="_Hlk156324673"/>
            <w:r>
              <w:rPr>
                <w:sz w:val="16"/>
                <w:szCs w:val="16"/>
              </w:rPr>
              <w:t>Verwerkersovereenkomst klein, versie januari 2024</w:t>
            </w:r>
            <w:r>
              <w:rPr>
                <w:sz w:val="16"/>
                <w:szCs w:val="16"/>
              </w:rPr>
              <w:tab/>
              <w:t>Paraaf</w:t>
            </w:r>
          </w:p>
        </w:sdtContent>
      </w:sdt>
      <w:bookmarkEnd w:id="0" w:displacedByCustomXml="next"/>
    </w:sdtContent>
  </w:sdt>
  <w:p w14:paraId="39F11CE7" w14:textId="0C3532A7" w:rsidR="0015063C" w:rsidRDefault="0015063C">
    <w:pPr>
      <w:pStyle w:val="Voettekst"/>
    </w:pPr>
  </w:p>
  <w:p w14:paraId="6649C5C6" w14:textId="7066FC7C" w:rsidR="0090323F" w:rsidRDefault="0090323F" w:rsidP="00082DAB">
    <w:pPr>
      <w:ind w:left="3540" w:firstLine="70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985113"/>
      <w:docPartObj>
        <w:docPartGallery w:val="Page Numbers (Bottom of Page)"/>
        <w:docPartUnique/>
      </w:docPartObj>
    </w:sdtPr>
    <w:sdtEndPr/>
    <w:sdtContent>
      <w:p w14:paraId="469E0230" w14:textId="450FBE1C" w:rsidR="00E85FEF" w:rsidRDefault="00E85FEF">
        <w:pPr>
          <w:pStyle w:val="Voettekst"/>
        </w:pPr>
        <w:r>
          <w:fldChar w:fldCharType="begin"/>
        </w:r>
        <w:r>
          <w:instrText>PAGE   \* MERGEFORMAT</w:instrText>
        </w:r>
        <w:r>
          <w:fldChar w:fldCharType="separate"/>
        </w:r>
        <w:r>
          <w:t>2</w:t>
        </w:r>
        <w:r>
          <w:fldChar w:fldCharType="end"/>
        </w:r>
      </w:p>
    </w:sdtContent>
  </w:sdt>
  <w:p w14:paraId="41E3436A" w14:textId="77777777" w:rsidR="00E85FEF" w:rsidRDefault="00E85FE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690666"/>
      <w:docPartObj>
        <w:docPartGallery w:val="Page Numbers (Bottom of Page)"/>
        <w:docPartUnique/>
      </w:docPartObj>
    </w:sdtPr>
    <w:sdtEndPr/>
    <w:sdtContent>
      <w:sdt>
        <w:sdtPr>
          <w:id w:val="-1705238520"/>
          <w:docPartObj>
            <w:docPartGallery w:val="Page Numbers (Top of Page)"/>
            <w:docPartUnique/>
          </w:docPartObj>
        </w:sdtPr>
        <w:sdtEndPr/>
        <w:sdtContent>
          <w:sdt>
            <w:sdtPr>
              <w:id w:val="659049067"/>
              <w:docPartObj>
                <w:docPartGallery w:val="Page Numbers (Bottom of Page)"/>
                <w:docPartUnique/>
              </w:docPartObj>
            </w:sdtPr>
            <w:sdtEndPr/>
            <w:sdtContent>
              <w:sdt>
                <w:sdtPr>
                  <w:id w:val="968789552"/>
                  <w:docPartObj>
                    <w:docPartGallery w:val="Page Numbers (Top of Page)"/>
                    <w:docPartUnique/>
                  </w:docPartObj>
                </w:sdtPr>
                <w:sdtEndPr/>
                <w:sdtContent>
                  <w:p w14:paraId="17A51C27" w14:textId="77777777" w:rsidR="003D2946" w:rsidRDefault="003D2946" w:rsidP="003D2946">
                    <w:pPr>
                      <w:pStyle w:val="Voettekst"/>
                    </w:pPr>
                    <w:r w:rsidRPr="0015063C">
                      <w:rPr>
                        <w:sz w:val="16"/>
                        <w:szCs w:val="16"/>
                      </w:rPr>
                      <w:t xml:space="preserve">Pagina </w:t>
                    </w:r>
                    <w:r w:rsidRPr="0015063C">
                      <w:rPr>
                        <w:sz w:val="16"/>
                        <w:szCs w:val="16"/>
                      </w:rPr>
                      <w:fldChar w:fldCharType="begin"/>
                    </w:r>
                    <w:r w:rsidRPr="0015063C">
                      <w:rPr>
                        <w:sz w:val="16"/>
                        <w:szCs w:val="16"/>
                      </w:rPr>
                      <w:instrText>PAGE</w:instrText>
                    </w:r>
                    <w:r w:rsidRPr="0015063C">
                      <w:rPr>
                        <w:sz w:val="16"/>
                        <w:szCs w:val="16"/>
                      </w:rPr>
                      <w:fldChar w:fldCharType="separate"/>
                    </w:r>
                    <w:r>
                      <w:rPr>
                        <w:sz w:val="16"/>
                        <w:szCs w:val="16"/>
                      </w:rPr>
                      <w:t>9</w:t>
                    </w:r>
                    <w:r w:rsidRPr="0015063C">
                      <w:rPr>
                        <w:sz w:val="16"/>
                        <w:szCs w:val="16"/>
                      </w:rPr>
                      <w:fldChar w:fldCharType="end"/>
                    </w:r>
                    <w:r w:rsidRPr="0015063C">
                      <w:rPr>
                        <w:sz w:val="16"/>
                        <w:szCs w:val="16"/>
                      </w:rPr>
                      <w:t xml:space="preserve"> van </w:t>
                    </w:r>
                    <w:r w:rsidRPr="0015063C">
                      <w:rPr>
                        <w:sz w:val="16"/>
                        <w:szCs w:val="16"/>
                      </w:rPr>
                      <w:fldChar w:fldCharType="begin"/>
                    </w:r>
                    <w:r w:rsidRPr="0015063C">
                      <w:rPr>
                        <w:sz w:val="16"/>
                        <w:szCs w:val="16"/>
                      </w:rPr>
                      <w:instrText>NUMPAGES</w:instrText>
                    </w:r>
                    <w:r w:rsidRPr="0015063C">
                      <w:rPr>
                        <w:sz w:val="16"/>
                        <w:szCs w:val="16"/>
                      </w:rPr>
                      <w:fldChar w:fldCharType="separate"/>
                    </w:r>
                    <w:r>
                      <w:rPr>
                        <w:sz w:val="16"/>
                        <w:szCs w:val="16"/>
                      </w:rPr>
                      <w:t>11</w:t>
                    </w:r>
                    <w:r w:rsidRPr="0015063C">
                      <w:rPr>
                        <w:sz w:val="16"/>
                        <w:szCs w:val="16"/>
                      </w:rPr>
                      <w:fldChar w:fldCharType="end"/>
                    </w:r>
                    <w:r>
                      <w:rPr>
                        <w:b/>
                        <w:bCs/>
                        <w:sz w:val="24"/>
                        <w:szCs w:val="24"/>
                      </w:rPr>
                      <w:tab/>
                    </w:r>
                    <w:r>
                      <w:rPr>
                        <w:sz w:val="16"/>
                        <w:szCs w:val="16"/>
                      </w:rPr>
                      <w:t>Verwerkersovereenkomst klein, versie januari 2024</w:t>
                    </w:r>
                    <w:r>
                      <w:rPr>
                        <w:sz w:val="16"/>
                        <w:szCs w:val="16"/>
                      </w:rPr>
                      <w:tab/>
                      <w:t>Paraaf</w:t>
                    </w:r>
                  </w:p>
                </w:sdtContent>
              </w:sdt>
            </w:sdtContent>
          </w:sdt>
          <w:p w14:paraId="3435C8F4" w14:textId="77777777" w:rsidR="003D2946" w:rsidRDefault="003D2946" w:rsidP="003D2946">
            <w:pPr>
              <w:pStyle w:val="Voettekst"/>
            </w:pPr>
          </w:p>
          <w:p w14:paraId="77FC3E62" w14:textId="70A8733F" w:rsidR="00190A79" w:rsidRPr="00190A79" w:rsidRDefault="00E80FA4">
            <w:pPr>
              <w:pStyle w:val="Voettekst"/>
            </w:pPr>
          </w:p>
        </w:sdtContent>
      </w:sdt>
    </w:sdtContent>
  </w:sdt>
  <w:p w14:paraId="2B39FE8B" w14:textId="485F0BC4" w:rsidR="00E85FEF" w:rsidRDefault="00E85F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53B80" w14:textId="77777777" w:rsidR="001769CD" w:rsidRPr="0094101B" w:rsidRDefault="001769CD" w:rsidP="00833B5E">
      <w:r w:rsidRPr="0094101B">
        <w:separator/>
      </w:r>
    </w:p>
  </w:footnote>
  <w:footnote w:type="continuationSeparator" w:id="0">
    <w:p w14:paraId="4698ECD6" w14:textId="77777777" w:rsidR="001769CD" w:rsidRPr="0094101B" w:rsidRDefault="001769CD" w:rsidP="00833B5E">
      <w:r w:rsidRPr="0094101B">
        <w:continuationSeparator/>
      </w:r>
    </w:p>
  </w:footnote>
  <w:footnote w:type="continuationNotice" w:id="1">
    <w:p w14:paraId="0E7B671B" w14:textId="77777777" w:rsidR="001769CD" w:rsidRDefault="001769CD" w:rsidP="00833B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DE9CC" w14:textId="7D78F293" w:rsidR="00C40B25" w:rsidRDefault="00C40B25" w:rsidP="007E2F9B">
    <w:pPr>
      <w:pStyle w:val="Titelklein"/>
    </w:pPr>
  </w:p>
  <w:p w14:paraId="277EEDF5" w14:textId="77777777" w:rsidR="006B58B9" w:rsidRPr="006B58B9" w:rsidRDefault="006B58B9" w:rsidP="006B58B9"/>
  <w:p w14:paraId="4B7BA858" w14:textId="77777777" w:rsidR="00C40B25" w:rsidRDefault="00C40B25" w:rsidP="00833B5E">
    <w:pPr>
      <w:pStyle w:val="Koptekst"/>
    </w:pPr>
    <w:r>
      <w:rPr>
        <w:noProof/>
        <w:lang w:eastAsia="nl-NL"/>
      </w:rPr>
      <mc:AlternateContent>
        <mc:Choice Requires="wps">
          <w:drawing>
            <wp:anchor distT="0" distB="0" distL="114300" distR="114300" simplePos="0" relativeHeight="251657216" behindDoc="1" locked="0" layoutInCell="1" allowOverlap="1" wp14:anchorId="640F0CA9" wp14:editId="306597D9">
              <wp:simplePos x="0" y="0"/>
              <wp:positionH relativeFrom="page">
                <wp:posOffset>33655</wp:posOffset>
              </wp:positionH>
              <wp:positionV relativeFrom="page">
                <wp:posOffset>30480</wp:posOffset>
              </wp:positionV>
              <wp:extent cx="7570470" cy="10690225"/>
              <wp:effectExtent l="0" t="0" r="0" b="0"/>
              <wp:wrapNone/>
              <wp:docPr id="52" name="Rechthoek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70470" cy="10690225"/>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02F12FB0" id="Rechthoek 52" o:spid="_x0000_s1026" style="position:absolute;margin-left:2.65pt;margin-top:2.4pt;width:596.1pt;height:841.75pt;z-index:-251659264;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" filled="f" stroked="f" strokeweight="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pt;height:51pt" o:bullet="t">
        <v:imagedata r:id="rId1" o:title="hetwaterschapshuislogo 1 bol-kleiner-blauw"/>
      </v:shape>
    </w:pict>
  </w:numPicBullet>
  <w:numPicBullet w:numPicBulletId="1">
    <w:pict>
      <v:shape id="_x0000_i1027" type="#_x0000_t75" style="width:51pt;height:51pt" o:bullet="t">
        <v:imagedata r:id="rId2" o:title="hetwaterschapshuislogo 1 bol-kleiner-oranje"/>
      </v:shape>
    </w:pict>
  </w:numPicBullet>
  <w:numPicBullet w:numPicBulletId="2">
    <w:pict>
      <v:shape id="_x0000_i1028" type="#_x0000_t75" style="width:51pt;height:51pt" o:bullet="t">
        <v:imagedata r:id="rId3" o:title="hetwaterschapshuislogo 1 bol-kleiner-blauw-lijn"/>
      </v:shape>
    </w:pict>
  </w:numPicBullet>
  <w:numPicBullet w:numPicBulletId="3">
    <w:pict>
      <v:shape id="_x0000_i1029" type="#_x0000_t75" style="width:51pt;height:51pt" o:bullet="t">
        <v:imagedata r:id="rId4" o:title="hetwaterschapshuislogo 1 bol-kleiner-oranje-lijn"/>
      </v:shape>
    </w:pict>
  </w:numPicBullet>
  <w:abstractNum w:abstractNumId="0" w15:restartNumberingAfterBreak="0">
    <w:nsid w:val="030D3594"/>
    <w:multiLevelType w:val="hybridMultilevel"/>
    <w:tmpl w:val="17660AAC"/>
    <w:lvl w:ilvl="0" w:tplc="08BC8B74">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453A17"/>
    <w:multiLevelType w:val="hybridMultilevel"/>
    <w:tmpl w:val="A8820D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B5975AA"/>
    <w:multiLevelType w:val="singleLevel"/>
    <w:tmpl w:val="1682BE00"/>
    <w:lvl w:ilvl="0">
      <w:start w:val="1"/>
      <w:numFmt w:val="bullet"/>
      <w:pStyle w:val="Lijstvoortzetting"/>
      <w:lvlText w:val=""/>
      <w:lvlJc w:val="left"/>
      <w:pPr>
        <w:tabs>
          <w:tab w:val="num" w:pos="360"/>
        </w:tabs>
        <w:ind w:left="284" w:hanging="284"/>
      </w:pPr>
      <w:rPr>
        <w:rFonts w:ascii="Symbol" w:hAnsi="Symbol" w:hint="default"/>
      </w:rPr>
    </w:lvl>
  </w:abstractNum>
  <w:abstractNum w:abstractNumId="3" w15:restartNumberingAfterBreak="0">
    <w:nsid w:val="0BBD0CEB"/>
    <w:multiLevelType w:val="hybridMultilevel"/>
    <w:tmpl w:val="5F34D7D8"/>
    <w:lvl w:ilvl="0" w:tplc="47E6A85E">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AD921F6"/>
    <w:multiLevelType w:val="hybridMultilevel"/>
    <w:tmpl w:val="20EA126C"/>
    <w:lvl w:ilvl="0" w:tplc="13A64A58">
      <w:start w:val="1"/>
      <w:numFmt w:val="decimal"/>
      <w:pStyle w:val="Lijstalineaartikelen"/>
      <w:lvlText w:val="Artikel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E554A8E"/>
    <w:multiLevelType w:val="hybridMultilevel"/>
    <w:tmpl w:val="EB04A95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2DDE67DC"/>
    <w:multiLevelType w:val="singleLevel"/>
    <w:tmpl w:val="CCD81790"/>
    <w:lvl w:ilvl="0">
      <w:start w:val="1"/>
      <w:numFmt w:val="decimal"/>
      <w:pStyle w:val="Wensen"/>
      <w:lvlText w:val="Gunningscriterium %1"/>
      <w:lvlJc w:val="left"/>
      <w:pPr>
        <w:tabs>
          <w:tab w:val="num" w:pos="1561"/>
        </w:tabs>
        <w:ind w:left="1561" w:hanging="851"/>
      </w:pPr>
      <w:rPr>
        <w:rFonts w:ascii="Verdana" w:hAnsi="Verdana" w:hint="default"/>
        <w:b/>
        <w:bCs/>
        <w:i w:val="0"/>
        <w:color w:val="auto"/>
        <w:sz w:val="18"/>
      </w:rPr>
    </w:lvl>
  </w:abstractNum>
  <w:abstractNum w:abstractNumId="7" w15:restartNumberingAfterBreak="0">
    <w:nsid w:val="2EB33A41"/>
    <w:multiLevelType w:val="hybridMultilevel"/>
    <w:tmpl w:val="55D2C8D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9" w15:restartNumberingAfterBreak="0">
    <w:nsid w:val="34584863"/>
    <w:multiLevelType w:val="singleLevel"/>
    <w:tmpl w:val="15EA083A"/>
    <w:lvl w:ilvl="0">
      <w:start w:val="1"/>
      <w:numFmt w:val="bullet"/>
      <w:pStyle w:val="Lijst"/>
      <w:lvlText w:val=""/>
      <w:lvlJc w:val="left"/>
      <w:pPr>
        <w:tabs>
          <w:tab w:val="num" w:pos="360"/>
        </w:tabs>
        <w:ind w:left="284" w:hanging="284"/>
      </w:pPr>
      <w:rPr>
        <w:rFonts w:ascii="Symbol" w:hAnsi="Symbol" w:hint="default"/>
      </w:rPr>
    </w:lvl>
  </w:abstractNum>
  <w:abstractNum w:abstractNumId="10" w15:restartNumberingAfterBreak="0">
    <w:nsid w:val="37963796"/>
    <w:multiLevelType w:val="multilevel"/>
    <w:tmpl w:val="AB0A2B80"/>
    <w:lvl w:ilvl="0">
      <w:start w:val="1"/>
      <w:numFmt w:val="decimal"/>
      <w:pStyle w:val="Kop1"/>
      <w:lvlText w:val="%1."/>
      <w:lvlJc w:val="left"/>
      <w:pPr>
        <w:ind w:left="720" w:hanging="360"/>
      </w:pPr>
      <w:rPr>
        <w:rFonts w:hint="default"/>
      </w:rPr>
    </w:lvl>
    <w:lvl w:ilvl="1">
      <w:start w:val="1"/>
      <w:numFmt w:val="decimal"/>
      <w:pStyle w:val="Kop2"/>
      <w:lvlText w:val="%1.%2"/>
      <w:lvlJc w:val="left"/>
      <w:pPr>
        <w:ind w:left="1429" w:hanging="720"/>
      </w:pPr>
      <w:rPr>
        <w:color w:val="auto"/>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C0F546E"/>
    <w:multiLevelType w:val="hybridMultilevel"/>
    <w:tmpl w:val="29EE18EC"/>
    <w:lvl w:ilvl="0" w:tplc="71BCBD48">
      <w:start w:val="1"/>
      <w:numFmt w:val="decimal"/>
      <w:pStyle w:val="Eisen"/>
      <w:lvlText w:val="Eis %1"/>
      <w:lvlJc w:val="right"/>
      <w:pPr>
        <w:ind w:left="720" w:hanging="360"/>
      </w:pPr>
      <w:rPr>
        <w:rFonts w:ascii="Verdana" w:hAnsi="Verdana" w:hint="default"/>
        <w:b/>
        <w:bCs/>
        <w:i w:val="0"/>
        <w:color w:val="auto"/>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6FC7368"/>
    <w:multiLevelType w:val="hybridMultilevel"/>
    <w:tmpl w:val="519EB3AE"/>
    <w:lvl w:ilvl="0" w:tplc="AFA4A628">
      <w:start w:val="1"/>
      <w:numFmt w:val="bullet"/>
      <w:pStyle w:val="Lijstopsomteken"/>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100"/>
        </w:tabs>
        <w:ind w:left="1100" w:hanging="360"/>
      </w:pPr>
      <w:rPr>
        <w:rFonts w:ascii="Courier New" w:hAnsi="Courier New" w:hint="default"/>
      </w:rPr>
    </w:lvl>
    <w:lvl w:ilvl="2" w:tplc="FFFFFFFF" w:tentative="1">
      <w:start w:val="1"/>
      <w:numFmt w:val="bullet"/>
      <w:lvlText w:val=""/>
      <w:lvlJc w:val="left"/>
      <w:pPr>
        <w:tabs>
          <w:tab w:val="num" w:pos="1820"/>
        </w:tabs>
        <w:ind w:left="1820" w:hanging="360"/>
      </w:pPr>
      <w:rPr>
        <w:rFonts w:ascii="Wingdings" w:hAnsi="Wingdings" w:hint="default"/>
      </w:rPr>
    </w:lvl>
    <w:lvl w:ilvl="3" w:tplc="FFFFFFFF" w:tentative="1">
      <w:start w:val="1"/>
      <w:numFmt w:val="bullet"/>
      <w:lvlText w:val=""/>
      <w:lvlJc w:val="left"/>
      <w:pPr>
        <w:tabs>
          <w:tab w:val="num" w:pos="2540"/>
        </w:tabs>
        <w:ind w:left="2540" w:hanging="360"/>
      </w:pPr>
      <w:rPr>
        <w:rFonts w:ascii="Symbol" w:hAnsi="Symbol" w:hint="default"/>
      </w:rPr>
    </w:lvl>
    <w:lvl w:ilvl="4" w:tplc="FFFFFFFF" w:tentative="1">
      <w:start w:val="1"/>
      <w:numFmt w:val="bullet"/>
      <w:lvlText w:val="o"/>
      <w:lvlJc w:val="left"/>
      <w:pPr>
        <w:tabs>
          <w:tab w:val="num" w:pos="3260"/>
        </w:tabs>
        <w:ind w:left="3260" w:hanging="360"/>
      </w:pPr>
      <w:rPr>
        <w:rFonts w:ascii="Courier New" w:hAnsi="Courier New" w:hint="default"/>
      </w:rPr>
    </w:lvl>
    <w:lvl w:ilvl="5" w:tplc="FFFFFFFF" w:tentative="1">
      <w:start w:val="1"/>
      <w:numFmt w:val="bullet"/>
      <w:lvlText w:val=""/>
      <w:lvlJc w:val="left"/>
      <w:pPr>
        <w:tabs>
          <w:tab w:val="num" w:pos="3980"/>
        </w:tabs>
        <w:ind w:left="3980" w:hanging="360"/>
      </w:pPr>
      <w:rPr>
        <w:rFonts w:ascii="Wingdings" w:hAnsi="Wingdings" w:hint="default"/>
      </w:rPr>
    </w:lvl>
    <w:lvl w:ilvl="6" w:tplc="FFFFFFFF" w:tentative="1">
      <w:start w:val="1"/>
      <w:numFmt w:val="bullet"/>
      <w:lvlText w:val=""/>
      <w:lvlJc w:val="left"/>
      <w:pPr>
        <w:tabs>
          <w:tab w:val="num" w:pos="4700"/>
        </w:tabs>
        <w:ind w:left="4700" w:hanging="360"/>
      </w:pPr>
      <w:rPr>
        <w:rFonts w:ascii="Symbol" w:hAnsi="Symbol" w:hint="default"/>
      </w:rPr>
    </w:lvl>
    <w:lvl w:ilvl="7" w:tplc="FFFFFFFF" w:tentative="1">
      <w:start w:val="1"/>
      <w:numFmt w:val="bullet"/>
      <w:lvlText w:val="o"/>
      <w:lvlJc w:val="left"/>
      <w:pPr>
        <w:tabs>
          <w:tab w:val="num" w:pos="5420"/>
        </w:tabs>
        <w:ind w:left="5420" w:hanging="360"/>
      </w:pPr>
      <w:rPr>
        <w:rFonts w:ascii="Courier New" w:hAnsi="Courier New" w:hint="default"/>
      </w:rPr>
    </w:lvl>
    <w:lvl w:ilvl="8" w:tplc="FFFFFFFF" w:tentative="1">
      <w:start w:val="1"/>
      <w:numFmt w:val="bullet"/>
      <w:lvlText w:val=""/>
      <w:lvlJc w:val="left"/>
      <w:pPr>
        <w:tabs>
          <w:tab w:val="num" w:pos="6140"/>
        </w:tabs>
        <w:ind w:left="6140" w:hanging="360"/>
      </w:pPr>
      <w:rPr>
        <w:rFonts w:ascii="Wingdings" w:hAnsi="Wingdings" w:hint="default"/>
      </w:rPr>
    </w:lvl>
  </w:abstractNum>
  <w:abstractNum w:abstractNumId="13" w15:restartNumberingAfterBreak="0">
    <w:nsid w:val="55572C6E"/>
    <w:multiLevelType w:val="hybridMultilevel"/>
    <w:tmpl w:val="B18E01C4"/>
    <w:lvl w:ilvl="0" w:tplc="572476EC">
      <w:start w:val="1"/>
      <w:numFmt w:val="bullet"/>
      <w:pStyle w:val="AuteursBullets"/>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9A089D54">
      <w:numFmt w:val="bullet"/>
      <w:lvlText w:val=""/>
      <w:lvlJc w:val="left"/>
      <w:pPr>
        <w:tabs>
          <w:tab w:val="num" w:pos="3225"/>
        </w:tabs>
        <w:ind w:left="3225" w:hanging="705"/>
      </w:pPr>
      <w:rPr>
        <w:rFonts w:ascii="Symbol" w:eastAsia="Times New Roman" w:hAnsi="Symbol" w:cs="Times New Roman" w:hint="default"/>
      </w:rPr>
    </w:lvl>
    <w:lvl w:ilvl="4" w:tplc="2C9A8238">
      <w:numFmt w:val="bullet"/>
      <w:lvlText w:val="-"/>
      <w:lvlJc w:val="left"/>
      <w:pPr>
        <w:tabs>
          <w:tab w:val="num" w:pos="3600"/>
        </w:tabs>
        <w:ind w:left="3600" w:hanging="360"/>
      </w:pPr>
      <w:rPr>
        <w:rFonts w:ascii="Century Gothic" w:eastAsia="Times New Roman" w:hAnsi="Century Gothic" w:cs="Times New Roman"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E11399"/>
    <w:multiLevelType w:val="multilevel"/>
    <w:tmpl w:val="EC3070A4"/>
    <w:lvl w:ilvl="0">
      <w:start w:val="1"/>
      <w:numFmt w:val="decimal"/>
      <w:lvlText w:val="%1"/>
      <w:lvlJc w:val="right"/>
      <w:pPr>
        <w:ind w:left="0" w:hanging="170"/>
      </w:pPr>
      <w:rPr>
        <w:rFonts w:hint="default"/>
      </w:rPr>
    </w:lvl>
    <w:lvl w:ilvl="1">
      <w:start w:val="1"/>
      <w:numFmt w:val="decimal"/>
      <w:lvlText w:val="%1.%2"/>
      <w:lvlJc w:val="right"/>
      <w:pPr>
        <w:ind w:left="0" w:hanging="170"/>
      </w:pPr>
      <w:rPr>
        <w:rFonts w:hint="default"/>
      </w:rPr>
    </w:lvl>
    <w:lvl w:ilvl="2">
      <w:start w:val="1"/>
      <w:numFmt w:val="decimal"/>
      <w:pStyle w:val="Kop3"/>
      <w:lvlText w:val="%1.%2.%3"/>
      <w:lvlJc w:val="right"/>
      <w:pPr>
        <w:ind w:left="0" w:hanging="170"/>
      </w:pPr>
      <w:rPr>
        <w:rFonts w:hint="default"/>
      </w:rPr>
    </w:lvl>
    <w:lvl w:ilvl="3">
      <w:start w:val="1"/>
      <w:numFmt w:val="decimal"/>
      <w:pStyle w:val="Kop4"/>
      <w:lvlText w:val="%1.%2.%3.%4"/>
      <w:lvlJc w:val="right"/>
      <w:pPr>
        <w:ind w:left="0" w:hanging="170"/>
      </w:pPr>
      <w:rPr>
        <w:rFonts w:hint="default"/>
      </w:rPr>
    </w:lvl>
    <w:lvl w:ilvl="4">
      <w:start w:val="1"/>
      <w:numFmt w:val="decimal"/>
      <w:pStyle w:val="Kop5"/>
      <w:lvlText w:val="%1.%2.%3.%4.%5"/>
      <w:lvlJc w:val="right"/>
      <w:pPr>
        <w:ind w:left="0" w:hanging="170"/>
      </w:pPr>
      <w:rPr>
        <w:rFonts w:hint="default"/>
      </w:rPr>
    </w:lvl>
    <w:lvl w:ilvl="5">
      <w:start w:val="1"/>
      <w:numFmt w:val="decimal"/>
      <w:pStyle w:val="Kop6"/>
      <w:lvlText w:val="%1.%2.%3.%4.%5.%6"/>
      <w:lvlJc w:val="right"/>
      <w:pPr>
        <w:ind w:left="0" w:hanging="170"/>
      </w:pPr>
      <w:rPr>
        <w:rFonts w:hint="default"/>
      </w:rPr>
    </w:lvl>
    <w:lvl w:ilvl="6">
      <w:start w:val="1"/>
      <w:numFmt w:val="decimal"/>
      <w:pStyle w:val="Kop7"/>
      <w:lvlText w:val="%1.%2.%3.%4.%5.%6.%7"/>
      <w:lvlJc w:val="right"/>
      <w:pPr>
        <w:ind w:left="0" w:hanging="170"/>
      </w:pPr>
      <w:rPr>
        <w:rFonts w:hint="default"/>
      </w:rPr>
    </w:lvl>
    <w:lvl w:ilvl="7">
      <w:start w:val="1"/>
      <w:numFmt w:val="decimal"/>
      <w:pStyle w:val="Kop8"/>
      <w:lvlText w:val="%1.%2.%3.%4.%5.%6.%7.%8"/>
      <w:lvlJc w:val="right"/>
      <w:pPr>
        <w:ind w:left="0" w:hanging="170"/>
      </w:pPr>
      <w:rPr>
        <w:rFonts w:hint="default"/>
      </w:rPr>
    </w:lvl>
    <w:lvl w:ilvl="8">
      <w:start w:val="1"/>
      <w:numFmt w:val="decimal"/>
      <w:pStyle w:val="Kop9"/>
      <w:lvlText w:val="%1.%2.%3.%4.%5.%6.%7.%8.%9"/>
      <w:lvlJc w:val="right"/>
      <w:pPr>
        <w:ind w:left="0" w:hanging="170"/>
      </w:pPr>
      <w:rPr>
        <w:rFonts w:hint="default"/>
      </w:rPr>
    </w:lvl>
  </w:abstractNum>
  <w:abstractNum w:abstractNumId="15" w15:restartNumberingAfterBreak="0">
    <w:nsid w:val="6B2000C8"/>
    <w:multiLevelType w:val="hybridMultilevel"/>
    <w:tmpl w:val="E69218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ascii="Symbol" w:hAnsi="Symbol" w:hint="default"/>
        <w:color w:val="auto"/>
      </w:rPr>
    </w:lvl>
    <w:lvl w:ilvl="1">
      <w:start w:val="1"/>
      <w:numFmt w:val="bullet"/>
      <w:lvlText w:val=""/>
      <w:lvlPicBulletId w:val="2"/>
      <w:lvlJc w:val="left"/>
      <w:pPr>
        <w:ind w:left="720" w:hanging="360"/>
      </w:pPr>
      <w:rPr>
        <w:rFonts w:ascii="Symbol" w:hAnsi="Symbol" w:hint="default"/>
        <w:color w:val="auto"/>
      </w:rPr>
    </w:lvl>
    <w:lvl w:ilvl="2">
      <w:start w:val="1"/>
      <w:numFmt w:val="bullet"/>
      <w:lvlText w:val=""/>
      <w:lvlPicBulletId w:val="1"/>
      <w:lvlJc w:val="left"/>
      <w:pPr>
        <w:ind w:left="1080" w:hanging="360"/>
      </w:pPr>
      <w:rPr>
        <w:rFonts w:ascii="Symbol" w:hAnsi="Symbol" w:hint="default"/>
        <w:color w:val="auto"/>
      </w:rPr>
    </w:lvl>
    <w:lvl w:ilvl="3">
      <w:start w:val="1"/>
      <w:numFmt w:val="bullet"/>
      <w:lvlText w:val=""/>
      <w:lvlPicBulletId w:val="3"/>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16cid:durableId="1822044538">
    <w:abstractNumId w:val="17"/>
  </w:num>
  <w:num w:numId="2" w16cid:durableId="1419786442">
    <w:abstractNumId w:val="16"/>
    <w:lvlOverride w:ilvl="0">
      <w:startOverride w:val="1"/>
    </w:lvlOverride>
  </w:num>
  <w:num w:numId="3" w16cid:durableId="603270312">
    <w:abstractNumId w:val="4"/>
  </w:num>
  <w:num w:numId="4" w16cid:durableId="17049700">
    <w:abstractNumId w:val="14"/>
  </w:num>
  <w:num w:numId="5" w16cid:durableId="184056764">
    <w:abstractNumId w:val="13"/>
  </w:num>
  <w:num w:numId="6" w16cid:durableId="355739599">
    <w:abstractNumId w:val="9"/>
  </w:num>
  <w:num w:numId="7" w16cid:durableId="1809935549">
    <w:abstractNumId w:val="6"/>
  </w:num>
  <w:num w:numId="8" w16cid:durableId="274678487">
    <w:abstractNumId w:val="11"/>
  </w:num>
  <w:num w:numId="9" w16cid:durableId="129594633">
    <w:abstractNumId w:val="8"/>
  </w:num>
  <w:num w:numId="10" w16cid:durableId="692341914">
    <w:abstractNumId w:val="2"/>
  </w:num>
  <w:num w:numId="11" w16cid:durableId="507990951">
    <w:abstractNumId w:val="12"/>
  </w:num>
  <w:num w:numId="12" w16cid:durableId="2105418881">
    <w:abstractNumId w:val="10"/>
  </w:num>
  <w:num w:numId="13" w16cid:durableId="1499149951">
    <w:abstractNumId w:val="7"/>
  </w:num>
  <w:num w:numId="14" w16cid:durableId="337537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3989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3564670">
    <w:abstractNumId w:val="5"/>
  </w:num>
  <w:num w:numId="17" w16cid:durableId="812408265">
    <w:abstractNumId w:val="1"/>
  </w:num>
  <w:num w:numId="18" w16cid:durableId="602614912">
    <w:abstractNumId w:val="3"/>
  </w:num>
  <w:num w:numId="19" w16cid:durableId="1739590882">
    <w:abstractNumId w:val="0"/>
  </w:num>
  <w:num w:numId="20" w16cid:durableId="814219999">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ocumentProtection w:formatting="1" w:enforcement="0"/>
  <w:styleLockTheme/>
  <w:styleLockQFSet/>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DECOS"/>
    <w:docVar w:name="DocAuthor" w:val="Anke van Bussel"/>
    <w:docVar w:name="DocDuplex" w:val="DUPLEX_DEFAULT"/>
    <w:docVar w:name="DocIndex" w:val="0000"/>
    <w:docVar w:name="DocPrinter" w:val="NOPRINTER"/>
    <w:docVar w:name="DocReg" w:val="0"/>
    <w:docVar w:name="DocType" w:val="778B818C9068434E952FA27F7F31C012"/>
    <w:docVar w:name="DocumentLanguage" w:val="nl-NL"/>
    <w:docVar w:name="mitFileNames" w:val="ThisDocument|"/>
    <w:docVar w:name="mitStyleTemplates" w:val="hwsh-normal|"/>
    <w:docVar w:name="tblDef" w:val="&lt;?xml version=&quot;1.0&quot; encoding=&quot;utf-16&quot;?&gt;_x000d__x000a_&lt;ArrayOfQuestionGroup xmlns:xsi=&quot;http://www.w3.org/2001/XMLSchema-instance&quot; xmlns:xsd=&quot;http://www.w3.org/2001/XMLSchema&quot;&gt;_x000d__x000a_  &lt;QuestionGroup&gt;_x000d__x000a_    &lt;GroupID&gt;GRDED8186143F52A43BF7AD5C01BAF9A38&lt;/GroupID&gt;_x000d__x000a_    &lt;GroupName&gt;Rapportgegevens&lt;/GroupName&gt;_x000d__x000a_    &lt;GroupDescription /&gt;_x000d__x000a_    &lt;GroupIndex&gt;0&lt;/GroupIndex&gt;_x000d__x000a_    &lt;GroupFields&gt;_x000d__x000a_      &lt;QuestionField&gt;_x000d__x000a_        &lt;FieldValues /&gt;_x000d__x000a_        &lt;FieldMerge&gt;false&lt;/FieldMerge&gt;_x000d__x000a_        &lt;FieldParent&gt;GRDED8186143F52A43BF7AD5C01BAF9A38&lt;/FieldParent&gt;_x000d__x000a_        &lt;FieldRun&gt;0&lt;/FieldRun&gt;_x000d__x000a_        &lt;FieldDataSource&gt;3&lt;/FieldDataSource&gt;_x000d__x000a_        &lt;FieldList&gt;0&lt;/FieldList&gt;_x000d__x000a_        &lt;FieldRequired&gt;3&lt;/FieldRequired&gt;_x000d__x000a_        &lt;FieldLen&gt;-1&lt;/FieldLen&gt;_x000d__x000a_        &lt;FieldHelp /&gt;_x000d__x000a_        &lt;FieldDocProp&gt;TEXT2&lt;/FieldDocProp&gt;_x000d__x000a_        &lt;FieldEmptyDate&gt;false&lt;/FieldEmptyDate&gt;_x000d__x000a_        &lt;FieldDefault xsi:type=&quot;xsd:string&quot;&gt;MITDECOS@Decos~Decos~FOLDER/MARK~~FOLDER/MARK&lt;/FieldDefault&gt;_x000d__x000a_        &lt;FieldFormat&gt;geen&lt;/FieldFormat&gt;_x000d__x000a_        &lt;FieldDataType&gt;0&lt;/FieldDataType&gt;_x000d__x000a_        &lt;FieldTip /&gt;_x000d__x000a_        &lt;FieldPrompt&gt;Zaakdossier&lt;/FieldPrompt&gt;_x000d__x000a_        &lt;FieldIndex&gt;0&lt;/FieldIndex&gt;_x000d__x000a_        &lt;FieldDescription /&gt;_x000d__x000a_        &lt;FieldName&gt;Zaakdossier&lt;/FieldName&gt;_x000d__x000a_        &lt;FieldID&gt;VVAB1692FCBBB93D4684A93D22932477E5&lt;/FieldID&gt;_x000d__x000a_        &lt;FieldXpath&gt;mitoffice/decosdata/ITEM/TEXT2&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SUBJECT1&lt;/FieldDocProp&gt;_x000d__x000a_        &lt;FieldEmptyDate&gt;false&lt;/FieldEmptyDate&gt;_x000d__x000a_        &lt;FieldDefault xsi:type=&quot;xsd:string&quot; /&gt;_x000d__x000a_        &lt;FieldFormat&gt;geen&lt;/FieldFormat&gt;_x000d__x000a_        &lt;FieldDataType&gt;0&lt;/FieldDataType&gt;_x000d__x000a_        &lt;FieldTip /&gt;_x000d__x000a_        &lt;FieldPrompt&gt;Onderwerp/titel&lt;/FieldPrompt&gt;_x000d__x000a_        &lt;FieldIndex&gt;1&lt;/FieldIndex&gt;_x000d__x000a_        &lt;FieldDescription /&gt;_x000d__x000a_        &lt;FieldName&gt;Titel&lt;/FieldName&gt;_x000d__x000a_        &lt;FieldID&gt;VVEF9E6365E0B0B244B9FB8A0021478F1C&lt;/FieldID&gt;_x000d__x000a_        &lt;FieldXpath&gt;mitoffice/decosdata/ITEM/SUBJECT1&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Ondertitel&lt;/FieldPrompt&gt;_x000d__x000a_        &lt;FieldIndex&gt;2&lt;/FieldIndex&gt;_x000d__x000a_        &lt;FieldDescription /&gt;_x000d__x000a_        &lt;FieldName&gt;Ondertitel&lt;/FieldName&gt;_x000d__x000a_        &lt;FieldID&gt;VVEBDC2C8424294A9E86A50CC57FB7395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Versie&lt;/FieldPrompt&gt;_x000d__x000a_        &lt;FieldIndex&gt;3&lt;/FieldIndex&gt;_x000d__x000a_        &lt;FieldDescription /&gt;_x000d__x000a_        &lt;FieldName&gt;Versie&lt;/FieldName&gt;_x000d__x000a_        &lt;FieldID&gt;VV2C91C1B4FC5B6D43BB832643352B1962&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DOCUMENT_DATE&lt;/FieldDocProp&gt;_x000d__x000a_        &lt;FieldEmptyDate&gt;false&lt;/FieldEmptyDate&gt;_x000d__x000a_        &lt;FieldDefault xsi:type=&quot;xsd:string&quot; /&gt;_x000d__x000a_        &lt;FieldFormat&gt;d MMMM yyyy&lt;/FieldFormat&gt;_x000d__x000a_        &lt;FieldDataType&gt;2&lt;/FieldDataType&gt;_x000d__x000a_        &lt;FieldTip /&gt;_x000d__x000a_        &lt;FieldPrompt&gt;Publicatiedatum&lt;/FieldPrompt&gt;_x000d__x000a_        &lt;FieldIndex&gt;4&lt;/FieldIndex&gt;_x000d__x000a_        &lt;FieldDescription /&gt;_x000d__x000a_        &lt;FieldName&gt;Publicatiedatum&lt;/FieldName&gt;_x000d__x000a_        &lt;FieldID&gt;VV358A315E0CF57146A991FDFFAC97E938&lt;/FieldID&gt;_x000d__x000a_        &lt;FieldXpath&gt;mitoffice/decosdata/ITEM/DOCUMENT_DATE&lt;/FieldXpath&gt;_x000d__x000a_        &lt;FieldLinkedProp /&gt;_x000d__x000a_      &lt;/QuestionField&gt;_x000d__x000a_      &lt;QuestionField&gt;_x000d__x000a_        &lt;FieldListSettings&gt;_x000d__x000a_          &lt;DisplayDirection&gt;Vertical&lt;/DisplayDirection&gt;_x000d__x000a_        &lt;/FieldListSettings&gt;_x000d__x000a_        &lt;FieldValues&gt;_x000d__x000a_          &lt;QuestionValue&gt;_x000d__x000a_            &lt;FollowUpFields /&gt;_x000d__x000a_            &lt;ValueIndex&gt;0&lt;/ValueIndex&gt;_x000d__x000a_            &lt;ValueName&gt;Aanbestedingsdocument&lt;/ValueName&gt;_x000d__x000a_            &lt;ValueParentID&gt;VV775D2ADD2384497B88D8DDD9C3DF1CD0&lt;/ValueParentID&gt;_x000d__x000a_            &lt;ValueID&gt;8953A760174B2A45ACBB7E7B09F2508F~0&lt;/ValueID&gt;_x000d__x000a_          &lt;/QuestionValue&gt;_x000d__x000a_          &lt;QuestionValue&gt;_x000d__x000a_            &lt;FollowUpFields /&gt;_x000d__x000a_            &lt;ValueIndex&gt;1&lt;/ValueIndex&gt;_x000d__x000a_            &lt;ValueName&gt;Marktconsultatie&lt;/ValueName&gt;_x000d__x000a_            &lt;ValueParentID&gt;VV775D2ADD2384497B88D8DDD9C3DF1CD0&lt;/ValueParentID&gt;_x000d__x000a_            &lt;ValueID&gt;86CB265B4A0EE44387712C4FBED16E82~0&lt;/ValueID&gt;_x000d__x000a_          &lt;/QuestionValue&gt;_x000d__x000a_          &lt;QuestionValue&gt;_x000d__x000a_            &lt;FollowUpFields /&gt;_x000d__x000a_            &lt;ValueIndex&gt;2&lt;/ValueIndex&gt;_x000d__x000a_            &lt;ValueName&gt;Rapport&lt;/ValueName&gt;_x000d__x000a_            &lt;ValueParentID&gt;VV775D2ADD2384497B88D8DDD9C3DF1CD0&lt;/ValueParentID&gt;_x000d__x000a_            &lt;ValueID&gt;07FE4991F68821418A7AC862D5960616~0&lt;/ValueID&gt;_x000d__x000a_          &lt;/QuestionValue&gt;_x000d__x000a_          &lt;QuestionValue&gt;_x000d__x000a_            &lt;FollowUpFields /&gt;_x000d__x000a_            &lt;ValueIndex&gt;3&lt;/ValueIndex&gt;_x000d__x000a_            &lt;ValueName&gt;Anders? Typ hier overheen.&lt;/ValueName&gt;_x000d__x000a_            &lt;ValueParentID&gt;VV775D2ADD2384497B88D8DDD9C3DF1CD0&lt;/ValueParentID&gt;_x000d__x000a_            &lt;ValueID&gt;82E6D0E91762EB4E82BEC63324A8D3EE~0&lt;/ValueID&gt;_x000d__x000a_          &lt;/QuestionValue&gt;_x000d__x000a_        &lt;/FieldValues&gt;_x000d__x000a_        &lt;FieldMerge&gt;false&lt;/FieldMerge&gt;_x000d__x000a_        &lt;FieldParent&gt;GRDED8186143F52A43BF7AD5C01BAF9A38&lt;/FieldParent&gt;_x000d__x000a_        &lt;FieldRun&gt;1&lt;/FieldRun&gt;_x000d__x000a_        &lt;FieldDataSource&gt;0&lt;/FieldDataSource&gt;_x000d__x000a_        &lt;FieldList&gt;1&lt;/FieldList&gt;_x000d__x000a_        &lt;FieldRequired&gt;3&lt;/FieldRequired&gt;_x000d__x000a_        &lt;FieldLen&gt;-1&lt;/FieldLen&gt;_x000d__x000a_        &lt;FieldHelp /&gt;_x000d__x000a_        &lt;FieldDocProp&gt;TEXT9&lt;/FieldDocProp&gt;_x000d__x000a_        &lt;FieldEmptyDate&gt;false&lt;/FieldEmptyDate&gt;_x000d__x000a_        &lt;FieldDefault xsi:type=&quot;xsd:string&quot;&gt;Offerteaanvraag&lt;/FieldDefault&gt;_x000d__x000a_        &lt;FieldFormat&gt;geen&lt;/FieldFormat&gt;_x000d__x000a_        &lt;FieldDataType&gt;0&lt;/FieldDataType&gt;_x000d__x000a_        &lt;FieldTip /&gt;_x000d__x000a_        &lt;FieldPrompt&gt;Informatie&lt;/FieldPrompt&gt;_x000d__x000a_        &lt;FieldIndex&gt;5&lt;/FieldIndex&gt;_x000d__x000a_        &lt;FieldDescription /&gt;_x000d__x000a_        &lt;FieldName&gt;Informatie&lt;/FieldName&gt;_x000d__x000a_        &lt;FieldID&gt;VV8B0DD9C7E13C9A4CAC146D2D028EE5A9&lt;/FieldID&gt;_x000d__x000a_        &lt;FieldXpath&gt;mitoffice/decosdata/ITEM/TEXT9&lt;/FieldXpath&gt;_x000d__x000a_        &lt;FieldLinkedProp /&gt;_x000d__x000a_      &lt;/QuestionField&gt;_x000d__x000a_    &lt;/GroupFields&gt;_x000d__x000a_  &lt;/QuestionGroup&gt;_x000d__x000a_  &lt;QuestionGroup&gt;_x000d__x000a_    &lt;GroupID&gt;GR7064D32DF9074034A27E6BC6AD5113B8&lt;/GroupID&gt;_x000d__x000a_    &lt;GroupName&gt;Auteurs en contactpersoon&lt;/GroupName&gt;_x000d__x000a_    &lt;GroupDescription /&gt;_x000d__x000a_    &lt;GroupIndex&gt;1&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Eerste auteur&lt;/FieldPrompt&gt;_x000d__x000a_        &lt;FieldIndex&gt;0&lt;/FieldIndex&gt;_x000d__x000a_        &lt;FieldDescription /&gt;_x000d__x000a_        &lt;FieldName&gt;Eerste_auteur&lt;/FieldName&gt;_x000d__x000a_        &lt;FieldID&gt;VVC6C9091977FD4C118829A1E75AC8D0E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Tweede auteur&lt;/FieldPrompt&gt;_x000d__x000a_        &lt;FieldIndex&gt;1&lt;/FieldIndex&gt;_x000d__x000a_        &lt;FieldDescription /&gt;_x000d__x000a_        &lt;FieldName&gt;Tweede_auteur&lt;/FieldName&gt;_x000d__x000a_        &lt;FieldID&gt;VV020FE36E01004E98BB656F330E8FAC6D&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Contactpersoon&lt;/FieldPrompt&gt;_x000d__x000a_        &lt;FieldIndex&gt;2&lt;/FieldIndex&gt;_x000d__x000a_        &lt;FieldDescription /&gt;_x000d__x000a_        &lt;FieldName&gt;Contactpersoon&lt;/FieldName&gt;_x000d__x000a_        &lt;FieldID&gt;VV5FFAA58A8B69487AA01691DFF541C858&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Vervangend contactpersoon&lt;/FieldPrompt&gt;_x000d__x000a_        &lt;FieldIndex&gt;3&lt;/FieldIndex&gt;_x000d__x000a_        &lt;FieldDescription /&gt;_x000d__x000a_        &lt;FieldName&gt;Vervangend_contactpersoon&lt;/FieldName&gt;_x000d__x000a_        &lt;FieldID&gt;VV3AC397FD48114A53BA23484AB973EB4B&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E-mailadres contactpersoon&lt;/FieldPrompt&gt;_x000d__x000a_        &lt;FieldIndex&gt;4&lt;/FieldIndex&gt;_x000d__x000a_        &lt;FieldDescription /&gt;_x000d__x000a_        &lt;FieldName&gt;Mailadres_contactpersoon&lt;/FieldName&gt;_x000d__x000a_        &lt;FieldID&gt;VV40016CD516BF4E3F8470E6371C1F6290&lt;/FieldID&gt;_x000d__x000a_        &lt;FieldXpath /&gt;_x000d__x000a_        &lt;FieldLinkedProp /&gt;_x000d__x000a_      &lt;/QuestionField&gt;_x000d__x000a_    &lt;/GroupFields&gt;_x000d__x000a_  &lt;/QuestionGroup&gt;_x000d__x000a_  &lt;QuestionGroup&gt;_x000d__x000a_    &lt;GroupID&gt;GR263777D69C7F47B8B1E0CACC45651F90&lt;/GroupID&gt;_x000d__x000a_    &lt;GroupName&gt;Opzet en planning aanbesteding&lt;/GroupName&gt;_x000d__x000a_    &lt;GroupDescription /&gt;_x000d__x000a_    &lt;GroupIndex&gt;2&lt;/GroupIndex&gt;_x000d__x000a_    &lt;GroupFields&gt;_x000d__x000a_      &lt;QuestionField&gt;_x000d__x000a_        &lt;FieldListSettings&gt;_x000d__x000a_          &lt;DisplayDirection&gt;Vertical&lt;/DisplayDirection&gt;_x000d__x000a_        &lt;/FieldListSettings&gt;_x000d__x000a_        &lt;FieldValues&gt;_x000d__x000a_          &lt;QuestionValue&gt;_x000d__x000a_            &lt;FollowUpFields /&gt;_x000d__x000a_            &lt;ValueIndex&gt;0&lt;/ValueIndex&gt;_x000d__x000a_            &lt;ValueName&gt;laagste prijs&lt;/ValueName&gt;_x000d__x000a_            &lt;ValueParentID&gt;VV82D040F9E82D431FAAFF73DF5220E4CB&lt;/ValueParentID&gt;_x000d__x000a_            &lt;ValueID&gt;BA94E30C5EF649FEB3F98A30DC8C2EDD~0&lt;/ValueID&gt;_x000d__x000a_          &lt;/QuestionValue&gt;_x000d__x000a_          &lt;QuestionValue&gt;_x000d__x000a_            &lt;FollowUpFields /&gt;_x000d__x000a_            &lt;ValueIndex&gt;1&lt;/ValueIndex&gt;_x000d__x000a_            &lt;ValueName&gt;economisch meest voordelige inschrijving&lt;/ValueName&gt;_x000d__x000a_            &lt;ValueParentID&gt;VV82D040F9E82D431FAAFF73DF5220E4CB&lt;/ValueParentID&gt;_x000d__x000a_            &lt;ValueID&gt;B9CBA3148C3046B38D1168609AD27B07~0&lt;/ValueID&gt;_x000d__x000a_          &lt;/QuestionValue&gt;_x000d__x000a_        &lt;/FieldValues&gt;_x000d__x000a_        &lt;FieldMerge&gt;false&lt;/FieldMerge&gt;_x000d__x000a_        &lt;FieldParent&gt;GR263777D69C7F47B8B1E0CACC45651F90&lt;/FieldParent&gt;_x000d__x000a_        &lt;FieldRun&gt;0&lt;/FieldRun&gt;_x000d__x000a_        &lt;FieldDataSource&gt;0&lt;/FieldDataSource&gt;_x000d__x000a_        &lt;FieldList&gt;1&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en&lt;/FieldFormat&gt;_x000d__x000a_        &lt;FieldDataType&gt;0&lt;/FieldDataType&gt;_x000d__x000a_        &lt;FieldTip /&gt;_x000d__x000a_        &lt;FieldPrompt&gt;Gunning aan de leverancier met&lt;/FieldPrompt&gt;_x000d__x000a_        &lt;FieldIndex&gt;0&lt;/FieldIndex&gt;_x000d__x000a_        &lt;FieldDescription /&gt;_x000d__x000a_        &lt;FieldName&gt;Gunning&lt;/FieldName&gt;_x000d__x000a_        &lt;FieldID&gt;VV2B8FBC1C9ABB447586864A60EB749CF6&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Datum offerteaanvraag&lt;/FieldPrompt&gt;_x000d__x000a_        &lt;FieldIndex&gt;1&lt;/FieldIndex&gt;_x000d__x000a_        &lt;FieldDescription /&gt;_x000d__x000a_        &lt;FieldName&gt;Datum_offerteaanvraag&lt;/FieldName&gt;_x000d__x000a_        &lt;FieldID&gt;VV6E8218E699C44E3EA55EC74F544B2BAB&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Datum offerteaanvraag&lt;/FieldPrompt&gt;_x000d__x000a_        &lt;FieldIndex&gt;2&lt;/FieldIndex&gt;_x000d__x000a_        &lt;FieldDescription /&gt;_x000d__x000a_        &lt;FieldName&gt;Datum_vragen&lt;/FieldName&gt;_x000d__x000a_        &lt;FieldID&gt;VV36FCEC24456D42DF841C76CE689251D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Datum Nota van inlichtingen&lt;/FieldPrompt&gt;_x000d__x000a_        &lt;FieldIndex&gt;3&lt;/FieldIndex&gt;_x000d__x000a_        &lt;FieldDescription /&gt;_x000d__x000a_        &lt;FieldName&gt;Datum_Nota&lt;/FieldName&gt;_x000d__x000a_        &lt;FieldID&gt;VVF7C2C1641DB14E24AA367AA4D0D97844&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Sluitingsdatum Offertes&lt;/FieldPrompt&gt;_x000d__x000a_        &lt;FieldIndex&gt;4&lt;/FieldIndex&gt;_x000d__x000a_        &lt;FieldDescription /&gt;_x000d__x000a_        &lt;FieldName&gt;Sluitingsdatum_Offertes&lt;/FieldName&gt;_x000d__x000a_        &lt;FieldID&gt;VVB6B3C706D6B244A787A62997E90BBC25&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Start evaluatie&lt;/FieldPrompt&gt;_x000d__x000a_        &lt;FieldIndex&gt;5&lt;/FieldIndex&gt;_x000d__x000a_        &lt;FieldDescription /&gt;_x000d__x000a_        &lt;FieldName&gt;Start_evaluatie&lt;/FieldName&gt;_x000d__x000a_        &lt;FieldID&gt;VV2C985958A4B04445B33AB8F17C75EA41&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Eind evalutie&lt;/FieldPrompt&gt;_x000d__x000a_        &lt;FieldIndex&gt;5&lt;/FieldIndex&gt;_x000d__x000a_        &lt;FieldDescription /&gt;_x000d__x000a_        &lt;FieldName&gt;Eind_evalutie&lt;/FieldName&gt;_x000d__x000a_        &lt;FieldID&gt;VV11E3401E83464F6182858B4940A4216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0&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Start verificatiebespreking&lt;/FieldPrompt&gt;_x000d__x000a_        &lt;FieldIndex&gt;6&lt;/FieldIndex&gt;_x000d__x000a_        &lt;FieldDescription /&gt;_x000d__x000a_        &lt;FieldName&gt;Start_verificatiebespreking&lt;/FieldName&gt;_x000d__x000a_        &lt;FieldID&gt;VVF5DCBF5F147F4C309AB6D95FDBF139D3&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Ondertekenen overeenkomst&lt;/FieldPrompt&gt;_x000d__x000a_        &lt;FieldIndex&gt;7&lt;/FieldIndex&gt;_x000d__x000a_        &lt;FieldDescription /&gt;_x000d__x000a_        &lt;FieldName&gt;Ondertekenen_overeenkomst&lt;/FieldName&gt;_x000d__x000a_        &lt;FieldID&gt;VV24282AD8AE93470EB59F02070C83536B&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Start uitvoering opdracht&lt;/FieldPrompt&gt;_x000d__x000a_        &lt;FieldIndex&gt;8&lt;/FieldIndex&gt;_x000d__x000a_        &lt;FieldDescription /&gt;_x000d__x000a_        &lt;FieldName&gt;Start_opdracht&lt;/FieldName&gt;_x000d__x000a_        &lt;FieldID&gt;VVFA38AD20B38446CEB9F5835A50B5447B&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General Number&lt;/FieldFormat&gt;_x000d__x000a_        &lt;FieldDataType&gt;5&lt;/FieldDataType&gt;_x000d__x000a_        &lt;FieldTip /&gt;_x000d__x000a_        &lt;FieldPrompt&gt;Duur periode (in maanden)&lt;/FieldPrompt&gt;_x000d__x000a_        &lt;FieldIndex&gt;9&lt;/FieldIndex&gt;_x000d__x000a_        &lt;FieldDescription&gt;Bij een éénmalige levering van producten (zonder onderhoud, e.d.) of een éénmalige uitvoering van diensten, zal de duur van de overeenkomst meestal toezien op de periode van de levering/uitvoering van de werkzaamheden (tot het moment dat het laatste product c.q. de laatste dienst is geleverd/uitgevoerd).&lt;/FieldDescription&gt;_x000d__x000a_        &lt;FieldName&gt;Duur_periode&lt;/FieldName&gt;_x000d__x000a_        &lt;FieldID&gt;VV5F19D2D3F38C404E985AA8B43AB2056E&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263777D69C7F47B8B1E0CACC45651F90&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EmptyDate&gt;false&lt;/FieldEmptyDate&gt;_x000d__x000a_        &lt;FieldDefault xsi:type=&quot;xsd:string&quot; /&gt;_x000d__x000a_        &lt;FieldFormat&gt;d MMMM yyyy&lt;/FieldFormat&gt;_x000d__x000a_        &lt;FieldDataType&gt;2&lt;/FieldDataType&gt;_x000d__x000a_        &lt;FieldTip /&gt;_x000d__x000a_        &lt;FieldPrompt&gt;Voorlopige einddatum opdracht&lt;/FieldPrompt&gt;_x000d__x000a_        &lt;FieldIndex&gt;10&lt;/FieldIndex&gt;_x000d__x000a_        &lt;FieldDescription /&gt;_x000d__x000a_        &lt;FieldName&gt;Eind_opdracht&lt;/FieldName&gt;_x000d__x000a_        &lt;FieldID&gt;VV47ACA048F30547B3AE141D72308EE532&lt;/FieldID&gt;_x000d__x000a_        &lt;FieldXpath /&gt;_x000d__x000a_        &lt;FieldLinkedProp /&gt;_x000d__x000a_      &lt;/QuestionField&gt;_x000d__x000a_    &lt;/GroupFields&gt;_x000d__x000a_  &lt;/QuestionGroup&gt;_x000d__x000a_&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AB1692FCBBB93D4684A93D22932477E5&lt;/ID&gt;_x000d__x000a_      &lt;PROMPT&gt;_x000d__x000a_        &lt;NLNL&gt;Zaakdossier&lt;/NLNL&gt;_x000d__x000a_        &lt;NLBE /&gt;_x000d__x000a_        &lt;FRFR /&gt;_x000d__x000a_        &lt;FRBE /&gt;_x000d__x000a_        &lt;ENUS&gt;Zaakdossier&lt;/ENUS&gt;_x000d__x000a_        &lt;DEDE&gt;Zaakdossier&lt;/DEDE&gt;_x000d__x000a_        &lt;DADK /&gt;_x000d__x000a_        &lt;PLPL /&gt;_x000d__x000a_        &lt;SVSE /&gt;_x000d__x000a_        &lt;EN&gt;Zaakdossier&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s>
  <w:rsids>
    <w:rsidRoot w:val="00D02A88"/>
    <w:rsid w:val="000020E7"/>
    <w:rsid w:val="00003C95"/>
    <w:rsid w:val="00005047"/>
    <w:rsid w:val="00010334"/>
    <w:rsid w:val="00010C1B"/>
    <w:rsid w:val="000139FF"/>
    <w:rsid w:val="00014317"/>
    <w:rsid w:val="00015A8C"/>
    <w:rsid w:val="00024BAE"/>
    <w:rsid w:val="00024FB2"/>
    <w:rsid w:val="000267CD"/>
    <w:rsid w:val="000333B6"/>
    <w:rsid w:val="00036632"/>
    <w:rsid w:val="00040D80"/>
    <w:rsid w:val="000628EF"/>
    <w:rsid w:val="0007771C"/>
    <w:rsid w:val="000816E7"/>
    <w:rsid w:val="00082DAB"/>
    <w:rsid w:val="00083086"/>
    <w:rsid w:val="00084EAD"/>
    <w:rsid w:val="00095278"/>
    <w:rsid w:val="000964F8"/>
    <w:rsid w:val="00096FFC"/>
    <w:rsid w:val="000A04B2"/>
    <w:rsid w:val="000A30F8"/>
    <w:rsid w:val="000A6D8B"/>
    <w:rsid w:val="000B22C3"/>
    <w:rsid w:val="000B581C"/>
    <w:rsid w:val="000C0F2D"/>
    <w:rsid w:val="000C6090"/>
    <w:rsid w:val="000C65F0"/>
    <w:rsid w:val="000C6FD6"/>
    <w:rsid w:val="000D1227"/>
    <w:rsid w:val="000D230B"/>
    <w:rsid w:val="000D2627"/>
    <w:rsid w:val="000D445A"/>
    <w:rsid w:val="000D5F04"/>
    <w:rsid w:val="000D7266"/>
    <w:rsid w:val="000E3354"/>
    <w:rsid w:val="000E5240"/>
    <w:rsid w:val="00100A6F"/>
    <w:rsid w:val="00100ACF"/>
    <w:rsid w:val="00105116"/>
    <w:rsid w:val="00111F35"/>
    <w:rsid w:val="001133F0"/>
    <w:rsid w:val="00120377"/>
    <w:rsid w:val="00126A71"/>
    <w:rsid w:val="001278F5"/>
    <w:rsid w:val="00127B99"/>
    <w:rsid w:val="001354AD"/>
    <w:rsid w:val="00135B97"/>
    <w:rsid w:val="001366AD"/>
    <w:rsid w:val="00143F2D"/>
    <w:rsid w:val="00145CE2"/>
    <w:rsid w:val="001502CB"/>
    <w:rsid w:val="0015063C"/>
    <w:rsid w:val="00151164"/>
    <w:rsid w:val="001513AC"/>
    <w:rsid w:val="0015427F"/>
    <w:rsid w:val="00156BB4"/>
    <w:rsid w:val="00157D74"/>
    <w:rsid w:val="001620F0"/>
    <w:rsid w:val="00167424"/>
    <w:rsid w:val="00167D2E"/>
    <w:rsid w:val="00171B6B"/>
    <w:rsid w:val="00173749"/>
    <w:rsid w:val="00175F51"/>
    <w:rsid w:val="001769CD"/>
    <w:rsid w:val="00184FB8"/>
    <w:rsid w:val="001871FD"/>
    <w:rsid w:val="00187B49"/>
    <w:rsid w:val="00190A79"/>
    <w:rsid w:val="00197FDF"/>
    <w:rsid w:val="001A39AB"/>
    <w:rsid w:val="001B0BCB"/>
    <w:rsid w:val="001B22BE"/>
    <w:rsid w:val="001B6FE2"/>
    <w:rsid w:val="001C1F3F"/>
    <w:rsid w:val="001C631A"/>
    <w:rsid w:val="001D023E"/>
    <w:rsid w:val="001D3500"/>
    <w:rsid w:val="001D3621"/>
    <w:rsid w:val="001D5B7A"/>
    <w:rsid w:val="001D67C8"/>
    <w:rsid w:val="001E07DA"/>
    <w:rsid w:val="001E0A92"/>
    <w:rsid w:val="001E1BED"/>
    <w:rsid w:val="001E315C"/>
    <w:rsid w:val="001E35ED"/>
    <w:rsid w:val="001E6D20"/>
    <w:rsid w:val="001F7EEF"/>
    <w:rsid w:val="002032EE"/>
    <w:rsid w:val="00207406"/>
    <w:rsid w:val="0021318D"/>
    <w:rsid w:val="00215EFD"/>
    <w:rsid w:val="00217587"/>
    <w:rsid w:val="0022087E"/>
    <w:rsid w:val="00221510"/>
    <w:rsid w:val="00227E89"/>
    <w:rsid w:val="00230109"/>
    <w:rsid w:val="00233F99"/>
    <w:rsid w:val="00235790"/>
    <w:rsid w:val="0024111B"/>
    <w:rsid w:val="002476D3"/>
    <w:rsid w:val="0025237B"/>
    <w:rsid w:val="002578F0"/>
    <w:rsid w:val="00261768"/>
    <w:rsid w:val="00261F3E"/>
    <w:rsid w:val="00262D65"/>
    <w:rsid w:val="00265241"/>
    <w:rsid w:val="002652C4"/>
    <w:rsid w:val="0026610F"/>
    <w:rsid w:val="002714C4"/>
    <w:rsid w:val="00272BB4"/>
    <w:rsid w:val="00280E55"/>
    <w:rsid w:val="00287CDE"/>
    <w:rsid w:val="00292AD7"/>
    <w:rsid w:val="00292DC1"/>
    <w:rsid w:val="00294DCF"/>
    <w:rsid w:val="002968E2"/>
    <w:rsid w:val="002A4358"/>
    <w:rsid w:val="002A6197"/>
    <w:rsid w:val="002A65D8"/>
    <w:rsid w:val="002B07AF"/>
    <w:rsid w:val="002B16D5"/>
    <w:rsid w:val="002B68DD"/>
    <w:rsid w:val="002C2E52"/>
    <w:rsid w:val="002C4503"/>
    <w:rsid w:val="002D048C"/>
    <w:rsid w:val="002D200C"/>
    <w:rsid w:val="002D300B"/>
    <w:rsid w:val="002D4B26"/>
    <w:rsid w:val="002D4BFA"/>
    <w:rsid w:val="002E3AD7"/>
    <w:rsid w:val="002E4F54"/>
    <w:rsid w:val="002E751F"/>
    <w:rsid w:val="002F0B9F"/>
    <w:rsid w:val="002F176A"/>
    <w:rsid w:val="002F1C81"/>
    <w:rsid w:val="002F33CB"/>
    <w:rsid w:val="002F43D3"/>
    <w:rsid w:val="002F444F"/>
    <w:rsid w:val="002F641B"/>
    <w:rsid w:val="002F6BF5"/>
    <w:rsid w:val="002F70F7"/>
    <w:rsid w:val="003027D9"/>
    <w:rsid w:val="003154AB"/>
    <w:rsid w:val="0031574F"/>
    <w:rsid w:val="00316744"/>
    <w:rsid w:val="00320707"/>
    <w:rsid w:val="00324018"/>
    <w:rsid w:val="00325EC7"/>
    <w:rsid w:val="003274F1"/>
    <w:rsid w:val="00331CF7"/>
    <w:rsid w:val="00337413"/>
    <w:rsid w:val="00337854"/>
    <w:rsid w:val="003411A0"/>
    <w:rsid w:val="00344293"/>
    <w:rsid w:val="00360556"/>
    <w:rsid w:val="003634EF"/>
    <w:rsid w:val="0036748F"/>
    <w:rsid w:val="003718DB"/>
    <w:rsid w:val="003734C5"/>
    <w:rsid w:val="00374413"/>
    <w:rsid w:val="003775CC"/>
    <w:rsid w:val="00380C83"/>
    <w:rsid w:val="00381C11"/>
    <w:rsid w:val="00382C9E"/>
    <w:rsid w:val="00384253"/>
    <w:rsid w:val="00384686"/>
    <w:rsid w:val="00384A3B"/>
    <w:rsid w:val="0038686E"/>
    <w:rsid w:val="00391203"/>
    <w:rsid w:val="00391979"/>
    <w:rsid w:val="00392946"/>
    <w:rsid w:val="00394A60"/>
    <w:rsid w:val="003A3C86"/>
    <w:rsid w:val="003B3E44"/>
    <w:rsid w:val="003C41F0"/>
    <w:rsid w:val="003D0BC1"/>
    <w:rsid w:val="003D2946"/>
    <w:rsid w:val="003D52A6"/>
    <w:rsid w:val="003D75D6"/>
    <w:rsid w:val="003E05BF"/>
    <w:rsid w:val="003E296C"/>
    <w:rsid w:val="003E3C1F"/>
    <w:rsid w:val="003E4089"/>
    <w:rsid w:val="003E5478"/>
    <w:rsid w:val="003E586C"/>
    <w:rsid w:val="003F10F9"/>
    <w:rsid w:val="003F28E2"/>
    <w:rsid w:val="003F72A3"/>
    <w:rsid w:val="00402BA4"/>
    <w:rsid w:val="004036DB"/>
    <w:rsid w:val="00405D52"/>
    <w:rsid w:val="0041062A"/>
    <w:rsid w:val="00415557"/>
    <w:rsid w:val="0042129E"/>
    <w:rsid w:val="004243DE"/>
    <w:rsid w:val="0043192C"/>
    <w:rsid w:val="004405B9"/>
    <w:rsid w:val="00441C1E"/>
    <w:rsid w:val="00443D44"/>
    <w:rsid w:val="00445E75"/>
    <w:rsid w:val="00447CC0"/>
    <w:rsid w:val="00451C56"/>
    <w:rsid w:val="00461DD9"/>
    <w:rsid w:val="004646B9"/>
    <w:rsid w:val="0046749E"/>
    <w:rsid w:val="004739C2"/>
    <w:rsid w:val="00474229"/>
    <w:rsid w:val="004825C3"/>
    <w:rsid w:val="0048305A"/>
    <w:rsid w:val="004921EB"/>
    <w:rsid w:val="004A0BC7"/>
    <w:rsid w:val="004A12A3"/>
    <w:rsid w:val="004A540A"/>
    <w:rsid w:val="004A5553"/>
    <w:rsid w:val="004A7950"/>
    <w:rsid w:val="004B395C"/>
    <w:rsid w:val="004B3E0F"/>
    <w:rsid w:val="004B7A68"/>
    <w:rsid w:val="004C0929"/>
    <w:rsid w:val="004C22FE"/>
    <w:rsid w:val="004C51F3"/>
    <w:rsid w:val="004D105B"/>
    <w:rsid w:val="004D7CBF"/>
    <w:rsid w:val="004E1CCD"/>
    <w:rsid w:val="004E260E"/>
    <w:rsid w:val="004E3173"/>
    <w:rsid w:val="004E49AD"/>
    <w:rsid w:val="004F0C28"/>
    <w:rsid w:val="004F2BD0"/>
    <w:rsid w:val="004F6291"/>
    <w:rsid w:val="005004E3"/>
    <w:rsid w:val="005012E6"/>
    <w:rsid w:val="00502A6E"/>
    <w:rsid w:val="00502C80"/>
    <w:rsid w:val="005050D0"/>
    <w:rsid w:val="00507535"/>
    <w:rsid w:val="005101B6"/>
    <w:rsid w:val="0051311F"/>
    <w:rsid w:val="0052218B"/>
    <w:rsid w:val="00530323"/>
    <w:rsid w:val="00537A53"/>
    <w:rsid w:val="005411AB"/>
    <w:rsid w:val="0054375B"/>
    <w:rsid w:val="00545C10"/>
    <w:rsid w:val="005554DB"/>
    <w:rsid w:val="00557B60"/>
    <w:rsid w:val="0056090A"/>
    <w:rsid w:val="0056183A"/>
    <w:rsid w:val="00562D5B"/>
    <w:rsid w:val="0056636F"/>
    <w:rsid w:val="005736F9"/>
    <w:rsid w:val="005738D7"/>
    <w:rsid w:val="00573C9A"/>
    <w:rsid w:val="005741D4"/>
    <w:rsid w:val="005754B7"/>
    <w:rsid w:val="00581DBD"/>
    <w:rsid w:val="00584010"/>
    <w:rsid w:val="005867FA"/>
    <w:rsid w:val="00590B9A"/>
    <w:rsid w:val="005915C2"/>
    <w:rsid w:val="005920E6"/>
    <w:rsid w:val="005965ED"/>
    <w:rsid w:val="005A024F"/>
    <w:rsid w:val="005B251E"/>
    <w:rsid w:val="005B3643"/>
    <w:rsid w:val="005B3766"/>
    <w:rsid w:val="005C0ACD"/>
    <w:rsid w:val="005C1CFF"/>
    <w:rsid w:val="005C20C5"/>
    <w:rsid w:val="005C211B"/>
    <w:rsid w:val="005C26A8"/>
    <w:rsid w:val="005C37B2"/>
    <w:rsid w:val="005D0FC6"/>
    <w:rsid w:val="005E6D5B"/>
    <w:rsid w:val="005F37E5"/>
    <w:rsid w:val="005F6C30"/>
    <w:rsid w:val="005F75A7"/>
    <w:rsid w:val="006006C9"/>
    <w:rsid w:val="00602797"/>
    <w:rsid w:val="00606714"/>
    <w:rsid w:val="00606C4C"/>
    <w:rsid w:val="00623F48"/>
    <w:rsid w:val="006327EC"/>
    <w:rsid w:val="00636A2D"/>
    <w:rsid w:val="0063777A"/>
    <w:rsid w:val="00641949"/>
    <w:rsid w:val="00643ABC"/>
    <w:rsid w:val="0064690F"/>
    <w:rsid w:val="00654A84"/>
    <w:rsid w:val="00654C19"/>
    <w:rsid w:val="00655598"/>
    <w:rsid w:val="006605EC"/>
    <w:rsid w:val="00660D12"/>
    <w:rsid w:val="0066387E"/>
    <w:rsid w:val="006639C2"/>
    <w:rsid w:val="006644C7"/>
    <w:rsid w:val="00667697"/>
    <w:rsid w:val="00675CAB"/>
    <w:rsid w:val="006919D9"/>
    <w:rsid w:val="006925FB"/>
    <w:rsid w:val="006960D1"/>
    <w:rsid w:val="006A0006"/>
    <w:rsid w:val="006B21A4"/>
    <w:rsid w:val="006B4C0A"/>
    <w:rsid w:val="006B5358"/>
    <w:rsid w:val="006B58B9"/>
    <w:rsid w:val="006B64BF"/>
    <w:rsid w:val="006C0013"/>
    <w:rsid w:val="006D35E1"/>
    <w:rsid w:val="006D6ED2"/>
    <w:rsid w:val="006E05C0"/>
    <w:rsid w:val="006E4C27"/>
    <w:rsid w:val="006F2910"/>
    <w:rsid w:val="006F3C72"/>
    <w:rsid w:val="006F59FE"/>
    <w:rsid w:val="006F5E83"/>
    <w:rsid w:val="007048A8"/>
    <w:rsid w:val="007055CA"/>
    <w:rsid w:val="00712E28"/>
    <w:rsid w:val="007263CF"/>
    <w:rsid w:val="00734654"/>
    <w:rsid w:val="007370B4"/>
    <w:rsid w:val="007444F9"/>
    <w:rsid w:val="00757384"/>
    <w:rsid w:val="00761EF6"/>
    <w:rsid w:val="00763E02"/>
    <w:rsid w:val="00765CA5"/>
    <w:rsid w:val="00770308"/>
    <w:rsid w:val="00773576"/>
    <w:rsid w:val="00773802"/>
    <w:rsid w:val="0078196F"/>
    <w:rsid w:val="007843A5"/>
    <w:rsid w:val="00785877"/>
    <w:rsid w:val="0079279D"/>
    <w:rsid w:val="007A058B"/>
    <w:rsid w:val="007A6922"/>
    <w:rsid w:val="007B046A"/>
    <w:rsid w:val="007C5A57"/>
    <w:rsid w:val="007C6740"/>
    <w:rsid w:val="007C6E03"/>
    <w:rsid w:val="007D11D4"/>
    <w:rsid w:val="007D2ACA"/>
    <w:rsid w:val="007D4691"/>
    <w:rsid w:val="007D66DD"/>
    <w:rsid w:val="007D7925"/>
    <w:rsid w:val="007E1BD1"/>
    <w:rsid w:val="007E2F9B"/>
    <w:rsid w:val="007E315D"/>
    <w:rsid w:val="007E6A3E"/>
    <w:rsid w:val="007F1EBE"/>
    <w:rsid w:val="007F43D3"/>
    <w:rsid w:val="007F5202"/>
    <w:rsid w:val="007F6339"/>
    <w:rsid w:val="007F6712"/>
    <w:rsid w:val="00801040"/>
    <w:rsid w:val="008133A3"/>
    <w:rsid w:val="00814E8A"/>
    <w:rsid w:val="008158B4"/>
    <w:rsid w:val="00825867"/>
    <w:rsid w:val="00830A1F"/>
    <w:rsid w:val="00833441"/>
    <w:rsid w:val="00833B5E"/>
    <w:rsid w:val="008374DC"/>
    <w:rsid w:val="00844B41"/>
    <w:rsid w:val="00846997"/>
    <w:rsid w:val="00850C90"/>
    <w:rsid w:val="008516F9"/>
    <w:rsid w:val="0086062B"/>
    <w:rsid w:val="00861BB1"/>
    <w:rsid w:val="00863657"/>
    <w:rsid w:val="0086732F"/>
    <w:rsid w:val="00867356"/>
    <w:rsid w:val="00882CA4"/>
    <w:rsid w:val="00885302"/>
    <w:rsid w:val="00891183"/>
    <w:rsid w:val="008941E7"/>
    <w:rsid w:val="008975C8"/>
    <w:rsid w:val="008A13CF"/>
    <w:rsid w:val="008A3490"/>
    <w:rsid w:val="008A7A11"/>
    <w:rsid w:val="008B0183"/>
    <w:rsid w:val="008B143F"/>
    <w:rsid w:val="008B17B7"/>
    <w:rsid w:val="008C3848"/>
    <w:rsid w:val="008D07FA"/>
    <w:rsid w:val="008D085B"/>
    <w:rsid w:val="008D3367"/>
    <w:rsid w:val="008D6C5D"/>
    <w:rsid w:val="008E5EE8"/>
    <w:rsid w:val="008E6B12"/>
    <w:rsid w:val="008E7BBD"/>
    <w:rsid w:val="008F21F0"/>
    <w:rsid w:val="008F330B"/>
    <w:rsid w:val="008F7F47"/>
    <w:rsid w:val="0090323F"/>
    <w:rsid w:val="00906CED"/>
    <w:rsid w:val="00907758"/>
    <w:rsid w:val="00911C0B"/>
    <w:rsid w:val="00912AC7"/>
    <w:rsid w:val="00915BDF"/>
    <w:rsid w:val="009168B2"/>
    <w:rsid w:val="00917F0D"/>
    <w:rsid w:val="009264AD"/>
    <w:rsid w:val="0092743F"/>
    <w:rsid w:val="00931162"/>
    <w:rsid w:val="00932B9A"/>
    <w:rsid w:val="00940DAA"/>
    <w:rsid w:val="0094101B"/>
    <w:rsid w:val="00941543"/>
    <w:rsid w:val="00942A7C"/>
    <w:rsid w:val="00946C4C"/>
    <w:rsid w:val="00947E5D"/>
    <w:rsid w:val="00951B83"/>
    <w:rsid w:val="00951D0F"/>
    <w:rsid w:val="00952228"/>
    <w:rsid w:val="0095498B"/>
    <w:rsid w:val="00957FEE"/>
    <w:rsid w:val="009603D9"/>
    <w:rsid w:val="0097396E"/>
    <w:rsid w:val="00973DD0"/>
    <w:rsid w:val="00985E42"/>
    <w:rsid w:val="00987C79"/>
    <w:rsid w:val="00992317"/>
    <w:rsid w:val="00996633"/>
    <w:rsid w:val="009A01FE"/>
    <w:rsid w:val="009A2033"/>
    <w:rsid w:val="009A2656"/>
    <w:rsid w:val="009B4B75"/>
    <w:rsid w:val="009B6E76"/>
    <w:rsid w:val="009D2224"/>
    <w:rsid w:val="009D6A81"/>
    <w:rsid w:val="009D7DA2"/>
    <w:rsid w:val="009E6AF8"/>
    <w:rsid w:val="009F2724"/>
    <w:rsid w:val="00A00095"/>
    <w:rsid w:val="00A012CF"/>
    <w:rsid w:val="00A03334"/>
    <w:rsid w:val="00A042D3"/>
    <w:rsid w:val="00A044A9"/>
    <w:rsid w:val="00A201D8"/>
    <w:rsid w:val="00A21E62"/>
    <w:rsid w:val="00A25ECC"/>
    <w:rsid w:val="00A32755"/>
    <w:rsid w:val="00A40E10"/>
    <w:rsid w:val="00A41EBE"/>
    <w:rsid w:val="00A42915"/>
    <w:rsid w:val="00A50AFB"/>
    <w:rsid w:val="00A50F9A"/>
    <w:rsid w:val="00A51B40"/>
    <w:rsid w:val="00A53612"/>
    <w:rsid w:val="00A560BE"/>
    <w:rsid w:val="00A57A29"/>
    <w:rsid w:val="00A6456D"/>
    <w:rsid w:val="00A647FD"/>
    <w:rsid w:val="00A6576C"/>
    <w:rsid w:val="00A66A29"/>
    <w:rsid w:val="00A714D0"/>
    <w:rsid w:val="00A72E55"/>
    <w:rsid w:val="00A747C4"/>
    <w:rsid w:val="00A74F83"/>
    <w:rsid w:val="00A757F6"/>
    <w:rsid w:val="00A773C7"/>
    <w:rsid w:val="00A819A8"/>
    <w:rsid w:val="00A84310"/>
    <w:rsid w:val="00A84C92"/>
    <w:rsid w:val="00A873E2"/>
    <w:rsid w:val="00A918C6"/>
    <w:rsid w:val="00A933E0"/>
    <w:rsid w:val="00AA18C3"/>
    <w:rsid w:val="00AA46EA"/>
    <w:rsid w:val="00AA4C29"/>
    <w:rsid w:val="00AA5FFE"/>
    <w:rsid w:val="00AA66D2"/>
    <w:rsid w:val="00AB2F82"/>
    <w:rsid w:val="00AB4B10"/>
    <w:rsid w:val="00AB6888"/>
    <w:rsid w:val="00AC1710"/>
    <w:rsid w:val="00AC205E"/>
    <w:rsid w:val="00AC4BFD"/>
    <w:rsid w:val="00AD0CA6"/>
    <w:rsid w:val="00AE28AE"/>
    <w:rsid w:val="00AE34F6"/>
    <w:rsid w:val="00AE6776"/>
    <w:rsid w:val="00AE75D2"/>
    <w:rsid w:val="00AF1150"/>
    <w:rsid w:val="00AF7624"/>
    <w:rsid w:val="00AF7829"/>
    <w:rsid w:val="00B110C9"/>
    <w:rsid w:val="00B170C8"/>
    <w:rsid w:val="00B200B2"/>
    <w:rsid w:val="00B21020"/>
    <w:rsid w:val="00B217C5"/>
    <w:rsid w:val="00B25A63"/>
    <w:rsid w:val="00B2732C"/>
    <w:rsid w:val="00B32ED3"/>
    <w:rsid w:val="00B34AC6"/>
    <w:rsid w:val="00B374DD"/>
    <w:rsid w:val="00B433AC"/>
    <w:rsid w:val="00B525A2"/>
    <w:rsid w:val="00B54180"/>
    <w:rsid w:val="00B60025"/>
    <w:rsid w:val="00B61616"/>
    <w:rsid w:val="00B71705"/>
    <w:rsid w:val="00B74DCC"/>
    <w:rsid w:val="00B76249"/>
    <w:rsid w:val="00B83198"/>
    <w:rsid w:val="00B9057A"/>
    <w:rsid w:val="00B90B47"/>
    <w:rsid w:val="00BA3102"/>
    <w:rsid w:val="00BA549F"/>
    <w:rsid w:val="00BA6625"/>
    <w:rsid w:val="00BB2DBA"/>
    <w:rsid w:val="00BB73F9"/>
    <w:rsid w:val="00BE104A"/>
    <w:rsid w:val="00BE50B7"/>
    <w:rsid w:val="00BE6740"/>
    <w:rsid w:val="00BF5978"/>
    <w:rsid w:val="00C010BF"/>
    <w:rsid w:val="00C01C74"/>
    <w:rsid w:val="00C0320B"/>
    <w:rsid w:val="00C04427"/>
    <w:rsid w:val="00C065ED"/>
    <w:rsid w:val="00C205D5"/>
    <w:rsid w:val="00C31A10"/>
    <w:rsid w:val="00C3212F"/>
    <w:rsid w:val="00C360E0"/>
    <w:rsid w:val="00C40248"/>
    <w:rsid w:val="00C409BC"/>
    <w:rsid w:val="00C40B25"/>
    <w:rsid w:val="00C45D50"/>
    <w:rsid w:val="00C5000C"/>
    <w:rsid w:val="00C55952"/>
    <w:rsid w:val="00C66286"/>
    <w:rsid w:val="00C67435"/>
    <w:rsid w:val="00C7037D"/>
    <w:rsid w:val="00C7125B"/>
    <w:rsid w:val="00C71874"/>
    <w:rsid w:val="00C76251"/>
    <w:rsid w:val="00C76487"/>
    <w:rsid w:val="00C775B2"/>
    <w:rsid w:val="00C83880"/>
    <w:rsid w:val="00C86DC0"/>
    <w:rsid w:val="00C87478"/>
    <w:rsid w:val="00C95807"/>
    <w:rsid w:val="00CA217A"/>
    <w:rsid w:val="00CA2D3C"/>
    <w:rsid w:val="00CB5A4B"/>
    <w:rsid w:val="00CC0A41"/>
    <w:rsid w:val="00CC0CC7"/>
    <w:rsid w:val="00CC1A96"/>
    <w:rsid w:val="00CC6FE6"/>
    <w:rsid w:val="00CD0041"/>
    <w:rsid w:val="00CD2BC1"/>
    <w:rsid w:val="00CD4919"/>
    <w:rsid w:val="00CD59CA"/>
    <w:rsid w:val="00CD70A0"/>
    <w:rsid w:val="00CE1C8A"/>
    <w:rsid w:val="00CE5AAB"/>
    <w:rsid w:val="00CE697B"/>
    <w:rsid w:val="00CE69BF"/>
    <w:rsid w:val="00CF482A"/>
    <w:rsid w:val="00CF696F"/>
    <w:rsid w:val="00CF69DB"/>
    <w:rsid w:val="00D02A88"/>
    <w:rsid w:val="00D049CD"/>
    <w:rsid w:val="00D05F9A"/>
    <w:rsid w:val="00D13DE0"/>
    <w:rsid w:val="00D15EF8"/>
    <w:rsid w:val="00D16022"/>
    <w:rsid w:val="00D204FB"/>
    <w:rsid w:val="00D332AF"/>
    <w:rsid w:val="00D338A5"/>
    <w:rsid w:val="00D40030"/>
    <w:rsid w:val="00D40F51"/>
    <w:rsid w:val="00D42ABD"/>
    <w:rsid w:val="00D45C78"/>
    <w:rsid w:val="00D51CD1"/>
    <w:rsid w:val="00D52712"/>
    <w:rsid w:val="00D55306"/>
    <w:rsid w:val="00D64945"/>
    <w:rsid w:val="00D67ADE"/>
    <w:rsid w:val="00D77366"/>
    <w:rsid w:val="00DA7672"/>
    <w:rsid w:val="00DB060C"/>
    <w:rsid w:val="00DB09F8"/>
    <w:rsid w:val="00DB0A40"/>
    <w:rsid w:val="00DC5ABB"/>
    <w:rsid w:val="00DC6DA8"/>
    <w:rsid w:val="00DD226B"/>
    <w:rsid w:val="00DD2EF0"/>
    <w:rsid w:val="00DE0C54"/>
    <w:rsid w:val="00DE18E5"/>
    <w:rsid w:val="00DE5440"/>
    <w:rsid w:val="00DE5CCE"/>
    <w:rsid w:val="00DE78D0"/>
    <w:rsid w:val="00DF2A08"/>
    <w:rsid w:val="00E01EBA"/>
    <w:rsid w:val="00E02846"/>
    <w:rsid w:val="00E0302B"/>
    <w:rsid w:val="00E031B3"/>
    <w:rsid w:val="00E04DDA"/>
    <w:rsid w:val="00E05F7C"/>
    <w:rsid w:val="00E07F03"/>
    <w:rsid w:val="00E11811"/>
    <w:rsid w:val="00E11C8D"/>
    <w:rsid w:val="00E11E54"/>
    <w:rsid w:val="00E234BB"/>
    <w:rsid w:val="00E306DA"/>
    <w:rsid w:val="00E3175F"/>
    <w:rsid w:val="00E3432B"/>
    <w:rsid w:val="00E36D33"/>
    <w:rsid w:val="00E405DB"/>
    <w:rsid w:val="00E4657C"/>
    <w:rsid w:val="00E47465"/>
    <w:rsid w:val="00E53154"/>
    <w:rsid w:val="00E5427A"/>
    <w:rsid w:val="00E54E9B"/>
    <w:rsid w:val="00E621E8"/>
    <w:rsid w:val="00E65610"/>
    <w:rsid w:val="00E70D3C"/>
    <w:rsid w:val="00E7536F"/>
    <w:rsid w:val="00E76DC5"/>
    <w:rsid w:val="00E779C9"/>
    <w:rsid w:val="00E80FA4"/>
    <w:rsid w:val="00E83188"/>
    <w:rsid w:val="00E84AF8"/>
    <w:rsid w:val="00E85A3B"/>
    <w:rsid w:val="00E85FEF"/>
    <w:rsid w:val="00E86338"/>
    <w:rsid w:val="00E91C17"/>
    <w:rsid w:val="00E95B78"/>
    <w:rsid w:val="00E97915"/>
    <w:rsid w:val="00EA21EB"/>
    <w:rsid w:val="00EA59C7"/>
    <w:rsid w:val="00EA6A18"/>
    <w:rsid w:val="00EA76DB"/>
    <w:rsid w:val="00EA7F33"/>
    <w:rsid w:val="00EB06BE"/>
    <w:rsid w:val="00EB3AF2"/>
    <w:rsid w:val="00EB4F19"/>
    <w:rsid w:val="00EB6BD8"/>
    <w:rsid w:val="00EC28A9"/>
    <w:rsid w:val="00EC485E"/>
    <w:rsid w:val="00EC543A"/>
    <w:rsid w:val="00EC6949"/>
    <w:rsid w:val="00ED06C0"/>
    <w:rsid w:val="00ED44E0"/>
    <w:rsid w:val="00ED55FE"/>
    <w:rsid w:val="00EE580A"/>
    <w:rsid w:val="00EE75F7"/>
    <w:rsid w:val="00EF092C"/>
    <w:rsid w:val="00EF1750"/>
    <w:rsid w:val="00EF17A2"/>
    <w:rsid w:val="00EF604F"/>
    <w:rsid w:val="00EF6408"/>
    <w:rsid w:val="00F01C14"/>
    <w:rsid w:val="00F02FFA"/>
    <w:rsid w:val="00F065D5"/>
    <w:rsid w:val="00F11F6A"/>
    <w:rsid w:val="00F13944"/>
    <w:rsid w:val="00F27461"/>
    <w:rsid w:val="00F33525"/>
    <w:rsid w:val="00F35764"/>
    <w:rsid w:val="00F42D0C"/>
    <w:rsid w:val="00F461CD"/>
    <w:rsid w:val="00F62BDC"/>
    <w:rsid w:val="00F63A3E"/>
    <w:rsid w:val="00F7050B"/>
    <w:rsid w:val="00F73296"/>
    <w:rsid w:val="00F75FDF"/>
    <w:rsid w:val="00F77DCE"/>
    <w:rsid w:val="00F8334D"/>
    <w:rsid w:val="00F8673C"/>
    <w:rsid w:val="00F87015"/>
    <w:rsid w:val="00F91EB5"/>
    <w:rsid w:val="00FA12BF"/>
    <w:rsid w:val="00FA1D4A"/>
    <w:rsid w:val="00FA29CC"/>
    <w:rsid w:val="00FB6440"/>
    <w:rsid w:val="00FC121B"/>
    <w:rsid w:val="00FC1AC9"/>
    <w:rsid w:val="00FC2EDC"/>
    <w:rsid w:val="00FC36AB"/>
    <w:rsid w:val="00FC519E"/>
    <w:rsid w:val="00FC59AD"/>
    <w:rsid w:val="00FC7A9D"/>
    <w:rsid w:val="00FC7BE0"/>
    <w:rsid w:val="00FD1458"/>
    <w:rsid w:val="00FD4651"/>
    <w:rsid w:val="00FD480B"/>
    <w:rsid w:val="00FD5236"/>
    <w:rsid w:val="00FD779C"/>
    <w:rsid w:val="00FE187E"/>
    <w:rsid w:val="00FE3015"/>
    <w:rsid w:val="00FE3942"/>
    <w:rsid w:val="00FE3C54"/>
    <w:rsid w:val="00FF0835"/>
    <w:rsid w:val="00FF3991"/>
    <w:rsid w:val="00FF6D29"/>
    <w:rsid w:val="1B5E3BC1"/>
    <w:rsid w:val="3E355308"/>
    <w:rsid w:val="5C23CF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541A9"/>
  <w15:docId w15:val="{3E183F9F-B975-46B4-8B76-C877C4D9F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locked="1" w:semiHidden="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3B5E"/>
    <w:pPr>
      <w:spacing w:line="276" w:lineRule="auto"/>
      <w:jc w:val="both"/>
    </w:pPr>
    <w:rPr>
      <w:sz w:val="18"/>
      <w:szCs w:val="22"/>
      <w:lang w:eastAsia="en-US"/>
    </w:rPr>
  </w:style>
  <w:style w:type="paragraph" w:styleId="Kop1">
    <w:name w:val="heading 1"/>
    <w:basedOn w:val="Geenafstand"/>
    <w:next w:val="Standaard"/>
    <w:link w:val="Kop1Char"/>
    <w:uiPriority w:val="9"/>
    <w:qFormat/>
    <w:rsid w:val="00EC543A"/>
    <w:pPr>
      <w:numPr>
        <w:numId w:val="12"/>
      </w:numPr>
      <w:suppressAutoHyphens/>
      <w:overflowPunct w:val="0"/>
      <w:autoSpaceDE w:val="0"/>
      <w:autoSpaceDN w:val="0"/>
      <w:adjustRightInd w:val="0"/>
      <w:ind w:right="-1"/>
      <w:jc w:val="both"/>
      <w:textAlignment w:val="baseline"/>
      <w:outlineLvl w:val="0"/>
    </w:pPr>
    <w:rPr>
      <w:b/>
      <w:color w:val="1F497D" w:themeColor="text2"/>
      <w:sz w:val="24"/>
      <w:szCs w:val="24"/>
    </w:rPr>
  </w:style>
  <w:style w:type="paragraph" w:styleId="Kop2">
    <w:name w:val="heading 2"/>
    <w:basedOn w:val="Lijstalinea"/>
    <w:next w:val="Standaard"/>
    <w:link w:val="Kop2Char"/>
    <w:uiPriority w:val="9"/>
    <w:qFormat/>
    <w:rsid w:val="003D75D6"/>
    <w:pPr>
      <w:numPr>
        <w:ilvl w:val="1"/>
        <w:numId w:val="12"/>
      </w:numPr>
      <w:outlineLvl w:val="1"/>
    </w:pPr>
  </w:style>
  <w:style w:type="paragraph" w:styleId="Kop3">
    <w:name w:val="heading 3"/>
    <w:basedOn w:val="Standaard"/>
    <w:next w:val="Standaard"/>
    <w:link w:val="Kop3Char"/>
    <w:uiPriority w:val="9"/>
    <w:qFormat/>
    <w:rsid w:val="000D445A"/>
    <w:pPr>
      <w:keepNext/>
      <w:keepLines/>
      <w:numPr>
        <w:ilvl w:val="2"/>
        <w:numId w:val="4"/>
      </w:numPr>
      <w:spacing w:before="200"/>
      <w:outlineLvl w:val="2"/>
    </w:pPr>
    <w:rPr>
      <w:rFonts w:eastAsia="Times New Roman"/>
      <w:b/>
      <w:bCs/>
      <w:color w:val="3B5C9D"/>
    </w:rPr>
  </w:style>
  <w:style w:type="paragraph" w:styleId="Kop4">
    <w:name w:val="heading 4"/>
    <w:basedOn w:val="Standaard"/>
    <w:next w:val="Standaard"/>
    <w:link w:val="Kop4Char"/>
    <w:uiPriority w:val="9"/>
    <w:qFormat/>
    <w:rsid w:val="000D445A"/>
    <w:pPr>
      <w:keepNext/>
      <w:keepLines/>
      <w:numPr>
        <w:ilvl w:val="3"/>
        <w:numId w:val="4"/>
      </w:numPr>
      <w:spacing w:before="200"/>
      <w:outlineLvl w:val="3"/>
    </w:pPr>
    <w:rPr>
      <w:rFonts w:eastAsia="Times New Roman"/>
      <w:bCs/>
      <w:iCs/>
      <w:color w:val="3B5C9D"/>
    </w:rPr>
  </w:style>
  <w:style w:type="paragraph" w:styleId="Kop5">
    <w:name w:val="heading 5"/>
    <w:basedOn w:val="Standaard"/>
    <w:next w:val="Standaard"/>
    <w:link w:val="Kop5Char"/>
    <w:uiPriority w:val="9"/>
    <w:semiHidden/>
    <w:qFormat/>
    <w:locked/>
    <w:rsid w:val="000D445A"/>
    <w:pPr>
      <w:numPr>
        <w:ilvl w:val="4"/>
        <w:numId w:val="4"/>
      </w:numPr>
      <w:spacing w:before="240" w:after="60"/>
      <w:outlineLvl w:val="4"/>
    </w:pPr>
    <w:rPr>
      <w:rFonts w:ascii="Calibri" w:eastAsia="Times New Roman" w:hAnsi="Calibri"/>
      <w:b/>
      <w:bCs/>
      <w:i/>
      <w:iCs/>
      <w:sz w:val="26"/>
      <w:szCs w:val="26"/>
    </w:rPr>
  </w:style>
  <w:style w:type="paragraph" w:styleId="Kop6">
    <w:name w:val="heading 6"/>
    <w:basedOn w:val="Standaard"/>
    <w:next w:val="Standaard"/>
    <w:link w:val="Kop6Char"/>
    <w:uiPriority w:val="9"/>
    <w:semiHidden/>
    <w:qFormat/>
    <w:locked/>
    <w:rsid w:val="000D445A"/>
    <w:pPr>
      <w:numPr>
        <w:ilvl w:val="5"/>
        <w:numId w:val="4"/>
      </w:numPr>
      <w:spacing w:before="240" w:after="60"/>
      <w:outlineLvl w:val="5"/>
    </w:pPr>
    <w:rPr>
      <w:rFonts w:ascii="Calibri" w:eastAsia="Times New Roman" w:hAnsi="Calibri"/>
      <w:b/>
      <w:bCs/>
      <w:sz w:val="22"/>
    </w:rPr>
  </w:style>
  <w:style w:type="paragraph" w:styleId="Kop7">
    <w:name w:val="heading 7"/>
    <w:basedOn w:val="Standaard"/>
    <w:next w:val="Standaard"/>
    <w:link w:val="Kop7Char"/>
    <w:uiPriority w:val="9"/>
    <w:semiHidden/>
    <w:qFormat/>
    <w:locked/>
    <w:rsid w:val="000D445A"/>
    <w:pPr>
      <w:numPr>
        <w:ilvl w:val="6"/>
        <w:numId w:val="4"/>
      </w:numPr>
      <w:spacing w:before="240" w:after="60"/>
      <w:outlineLvl w:val="6"/>
    </w:pPr>
    <w:rPr>
      <w:rFonts w:ascii="Calibri" w:eastAsia="Times New Roman" w:hAnsi="Calibri"/>
      <w:sz w:val="24"/>
      <w:szCs w:val="24"/>
    </w:rPr>
  </w:style>
  <w:style w:type="paragraph" w:styleId="Kop8">
    <w:name w:val="heading 8"/>
    <w:basedOn w:val="Standaard"/>
    <w:next w:val="Standaard"/>
    <w:link w:val="Kop8Char"/>
    <w:uiPriority w:val="9"/>
    <w:semiHidden/>
    <w:qFormat/>
    <w:locked/>
    <w:rsid w:val="000D445A"/>
    <w:pPr>
      <w:numPr>
        <w:ilvl w:val="7"/>
        <w:numId w:val="4"/>
      </w:numPr>
      <w:spacing w:before="240" w:after="60"/>
      <w:outlineLvl w:val="7"/>
    </w:pPr>
    <w:rPr>
      <w:rFonts w:ascii="Calibri" w:eastAsia="Times New Roman" w:hAnsi="Calibri"/>
      <w:i/>
      <w:iCs/>
      <w:sz w:val="24"/>
      <w:szCs w:val="24"/>
    </w:rPr>
  </w:style>
  <w:style w:type="paragraph" w:styleId="Kop9">
    <w:name w:val="heading 9"/>
    <w:basedOn w:val="Standaard"/>
    <w:next w:val="Standaard"/>
    <w:link w:val="Kop9Char"/>
    <w:uiPriority w:val="9"/>
    <w:semiHidden/>
    <w:qFormat/>
    <w:locked/>
    <w:rsid w:val="000D445A"/>
    <w:pPr>
      <w:numPr>
        <w:ilvl w:val="8"/>
        <w:numId w:val="4"/>
      </w:numPr>
      <w:spacing w:before="240" w:after="60"/>
      <w:outlineLvl w:val="8"/>
    </w:pPr>
    <w:rPr>
      <w:rFonts w:ascii="Cambria" w:eastAsia="Times New Roman" w:hAnsi="Cambria"/>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0D445A"/>
    <w:pPr>
      <w:ind w:left="720"/>
      <w:contextualSpacing/>
    </w:pPr>
  </w:style>
  <w:style w:type="character" w:customStyle="1" w:styleId="Kop1Char">
    <w:name w:val="Kop 1 Char"/>
    <w:link w:val="Kop1"/>
    <w:uiPriority w:val="9"/>
    <w:rsid w:val="00EC543A"/>
    <w:rPr>
      <w:b/>
      <w:color w:val="1F497D" w:themeColor="text2"/>
      <w:sz w:val="24"/>
      <w:szCs w:val="24"/>
      <w:lang w:eastAsia="en-US"/>
    </w:rPr>
  </w:style>
  <w:style w:type="character" w:customStyle="1" w:styleId="Kop2Char">
    <w:name w:val="Kop 2 Char"/>
    <w:link w:val="Kop2"/>
    <w:uiPriority w:val="9"/>
    <w:rsid w:val="003D75D6"/>
    <w:rPr>
      <w:sz w:val="18"/>
      <w:szCs w:val="22"/>
      <w:lang w:eastAsia="en-US"/>
    </w:rPr>
  </w:style>
  <w:style w:type="character" w:customStyle="1" w:styleId="Kop3Char">
    <w:name w:val="Kop 3 Char"/>
    <w:link w:val="Kop3"/>
    <w:uiPriority w:val="9"/>
    <w:rsid w:val="000D445A"/>
    <w:rPr>
      <w:rFonts w:eastAsia="Times New Roman"/>
      <w:b/>
      <w:bCs/>
      <w:color w:val="3B5C9D"/>
      <w:sz w:val="18"/>
      <w:szCs w:val="22"/>
      <w:lang w:eastAsia="en-US"/>
    </w:rPr>
  </w:style>
  <w:style w:type="character" w:customStyle="1" w:styleId="Kop4Char">
    <w:name w:val="Kop 4 Char"/>
    <w:link w:val="Kop4"/>
    <w:uiPriority w:val="9"/>
    <w:rsid w:val="000D445A"/>
    <w:rPr>
      <w:rFonts w:eastAsia="Times New Roman"/>
      <w:bCs/>
      <w:iCs/>
      <w:color w:val="3B5C9D"/>
      <w:sz w:val="18"/>
      <w:szCs w:val="22"/>
      <w:lang w:eastAsia="en-US"/>
    </w:rPr>
  </w:style>
  <w:style w:type="paragraph" w:customStyle="1" w:styleId="Lijstalineaongenummerd">
    <w:name w:val="Lijstalinea ongenummerd"/>
    <w:basedOn w:val="Lijstalinea"/>
    <w:uiPriority w:val="34"/>
    <w:qFormat/>
    <w:rsid w:val="00D05F9A"/>
    <w:pPr>
      <w:numPr>
        <w:numId w:val="1"/>
      </w:numPr>
      <w:ind w:left="357" w:hanging="357"/>
    </w:pPr>
  </w:style>
  <w:style w:type="paragraph" w:customStyle="1" w:styleId="Lijstalineagenummerd">
    <w:name w:val="Lijstalinea genummerd"/>
    <w:basedOn w:val="Lijstalinea"/>
    <w:uiPriority w:val="34"/>
    <w:qFormat/>
    <w:rsid w:val="000D445A"/>
    <w:pPr>
      <w:numPr>
        <w:numId w:val="2"/>
      </w:numPr>
    </w:pPr>
  </w:style>
  <w:style w:type="table" w:styleId="Tabelraster">
    <w:name w:val="Table Grid"/>
    <w:basedOn w:val="Standaardtabel"/>
    <w:uiPriority w:val="59"/>
    <w:locked/>
    <w:rsid w:val="000D4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5">
    <w:name w:val="Light Grid Accent 5"/>
    <w:basedOn w:val="Standaardtabel"/>
    <w:uiPriority w:val="62"/>
    <w:rsid w:val="000D445A"/>
    <w:tblPr>
      <w:tblStyleRowBandSize w:val="1"/>
      <w:tblStyleColBandSize w:val="1"/>
      <w:tblBorders>
        <w:top w:val="single" w:sz="8" w:space="0" w:color="8F9AC6"/>
        <w:left w:val="single" w:sz="8" w:space="0" w:color="8F9AC6"/>
        <w:bottom w:val="single" w:sz="8" w:space="0" w:color="8F9AC6"/>
        <w:right w:val="single" w:sz="8" w:space="0" w:color="8F9AC6"/>
        <w:insideH w:val="single" w:sz="8" w:space="0" w:color="8F9AC6"/>
        <w:insideV w:val="single" w:sz="8" w:space="0" w:color="8F9AC6"/>
      </w:tblBorders>
    </w:tblPr>
    <w:trPr>
      <w:cantSplit/>
    </w:tr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styleId="Titel">
    <w:name w:val="Title"/>
    <w:basedOn w:val="Standaard"/>
    <w:next w:val="Standaard"/>
    <w:link w:val="TitelChar"/>
    <w:uiPriority w:val="10"/>
    <w:qFormat/>
    <w:rsid w:val="000D445A"/>
    <w:pPr>
      <w:spacing w:after="240" w:line="240" w:lineRule="auto"/>
      <w:contextualSpacing/>
    </w:pPr>
    <w:rPr>
      <w:rFonts w:eastAsia="Times New Roman"/>
      <w:color w:val="003369"/>
      <w:spacing w:val="5"/>
      <w:kern w:val="28"/>
      <w:sz w:val="72"/>
      <w:szCs w:val="52"/>
    </w:rPr>
  </w:style>
  <w:style w:type="character" w:customStyle="1" w:styleId="TitelChar">
    <w:name w:val="Titel Char"/>
    <w:link w:val="Titel"/>
    <w:uiPriority w:val="10"/>
    <w:rsid w:val="000D445A"/>
    <w:rPr>
      <w:rFonts w:eastAsia="Times New Roman"/>
      <w:color w:val="003369"/>
      <w:spacing w:val="5"/>
      <w:kern w:val="28"/>
      <w:sz w:val="72"/>
      <w:szCs w:val="52"/>
      <w:lang w:eastAsia="en-US"/>
    </w:rPr>
  </w:style>
  <w:style w:type="paragraph" w:styleId="Koptekst">
    <w:name w:val="header"/>
    <w:basedOn w:val="Standaard"/>
    <w:link w:val="KoptekstChar"/>
    <w:uiPriority w:val="99"/>
    <w:unhideWhenUsed/>
    <w:rsid w:val="000D445A"/>
    <w:pPr>
      <w:tabs>
        <w:tab w:val="center" w:pos="4536"/>
        <w:tab w:val="right" w:pos="9072"/>
      </w:tabs>
      <w:spacing w:line="240" w:lineRule="auto"/>
    </w:pPr>
  </w:style>
  <w:style w:type="character" w:customStyle="1" w:styleId="KoptekstChar">
    <w:name w:val="Koptekst Char"/>
    <w:link w:val="Koptekst"/>
    <w:uiPriority w:val="99"/>
    <w:rsid w:val="000D445A"/>
    <w:rPr>
      <w:sz w:val="18"/>
      <w:szCs w:val="22"/>
      <w:lang w:eastAsia="en-US"/>
    </w:rPr>
  </w:style>
  <w:style w:type="paragraph" w:styleId="Voettekst">
    <w:name w:val="footer"/>
    <w:basedOn w:val="Standaard"/>
    <w:link w:val="VoettekstChar"/>
    <w:uiPriority w:val="99"/>
    <w:rsid w:val="000D445A"/>
    <w:pPr>
      <w:tabs>
        <w:tab w:val="center" w:pos="4536"/>
        <w:tab w:val="right" w:pos="9072"/>
      </w:tabs>
      <w:spacing w:line="240" w:lineRule="auto"/>
    </w:pPr>
  </w:style>
  <w:style w:type="character" w:customStyle="1" w:styleId="VoettekstChar">
    <w:name w:val="Voettekst Char"/>
    <w:link w:val="Voettekst"/>
    <w:uiPriority w:val="99"/>
    <w:rsid w:val="000D445A"/>
    <w:rPr>
      <w:sz w:val="18"/>
      <w:szCs w:val="22"/>
      <w:lang w:eastAsia="en-US"/>
    </w:rPr>
  </w:style>
  <w:style w:type="character" w:styleId="Hyperlink">
    <w:name w:val="Hyperlink"/>
    <w:uiPriority w:val="99"/>
    <w:unhideWhenUsed/>
    <w:rsid w:val="000D445A"/>
    <w:rPr>
      <w:color w:val="F79239"/>
      <w:u w:val="single"/>
    </w:rPr>
  </w:style>
  <w:style w:type="paragraph" w:customStyle="1" w:styleId="Voettekstbriefpapier">
    <w:name w:val="Voettekst briefpapier"/>
    <w:basedOn w:val="Voettekst"/>
    <w:uiPriority w:val="99"/>
    <w:semiHidden/>
    <w:qFormat/>
    <w:rsid w:val="000D445A"/>
    <w:pPr>
      <w:spacing w:line="312" w:lineRule="auto"/>
    </w:pPr>
    <w:rPr>
      <w:color w:val="2C4475"/>
      <w:sz w:val="13"/>
      <w:szCs w:val="13"/>
    </w:rPr>
  </w:style>
  <w:style w:type="paragraph" w:styleId="Ballontekst">
    <w:name w:val="Balloon Text"/>
    <w:basedOn w:val="Standaard"/>
    <w:link w:val="BallontekstChar"/>
    <w:uiPriority w:val="99"/>
    <w:semiHidden/>
    <w:unhideWhenUsed/>
    <w:rsid w:val="000D445A"/>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0D445A"/>
    <w:rPr>
      <w:rFonts w:ascii="Tahoma" w:hAnsi="Tahoma" w:cs="Tahoma"/>
      <w:sz w:val="16"/>
      <w:szCs w:val="16"/>
      <w:lang w:eastAsia="en-US"/>
    </w:rPr>
  </w:style>
  <w:style w:type="character" w:styleId="Zwaar">
    <w:name w:val="Strong"/>
    <w:qFormat/>
    <w:rsid w:val="000D445A"/>
    <w:rPr>
      <w:b/>
      <w:bCs/>
    </w:rPr>
  </w:style>
  <w:style w:type="paragraph" w:styleId="Bijschrift">
    <w:name w:val="caption"/>
    <w:basedOn w:val="Standaard"/>
    <w:next w:val="Standaard"/>
    <w:uiPriority w:val="35"/>
    <w:qFormat/>
    <w:rsid w:val="000D445A"/>
    <w:pPr>
      <w:spacing w:line="240" w:lineRule="auto"/>
    </w:pPr>
    <w:rPr>
      <w:bCs/>
      <w:color w:val="3B5C9D"/>
      <w:sz w:val="16"/>
      <w:szCs w:val="18"/>
    </w:rPr>
  </w:style>
  <w:style w:type="paragraph" w:customStyle="1" w:styleId="Titelklein">
    <w:name w:val="Titel klein"/>
    <w:basedOn w:val="Titel"/>
    <w:next w:val="Standaard"/>
    <w:link w:val="TitelkleinChar"/>
    <w:uiPriority w:val="10"/>
    <w:qFormat/>
    <w:rsid w:val="00A00095"/>
    <w:rPr>
      <w:sz w:val="28"/>
    </w:rPr>
  </w:style>
  <w:style w:type="character" w:customStyle="1" w:styleId="TitelkleinChar">
    <w:name w:val="Titel klein Char"/>
    <w:link w:val="Titelklein"/>
    <w:uiPriority w:val="10"/>
    <w:rsid w:val="00A00095"/>
    <w:rPr>
      <w:rFonts w:ascii="Verdana" w:eastAsia="Times New Roman" w:hAnsi="Verdana" w:cs="Times New Roman"/>
      <w:color w:val="003369"/>
      <w:spacing w:val="5"/>
      <w:kern w:val="28"/>
      <w:sz w:val="28"/>
      <w:szCs w:val="52"/>
    </w:rPr>
  </w:style>
  <w:style w:type="paragraph" w:styleId="Ondertitel">
    <w:name w:val="Subtitle"/>
    <w:basedOn w:val="Standaard"/>
    <w:next w:val="Standaard"/>
    <w:link w:val="OndertitelChar"/>
    <w:uiPriority w:val="11"/>
    <w:qFormat/>
    <w:rsid w:val="000D445A"/>
    <w:pPr>
      <w:numPr>
        <w:ilvl w:val="1"/>
      </w:numPr>
    </w:pPr>
    <w:rPr>
      <w:rFonts w:eastAsia="Times New Roman"/>
      <w:i/>
      <w:iCs/>
      <w:color w:val="3B5C9D"/>
      <w:spacing w:val="15"/>
      <w:sz w:val="24"/>
      <w:szCs w:val="24"/>
    </w:rPr>
  </w:style>
  <w:style w:type="character" w:customStyle="1" w:styleId="OndertitelChar">
    <w:name w:val="Ondertitel Char"/>
    <w:link w:val="Ondertitel"/>
    <w:uiPriority w:val="11"/>
    <w:rsid w:val="000D445A"/>
    <w:rPr>
      <w:rFonts w:eastAsia="Times New Roman"/>
      <w:i/>
      <w:iCs/>
      <w:color w:val="3B5C9D"/>
      <w:spacing w:val="15"/>
      <w:sz w:val="24"/>
      <w:szCs w:val="24"/>
      <w:lang w:eastAsia="en-US"/>
    </w:rPr>
  </w:style>
  <w:style w:type="paragraph" w:styleId="Voetnoottekst">
    <w:name w:val="footnote text"/>
    <w:basedOn w:val="Standaard"/>
    <w:link w:val="VoetnoottekstChar"/>
    <w:uiPriority w:val="99"/>
    <w:rsid w:val="000D445A"/>
    <w:pPr>
      <w:spacing w:line="240" w:lineRule="auto"/>
    </w:pPr>
    <w:rPr>
      <w:sz w:val="16"/>
      <w:szCs w:val="20"/>
    </w:rPr>
  </w:style>
  <w:style w:type="character" w:customStyle="1" w:styleId="VoetnoottekstChar">
    <w:name w:val="Voetnoottekst Char"/>
    <w:link w:val="Voetnoottekst"/>
    <w:uiPriority w:val="99"/>
    <w:rsid w:val="000D445A"/>
    <w:rPr>
      <w:sz w:val="16"/>
      <w:lang w:eastAsia="en-US"/>
    </w:rPr>
  </w:style>
  <w:style w:type="character" w:styleId="Voetnootmarkering">
    <w:name w:val="footnote reference"/>
    <w:uiPriority w:val="99"/>
    <w:rsid w:val="000D445A"/>
    <w:rPr>
      <w:vertAlign w:val="superscript"/>
    </w:rPr>
  </w:style>
  <w:style w:type="paragraph" w:styleId="Eindnoottekst">
    <w:name w:val="endnote text"/>
    <w:basedOn w:val="Standaard"/>
    <w:link w:val="EindnoottekstChar"/>
    <w:uiPriority w:val="99"/>
    <w:semiHidden/>
    <w:rsid w:val="000D445A"/>
    <w:pPr>
      <w:spacing w:line="240" w:lineRule="auto"/>
    </w:pPr>
    <w:rPr>
      <w:sz w:val="16"/>
      <w:szCs w:val="20"/>
    </w:rPr>
  </w:style>
  <w:style w:type="character" w:customStyle="1" w:styleId="EindnoottekstChar">
    <w:name w:val="Eindnoottekst Char"/>
    <w:link w:val="Eindnoottekst"/>
    <w:uiPriority w:val="99"/>
    <w:semiHidden/>
    <w:rsid w:val="000D445A"/>
    <w:rPr>
      <w:sz w:val="16"/>
      <w:lang w:eastAsia="en-US"/>
    </w:rPr>
  </w:style>
  <w:style w:type="character" w:styleId="Eindnootmarkering">
    <w:name w:val="endnote reference"/>
    <w:uiPriority w:val="99"/>
    <w:semiHidden/>
    <w:rsid w:val="000D445A"/>
    <w:rPr>
      <w:vertAlign w:val="superscript"/>
    </w:rPr>
  </w:style>
  <w:style w:type="character" w:styleId="Nadruk">
    <w:name w:val="Emphasis"/>
    <w:uiPriority w:val="99"/>
    <w:qFormat/>
    <w:rsid w:val="000D445A"/>
    <w:rPr>
      <w:i/>
      <w:iCs/>
    </w:rPr>
  </w:style>
  <w:style w:type="character" w:styleId="Tekstvantijdelijkeaanduiding">
    <w:name w:val="Placeholder Text"/>
    <w:uiPriority w:val="99"/>
    <w:semiHidden/>
    <w:rsid w:val="000D445A"/>
    <w:rPr>
      <w:color w:val="808080"/>
    </w:rPr>
  </w:style>
  <w:style w:type="character" w:styleId="Intensievebenadrukking">
    <w:name w:val="Intense Emphasis"/>
    <w:uiPriority w:val="21"/>
    <w:qFormat/>
    <w:rsid w:val="000D445A"/>
    <w:rPr>
      <w:b/>
      <w:bCs/>
      <w:i/>
      <w:iCs/>
      <w:color w:val="3B5C9D"/>
    </w:rPr>
  </w:style>
  <w:style w:type="paragraph" w:styleId="Kopvaninhoudsopgave">
    <w:name w:val="TOC Heading"/>
    <w:basedOn w:val="Kop1"/>
    <w:next w:val="Standaard"/>
    <w:uiPriority w:val="39"/>
    <w:semiHidden/>
    <w:qFormat/>
    <w:rsid w:val="000D445A"/>
    <w:pPr>
      <w:outlineLvl w:val="9"/>
    </w:pPr>
    <w:rPr>
      <w:lang w:eastAsia="nl-NL"/>
    </w:rPr>
  </w:style>
  <w:style w:type="paragraph" w:styleId="Inhopg1">
    <w:name w:val="toc 1"/>
    <w:basedOn w:val="Standaard"/>
    <w:next w:val="Standaard"/>
    <w:autoRedefine/>
    <w:uiPriority w:val="39"/>
    <w:rsid w:val="004E260E"/>
    <w:pPr>
      <w:pBdr>
        <w:bottom w:val="dotted" w:sz="4" w:space="1" w:color="2C4475"/>
      </w:pBdr>
      <w:tabs>
        <w:tab w:val="left" w:pos="660"/>
        <w:tab w:val="right" w:pos="9062"/>
      </w:tabs>
      <w:spacing w:before="120"/>
    </w:pPr>
    <w:rPr>
      <w:b/>
      <w:noProof/>
      <w:color w:val="2C4475"/>
    </w:rPr>
  </w:style>
  <w:style w:type="paragraph" w:styleId="Inhopg2">
    <w:name w:val="toc 2"/>
    <w:basedOn w:val="Standaard"/>
    <w:next w:val="Standaard"/>
    <w:autoRedefine/>
    <w:uiPriority w:val="39"/>
    <w:rsid w:val="000D445A"/>
    <w:pPr>
      <w:tabs>
        <w:tab w:val="right" w:pos="9062"/>
      </w:tabs>
      <w:spacing w:before="40"/>
    </w:pPr>
  </w:style>
  <w:style w:type="paragraph" w:styleId="Inhopg3">
    <w:name w:val="toc 3"/>
    <w:basedOn w:val="Standaard"/>
    <w:next w:val="Standaard"/>
    <w:autoRedefine/>
    <w:uiPriority w:val="39"/>
    <w:rsid w:val="000D445A"/>
    <w:pPr>
      <w:spacing w:before="40"/>
    </w:pPr>
    <w:rPr>
      <w:sz w:val="16"/>
    </w:rPr>
  </w:style>
  <w:style w:type="paragraph" w:styleId="Plattetekst">
    <w:name w:val="Body Text"/>
    <w:basedOn w:val="Standaard"/>
    <w:link w:val="PlattetekstChar"/>
    <w:semiHidden/>
    <w:rsid w:val="000333B6"/>
    <w:pPr>
      <w:tabs>
        <w:tab w:val="left" w:pos="1701"/>
      </w:tabs>
      <w:spacing w:line="260" w:lineRule="exact"/>
      <w:outlineLvl w:val="0"/>
    </w:pPr>
    <w:rPr>
      <w:rFonts w:eastAsia="Times New Roman"/>
      <w:sz w:val="17"/>
      <w:szCs w:val="20"/>
      <w:lang w:val="nl" w:eastAsia="nl-NL"/>
    </w:rPr>
  </w:style>
  <w:style w:type="character" w:customStyle="1" w:styleId="PlattetekstChar">
    <w:name w:val="Platte tekst Char"/>
    <w:link w:val="Plattetekst"/>
    <w:semiHidden/>
    <w:rsid w:val="000333B6"/>
    <w:rPr>
      <w:rFonts w:ascii="Verdana" w:eastAsia="Times New Roman" w:hAnsi="Verdana" w:cs="Times New Roman"/>
      <w:sz w:val="17"/>
      <w:szCs w:val="20"/>
      <w:lang w:val="nl" w:eastAsia="nl-NL"/>
    </w:rPr>
  </w:style>
  <w:style w:type="paragraph" w:customStyle="1" w:styleId="Veldbenaming">
    <w:name w:val="Veldbenaming"/>
    <w:basedOn w:val="Standaard"/>
    <w:next w:val="Standaard"/>
    <w:semiHidden/>
    <w:qFormat/>
    <w:rsid w:val="00C360E0"/>
    <w:rPr>
      <w:sz w:val="12"/>
    </w:rPr>
  </w:style>
  <w:style w:type="paragraph" w:customStyle="1" w:styleId="Veldwaarde">
    <w:name w:val="Veldwaarde"/>
    <w:basedOn w:val="Standaard"/>
    <w:next w:val="Standaard"/>
    <w:semiHidden/>
    <w:qFormat/>
    <w:rsid w:val="00C360E0"/>
    <w:pPr>
      <w:spacing w:after="360"/>
    </w:pPr>
  </w:style>
  <w:style w:type="paragraph" w:styleId="Geenafstand">
    <w:name w:val="No Spacing"/>
    <w:uiPriority w:val="1"/>
    <w:qFormat/>
    <w:locked/>
    <w:rsid w:val="005867FA"/>
    <w:rPr>
      <w:sz w:val="18"/>
      <w:szCs w:val="22"/>
      <w:lang w:eastAsia="en-US"/>
    </w:rPr>
  </w:style>
  <w:style w:type="paragraph" w:customStyle="1" w:styleId="Voettekstbriefpapier1">
    <w:name w:val="Voettekst briefpapier 1"/>
    <w:basedOn w:val="Plattetekst"/>
    <w:link w:val="Voettekstbriefpapier1Char"/>
    <w:uiPriority w:val="99"/>
    <w:semiHidden/>
    <w:qFormat/>
    <w:rsid w:val="00157D74"/>
    <w:rPr>
      <w:sz w:val="2"/>
      <w:lang w:val="en-US"/>
    </w:rPr>
  </w:style>
  <w:style w:type="character" w:customStyle="1" w:styleId="Voettekstbriefpapier1Char">
    <w:name w:val="Voettekst briefpapier 1 Char"/>
    <w:link w:val="Voettekstbriefpapier1"/>
    <w:uiPriority w:val="99"/>
    <w:semiHidden/>
    <w:rsid w:val="00CC1A96"/>
    <w:rPr>
      <w:rFonts w:ascii="Verdana" w:eastAsia="Times New Roman" w:hAnsi="Verdana" w:cs="Times New Roman"/>
      <w:sz w:val="2"/>
      <w:szCs w:val="20"/>
      <w:lang w:val="en-US" w:eastAsia="nl-NL"/>
    </w:rPr>
  </w:style>
  <w:style w:type="paragraph" w:customStyle="1" w:styleId="Lijstalineaartikelen">
    <w:name w:val="Lijstalinea artikelen"/>
    <w:basedOn w:val="Lijstalineagenummerd"/>
    <w:uiPriority w:val="34"/>
    <w:qFormat/>
    <w:rsid w:val="00F8673C"/>
    <w:pPr>
      <w:numPr>
        <w:numId w:val="3"/>
      </w:numPr>
    </w:pPr>
    <w:rPr>
      <w:u w:val="single"/>
      <w:lang w:val="en-US"/>
    </w:rPr>
  </w:style>
  <w:style w:type="character" w:customStyle="1" w:styleId="Kop5Char">
    <w:name w:val="Kop 5 Char"/>
    <w:link w:val="Kop5"/>
    <w:uiPriority w:val="9"/>
    <w:semiHidden/>
    <w:rsid w:val="000D445A"/>
    <w:rPr>
      <w:rFonts w:ascii="Calibri" w:eastAsia="Times New Roman" w:hAnsi="Calibri"/>
      <w:b/>
      <w:bCs/>
      <w:i/>
      <w:iCs/>
      <w:sz w:val="26"/>
      <w:szCs w:val="26"/>
      <w:lang w:eastAsia="en-US"/>
    </w:rPr>
  </w:style>
  <w:style w:type="character" w:customStyle="1" w:styleId="Kop6Char">
    <w:name w:val="Kop 6 Char"/>
    <w:link w:val="Kop6"/>
    <w:uiPriority w:val="9"/>
    <w:semiHidden/>
    <w:rsid w:val="000D445A"/>
    <w:rPr>
      <w:rFonts w:ascii="Calibri" w:eastAsia="Times New Roman" w:hAnsi="Calibri"/>
      <w:b/>
      <w:bCs/>
      <w:sz w:val="22"/>
      <w:szCs w:val="22"/>
      <w:lang w:eastAsia="en-US"/>
    </w:rPr>
  </w:style>
  <w:style w:type="character" w:customStyle="1" w:styleId="Kop7Char">
    <w:name w:val="Kop 7 Char"/>
    <w:link w:val="Kop7"/>
    <w:uiPriority w:val="9"/>
    <w:semiHidden/>
    <w:rsid w:val="000D445A"/>
    <w:rPr>
      <w:rFonts w:ascii="Calibri" w:eastAsia="Times New Roman" w:hAnsi="Calibri"/>
      <w:sz w:val="24"/>
      <w:szCs w:val="24"/>
      <w:lang w:eastAsia="en-US"/>
    </w:rPr>
  </w:style>
  <w:style w:type="character" w:customStyle="1" w:styleId="Kop8Char">
    <w:name w:val="Kop 8 Char"/>
    <w:link w:val="Kop8"/>
    <w:uiPriority w:val="9"/>
    <w:semiHidden/>
    <w:rsid w:val="000D445A"/>
    <w:rPr>
      <w:rFonts w:ascii="Calibri" w:eastAsia="Times New Roman" w:hAnsi="Calibri"/>
      <w:i/>
      <w:iCs/>
      <w:sz w:val="24"/>
      <w:szCs w:val="24"/>
      <w:lang w:eastAsia="en-US"/>
    </w:rPr>
  </w:style>
  <w:style w:type="character" w:customStyle="1" w:styleId="Kop9Char">
    <w:name w:val="Kop 9 Char"/>
    <w:link w:val="Kop9"/>
    <w:uiPriority w:val="9"/>
    <w:semiHidden/>
    <w:rsid w:val="000D445A"/>
    <w:rPr>
      <w:rFonts w:ascii="Cambria" w:eastAsia="Times New Roman" w:hAnsi="Cambria"/>
      <w:sz w:val="22"/>
      <w:szCs w:val="22"/>
      <w:lang w:eastAsia="en-US"/>
    </w:rPr>
  </w:style>
  <w:style w:type="paragraph" w:customStyle="1" w:styleId="Titelvoorpagina">
    <w:name w:val="Titel voorpagina"/>
    <w:basedOn w:val="Titel"/>
    <w:next w:val="Standaard"/>
    <w:qFormat/>
    <w:rsid w:val="00A00095"/>
    <w:pPr>
      <w:spacing w:after="300"/>
    </w:pPr>
    <w:rPr>
      <w:color w:val="2C4475"/>
      <w:sz w:val="108"/>
    </w:rPr>
  </w:style>
  <w:style w:type="paragraph" w:customStyle="1" w:styleId="Titelvervolgpagina">
    <w:name w:val="Titel vervolgpagina"/>
    <w:basedOn w:val="Titel"/>
    <w:next w:val="Standaard"/>
    <w:link w:val="TitelvervolgpaginaChar"/>
    <w:uiPriority w:val="10"/>
    <w:qFormat/>
    <w:rsid w:val="000D445A"/>
    <w:rPr>
      <w:color w:val="595959"/>
      <w:sz w:val="28"/>
    </w:rPr>
  </w:style>
  <w:style w:type="character" w:customStyle="1" w:styleId="TitelvervolgpaginaChar">
    <w:name w:val="Titel vervolgpagina Char"/>
    <w:link w:val="Titelvervolgpagina"/>
    <w:uiPriority w:val="10"/>
    <w:rsid w:val="000D445A"/>
    <w:rPr>
      <w:rFonts w:eastAsia="Times New Roman"/>
      <w:color w:val="595959"/>
      <w:spacing w:val="5"/>
      <w:kern w:val="28"/>
      <w:sz w:val="28"/>
      <w:szCs w:val="52"/>
      <w:lang w:eastAsia="en-US"/>
    </w:rPr>
  </w:style>
  <w:style w:type="paragraph" w:customStyle="1" w:styleId="VerborgenKop1">
    <w:name w:val="Verborgen Kop 1"/>
    <w:basedOn w:val="Standaard"/>
    <w:next w:val="Standaard"/>
    <w:qFormat/>
    <w:rsid w:val="000D445A"/>
    <w:pPr>
      <w:spacing w:before="480"/>
    </w:pPr>
    <w:rPr>
      <w:b/>
      <w:color w:val="2C4475"/>
      <w:sz w:val="22"/>
    </w:rPr>
  </w:style>
  <w:style w:type="character" w:styleId="Subtieleverwijzing">
    <w:name w:val="Subtle Reference"/>
    <w:uiPriority w:val="31"/>
    <w:qFormat/>
    <w:rsid w:val="000D445A"/>
    <w:rPr>
      <w:smallCaps/>
      <w:color w:val="F79239"/>
      <w:u w:val="single"/>
    </w:rPr>
  </w:style>
  <w:style w:type="character" w:styleId="Intensieveverwijzing">
    <w:name w:val="Intense Reference"/>
    <w:uiPriority w:val="32"/>
    <w:qFormat/>
    <w:rsid w:val="000D445A"/>
    <w:rPr>
      <w:b/>
      <w:bCs/>
      <w:smallCaps/>
      <w:color w:val="F79239"/>
      <w:spacing w:val="5"/>
      <w:u w:val="single"/>
    </w:rPr>
  </w:style>
  <w:style w:type="paragraph" w:customStyle="1" w:styleId="Tussenkop">
    <w:name w:val="Tussenkop"/>
    <w:basedOn w:val="Standaard"/>
    <w:next w:val="Standaard"/>
    <w:rsid w:val="0025237B"/>
    <w:pPr>
      <w:spacing w:line="260" w:lineRule="atLeast"/>
      <w:ind w:left="482" w:hanging="482"/>
    </w:pPr>
    <w:rPr>
      <w:rFonts w:ascii="V&amp;W Syntax (Adobe)" w:eastAsia="Times New Roman" w:hAnsi="V&amp;W Syntax (Adobe)"/>
      <w:b/>
      <w:spacing w:val="4"/>
      <w:sz w:val="20"/>
      <w:szCs w:val="20"/>
      <w:lang w:eastAsia="nl-NL"/>
    </w:rPr>
  </w:style>
  <w:style w:type="table" w:styleId="Lichtelijst">
    <w:name w:val="Light List"/>
    <w:basedOn w:val="Standaardtabel"/>
    <w:uiPriority w:val="61"/>
    <w:locked/>
    <w:rsid w:val="0025237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locked/>
    <w:rsid w:val="000020E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ekstopmerking">
    <w:name w:val="annotation text"/>
    <w:basedOn w:val="Standaard"/>
    <w:link w:val="TekstopmerkingChar"/>
    <w:uiPriority w:val="99"/>
    <w:rsid w:val="004C0929"/>
    <w:pPr>
      <w:spacing w:line="240" w:lineRule="auto"/>
    </w:pPr>
    <w:rPr>
      <w:rFonts w:ascii="Arial" w:eastAsia="Times New Roman" w:hAnsi="Arial"/>
      <w:sz w:val="20"/>
      <w:szCs w:val="20"/>
    </w:rPr>
  </w:style>
  <w:style w:type="character" w:customStyle="1" w:styleId="TekstopmerkingChar">
    <w:name w:val="Tekst opmerking Char"/>
    <w:basedOn w:val="Standaardalinea-lettertype"/>
    <w:link w:val="Tekstopmerking"/>
    <w:uiPriority w:val="99"/>
    <w:rsid w:val="004C0929"/>
    <w:rPr>
      <w:rFonts w:ascii="Arial" w:eastAsia="Times New Roman" w:hAnsi="Arial"/>
      <w:lang w:eastAsia="en-US"/>
    </w:rPr>
  </w:style>
  <w:style w:type="paragraph" w:customStyle="1" w:styleId="AuteursBullets">
    <w:name w:val="Auteurs Bullets"/>
    <w:basedOn w:val="Standaard"/>
    <w:link w:val="AuteursBulletsChar"/>
    <w:rsid w:val="005738D7"/>
    <w:pPr>
      <w:numPr>
        <w:numId w:val="5"/>
      </w:numPr>
      <w:spacing w:line="280" w:lineRule="atLeast"/>
    </w:pPr>
    <w:rPr>
      <w:rFonts w:ascii="Century Gothic" w:eastAsia="Times New Roman" w:hAnsi="Century Gothic"/>
      <w:sz w:val="20"/>
      <w:szCs w:val="20"/>
      <w:lang w:eastAsia="zh-CN"/>
    </w:rPr>
  </w:style>
  <w:style w:type="character" w:customStyle="1" w:styleId="AuteursBulletsChar">
    <w:name w:val="Auteurs Bullets Char"/>
    <w:link w:val="AuteursBullets"/>
    <w:rsid w:val="005738D7"/>
    <w:rPr>
      <w:rFonts w:ascii="Century Gothic" w:eastAsia="Times New Roman" w:hAnsi="Century Gothic"/>
      <w:lang w:eastAsia="zh-CN"/>
    </w:rPr>
  </w:style>
  <w:style w:type="character" w:styleId="GevolgdeHyperlink">
    <w:name w:val="FollowedHyperlink"/>
    <w:basedOn w:val="Standaardalinea-lettertype"/>
    <w:uiPriority w:val="99"/>
    <w:semiHidden/>
    <w:unhideWhenUsed/>
    <w:rsid w:val="00175F51"/>
    <w:rPr>
      <w:color w:val="800080" w:themeColor="followedHyperlink"/>
      <w:u w:val="single"/>
    </w:rPr>
  </w:style>
  <w:style w:type="table" w:customStyle="1" w:styleId="HWH-tabel">
    <w:name w:val="HWH-tabel"/>
    <w:basedOn w:val="Lichtraster-accent5"/>
    <w:uiPriority w:val="99"/>
    <w:rsid w:val="000D445A"/>
    <w:tbl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character" w:styleId="Verwijzingopmerking">
    <w:name w:val="annotation reference"/>
    <w:basedOn w:val="Standaardalinea-lettertype"/>
    <w:uiPriority w:val="99"/>
    <w:semiHidden/>
    <w:unhideWhenUsed/>
    <w:rsid w:val="00912AC7"/>
    <w:rPr>
      <w:sz w:val="16"/>
      <w:szCs w:val="16"/>
    </w:rPr>
  </w:style>
  <w:style w:type="paragraph" w:styleId="Onderwerpvanopmerking">
    <w:name w:val="annotation subject"/>
    <w:basedOn w:val="Tekstopmerking"/>
    <w:next w:val="Tekstopmerking"/>
    <w:link w:val="OnderwerpvanopmerkingChar"/>
    <w:uiPriority w:val="99"/>
    <w:semiHidden/>
    <w:unhideWhenUsed/>
    <w:rsid w:val="00912AC7"/>
    <w:pPr>
      <w:spacing w:after="200"/>
    </w:pPr>
    <w:rPr>
      <w:rFonts w:ascii="Verdana" w:eastAsia="Verdana" w:hAnsi="Verdana"/>
      <w:b/>
      <w:bCs/>
    </w:rPr>
  </w:style>
  <w:style w:type="character" w:customStyle="1" w:styleId="OnderwerpvanopmerkingChar">
    <w:name w:val="Onderwerp van opmerking Char"/>
    <w:basedOn w:val="TekstopmerkingChar"/>
    <w:link w:val="Onderwerpvanopmerking"/>
    <w:uiPriority w:val="99"/>
    <w:semiHidden/>
    <w:rsid w:val="00912AC7"/>
    <w:rPr>
      <w:rFonts w:ascii="Arial" w:eastAsia="Times New Roman" w:hAnsi="Arial"/>
      <w:b/>
      <w:bCs/>
      <w:lang w:eastAsia="en-US"/>
    </w:rPr>
  </w:style>
  <w:style w:type="paragraph" w:styleId="Lijst">
    <w:name w:val="List"/>
    <w:basedOn w:val="Standaard"/>
    <w:rsid w:val="00CD2BC1"/>
    <w:pPr>
      <w:numPr>
        <w:numId w:val="6"/>
      </w:numPr>
      <w:spacing w:line="240" w:lineRule="atLeast"/>
    </w:pPr>
    <w:rPr>
      <w:rFonts w:ascii="Lucida Sans Unicode" w:eastAsia="Times New Roman" w:hAnsi="Lucida Sans Unicode"/>
      <w:szCs w:val="20"/>
      <w:lang w:eastAsia="nl-NL"/>
    </w:rPr>
  </w:style>
  <w:style w:type="table" w:customStyle="1" w:styleId="TenderPeople">
    <w:name w:val="Tender People"/>
    <w:basedOn w:val="Standaardtabel"/>
    <w:uiPriority w:val="99"/>
    <w:rsid w:val="00CD2BC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Wensen">
    <w:name w:val="Wensen"/>
    <w:basedOn w:val="Standaard"/>
    <w:rsid w:val="00952228"/>
    <w:pPr>
      <w:numPr>
        <w:numId w:val="7"/>
      </w:numPr>
      <w:tabs>
        <w:tab w:val="clear" w:pos="1561"/>
        <w:tab w:val="num" w:pos="851"/>
      </w:tabs>
      <w:spacing w:before="120" w:after="120" w:line="240" w:lineRule="atLeast"/>
      <w:ind w:left="851"/>
    </w:pPr>
    <w:rPr>
      <w:rFonts w:ascii="Lucida Sans Unicode" w:eastAsia="Times New Roman" w:hAnsi="Lucida Sans Unicode" w:cs="Lucida Sans Unicode"/>
      <w:bCs/>
      <w:szCs w:val="20"/>
      <w:lang w:eastAsia="nl-NL"/>
    </w:rPr>
  </w:style>
  <w:style w:type="character" w:customStyle="1" w:styleId="LijstalineaChar">
    <w:name w:val="Lijstalinea Char"/>
    <w:link w:val="Lijstalinea"/>
    <w:uiPriority w:val="34"/>
    <w:rsid w:val="00B34AC6"/>
    <w:rPr>
      <w:sz w:val="18"/>
      <w:szCs w:val="22"/>
      <w:lang w:eastAsia="en-US"/>
    </w:rPr>
  </w:style>
  <w:style w:type="paragraph" w:customStyle="1" w:styleId="Eisen">
    <w:name w:val="Eisen"/>
    <w:basedOn w:val="Lijstalinea"/>
    <w:link w:val="EisenChar"/>
    <w:uiPriority w:val="99"/>
    <w:qFormat/>
    <w:rsid w:val="003D0BC1"/>
    <w:pPr>
      <w:numPr>
        <w:numId w:val="8"/>
      </w:numPr>
      <w:ind w:left="0"/>
    </w:pPr>
  </w:style>
  <w:style w:type="character" w:customStyle="1" w:styleId="EisenChar">
    <w:name w:val="Eisen Char"/>
    <w:basedOn w:val="LijstalineaChar"/>
    <w:link w:val="Eisen"/>
    <w:uiPriority w:val="99"/>
    <w:rsid w:val="003D0BC1"/>
    <w:rPr>
      <w:sz w:val="18"/>
      <w:szCs w:val="22"/>
      <w:lang w:eastAsia="en-US"/>
    </w:rPr>
  </w:style>
  <w:style w:type="paragraph" w:styleId="Revisie">
    <w:name w:val="Revision"/>
    <w:hidden/>
    <w:uiPriority w:val="99"/>
    <w:semiHidden/>
    <w:rsid w:val="00AE75D2"/>
    <w:rPr>
      <w:sz w:val="18"/>
      <w:szCs w:val="22"/>
      <w:lang w:eastAsia="en-US"/>
    </w:rPr>
  </w:style>
  <w:style w:type="paragraph" w:styleId="Normaalweb">
    <w:name w:val="Normal (Web)"/>
    <w:basedOn w:val="Standaard"/>
    <w:uiPriority w:val="99"/>
    <w:semiHidden/>
    <w:unhideWhenUsed/>
    <w:rsid w:val="000C6090"/>
    <w:pPr>
      <w:spacing w:before="100" w:beforeAutospacing="1" w:after="100" w:afterAutospacing="1" w:line="240" w:lineRule="auto"/>
    </w:pPr>
    <w:rPr>
      <w:rFonts w:ascii="Times New Roman" w:eastAsia="Times New Roman" w:hAnsi="Times New Roman"/>
      <w:sz w:val="24"/>
      <w:szCs w:val="24"/>
      <w:lang w:eastAsia="nl-NL"/>
    </w:rPr>
  </w:style>
  <w:style w:type="numbering" w:customStyle="1" w:styleId="Stijl">
    <w:name w:val="Stijl"/>
    <w:basedOn w:val="Geenlijst"/>
    <w:rsid w:val="00197FDF"/>
    <w:pPr>
      <w:numPr>
        <w:numId w:val="9"/>
      </w:numPr>
    </w:pPr>
  </w:style>
  <w:style w:type="table" w:customStyle="1" w:styleId="Rastertabel4-Accent51">
    <w:name w:val="Rastertabel 4 - Accent 51"/>
    <w:basedOn w:val="Standaardtabel"/>
    <w:uiPriority w:val="49"/>
    <w:rsid w:val="00D05F9A"/>
    <w:rPr>
      <w:rFonts w:ascii="Times New Roman" w:eastAsia="Times New Roman" w:hAnsi="Times New Roma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Rastertabel4-Accent11">
    <w:name w:val="Rastertabel 4 - Accent 11"/>
    <w:basedOn w:val="Standaardtabel"/>
    <w:uiPriority w:val="49"/>
    <w:rsid w:val="00D05F9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jstvoortzetting">
    <w:name w:val="List Continue"/>
    <w:basedOn w:val="Standaard"/>
    <w:rsid w:val="00A57A29"/>
    <w:pPr>
      <w:numPr>
        <w:numId w:val="10"/>
      </w:numPr>
    </w:pPr>
    <w:rPr>
      <w:rFonts w:asciiTheme="minorHAnsi" w:eastAsia="Times New Roman" w:hAnsiTheme="minorHAnsi"/>
      <w:sz w:val="20"/>
      <w:szCs w:val="20"/>
      <w:lang w:eastAsia="nl-NL"/>
    </w:rPr>
  </w:style>
  <w:style w:type="character" w:customStyle="1" w:styleId="apple-converted-space">
    <w:name w:val="apple-converted-space"/>
    <w:basedOn w:val="Standaardalinea-lettertype"/>
    <w:rsid w:val="00E779C9"/>
  </w:style>
  <w:style w:type="paragraph" w:styleId="Lijstopsomteken">
    <w:name w:val="List Bullet"/>
    <w:basedOn w:val="Standaard"/>
    <w:next w:val="Standaard"/>
    <w:autoRedefine/>
    <w:rsid w:val="004D105B"/>
    <w:pPr>
      <w:numPr>
        <w:numId w:val="11"/>
      </w:numPr>
      <w:overflowPunct w:val="0"/>
      <w:autoSpaceDE w:val="0"/>
      <w:autoSpaceDN w:val="0"/>
      <w:adjustRightInd w:val="0"/>
      <w:spacing w:line="240" w:lineRule="exact"/>
      <w:ind w:left="0" w:firstLine="0"/>
      <w:textAlignment w:val="baseline"/>
    </w:pPr>
    <w:rPr>
      <w:rFonts w:ascii="Frutiger" w:eastAsia="Times New Roman" w:hAnsi="Frutiger"/>
      <w:kern w:val="16"/>
      <w:sz w:val="20"/>
      <w:szCs w:val="20"/>
      <w:lang w:eastAsia="nl-NL"/>
    </w:rPr>
  </w:style>
  <w:style w:type="character" w:customStyle="1" w:styleId="Onopgelostemelding1">
    <w:name w:val="Onopgeloste melding1"/>
    <w:basedOn w:val="Standaardalinea-lettertype"/>
    <w:uiPriority w:val="99"/>
    <w:semiHidden/>
    <w:unhideWhenUsed/>
    <w:rsid w:val="00B61616"/>
    <w:rPr>
      <w:color w:val="808080"/>
      <w:shd w:val="clear" w:color="auto" w:fill="E6E6E6"/>
    </w:rPr>
  </w:style>
  <w:style w:type="table" w:customStyle="1" w:styleId="Tabelraster1">
    <w:name w:val="Tabelraster1"/>
    <w:basedOn w:val="Standaardtabel"/>
    <w:next w:val="Tabelraster"/>
    <w:uiPriority w:val="59"/>
    <w:rsid w:val="00530323"/>
    <w:rPr>
      <w:rFonts w:ascii="Calibri" w:eastAsiaTheme="minorHAns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775422">
      <w:bodyDiv w:val="1"/>
      <w:marLeft w:val="0"/>
      <w:marRight w:val="0"/>
      <w:marTop w:val="0"/>
      <w:marBottom w:val="0"/>
      <w:divBdr>
        <w:top w:val="none" w:sz="0" w:space="0" w:color="auto"/>
        <w:left w:val="none" w:sz="0" w:space="0" w:color="auto"/>
        <w:bottom w:val="none" w:sz="0" w:space="0" w:color="auto"/>
        <w:right w:val="none" w:sz="0" w:space="0" w:color="auto"/>
      </w:divBdr>
    </w:div>
    <w:div w:id="221716252">
      <w:bodyDiv w:val="1"/>
      <w:marLeft w:val="0"/>
      <w:marRight w:val="0"/>
      <w:marTop w:val="0"/>
      <w:marBottom w:val="0"/>
      <w:divBdr>
        <w:top w:val="none" w:sz="0" w:space="0" w:color="auto"/>
        <w:left w:val="none" w:sz="0" w:space="0" w:color="auto"/>
        <w:bottom w:val="none" w:sz="0" w:space="0" w:color="auto"/>
        <w:right w:val="none" w:sz="0" w:space="0" w:color="auto"/>
      </w:divBdr>
    </w:div>
    <w:div w:id="455878645">
      <w:bodyDiv w:val="1"/>
      <w:marLeft w:val="0"/>
      <w:marRight w:val="0"/>
      <w:marTop w:val="0"/>
      <w:marBottom w:val="0"/>
      <w:divBdr>
        <w:top w:val="none" w:sz="0" w:space="0" w:color="auto"/>
        <w:left w:val="none" w:sz="0" w:space="0" w:color="auto"/>
        <w:bottom w:val="none" w:sz="0" w:space="0" w:color="auto"/>
        <w:right w:val="none" w:sz="0" w:space="0" w:color="auto"/>
      </w:divBdr>
    </w:div>
    <w:div w:id="600920280">
      <w:bodyDiv w:val="1"/>
      <w:marLeft w:val="0"/>
      <w:marRight w:val="0"/>
      <w:marTop w:val="0"/>
      <w:marBottom w:val="0"/>
      <w:divBdr>
        <w:top w:val="none" w:sz="0" w:space="0" w:color="auto"/>
        <w:left w:val="none" w:sz="0" w:space="0" w:color="auto"/>
        <w:bottom w:val="none" w:sz="0" w:space="0" w:color="auto"/>
        <w:right w:val="none" w:sz="0" w:space="0" w:color="auto"/>
      </w:divBdr>
    </w:div>
    <w:div w:id="959261233">
      <w:bodyDiv w:val="1"/>
      <w:marLeft w:val="0"/>
      <w:marRight w:val="0"/>
      <w:marTop w:val="0"/>
      <w:marBottom w:val="0"/>
      <w:divBdr>
        <w:top w:val="none" w:sz="0" w:space="0" w:color="auto"/>
        <w:left w:val="none" w:sz="0" w:space="0" w:color="auto"/>
        <w:bottom w:val="none" w:sz="0" w:space="0" w:color="auto"/>
        <w:right w:val="none" w:sz="0" w:space="0" w:color="auto"/>
      </w:divBdr>
    </w:div>
    <w:div w:id="1424569223">
      <w:bodyDiv w:val="1"/>
      <w:marLeft w:val="0"/>
      <w:marRight w:val="0"/>
      <w:marTop w:val="0"/>
      <w:marBottom w:val="0"/>
      <w:divBdr>
        <w:top w:val="none" w:sz="0" w:space="0" w:color="auto"/>
        <w:left w:val="none" w:sz="0" w:space="0" w:color="auto"/>
        <w:bottom w:val="none" w:sz="0" w:space="0" w:color="auto"/>
        <w:right w:val="none" w:sz="0" w:space="0" w:color="auto"/>
      </w:divBdr>
    </w:div>
    <w:div w:id="1785271547">
      <w:bodyDiv w:val="1"/>
      <w:marLeft w:val="0"/>
      <w:marRight w:val="0"/>
      <w:marTop w:val="0"/>
      <w:marBottom w:val="0"/>
      <w:divBdr>
        <w:top w:val="none" w:sz="0" w:space="0" w:color="auto"/>
        <w:left w:val="none" w:sz="0" w:space="0" w:color="auto"/>
        <w:bottom w:val="none" w:sz="0" w:space="0" w:color="auto"/>
        <w:right w:val="none" w:sz="0" w:space="0" w:color="auto"/>
      </w:divBdr>
    </w:div>
    <w:div w:id="1789278054">
      <w:bodyDiv w:val="1"/>
      <w:marLeft w:val="0"/>
      <w:marRight w:val="0"/>
      <w:marTop w:val="0"/>
      <w:marBottom w:val="0"/>
      <w:divBdr>
        <w:top w:val="none" w:sz="0" w:space="0" w:color="auto"/>
        <w:left w:val="none" w:sz="0" w:space="0" w:color="auto"/>
        <w:bottom w:val="none" w:sz="0" w:space="0" w:color="auto"/>
        <w:right w:val="none" w:sz="0" w:space="0" w:color="auto"/>
      </w:divBdr>
      <w:divsChild>
        <w:div w:id="980816363">
          <w:marLeft w:val="0"/>
          <w:marRight w:val="0"/>
          <w:marTop w:val="0"/>
          <w:marBottom w:val="0"/>
          <w:divBdr>
            <w:top w:val="none" w:sz="0" w:space="0" w:color="auto"/>
            <w:left w:val="none" w:sz="0" w:space="0" w:color="auto"/>
            <w:bottom w:val="none" w:sz="0" w:space="0" w:color="auto"/>
            <w:right w:val="none" w:sz="0" w:space="0" w:color="auto"/>
          </w:divBdr>
        </w:div>
      </w:divsChild>
    </w:div>
    <w:div w:id="1993828623">
      <w:bodyDiv w:val="1"/>
      <w:marLeft w:val="0"/>
      <w:marRight w:val="0"/>
      <w:marTop w:val="0"/>
      <w:marBottom w:val="0"/>
      <w:divBdr>
        <w:top w:val="none" w:sz="0" w:space="0" w:color="auto"/>
        <w:left w:val="none" w:sz="0" w:space="0" w:color="auto"/>
        <w:bottom w:val="none" w:sz="0" w:space="0" w:color="auto"/>
        <w:right w:val="none" w:sz="0" w:space="0" w:color="auto"/>
      </w:divBdr>
    </w:div>
    <w:div w:id="2128768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fg@hdsr.nl" TargetMode="External"/><Relationship Id="rId2" Type="http://schemas.openxmlformats.org/officeDocument/2006/relationships/customXml" Target="../customXml/item2.xml"/><Relationship Id="rId16" Type="http://schemas.openxmlformats.org/officeDocument/2006/relationships/hyperlink" Target="mailto:privacy@hdsr.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hyperlink" Target="https://bio-overheid.nl/ico-wizar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7726c93-2353-44d4-9386-35d4a25aa60d">
      <UserInfo>
        <DisplayName/>
        <AccountId xsi:nil="true"/>
        <AccountType/>
      </UserInfo>
    </SharedWithUsers>
    <Auditable xmlns="ccb5ca35-243c-4843-9b7c-3ed93a9f63c5" xsi:nil="true"/>
    <Fase xmlns="ccb5ca35-243c-4843-9b7c-3ed93a9f63c5" xsi:nil="true"/>
    <Fase0 xmlns="ccb5ca35-243c-4843-9b7c-3ed93a9f63c5"/>
    <Soort xmlns="ccb5ca35-243c-4843-9b7c-3ed93a9f63c5"/>
    <lcf76f155ced4ddcb4097134ff3c332f xmlns="ccb5ca35-243c-4843-9b7c-3ed93a9f63c5">
      <Terms xmlns="http://schemas.microsoft.com/office/infopath/2007/PartnerControls"/>
    </lcf76f155ced4ddcb4097134ff3c332f>
    <TaxCatchAll xmlns="f7726c93-2353-44d4-9386-35d4a25aa6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E564B3C215F84DB45094060E907EFD" ma:contentTypeVersion="20" ma:contentTypeDescription="Een nieuw document maken." ma:contentTypeScope="" ma:versionID="9a1dfe48a11811b0f24f88883d35b882">
  <xsd:schema xmlns:xsd="http://www.w3.org/2001/XMLSchema" xmlns:xs="http://www.w3.org/2001/XMLSchema" xmlns:p="http://schemas.microsoft.com/office/2006/metadata/properties" xmlns:ns2="ccb5ca35-243c-4843-9b7c-3ed93a9f63c5" xmlns:ns3="f7726c93-2353-44d4-9386-35d4a25aa60d" targetNamespace="http://schemas.microsoft.com/office/2006/metadata/properties" ma:root="true" ma:fieldsID="e73c5bee5ca41e3952e20bb82ec4f4e1" ns2:_="" ns3:_="">
    <xsd:import namespace="ccb5ca35-243c-4843-9b7c-3ed93a9f63c5"/>
    <xsd:import namespace="f7726c93-2353-44d4-9386-35d4a25aa6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Fase" minOccurs="0"/>
                <xsd:element ref="ns2:Soort"/>
                <xsd:element ref="ns2:Auditable" minOccurs="0"/>
                <xsd:element ref="ns2:Fase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5ca35-243c-4843-9b7c-3ed93a9f63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Fase" ma:index="19" nillable="true" ma:displayName="In bewerking" ma:default="0" ma:format="Dropdown" ma:internalName="Fase">
      <xsd:simpleType>
        <xsd:restriction base="dms:Boolean"/>
      </xsd:simpleType>
    </xsd:element>
    <xsd:element name="Soort" ma:index="20" ma:displayName="Soort" ma:description="T=  Beleid /  P = Procedure / E = evidence bestaan /  V = verwijzing / N = aantekening / M = Project management&#10;" ma:format="Dropdown" ma:internalName="Soort">
      <xsd:simpleType>
        <xsd:restriction base="dms:Text">
          <xsd:maxLength value="1"/>
        </xsd:restriction>
      </xsd:simpleType>
    </xsd:element>
    <xsd:element name="Auditable" ma:index="21" nillable="true" ma:displayName="Audit Ready" ma:default="0" ma:description="Document ter onderbouwing BIO onderdeel audit dossier" ma:format="Dropdown" ma:internalName="Auditable">
      <xsd:simpleType>
        <xsd:restriction base="dms:Boolean"/>
      </xsd:simpleType>
    </xsd:element>
    <xsd:element name="Fase0" ma:index="22" ma:displayName="Fase" ma:description="O/B/W Opzet / Bestaan / Werking" ma:format="Dropdown" ma:internalName="Fase0">
      <xsd:simpleType>
        <xsd:restriction base="dms:Text">
          <xsd:maxLength value="1"/>
        </xsd:restrictio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78c06d9d-0885-4f4a-832e-c51ba6e2a24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726c93-2353-44d4-9386-35d4a25aa60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652622c7-7152-4812-89eb-41b08e5eb8c8}" ma:internalName="TaxCatchAll" ma:showField="CatchAllData" ma:web="f7726c93-2353-44d4-9386-35d4a25aa6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C8BF02-735A-4F15-8993-98A896F52008}">
  <ds:schemaRefs>
    <ds:schemaRef ds:uri="http://schemas.microsoft.com/office/infopath/2007/PartnerControls"/>
    <ds:schemaRef ds:uri="http://www.w3.org/XML/1998/namespace"/>
    <ds:schemaRef ds:uri="http://purl.org/dc/terms/"/>
    <ds:schemaRef ds:uri="http://schemas.microsoft.com/office/2006/metadata/properties"/>
    <ds:schemaRef ds:uri="http://schemas.microsoft.com/office/2006/documentManagement/types"/>
    <ds:schemaRef ds:uri="f7726c93-2353-44d4-9386-35d4a25aa60d"/>
    <ds:schemaRef ds:uri="http://purl.org/dc/elements/1.1/"/>
    <ds:schemaRef ds:uri="http://schemas.openxmlformats.org/package/2006/metadata/core-properties"/>
    <ds:schemaRef ds:uri="ccb5ca35-243c-4843-9b7c-3ed93a9f63c5"/>
    <ds:schemaRef ds:uri="http://purl.org/dc/dcmitype/"/>
  </ds:schemaRefs>
</ds:datastoreItem>
</file>

<file path=customXml/itemProps2.xml><?xml version="1.0" encoding="utf-8"?>
<ds:datastoreItem xmlns:ds="http://schemas.openxmlformats.org/officeDocument/2006/customXml" ds:itemID="{96646A7B-6A99-4E6F-A053-39E28F31F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5ca35-243c-4843-9b7c-3ed93a9f63c5"/>
    <ds:schemaRef ds:uri="f7726c93-2353-44d4-9386-35d4a25aa6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3FB34A-43E9-44CB-8C84-4F96D9F2537E}">
  <ds:schemaRefs>
    <ds:schemaRef ds:uri="http://schemas.openxmlformats.org/officeDocument/2006/bibliography"/>
  </ds:schemaRefs>
</ds:datastoreItem>
</file>

<file path=customXml/itemProps4.xml><?xml version="1.0" encoding="utf-8"?>
<ds:datastoreItem xmlns:ds="http://schemas.openxmlformats.org/officeDocument/2006/customXml" ds:itemID="{8601026E-E8E2-49CB-84C3-AE347AAA86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2226</Words>
  <Characters>12248</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HHNK</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Karimlou-Kranendonk, Ada</dc:creator>
  <cp:lastModifiedBy>Marilla Vanenburg</cp:lastModifiedBy>
  <cp:revision>2</cp:revision>
  <cp:lastPrinted>2019-02-20T08:54:00Z</cp:lastPrinted>
  <dcterms:created xsi:type="dcterms:W3CDTF">2024-03-28T15:05:00Z</dcterms:created>
  <dcterms:modified xsi:type="dcterms:W3CDTF">2024-03-28T15:05:00Z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0x0101007DE564B3C215F84DB45094060E907EFD</vt:lpwstr>
  </property>
  <property fmtid="{D5CDD505-2E9C-101B-9397-08002B2CF9AE}" pid="3" name="FileDescription">
    <vt:lpwstr>Offerteaanvraag Ondersteuning Integraal Manager Projecten en Beheer</vt:lpwstr>
  </property>
  <property fmtid="{D5CDD505-2E9C-101B-9397-08002B2CF9AE}" pid="4" name="AuthorIds_UIVersion_3072">
    <vt:lpwstr>353</vt:lpwstr>
  </property>
</Properties>
</file>