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5860D4C8" w:rsidR="00B15905" w:rsidRPr="00A324F2" w:rsidRDefault="00113AEC" w:rsidP="00A324F2">
      <w:pPr>
        <w:spacing w:line="240" w:lineRule="auto"/>
        <w:rPr>
          <w:rFonts w:ascii="Corbel" w:eastAsiaTheme="majorEastAsia" w:hAnsi="Corbel" w:cstheme="majorBidi"/>
          <w:b/>
          <w:color w:val="00A685"/>
          <w:sz w:val="30"/>
          <w:szCs w:val="26"/>
        </w:rPr>
      </w:pPr>
      <w:r w:rsidRPr="00A324F2">
        <w:rPr>
          <w:rFonts w:ascii="Corbel" w:eastAsiaTheme="majorEastAsia" w:hAnsi="Corbel" w:cstheme="majorBidi"/>
          <w:b/>
          <w:color w:val="00A685"/>
          <w:sz w:val="30"/>
          <w:szCs w:val="26"/>
        </w:rPr>
        <w:t xml:space="preserve">Bijlage </w:t>
      </w:r>
      <w:r w:rsidR="00A324F2" w:rsidRPr="00A324F2">
        <w:rPr>
          <w:rFonts w:ascii="Corbel" w:eastAsiaTheme="majorEastAsia" w:hAnsi="Corbel" w:cstheme="majorBidi"/>
          <w:b/>
          <w:color w:val="00A685"/>
          <w:sz w:val="30"/>
          <w:szCs w:val="26"/>
        </w:rPr>
        <w:t>3</w:t>
      </w:r>
      <w:r w:rsidRPr="00A324F2">
        <w:rPr>
          <w:rFonts w:ascii="Corbel" w:eastAsiaTheme="majorEastAsia" w:hAnsi="Corbel" w:cstheme="majorBidi"/>
          <w:b/>
          <w:color w:val="00A685"/>
          <w:sz w:val="30"/>
          <w:szCs w:val="26"/>
        </w:rPr>
        <w:t xml:space="preserve"> </w:t>
      </w:r>
      <w:r w:rsidR="00D204C8" w:rsidRPr="00A324F2">
        <w:rPr>
          <w:rFonts w:ascii="Corbel" w:eastAsiaTheme="majorEastAsia" w:hAnsi="Corbel" w:cstheme="majorBidi"/>
          <w:b/>
          <w:color w:val="00A685"/>
          <w:sz w:val="30"/>
          <w:szCs w:val="26"/>
        </w:rPr>
        <w:t xml:space="preserve">Verklaring </w:t>
      </w:r>
      <w:r w:rsidR="0080499C" w:rsidRPr="00A324F2">
        <w:rPr>
          <w:rFonts w:ascii="Corbel" w:eastAsiaTheme="majorEastAsia" w:hAnsi="Corbel" w:cstheme="majorBidi"/>
          <w:b/>
          <w:color w:val="00A685"/>
          <w:sz w:val="30"/>
          <w:szCs w:val="26"/>
        </w:rPr>
        <w:t>sancties tegen Rusland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Pr="00A324F2" w:rsidRDefault="00A36F8B" w:rsidP="003E50AA">
      <w:pPr>
        <w:rPr>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4"/>
        <w:gridCol w:w="6513"/>
      </w:tblGrid>
      <w:tr w:rsidR="00D204C8" w:rsidRPr="00A324F2" w14:paraId="47E258B5" w14:textId="77777777" w:rsidTr="00A324F2">
        <w:tc>
          <w:tcPr>
            <w:tcW w:w="3114" w:type="dxa"/>
          </w:tcPr>
          <w:p w14:paraId="03A18E9D" w14:textId="77777777" w:rsidR="00D204C8" w:rsidRPr="00A324F2" w:rsidRDefault="00D204C8" w:rsidP="006B2AAB">
            <w:pPr>
              <w:rPr>
                <w:b/>
                <w:bCs/>
                <w:szCs w:val="22"/>
              </w:rPr>
            </w:pPr>
            <w:bookmarkStart w:id="0" w:name="_Hlk169008427"/>
            <w:r w:rsidRPr="00A324F2">
              <w:rPr>
                <w:b/>
                <w:bCs/>
                <w:szCs w:val="22"/>
              </w:rPr>
              <w:t>Aanbestedende dienst:</w:t>
            </w:r>
          </w:p>
          <w:p w14:paraId="67E8CF3C" w14:textId="77777777" w:rsidR="00D204C8" w:rsidRPr="00A324F2" w:rsidRDefault="00D204C8" w:rsidP="006B2AAB">
            <w:pPr>
              <w:rPr>
                <w:b/>
                <w:bCs/>
                <w:szCs w:val="22"/>
              </w:rPr>
            </w:pPr>
            <w:r w:rsidRPr="00A324F2">
              <w:rPr>
                <w:b/>
                <w:bCs/>
                <w:szCs w:val="22"/>
              </w:rPr>
              <w:t>Naam aanbesteding:</w:t>
            </w:r>
          </w:p>
          <w:p w14:paraId="088752B7" w14:textId="3374D8B8" w:rsidR="00D204C8" w:rsidRPr="00A324F2" w:rsidRDefault="00D204C8" w:rsidP="006B2AAB">
            <w:pPr>
              <w:rPr>
                <w:b/>
                <w:bCs/>
                <w:szCs w:val="22"/>
              </w:rPr>
            </w:pPr>
            <w:r w:rsidRPr="00A324F2">
              <w:rPr>
                <w:b/>
                <w:bCs/>
                <w:szCs w:val="22"/>
              </w:rPr>
              <w:t>Dossiernummer:</w:t>
            </w:r>
          </w:p>
        </w:tc>
        <w:tc>
          <w:tcPr>
            <w:tcW w:w="6513" w:type="dxa"/>
          </w:tcPr>
          <w:p w14:paraId="4A7CF160" w14:textId="77777777" w:rsidR="00D204C8" w:rsidRPr="00A324F2" w:rsidRDefault="00D204C8" w:rsidP="006B2AAB">
            <w:pPr>
              <w:rPr>
                <w:szCs w:val="22"/>
              </w:rPr>
            </w:pPr>
            <w:r w:rsidRPr="00A324F2">
              <w:rPr>
                <w:szCs w:val="22"/>
              </w:rPr>
              <w:t>Gemeente Purmerend</w:t>
            </w:r>
          </w:p>
          <w:p w14:paraId="3644C0E0" w14:textId="3D394B12" w:rsidR="00D204C8" w:rsidRPr="00A324F2" w:rsidRDefault="00A324F2" w:rsidP="006B2AAB">
            <w:pPr>
              <w:rPr>
                <w:szCs w:val="22"/>
              </w:rPr>
            </w:pPr>
            <w:r w:rsidRPr="00A324F2">
              <w:rPr>
                <w:szCs w:val="22"/>
              </w:rPr>
              <w:t xml:space="preserve">Bedrijfskleding, schoeisel en </w:t>
            </w:r>
            <w:proofErr w:type="spellStart"/>
            <w:r w:rsidRPr="00A324F2">
              <w:rPr>
                <w:szCs w:val="22"/>
              </w:rPr>
              <w:t>PBM’s</w:t>
            </w:r>
            <w:proofErr w:type="spellEnd"/>
          </w:p>
          <w:p w14:paraId="73C42C3F" w14:textId="6A88CDA5" w:rsidR="00D204C8" w:rsidRPr="00A324F2" w:rsidRDefault="00A324F2" w:rsidP="006B2AAB">
            <w:pPr>
              <w:rPr>
                <w:szCs w:val="22"/>
              </w:rPr>
            </w:pPr>
            <w:r w:rsidRPr="00A324F2">
              <w:rPr>
                <w:szCs w:val="22"/>
              </w:rPr>
              <w:t>INCS70107-1597728</w:t>
            </w:r>
          </w:p>
        </w:tc>
      </w:tr>
      <w:bookmarkEnd w:id="0"/>
    </w:tbl>
    <w:p w14:paraId="64BF946B" w14:textId="77777777" w:rsidR="00B530F2" w:rsidRPr="00A324F2" w:rsidRDefault="00B530F2" w:rsidP="00AC5234">
      <w:pPr>
        <w:rPr>
          <w:szCs w:val="22"/>
        </w:rPr>
      </w:pPr>
    </w:p>
    <w:p w14:paraId="20807BA3" w14:textId="52FB661C" w:rsidR="00B530F2" w:rsidRPr="00A324F2" w:rsidRDefault="00D204C8" w:rsidP="00D204C8">
      <w:pPr>
        <w:rPr>
          <w:szCs w:val="22"/>
        </w:rPr>
      </w:pPr>
      <w:r w:rsidRPr="00A324F2">
        <w:rPr>
          <w:szCs w:val="22"/>
        </w:rPr>
        <w:t>Hierbij verklaar</w:t>
      </w:r>
      <w:r w:rsidR="00DB2449" w:rsidRPr="00A324F2">
        <w:rPr>
          <w:szCs w:val="22"/>
        </w:rPr>
        <w:t>t</w:t>
      </w:r>
      <w:r w:rsidRPr="00A324F2">
        <w:rPr>
          <w:szCs w:val="22"/>
        </w:rPr>
        <w:t xml:space="preserve"> </w:t>
      </w:r>
      <w:r w:rsidR="00964372" w:rsidRPr="00A324F2">
        <w:rPr>
          <w:szCs w:val="22"/>
          <w:highlight w:val="lightGray"/>
        </w:rPr>
        <w:t>…………………………</w:t>
      </w:r>
      <w:r w:rsidR="00964372" w:rsidRPr="00A324F2">
        <w:rPr>
          <w:szCs w:val="22"/>
        </w:rPr>
        <w:t xml:space="preserve"> (naam van de rechtspersoon), </w:t>
      </w:r>
      <w:r w:rsidR="00B530F2" w:rsidRPr="00A324F2">
        <w:rPr>
          <w:szCs w:val="22"/>
        </w:rPr>
        <w:t xml:space="preserve">KvK-nummer </w:t>
      </w:r>
      <w:r w:rsidR="00B530F2" w:rsidRPr="00A324F2">
        <w:rPr>
          <w:szCs w:val="22"/>
          <w:highlight w:val="lightGray"/>
        </w:rPr>
        <w:t>…………………..</w:t>
      </w:r>
      <w:r w:rsidR="00B530F2" w:rsidRPr="00A324F2">
        <w:rPr>
          <w:szCs w:val="22"/>
        </w:rPr>
        <w:t xml:space="preserve"> , </w:t>
      </w:r>
      <w:r w:rsidR="00964372" w:rsidRPr="00A324F2">
        <w:rPr>
          <w:szCs w:val="22"/>
        </w:rPr>
        <w:t xml:space="preserve">rechtsgeldig vertegenwoordigd door </w:t>
      </w:r>
      <w:r w:rsidR="00964372" w:rsidRPr="00A324F2">
        <w:rPr>
          <w:szCs w:val="22"/>
          <w:highlight w:val="lightGray"/>
        </w:rPr>
        <w:t>………….……</w:t>
      </w:r>
      <w:r w:rsidR="00B530F2" w:rsidRPr="00A324F2">
        <w:rPr>
          <w:szCs w:val="22"/>
          <w:highlight w:val="lightGray"/>
        </w:rPr>
        <w:t>…</w:t>
      </w:r>
      <w:r w:rsidR="00964372" w:rsidRPr="00A324F2">
        <w:rPr>
          <w:szCs w:val="22"/>
          <w:highlight w:val="lightGray"/>
        </w:rPr>
        <w:t>….</w:t>
      </w:r>
      <w:r w:rsidR="00B530F2" w:rsidRPr="00A324F2">
        <w:rPr>
          <w:szCs w:val="22"/>
        </w:rPr>
        <w:t xml:space="preserve"> </w:t>
      </w:r>
      <w:r w:rsidR="00964372" w:rsidRPr="00A324F2">
        <w:rPr>
          <w:szCs w:val="22"/>
        </w:rPr>
        <w:t xml:space="preserve">(naam), </w:t>
      </w:r>
      <w:r w:rsidR="00964372" w:rsidRPr="00A324F2">
        <w:rPr>
          <w:szCs w:val="22"/>
          <w:highlight w:val="lightGray"/>
        </w:rPr>
        <w:t>…………………….</w:t>
      </w:r>
      <w:r w:rsidR="00964372" w:rsidRPr="00A324F2">
        <w:rPr>
          <w:szCs w:val="22"/>
        </w:rPr>
        <w:t xml:space="preserve"> (functie),</w:t>
      </w:r>
      <w:r w:rsidR="00B530F2" w:rsidRPr="00A324F2">
        <w:rPr>
          <w:szCs w:val="22"/>
        </w:rPr>
        <w:t xml:space="preserve"> </w:t>
      </w:r>
    </w:p>
    <w:p w14:paraId="35921FCE" w14:textId="4C20C709" w:rsidR="00D204C8" w:rsidRPr="00A324F2" w:rsidRDefault="00D204C8" w:rsidP="00D204C8">
      <w:pPr>
        <w:rPr>
          <w:szCs w:val="22"/>
        </w:rPr>
      </w:pPr>
      <w:r w:rsidRPr="00A324F2">
        <w:rPr>
          <w:szCs w:val="22"/>
        </w:rPr>
        <w:t xml:space="preserve">naar eer en geweten dat er geen sprake is van Russische betrokkenheid bij de uitvoering van deze overeenkomst die de drempels van artikel 5 </w:t>
      </w:r>
      <w:proofErr w:type="spellStart"/>
      <w:r w:rsidRPr="00A324F2">
        <w:rPr>
          <w:szCs w:val="22"/>
        </w:rPr>
        <w:t>duodecies</w:t>
      </w:r>
      <w:proofErr w:type="spellEnd"/>
      <w:r w:rsidRPr="00A324F2">
        <w:rPr>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Pr="00A324F2" w:rsidRDefault="00D204C8" w:rsidP="00D204C8">
      <w:pPr>
        <w:rPr>
          <w:szCs w:val="22"/>
        </w:rPr>
      </w:pPr>
    </w:p>
    <w:p w14:paraId="23A29678" w14:textId="77777777" w:rsidR="00B530F2" w:rsidRPr="00A324F2" w:rsidRDefault="00B530F2" w:rsidP="00D204C8">
      <w:pPr>
        <w:rPr>
          <w:szCs w:val="22"/>
        </w:rPr>
      </w:pPr>
    </w:p>
    <w:p w14:paraId="04D41D1E" w14:textId="77777777" w:rsidR="00D204C8" w:rsidRPr="00A324F2" w:rsidRDefault="00D204C8" w:rsidP="00D204C8">
      <w:pPr>
        <w:rPr>
          <w:szCs w:val="22"/>
        </w:rPr>
      </w:pPr>
      <w:r w:rsidRPr="00A324F2">
        <w:rPr>
          <w:szCs w:val="22"/>
        </w:rPr>
        <w:t>Ik verklaar in het bijzonder dat:</w:t>
      </w:r>
    </w:p>
    <w:p w14:paraId="586DA8F1" w14:textId="77777777" w:rsidR="00D204C8" w:rsidRPr="00A324F2" w:rsidRDefault="00D204C8" w:rsidP="00D204C8">
      <w:pPr>
        <w:rPr>
          <w:szCs w:val="22"/>
        </w:rPr>
      </w:pPr>
    </w:p>
    <w:p w14:paraId="0DD0753B" w14:textId="77777777" w:rsidR="00B530F2" w:rsidRPr="00A324F2" w:rsidRDefault="00D204C8" w:rsidP="00D204C8">
      <w:pPr>
        <w:pStyle w:val="Lijstalinea"/>
        <w:numPr>
          <w:ilvl w:val="0"/>
          <w:numId w:val="13"/>
        </w:numPr>
        <w:rPr>
          <w:szCs w:val="22"/>
        </w:rPr>
      </w:pPr>
      <w:r w:rsidRPr="00A324F2">
        <w:rPr>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Pr="00A324F2" w:rsidRDefault="00D204C8" w:rsidP="00D204C8">
      <w:pPr>
        <w:pStyle w:val="Lijstalinea"/>
        <w:numPr>
          <w:ilvl w:val="0"/>
          <w:numId w:val="13"/>
        </w:numPr>
        <w:rPr>
          <w:szCs w:val="22"/>
        </w:rPr>
      </w:pPr>
      <w:r w:rsidRPr="00A324F2">
        <w:rPr>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Pr="00A324F2" w:rsidRDefault="00D204C8" w:rsidP="00D204C8">
      <w:pPr>
        <w:pStyle w:val="Lijstalinea"/>
        <w:numPr>
          <w:ilvl w:val="0"/>
          <w:numId w:val="13"/>
        </w:numPr>
        <w:rPr>
          <w:szCs w:val="22"/>
        </w:rPr>
      </w:pPr>
      <w:r w:rsidRPr="00A324F2">
        <w:rPr>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A324F2" w:rsidRDefault="00D204C8" w:rsidP="00D204C8">
      <w:pPr>
        <w:pStyle w:val="Lijstalinea"/>
        <w:numPr>
          <w:ilvl w:val="0"/>
          <w:numId w:val="13"/>
        </w:numPr>
        <w:rPr>
          <w:szCs w:val="22"/>
        </w:rPr>
      </w:pPr>
      <w:r w:rsidRPr="00A324F2">
        <w:rPr>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Pr="00A324F2" w:rsidRDefault="00B530F2" w:rsidP="00D204C8">
      <w:pPr>
        <w:rPr>
          <w:szCs w:val="22"/>
        </w:rPr>
      </w:pPr>
    </w:p>
    <w:p w14:paraId="4B3BB1CC" w14:textId="77777777" w:rsidR="00B530F2" w:rsidRPr="00A324F2" w:rsidRDefault="00B530F2" w:rsidP="00D204C8">
      <w:pPr>
        <w:rPr>
          <w:szCs w:val="22"/>
        </w:rPr>
      </w:pPr>
    </w:p>
    <w:p w14:paraId="040B1BCE" w14:textId="77777777" w:rsidR="00B530F2" w:rsidRPr="00A324F2" w:rsidRDefault="00B530F2" w:rsidP="00B530F2">
      <w:pPr>
        <w:spacing w:line="280" w:lineRule="atLeast"/>
        <w:rPr>
          <w:szCs w:val="22"/>
        </w:rPr>
      </w:pPr>
      <w:r w:rsidRPr="00A324F2">
        <w:rPr>
          <w:szCs w:val="22"/>
        </w:rPr>
        <w:t xml:space="preserve">Aldus naar waarheid opgemaakt, </w:t>
      </w:r>
    </w:p>
    <w:p w14:paraId="393667E8" w14:textId="77777777" w:rsidR="00B530F2" w:rsidRPr="00A324F2" w:rsidRDefault="00B530F2" w:rsidP="00B530F2">
      <w:pPr>
        <w:spacing w:line="280" w:lineRule="atLeast"/>
        <w:rPr>
          <w:szCs w:val="22"/>
        </w:rPr>
      </w:pPr>
    </w:p>
    <w:p w14:paraId="773D005A" w14:textId="77777777" w:rsidR="00B530F2" w:rsidRPr="00A324F2" w:rsidRDefault="00B530F2" w:rsidP="00B530F2">
      <w:pPr>
        <w:spacing w:line="280" w:lineRule="atLeast"/>
        <w:rPr>
          <w:szCs w:val="22"/>
        </w:rPr>
      </w:pPr>
    </w:p>
    <w:p w14:paraId="7A436B10" w14:textId="77777777" w:rsidR="00B530F2" w:rsidRPr="00A324F2" w:rsidRDefault="00B530F2" w:rsidP="00B530F2">
      <w:pPr>
        <w:spacing w:line="480" w:lineRule="auto"/>
        <w:rPr>
          <w:szCs w:val="22"/>
        </w:rPr>
      </w:pPr>
      <w:r w:rsidRPr="00A324F2">
        <w:rPr>
          <w:szCs w:val="22"/>
        </w:rPr>
        <w:t>Plaats en datum:</w:t>
      </w:r>
      <w:r w:rsidRPr="00A324F2">
        <w:rPr>
          <w:szCs w:val="22"/>
        </w:rPr>
        <w:tab/>
      </w:r>
      <w:bookmarkStart w:id="1" w:name="Text12"/>
      <w:r w:rsidRPr="00A324F2">
        <w:rPr>
          <w:szCs w:val="22"/>
        </w:rPr>
        <w:tab/>
      </w:r>
      <w:r w:rsidRPr="00A324F2">
        <w:rPr>
          <w:szCs w:val="22"/>
        </w:rPr>
        <w:tab/>
      </w:r>
      <w:r w:rsidRPr="00A324F2">
        <w:rPr>
          <w:szCs w:val="22"/>
        </w:rPr>
        <w:tab/>
      </w:r>
      <w:r w:rsidRPr="00A324F2">
        <w:rPr>
          <w:szCs w:val="22"/>
        </w:rPr>
        <w:fldChar w:fldCharType="begin">
          <w:ffData>
            <w:name w:val="Text12"/>
            <w:enabled/>
            <w:calcOnExit w:val="0"/>
            <w:textInput/>
          </w:ffData>
        </w:fldChar>
      </w:r>
      <w:r w:rsidRPr="00A324F2">
        <w:rPr>
          <w:szCs w:val="22"/>
        </w:rPr>
        <w:instrText xml:space="preserve"> FORMTEXT </w:instrText>
      </w:r>
      <w:r w:rsidRPr="00A324F2">
        <w:rPr>
          <w:szCs w:val="22"/>
        </w:rPr>
      </w:r>
      <w:r w:rsidRPr="00A324F2">
        <w:rPr>
          <w:szCs w:val="22"/>
        </w:rPr>
        <w:fldChar w:fldCharType="separate"/>
      </w:r>
      <w:r w:rsidRPr="00A324F2">
        <w:rPr>
          <w:szCs w:val="22"/>
        </w:rPr>
        <w:t> </w:t>
      </w:r>
      <w:r w:rsidRPr="00A324F2">
        <w:rPr>
          <w:szCs w:val="22"/>
        </w:rPr>
        <w:t> </w:t>
      </w:r>
      <w:r w:rsidRPr="00A324F2">
        <w:rPr>
          <w:szCs w:val="22"/>
        </w:rPr>
        <w:t> </w:t>
      </w:r>
      <w:r w:rsidRPr="00A324F2">
        <w:rPr>
          <w:szCs w:val="22"/>
        </w:rPr>
        <w:t> </w:t>
      </w:r>
      <w:r w:rsidRPr="00A324F2">
        <w:rPr>
          <w:szCs w:val="22"/>
        </w:rPr>
        <w:t> </w:t>
      </w:r>
      <w:r w:rsidRPr="00A324F2">
        <w:rPr>
          <w:szCs w:val="22"/>
        </w:rPr>
        <w:fldChar w:fldCharType="end"/>
      </w:r>
      <w:bookmarkEnd w:id="1"/>
    </w:p>
    <w:p w14:paraId="076F3416" w14:textId="11891226" w:rsidR="00B530F2" w:rsidRPr="00A324F2" w:rsidRDefault="00B530F2" w:rsidP="00B530F2">
      <w:pPr>
        <w:spacing w:line="480" w:lineRule="auto"/>
        <w:rPr>
          <w:szCs w:val="22"/>
        </w:rPr>
      </w:pPr>
      <w:r w:rsidRPr="00A324F2">
        <w:rPr>
          <w:szCs w:val="22"/>
        </w:rPr>
        <w:t>Naam rechtspersoon</w:t>
      </w:r>
      <w:r w:rsidRPr="00A324F2">
        <w:rPr>
          <w:szCs w:val="22"/>
        </w:rPr>
        <w:tab/>
      </w:r>
      <w:r w:rsidRPr="00A324F2">
        <w:rPr>
          <w:szCs w:val="22"/>
        </w:rPr>
        <w:tab/>
      </w:r>
      <w:r w:rsidRPr="00A324F2">
        <w:rPr>
          <w:szCs w:val="22"/>
        </w:rPr>
        <w:tab/>
      </w:r>
      <w:bookmarkStart w:id="2" w:name="Text13"/>
      <w:r w:rsidRPr="00A324F2">
        <w:rPr>
          <w:szCs w:val="22"/>
        </w:rPr>
        <w:fldChar w:fldCharType="begin">
          <w:ffData>
            <w:name w:val="Text13"/>
            <w:enabled/>
            <w:calcOnExit w:val="0"/>
            <w:textInput/>
          </w:ffData>
        </w:fldChar>
      </w:r>
      <w:r w:rsidRPr="00A324F2">
        <w:rPr>
          <w:szCs w:val="22"/>
        </w:rPr>
        <w:instrText xml:space="preserve"> FORMTEXT </w:instrText>
      </w:r>
      <w:r w:rsidRPr="00A324F2">
        <w:rPr>
          <w:szCs w:val="22"/>
        </w:rPr>
      </w:r>
      <w:r w:rsidRPr="00A324F2">
        <w:rPr>
          <w:szCs w:val="22"/>
        </w:rPr>
        <w:fldChar w:fldCharType="separate"/>
      </w:r>
      <w:r w:rsidRPr="00A324F2">
        <w:rPr>
          <w:szCs w:val="22"/>
        </w:rPr>
        <w:t> </w:t>
      </w:r>
      <w:r w:rsidRPr="00A324F2">
        <w:rPr>
          <w:szCs w:val="22"/>
        </w:rPr>
        <w:t> </w:t>
      </w:r>
      <w:r w:rsidRPr="00A324F2">
        <w:rPr>
          <w:szCs w:val="22"/>
        </w:rPr>
        <w:t> </w:t>
      </w:r>
      <w:r w:rsidRPr="00A324F2">
        <w:rPr>
          <w:szCs w:val="22"/>
        </w:rPr>
        <w:t> </w:t>
      </w:r>
      <w:r w:rsidRPr="00A324F2">
        <w:rPr>
          <w:szCs w:val="22"/>
        </w:rPr>
        <w:t> </w:t>
      </w:r>
      <w:r w:rsidRPr="00A324F2">
        <w:rPr>
          <w:szCs w:val="22"/>
        </w:rPr>
        <w:fldChar w:fldCharType="end"/>
      </w:r>
      <w:bookmarkEnd w:id="2"/>
    </w:p>
    <w:p w14:paraId="0459305F" w14:textId="2D06818E" w:rsidR="00DB2449" w:rsidRPr="00A324F2" w:rsidRDefault="00DB2449" w:rsidP="00DB2449">
      <w:pPr>
        <w:spacing w:line="480" w:lineRule="auto"/>
        <w:rPr>
          <w:szCs w:val="22"/>
        </w:rPr>
      </w:pPr>
      <w:r w:rsidRPr="00A324F2">
        <w:rPr>
          <w:szCs w:val="22"/>
        </w:rPr>
        <w:t>Naam rechtsgeldig vertegenwoordiger</w:t>
      </w:r>
      <w:r w:rsidRPr="00A324F2">
        <w:rPr>
          <w:szCs w:val="22"/>
        </w:rPr>
        <w:tab/>
      </w:r>
      <w:r w:rsidRPr="00A324F2">
        <w:rPr>
          <w:szCs w:val="22"/>
        </w:rPr>
        <w:fldChar w:fldCharType="begin">
          <w:ffData>
            <w:name w:val="Text13"/>
            <w:enabled/>
            <w:calcOnExit w:val="0"/>
            <w:textInput/>
          </w:ffData>
        </w:fldChar>
      </w:r>
      <w:r w:rsidRPr="00A324F2">
        <w:rPr>
          <w:szCs w:val="22"/>
        </w:rPr>
        <w:instrText xml:space="preserve"> FORMTEXT </w:instrText>
      </w:r>
      <w:r w:rsidRPr="00A324F2">
        <w:rPr>
          <w:szCs w:val="22"/>
        </w:rPr>
      </w:r>
      <w:r w:rsidRPr="00A324F2">
        <w:rPr>
          <w:szCs w:val="22"/>
        </w:rPr>
        <w:fldChar w:fldCharType="separate"/>
      </w:r>
      <w:r w:rsidRPr="00A324F2">
        <w:rPr>
          <w:szCs w:val="22"/>
        </w:rPr>
        <w:t> </w:t>
      </w:r>
      <w:r w:rsidRPr="00A324F2">
        <w:rPr>
          <w:szCs w:val="22"/>
        </w:rPr>
        <w:t> </w:t>
      </w:r>
      <w:r w:rsidRPr="00A324F2">
        <w:rPr>
          <w:szCs w:val="22"/>
        </w:rPr>
        <w:t> </w:t>
      </w:r>
      <w:r w:rsidRPr="00A324F2">
        <w:rPr>
          <w:szCs w:val="22"/>
        </w:rPr>
        <w:t> </w:t>
      </w:r>
      <w:r w:rsidRPr="00A324F2">
        <w:rPr>
          <w:szCs w:val="22"/>
        </w:rPr>
        <w:t> </w:t>
      </w:r>
      <w:r w:rsidRPr="00A324F2">
        <w:rPr>
          <w:szCs w:val="22"/>
        </w:rPr>
        <w:fldChar w:fldCharType="end"/>
      </w:r>
    </w:p>
    <w:p w14:paraId="502DD96D" w14:textId="77777777" w:rsidR="00B530F2" w:rsidRPr="00A324F2" w:rsidRDefault="00B530F2" w:rsidP="00B530F2">
      <w:pPr>
        <w:spacing w:line="480" w:lineRule="auto"/>
        <w:rPr>
          <w:szCs w:val="22"/>
        </w:rPr>
      </w:pPr>
      <w:r w:rsidRPr="00A324F2">
        <w:rPr>
          <w:szCs w:val="22"/>
        </w:rPr>
        <w:t>Functie:</w:t>
      </w:r>
      <w:r w:rsidRPr="00A324F2">
        <w:rPr>
          <w:szCs w:val="22"/>
        </w:rPr>
        <w:tab/>
      </w:r>
      <w:r w:rsidRPr="00A324F2">
        <w:rPr>
          <w:szCs w:val="22"/>
        </w:rPr>
        <w:tab/>
      </w:r>
      <w:bookmarkStart w:id="3" w:name="Text14"/>
      <w:r w:rsidRPr="00A324F2">
        <w:rPr>
          <w:szCs w:val="22"/>
        </w:rPr>
        <w:tab/>
      </w:r>
      <w:r w:rsidRPr="00A324F2">
        <w:rPr>
          <w:szCs w:val="22"/>
        </w:rPr>
        <w:tab/>
      </w:r>
      <w:r w:rsidRPr="00A324F2">
        <w:rPr>
          <w:szCs w:val="22"/>
        </w:rPr>
        <w:tab/>
      </w:r>
      <w:r w:rsidRPr="00A324F2">
        <w:rPr>
          <w:szCs w:val="22"/>
        </w:rPr>
        <w:fldChar w:fldCharType="begin">
          <w:ffData>
            <w:name w:val="Text14"/>
            <w:enabled/>
            <w:calcOnExit w:val="0"/>
            <w:textInput/>
          </w:ffData>
        </w:fldChar>
      </w:r>
      <w:r w:rsidRPr="00A324F2">
        <w:rPr>
          <w:szCs w:val="22"/>
        </w:rPr>
        <w:instrText xml:space="preserve"> FORMTEXT </w:instrText>
      </w:r>
      <w:r w:rsidRPr="00A324F2">
        <w:rPr>
          <w:szCs w:val="22"/>
        </w:rPr>
      </w:r>
      <w:r w:rsidRPr="00A324F2">
        <w:rPr>
          <w:szCs w:val="22"/>
        </w:rPr>
        <w:fldChar w:fldCharType="separate"/>
      </w:r>
      <w:r w:rsidRPr="00A324F2">
        <w:rPr>
          <w:szCs w:val="22"/>
        </w:rPr>
        <w:t> </w:t>
      </w:r>
      <w:r w:rsidRPr="00A324F2">
        <w:rPr>
          <w:szCs w:val="22"/>
        </w:rPr>
        <w:t> </w:t>
      </w:r>
      <w:r w:rsidRPr="00A324F2">
        <w:rPr>
          <w:szCs w:val="22"/>
        </w:rPr>
        <w:t> </w:t>
      </w:r>
      <w:r w:rsidRPr="00A324F2">
        <w:rPr>
          <w:szCs w:val="22"/>
        </w:rPr>
        <w:t> </w:t>
      </w:r>
      <w:r w:rsidRPr="00A324F2">
        <w:rPr>
          <w:szCs w:val="22"/>
        </w:rPr>
        <w:t> </w:t>
      </w:r>
      <w:r w:rsidRPr="00A324F2">
        <w:rPr>
          <w:szCs w:val="22"/>
        </w:rPr>
        <w:fldChar w:fldCharType="end"/>
      </w:r>
      <w:bookmarkEnd w:id="3"/>
    </w:p>
    <w:p w14:paraId="78BA274C" w14:textId="0862BF1D" w:rsidR="00B530F2" w:rsidRPr="00A324F2" w:rsidRDefault="00B530F2" w:rsidP="00B530F2">
      <w:pPr>
        <w:spacing w:line="480" w:lineRule="auto"/>
        <w:rPr>
          <w:szCs w:val="22"/>
        </w:rPr>
      </w:pPr>
    </w:p>
    <w:p w14:paraId="4F4A7E98" w14:textId="77777777" w:rsidR="00B530F2" w:rsidRPr="00A324F2" w:rsidRDefault="00B530F2" w:rsidP="00B530F2">
      <w:pPr>
        <w:spacing w:line="480" w:lineRule="auto"/>
        <w:rPr>
          <w:szCs w:val="22"/>
        </w:rPr>
      </w:pPr>
    </w:p>
    <w:p w14:paraId="2514036E" w14:textId="0D43E4AC" w:rsidR="00D204C8" w:rsidRPr="00A324F2" w:rsidRDefault="00B530F2" w:rsidP="00C2522E">
      <w:pPr>
        <w:spacing w:line="480" w:lineRule="auto"/>
        <w:rPr>
          <w:szCs w:val="22"/>
        </w:rPr>
      </w:pPr>
      <w:r w:rsidRPr="00A324F2">
        <w:rPr>
          <w:szCs w:val="22"/>
        </w:rPr>
        <w:t>Handtekening:</w:t>
      </w:r>
      <w:r w:rsidRPr="00A324F2">
        <w:rPr>
          <w:szCs w:val="22"/>
        </w:rPr>
        <w:tab/>
      </w:r>
      <w:r w:rsidR="00C2522E" w:rsidRPr="00A324F2">
        <w:rPr>
          <w:szCs w:val="22"/>
        </w:rPr>
        <w:t>……………………………………..</w:t>
      </w:r>
    </w:p>
    <w:sectPr w:rsidR="00D204C8" w:rsidRPr="00A324F2"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0499C"/>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24F2"/>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312</Words>
  <Characters>1719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Benard, J. (Jolanda)</cp:lastModifiedBy>
  <cp:revision>6</cp:revision>
  <cp:lastPrinted>2022-06-22T10:39:00Z</cp:lastPrinted>
  <dcterms:created xsi:type="dcterms:W3CDTF">2024-01-30T09:33:00Z</dcterms:created>
  <dcterms:modified xsi:type="dcterms:W3CDTF">2024-06-11T12:28:00Z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