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094E" w14:textId="3834746B" w:rsidR="00421984" w:rsidRDefault="00421984"/>
    <w:p w14:paraId="6124F590" w14:textId="23D03AFD" w:rsidR="0084552A" w:rsidRDefault="0084552A" w:rsidP="0084552A">
      <w:pPr>
        <w:pStyle w:val="Kop1"/>
      </w:pPr>
      <w:r>
        <w:t xml:space="preserve">Bijlage </w:t>
      </w:r>
      <w:r w:rsidR="005C475F">
        <w:t>1</w:t>
      </w:r>
      <w:r>
        <w:t>: Formulier antwoorden marktconsultatievragen</w:t>
      </w:r>
    </w:p>
    <w:tbl>
      <w:tblPr>
        <w:tblW w:w="90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7358"/>
      </w:tblGrid>
      <w:tr w:rsidR="004C0D59" w:rsidRPr="001D303D" w14:paraId="63590870" w14:textId="77777777" w:rsidTr="00B579E7">
        <w:trPr>
          <w:trHeight w:val="217"/>
        </w:trPr>
        <w:tc>
          <w:tcPr>
            <w:tcW w:w="9010" w:type="dxa"/>
            <w:gridSpan w:val="2"/>
            <w:shd w:val="clear" w:color="auto" w:fill="F2F2F2"/>
            <w:vAlign w:val="center"/>
          </w:tcPr>
          <w:p w14:paraId="01884202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b/>
                <w:sz w:val="18"/>
                <w:szCs w:val="18"/>
              </w:rPr>
            </w:pPr>
            <w:r w:rsidRPr="001D303D">
              <w:rPr>
                <w:rFonts w:cstheme="minorHAnsi"/>
                <w:b/>
                <w:sz w:val="18"/>
                <w:szCs w:val="18"/>
              </w:rPr>
              <w:t>Bedrijfsgegevens:</w:t>
            </w:r>
          </w:p>
        </w:tc>
      </w:tr>
      <w:tr w:rsidR="004908B4" w:rsidRPr="001D303D" w14:paraId="7FC09016" w14:textId="77777777" w:rsidTr="00B579E7">
        <w:trPr>
          <w:trHeight w:val="386"/>
        </w:trPr>
        <w:tc>
          <w:tcPr>
            <w:tcW w:w="1652" w:type="dxa"/>
            <w:shd w:val="clear" w:color="auto" w:fill="auto"/>
            <w:vAlign w:val="center"/>
          </w:tcPr>
          <w:p w14:paraId="10780665" w14:textId="2D8B5588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  <w:r w:rsidRPr="001D303D">
              <w:rPr>
                <w:rFonts w:cstheme="minorHAnsi"/>
                <w:sz w:val="18"/>
                <w:szCs w:val="18"/>
              </w:rPr>
              <w:t>Naam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679A115A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908B4" w:rsidRPr="001D303D" w14:paraId="0869D1DE" w14:textId="77777777" w:rsidTr="00B579E7">
        <w:trPr>
          <w:trHeight w:val="451"/>
        </w:trPr>
        <w:tc>
          <w:tcPr>
            <w:tcW w:w="1652" w:type="dxa"/>
            <w:shd w:val="clear" w:color="auto" w:fill="auto"/>
            <w:vAlign w:val="center"/>
          </w:tcPr>
          <w:p w14:paraId="67590C20" w14:textId="051CC73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  <w:r w:rsidRPr="001D303D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5E3313BF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908B4" w:rsidRPr="001D303D" w14:paraId="5D897960" w14:textId="77777777" w:rsidTr="00B579E7">
        <w:trPr>
          <w:trHeight w:val="444"/>
        </w:trPr>
        <w:tc>
          <w:tcPr>
            <w:tcW w:w="1652" w:type="dxa"/>
            <w:shd w:val="clear" w:color="auto" w:fill="auto"/>
            <w:vAlign w:val="center"/>
          </w:tcPr>
          <w:p w14:paraId="7422AC66" w14:textId="4186F345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  <w:r w:rsidRPr="001D303D">
              <w:rPr>
                <w:rFonts w:cstheme="minorHAnsi"/>
                <w:sz w:val="18"/>
                <w:szCs w:val="18"/>
              </w:rPr>
              <w:t>Plaats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713CA7E2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908B4" w:rsidRPr="001D303D" w14:paraId="4174FD4A" w14:textId="77777777" w:rsidTr="00B579E7">
        <w:trPr>
          <w:trHeight w:val="444"/>
        </w:trPr>
        <w:tc>
          <w:tcPr>
            <w:tcW w:w="1652" w:type="dxa"/>
            <w:shd w:val="clear" w:color="auto" w:fill="auto"/>
            <w:vAlign w:val="center"/>
          </w:tcPr>
          <w:p w14:paraId="154D202B" w14:textId="6A40739A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  <w:r w:rsidRPr="001D303D">
              <w:rPr>
                <w:rFonts w:cstheme="minorHAnsi"/>
                <w:sz w:val="18"/>
                <w:szCs w:val="18"/>
              </w:rPr>
              <w:t>Contactpersoon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4AD7D907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908B4" w:rsidRPr="001D303D" w14:paraId="45871EAA" w14:textId="77777777" w:rsidTr="00B579E7">
        <w:trPr>
          <w:trHeight w:val="444"/>
        </w:trPr>
        <w:tc>
          <w:tcPr>
            <w:tcW w:w="1652" w:type="dxa"/>
            <w:shd w:val="clear" w:color="auto" w:fill="auto"/>
            <w:vAlign w:val="center"/>
          </w:tcPr>
          <w:p w14:paraId="6B45F306" w14:textId="314DAA9F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  <w:r w:rsidRPr="001D303D">
              <w:rPr>
                <w:rFonts w:cstheme="minorHAnsi"/>
                <w:sz w:val="18"/>
                <w:szCs w:val="18"/>
              </w:rPr>
              <w:t>Functie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75890F42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908B4" w:rsidRPr="001D303D" w14:paraId="30C62AD8" w14:textId="77777777" w:rsidTr="00B579E7">
        <w:trPr>
          <w:trHeight w:val="444"/>
        </w:trPr>
        <w:tc>
          <w:tcPr>
            <w:tcW w:w="1652" w:type="dxa"/>
            <w:shd w:val="clear" w:color="auto" w:fill="auto"/>
            <w:vAlign w:val="center"/>
          </w:tcPr>
          <w:p w14:paraId="0D8906C4" w14:textId="143A2E83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  <w:r w:rsidRPr="001D303D">
              <w:rPr>
                <w:rFonts w:cstheme="minorHAnsi"/>
                <w:sz w:val="18"/>
                <w:szCs w:val="18"/>
              </w:rPr>
              <w:t>Telefoonnummer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5CD55176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908B4" w:rsidRPr="001D303D" w14:paraId="7DC020F1" w14:textId="77777777" w:rsidTr="00B579E7">
        <w:trPr>
          <w:trHeight w:val="444"/>
        </w:trPr>
        <w:tc>
          <w:tcPr>
            <w:tcW w:w="1652" w:type="dxa"/>
            <w:shd w:val="clear" w:color="auto" w:fill="auto"/>
            <w:vAlign w:val="center"/>
          </w:tcPr>
          <w:p w14:paraId="3A46AAB3" w14:textId="282FC2E8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  <w:r w:rsidRPr="001D303D">
              <w:rPr>
                <w:rFonts w:cstheme="minorHAnsi"/>
                <w:sz w:val="18"/>
                <w:szCs w:val="18"/>
              </w:rPr>
              <w:t>E-mailadres</w:t>
            </w:r>
            <w:r w:rsidRPr="001D303D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440F7396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908B4" w:rsidRPr="001D303D" w14:paraId="1769AE77" w14:textId="77777777" w:rsidTr="00B579E7">
        <w:trPr>
          <w:trHeight w:val="89"/>
        </w:trPr>
        <w:tc>
          <w:tcPr>
            <w:tcW w:w="1652" w:type="dxa"/>
            <w:shd w:val="clear" w:color="auto" w:fill="auto"/>
            <w:vAlign w:val="center"/>
          </w:tcPr>
          <w:p w14:paraId="51D992B6" w14:textId="6AF31732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  <w:r w:rsidRPr="001D303D">
              <w:rPr>
                <w:rFonts w:cstheme="minorHAnsi"/>
                <w:sz w:val="18"/>
                <w:szCs w:val="18"/>
              </w:rPr>
              <w:t>Website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22DE2430" w14:textId="77777777" w:rsidR="004C0D59" w:rsidRPr="001D303D" w:rsidRDefault="004C0D59" w:rsidP="00B579E7">
            <w:pPr>
              <w:spacing w:before="60" w:after="60" w:line="312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6958452A" w14:textId="77777777" w:rsidR="004908B4" w:rsidRDefault="004908B4" w:rsidP="00B579E7">
      <w:pPr>
        <w:spacing w:after="0"/>
      </w:pPr>
    </w:p>
    <w:tbl>
      <w:tblPr>
        <w:tblW w:w="90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297"/>
        <w:gridCol w:w="4298"/>
      </w:tblGrid>
      <w:tr w:rsidR="004908B4" w:rsidRPr="001D303D" w14:paraId="7A33E183" w14:textId="77777777" w:rsidTr="00AB3E08">
        <w:trPr>
          <w:trHeight w:val="217"/>
        </w:trPr>
        <w:tc>
          <w:tcPr>
            <w:tcW w:w="9021" w:type="dxa"/>
            <w:gridSpan w:val="3"/>
            <w:shd w:val="clear" w:color="auto" w:fill="F2F2F2"/>
          </w:tcPr>
          <w:p w14:paraId="15690D67" w14:textId="22C8EB03" w:rsidR="004908B4" w:rsidRPr="001D303D" w:rsidRDefault="004908B4" w:rsidP="00B579E7">
            <w:pPr>
              <w:spacing w:before="60" w:after="60" w:line="312" w:lineRule="auto"/>
              <w:ind w:right="1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Vragen marktconsultatie</w:t>
            </w:r>
          </w:p>
        </w:tc>
      </w:tr>
      <w:tr w:rsidR="004908B4" w:rsidRPr="001D303D" w14:paraId="718E2EA8" w14:textId="77777777" w:rsidTr="00AA0D79">
        <w:trPr>
          <w:trHeight w:val="386"/>
        </w:trPr>
        <w:tc>
          <w:tcPr>
            <w:tcW w:w="9021" w:type="dxa"/>
            <w:gridSpan w:val="3"/>
          </w:tcPr>
          <w:p w14:paraId="43BE2B41" w14:textId="5585F369" w:rsidR="004908B4" w:rsidRPr="00B579E7" w:rsidRDefault="004908B4" w:rsidP="00B579E7">
            <w:pPr>
              <w:spacing w:before="60" w:after="60" w:line="312" w:lineRule="auto"/>
              <w:ind w:right="1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Locatie en doelgroep</w:t>
            </w:r>
          </w:p>
        </w:tc>
      </w:tr>
      <w:tr w:rsidR="004908B4" w:rsidRPr="001D303D" w14:paraId="2E18CE27" w14:textId="77777777" w:rsidTr="00B579E7">
        <w:trPr>
          <w:trHeight w:val="386"/>
        </w:trPr>
        <w:tc>
          <w:tcPr>
            <w:tcW w:w="426" w:type="dxa"/>
          </w:tcPr>
          <w:p w14:paraId="28040441" w14:textId="5AD2F937" w:rsidR="004908B4" w:rsidRPr="001D303D" w:rsidRDefault="004908B4" w:rsidP="00B579E7">
            <w:pPr>
              <w:spacing w:before="60" w:afterLines="60" w:after="144" w:line="312" w:lineRule="auto"/>
              <w:ind w:right="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335F482A" w14:textId="0FD90740" w:rsidR="004908B4" w:rsidRPr="00B579E7" w:rsidRDefault="00E33F12" w:rsidP="00B579E7">
            <w:pPr>
              <w:spacing w:before="60" w:afterLines="60" w:after="144"/>
              <w:rPr>
                <w:rFonts w:ascii="Aptos" w:hAnsi="Aptos"/>
                <w:color w:val="000000"/>
                <w:sz w:val="18"/>
                <w:szCs w:val="18"/>
              </w:rPr>
            </w:pPr>
            <w:r w:rsidRPr="00B579E7">
              <w:rPr>
                <w:rFonts w:ascii="Aptos" w:hAnsi="Aptos"/>
                <w:color w:val="000000"/>
                <w:sz w:val="18"/>
                <w:szCs w:val="18"/>
              </w:rPr>
              <w:t>Welke potentie ziet u in de voorgestelde locatie voor het realiseren en exploiteren van een logistiek laadplein?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69604A8C" w14:textId="77777777" w:rsidR="004908B4" w:rsidRPr="00B579E7" w:rsidRDefault="004908B4" w:rsidP="00B579E7">
            <w:pPr>
              <w:spacing w:before="60" w:afterLines="60" w:after="144"/>
              <w:rPr>
                <w:rFonts w:ascii="Aptos" w:hAnsi="Aptos"/>
                <w:color w:val="000000"/>
                <w:sz w:val="18"/>
                <w:szCs w:val="18"/>
              </w:rPr>
            </w:pPr>
          </w:p>
        </w:tc>
      </w:tr>
      <w:tr w:rsidR="004908B4" w:rsidRPr="001D303D" w14:paraId="0D3BB491" w14:textId="77777777" w:rsidTr="00B579E7">
        <w:trPr>
          <w:trHeight w:val="451"/>
        </w:trPr>
        <w:tc>
          <w:tcPr>
            <w:tcW w:w="426" w:type="dxa"/>
          </w:tcPr>
          <w:p w14:paraId="185F269A" w14:textId="22C8EB03" w:rsidR="004908B4" w:rsidRPr="001D303D" w:rsidRDefault="004908B4" w:rsidP="00B579E7">
            <w:pPr>
              <w:spacing w:before="60" w:afterLines="60" w:after="144" w:line="312" w:lineRule="auto"/>
              <w:ind w:right="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08A97A39" w14:textId="4D6FE79B" w:rsidR="004908B4" w:rsidRPr="001D303D" w:rsidRDefault="00A35C00" w:rsidP="00B579E7">
            <w:pPr>
              <w:spacing w:before="60" w:afterLines="60" w:after="144" w:line="312" w:lineRule="auto"/>
              <w:ind w:right="1"/>
              <w:rPr>
                <w:rFonts w:cstheme="minorHAnsi"/>
                <w:sz w:val="18"/>
                <w:szCs w:val="18"/>
              </w:rPr>
            </w:pPr>
            <w:r w:rsidRPr="00A35C00">
              <w:rPr>
                <w:rFonts w:cstheme="minorHAnsi"/>
                <w:sz w:val="18"/>
                <w:szCs w:val="18"/>
              </w:rPr>
              <w:t xml:space="preserve">Hoe kijkt u aan tegen het bedienen van verschillende doelgroepen (doorgaand vrachtverkeer, bedrijfsvoertuigen van bedrijven op het bedrijventerrein, </w:t>
            </w:r>
            <w:proofErr w:type="spellStart"/>
            <w:r w:rsidRPr="00A35C00">
              <w:rPr>
                <w:rFonts w:cstheme="minorHAnsi"/>
                <w:sz w:val="18"/>
                <w:szCs w:val="18"/>
              </w:rPr>
              <w:t>stadslogistieke</w:t>
            </w:r>
            <w:proofErr w:type="spellEnd"/>
            <w:r w:rsidRPr="00A35C00">
              <w:rPr>
                <w:rFonts w:cstheme="minorHAnsi"/>
                <w:sz w:val="18"/>
                <w:szCs w:val="18"/>
              </w:rPr>
              <w:t xml:space="preserve"> voertuigen en zero-emissie bouwvoertuigen)?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68C29E31" w14:textId="77777777" w:rsidR="004908B4" w:rsidRPr="00B579E7" w:rsidRDefault="004908B4" w:rsidP="00B579E7">
            <w:pPr>
              <w:spacing w:before="60" w:afterLines="60" w:after="144"/>
              <w:rPr>
                <w:rFonts w:ascii="Aptos" w:hAnsi="Aptos"/>
                <w:color w:val="000000"/>
                <w:sz w:val="18"/>
                <w:szCs w:val="18"/>
              </w:rPr>
            </w:pPr>
          </w:p>
        </w:tc>
      </w:tr>
      <w:tr w:rsidR="004908B4" w:rsidRPr="001D303D" w14:paraId="4C0C4012" w14:textId="77777777" w:rsidTr="00B579E7">
        <w:trPr>
          <w:trHeight w:val="444"/>
        </w:trPr>
        <w:tc>
          <w:tcPr>
            <w:tcW w:w="426" w:type="dxa"/>
          </w:tcPr>
          <w:p w14:paraId="2463CE03" w14:textId="7FE316A6" w:rsidR="004908B4" w:rsidRPr="001D303D" w:rsidRDefault="004908B4" w:rsidP="00B579E7">
            <w:pPr>
              <w:spacing w:before="60" w:afterLines="60" w:after="144" w:line="312" w:lineRule="auto"/>
              <w:ind w:right="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468ACE55" w14:textId="019A9372" w:rsidR="004908B4" w:rsidRPr="001D303D" w:rsidRDefault="00A35C00" w:rsidP="00B579E7">
            <w:pPr>
              <w:spacing w:before="60" w:afterLines="60" w:after="144" w:line="312" w:lineRule="auto"/>
              <w:ind w:right="1"/>
              <w:rPr>
                <w:rFonts w:cstheme="minorHAnsi"/>
                <w:sz w:val="18"/>
                <w:szCs w:val="18"/>
              </w:rPr>
            </w:pPr>
            <w:r w:rsidRPr="00A35C00">
              <w:rPr>
                <w:rFonts w:cstheme="minorHAnsi"/>
                <w:sz w:val="18"/>
                <w:szCs w:val="18"/>
              </w:rPr>
              <w:t>Welke mogelijkheden ziet u om slim gebruik te maken van of samen te werken met al bestaande voorzieningen op het bedrijventerrein?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561A5A6F" w14:textId="77777777" w:rsidR="004908B4" w:rsidRPr="00B579E7" w:rsidRDefault="004908B4" w:rsidP="00B579E7">
            <w:pPr>
              <w:spacing w:before="60" w:afterLines="60" w:after="144"/>
              <w:rPr>
                <w:rFonts w:ascii="Aptos" w:hAnsi="Aptos"/>
                <w:color w:val="000000"/>
                <w:sz w:val="18"/>
                <w:szCs w:val="18"/>
              </w:rPr>
            </w:pPr>
          </w:p>
        </w:tc>
      </w:tr>
      <w:tr w:rsidR="004908B4" w:rsidRPr="001D303D" w14:paraId="6F57D2E1" w14:textId="77777777" w:rsidTr="00B579E7">
        <w:trPr>
          <w:trHeight w:val="444"/>
        </w:trPr>
        <w:tc>
          <w:tcPr>
            <w:tcW w:w="426" w:type="dxa"/>
          </w:tcPr>
          <w:p w14:paraId="750942BE" w14:textId="6CF3C153" w:rsidR="004908B4" w:rsidRPr="001D303D" w:rsidRDefault="004908B4" w:rsidP="00B579E7">
            <w:pPr>
              <w:spacing w:before="60" w:afterLines="60" w:after="144" w:line="312" w:lineRule="auto"/>
              <w:ind w:right="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0D02D406" w14:textId="562C9083" w:rsidR="004908B4" w:rsidRPr="001D303D" w:rsidRDefault="00A35C00" w:rsidP="00B579E7">
            <w:pPr>
              <w:spacing w:before="60" w:afterLines="60" w:after="144" w:line="312" w:lineRule="auto"/>
              <w:ind w:right="1"/>
              <w:rPr>
                <w:rFonts w:cstheme="minorHAnsi"/>
                <w:sz w:val="18"/>
                <w:szCs w:val="18"/>
              </w:rPr>
            </w:pPr>
            <w:r w:rsidRPr="00A35C00">
              <w:rPr>
                <w:rFonts w:cstheme="minorHAnsi"/>
                <w:sz w:val="18"/>
                <w:szCs w:val="18"/>
              </w:rPr>
              <w:t>Hoe ziet u de ontwikkeling naar de gewenste eindsituatie en welke stappen zijn hiervoor nodig? Schets het tijdspad en groeimodel dat u voor ogen heeft.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408CA9B8" w14:textId="77777777" w:rsidR="004908B4" w:rsidRPr="00B579E7" w:rsidRDefault="004908B4" w:rsidP="00B579E7">
            <w:pPr>
              <w:spacing w:before="60" w:afterLines="60" w:after="144"/>
              <w:rPr>
                <w:rFonts w:ascii="Aptos" w:hAnsi="Aptos"/>
                <w:color w:val="000000"/>
                <w:sz w:val="18"/>
                <w:szCs w:val="18"/>
              </w:rPr>
            </w:pPr>
          </w:p>
        </w:tc>
      </w:tr>
      <w:tr w:rsidR="004908B4" w:rsidRPr="001D303D" w14:paraId="5ABCCF01" w14:textId="77777777" w:rsidTr="00B579E7">
        <w:trPr>
          <w:trHeight w:val="444"/>
        </w:trPr>
        <w:tc>
          <w:tcPr>
            <w:tcW w:w="426" w:type="dxa"/>
          </w:tcPr>
          <w:p w14:paraId="10AB18BE" w14:textId="01ADAAA8" w:rsidR="004908B4" w:rsidRPr="001D303D" w:rsidRDefault="004908B4" w:rsidP="00B579E7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1741F62E" w14:textId="0B0E1521" w:rsidR="004908B4" w:rsidRPr="001D303D" w:rsidRDefault="00F6325C" w:rsidP="00B579E7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F6325C">
              <w:rPr>
                <w:rFonts w:cstheme="minorHAnsi"/>
                <w:sz w:val="18"/>
                <w:szCs w:val="18"/>
              </w:rPr>
              <w:t>Kunt u een eerste ontwerptekening van de kavel aanleveren van de begin- en eindsituatie rekening houdend met de richtlijnen uit de bijgeleverde LoLa locatievisie en de aanvullende eisen vanuit de gemeente?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588E00AD" w14:textId="77777777" w:rsidR="004908B4" w:rsidRPr="00B579E7" w:rsidRDefault="004908B4" w:rsidP="00B579E7">
            <w:pPr>
              <w:spacing w:before="60" w:afterLines="60" w:after="144"/>
              <w:rPr>
                <w:rFonts w:ascii="Aptos" w:hAnsi="Aptos"/>
                <w:color w:val="000000"/>
                <w:sz w:val="18"/>
                <w:szCs w:val="18"/>
              </w:rPr>
            </w:pPr>
          </w:p>
        </w:tc>
      </w:tr>
      <w:tr w:rsidR="004908B4" w:rsidRPr="001D303D" w14:paraId="083D638C" w14:textId="77777777" w:rsidTr="00B579E7">
        <w:trPr>
          <w:trHeight w:val="444"/>
        </w:trPr>
        <w:tc>
          <w:tcPr>
            <w:tcW w:w="426" w:type="dxa"/>
          </w:tcPr>
          <w:p w14:paraId="18B858FF" w14:textId="1F3D111E" w:rsidR="004908B4" w:rsidRPr="001D303D" w:rsidRDefault="004908B4" w:rsidP="00B579E7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185E3142" w14:textId="2883A504" w:rsidR="004908B4" w:rsidRPr="001D303D" w:rsidRDefault="00F6325C" w:rsidP="00B579E7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F6325C">
              <w:rPr>
                <w:rFonts w:cstheme="minorHAnsi"/>
                <w:sz w:val="18"/>
                <w:szCs w:val="18"/>
              </w:rPr>
              <w:t>Hoe kijkt u naar de voorgestelde voorzieningen in de LoLa-locatievisie?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709466EC" w14:textId="77777777" w:rsidR="004908B4" w:rsidRPr="00B579E7" w:rsidRDefault="004908B4" w:rsidP="00B579E7">
            <w:pPr>
              <w:spacing w:before="60" w:afterLines="60" w:after="144"/>
              <w:rPr>
                <w:rFonts w:ascii="Aptos" w:hAnsi="Aptos"/>
                <w:color w:val="000000"/>
                <w:sz w:val="18"/>
                <w:szCs w:val="18"/>
              </w:rPr>
            </w:pPr>
          </w:p>
        </w:tc>
      </w:tr>
    </w:tbl>
    <w:p w14:paraId="6E26D250" w14:textId="77777777" w:rsidR="00837535" w:rsidRDefault="00837535">
      <w:r>
        <w:br w:type="page"/>
      </w:r>
    </w:p>
    <w:tbl>
      <w:tblPr>
        <w:tblW w:w="90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297"/>
        <w:gridCol w:w="4298"/>
      </w:tblGrid>
      <w:tr w:rsidR="004908B4" w:rsidRPr="001D303D" w14:paraId="2F672A78" w14:textId="77777777" w:rsidTr="00B579E7">
        <w:trPr>
          <w:trHeight w:val="444"/>
        </w:trPr>
        <w:tc>
          <w:tcPr>
            <w:tcW w:w="426" w:type="dxa"/>
          </w:tcPr>
          <w:p w14:paraId="30FB634B" w14:textId="00CA5B8D" w:rsidR="004908B4" w:rsidRPr="001D303D" w:rsidRDefault="004908B4" w:rsidP="00B579E7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7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3620B66B" w14:textId="78DFE068" w:rsidR="004908B4" w:rsidRPr="001D303D" w:rsidRDefault="00F6325C" w:rsidP="00B579E7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F6325C">
              <w:rPr>
                <w:rFonts w:cstheme="minorHAnsi"/>
                <w:sz w:val="18"/>
                <w:szCs w:val="18"/>
              </w:rPr>
              <w:t>Welke mogelijkheden ziet u voor het bedienen van LZV’s (Langere en Zwaardere Vrachtautocombinaties) en zero-emissie bouwvoertuigen op het logistieke laadplein?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2003086E" w14:textId="77777777" w:rsidR="004908B4" w:rsidRPr="00B579E7" w:rsidRDefault="004908B4" w:rsidP="00B579E7">
            <w:pPr>
              <w:spacing w:before="60" w:after="60"/>
              <w:rPr>
                <w:rFonts w:ascii="Aptos" w:hAnsi="Aptos"/>
                <w:color w:val="000000"/>
                <w:sz w:val="18"/>
                <w:szCs w:val="18"/>
              </w:rPr>
            </w:pPr>
          </w:p>
        </w:tc>
      </w:tr>
      <w:tr w:rsidR="00A90C2C" w:rsidRPr="001D303D" w14:paraId="783427BA" w14:textId="77777777" w:rsidTr="00F24A78">
        <w:trPr>
          <w:trHeight w:val="444"/>
        </w:trPr>
        <w:tc>
          <w:tcPr>
            <w:tcW w:w="9021" w:type="dxa"/>
            <w:gridSpan w:val="3"/>
          </w:tcPr>
          <w:p w14:paraId="1C656082" w14:textId="2E48B45F" w:rsidR="00A90C2C" w:rsidRPr="00B579E7" w:rsidRDefault="00A90C2C" w:rsidP="00A35C00">
            <w:pPr>
              <w:spacing w:before="60" w:after="60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Stroomvoorziening</w:t>
            </w:r>
          </w:p>
        </w:tc>
      </w:tr>
      <w:tr w:rsidR="001E47D3" w:rsidRPr="001D303D" w14:paraId="25571742" w14:textId="77777777" w:rsidTr="00AE12D3">
        <w:trPr>
          <w:trHeight w:val="444"/>
        </w:trPr>
        <w:tc>
          <w:tcPr>
            <w:tcW w:w="426" w:type="dxa"/>
          </w:tcPr>
          <w:p w14:paraId="367B5BE0" w14:textId="12F62882" w:rsidR="001E47D3" w:rsidRDefault="001E47D3" w:rsidP="00A35C00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95" w:type="dxa"/>
            <w:gridSpan w:val="2"/>
            <w:shd w:val="clear" w:color="auto" w:fill="auto"/>
            <w:vAlign w:val="center"/>
          </w:tcPr>
          <w:p w14:paraId="1C05CB5B" w14:textId="2DAAD4F5" w:rsidR="001E47D3" w:rsidRPr="00837535" w:rsidRDefault="001E47D3" w:rsidP="00A35C00">
            <w:pPr>
              <w:spacing w:before="60" w:after="60"/>
              <w:rPr>
                <w:rFonts w:ascii="Aptos" w:hAnsi="Aptos"/>
                <w:color w:val="000000"/>
                <w:sz w:val="18"/>
                <w:szCs w:val="18"/>
              </w:rPr>
            </w:pPr>
            <w:r w:rsidRPr="001E47D3">
              <w:rPr>
                <w:rFonts w:cstheme="minorHAnsi"/>
                <w:sz w:val="18"/>
                <w:szCs w:val="18"/>
              </w:rPr>
              <w:t>Welke oplossing ziet u voor het ontbreken van een reguliere grootverbruiksaansluiting op de kavel?</w:t>
            </w:r>
          </w:p>
        </w:tc>
      </w:tr>
      <w:tr w:rsidR="00837535" w:rsidRPr="001D303D" w14:paraId="5DF970F4" w14:textId="77777777" w:rsidTr="00011943">
        <w:trPr>
          <w:trHeight w:val="444"/>
        </w:trPr>
        <w:tc>
          <w:tcPr>
            <w:tcW w:w="426" w:type="dxa"/>
          </w:tcPr>
          <w:p w14:paraId="0B3A2FC4" w14:textId="461EB71A" w:rsidR="00837535" w:rsidRDefault="0072235F" w:rsidP="00A35C00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  <w:r w:rsidR="001E47D3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52471D23" w14:textId="2B14F010" w:rsidR="00837535" w:rsidRPr="00F6325C" w:rsidRDefault="001E47D3" w:rsidP="00B579E7">
            <w:pPr>
              <w:spacing w:before="60" w:afterLines="60" w:after="144" w:line="240" w:lineRule="auto"/>
              <w:rPr>
                <w:rFonts w:cstheme="minorHAnsi"/>
                <w:sz w:val="18"/>
                <w:szCs w:val="18"/>
              </w:rPr>
            </w:pPr>
            <w:r w:rsidRPr="001E47D3">
              <w:rPr>
                <w:rFonts w:cstheme="minorHAnsi"/>
                <w:sz w:val="18"/>
                <w:szCs w:val="18"/>
              </w:rPr>
              <w:t>In de beginsituatie waarin een beperkt aantal laders aanwezig zijn.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0D35A4A1" w14:textId="77777777" w:rsidR="00837535" w:rsidRPr="00B579E7" w:rsidRDefault="00837535" w:rsidP="00A35C00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837535" w:rsidRPr="001D303D" w14:paraId="2873A26B" w14:textId="77777777" w:rsidTr="00011943">
        <w:trPr>
          <w:trHeight w:val="444"/>
        </w:trPr>
        <w:tc>
          <w:tcPr>
            <w:tcW w:w="426" w:type="dxa"/>
          </w:tcPr>
          <w:p w14:paraId="4D805315" w14:textId="0D5E876D" w:rsidR="00837535" w:rsidRDefault="001E47D3" w:rsidP="00A35C00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8b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4F002172" w14:textId="65BA3068" w:rsidR="00837535" w:rsidRPr="00F6325C" w:rsidRDefault="00391E1A" w:rsidP="00A35C00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391E1A">
              <w:rPr>
                <w:rFonts w:cstheme="minorHAnsi"/>
                <w:sz w:val="18"/>
                <w:szCs w:val="18"/>
              </w:rPr>
              <w:t>In de eindsituatie waarin het laadplein volledig is ontwikkeld.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531003EE" w14:textId="77777777" w:rsidR="00837535" w:rsidRPr="00B579E7" w:rsidRDefault="00837535" w:rsidP="00A35C00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837535" w:rsidRPr="001D303D" w14:paraId="7AC59984" w14:textId="77777777" w:rsidTr="00011943">
        <w:trPr>
          <w:trHeight w:val="444"/>
        </w:trPr>
        <w:tc>
          <w:tcPr>
            <w:tcW w:w="426" w:type="dxa"/>
          </w:tcPr>
          <w:p w14:paraId="4A89947A" w14:textId="0A07D689" w:rsidR="00837535" w:rsidRDefault="00391E1A" w:rsidP="00A35C00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1B11E689" w14:textId="2FDBFF92" w:rsidR="00837535" w:rsidRPr="00F6325C" w:rsidRDefault="00391E1A" w:rsidP="00A35C00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391E1A">
              <w:rPr>
                <w:rFonts w:cstheme="minorHAnsi"/>
                <w:sz w:val="18"/>
                <w:szCs w:val="18"/>
              </w:rPr>
              <w:t>Hoe kijkt u aan tegen het nu al aanvragen van een grootverbruiksaansluiting? En welk vermogen zou deze aansluiting volgens u minimaal moeten hebben?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18C5E3EC" w14:textId="77777777" w:rsidR="00837535" w:rsidRPr="00B579E7" w:rsidRDefault="00837535" w:rsidP="00A35C00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391E1A" w:rsidRPr="001D303D" w14:paraId="56B6A8EC" w14:textId="77777777" w:rsidTr="00011943">
        <w:trPr>
          <w:trHeight w:val="444"/>
        </w:trPr>
        <w:tc>
          <w:tcPr>
            <w:tcW w:w="426" w:type="dxa"/>
          </w:tcPr>
          <w:p w14:paraId="354970F3" w14:textId="6CF4DA83" w:rsidR="00391E1A" w:rsidRDefault="00391E1A" w:rsidP="00391E1A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5D7EECEC" w14:textId="5C1B88A7" w:rsidR="00391E1A" w:rsidRPr="00F6325C" w:rsidRDefault="000F2DFE" w:rsidP="00391E1A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0F2DFE">
              <w:rPr>
                <w:rFonts w:cstheme="minorHAnsi"/>
                <w:sz w:val="18"/>
                <w:szCs w:val="18"/>
              </w:rPr>
              <w:t xml:space="preserve">Welke mogelijkheden ziet u voor samenwerking met </w:t>
            </w:r>
            <w:r w:rsidR="00743441">
              <w:rPr>
                <w:rFonts w:cstheme="minorHAnsi"/>
                <w:sz w:val="18"/>
                <w:szCs w:val="18"/>
              </w:rPr>
              <w:t xml:space="preserve">en </w:t>
            </w:r>
            <w:r w:rsidRPr="000F2DFE">
              <w:rPr>
                <w:rFonts w:cstheme="minorHAnsi"/>
                <w:sz w:val="18"/>
                <w:szCs w:val="18"/>
              </w:rPr>
              <w:t>directe aansluiting op een lokale opwekbron?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695400FC" w14:textId="77777777" w:rsidR="00391E1A" w:rsidRPr="00B579E7" w:rsidRDefault="00391E1A" w:rsidP="00391E1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391E1A" w:rsidRPr="001D303D" w14:paraId="47AA07B5" w14:textId="77777777" w:rsidTr="00011943">
        <w:trPr>
          <w:trHeight w:val="444"/>
        </w:trPr>
        <w:tc>
          <w:tcPr>
            <w:tcW w:w="426" w:type="dxa"/>
          </w:tcPr>
          <w:p w14:paraId="611A3C69" w14:textId="086FB274" w:rsidR="00391E1A" w:rsidRDefault="00391E1A" w:rsidP="00391E1A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468C6A3A" w14:textId="24354F73" w:rsidR="00391E1A" w:rsidRPr="00F6325C" w:rsidRDefault="000F2DFE" w:rsidP="00391E1A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0F2DFE">
              <w:rPr>
                <w:rFonts w:cstheme="minorHAnsi"/>
                <w:sz w:val="18"/>
                <w:szCs w:val="18"/>
              </w:rPr>
              <w:t>Staat u open voor samenwerking in een energy hub met andere bedrijven op het bedrijventerrein?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13D403FF" w14:textId="77777777" w:rsidR="00391E1A" w:rsidRPr="00B579E7" w:rsidRDefault="00391E1A" w:rsidP="00391E1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0F2DFE" w:rsidRPr="001D303D" w14:paraId="69A9ABB0" w14:textId="77777777" w:rsidTr="00B04317">
        <w:trPr>
          <w:trHeight w:val="444"/>
        </w:trPr>
        <w:tc>
          <w:tcPr>
            <w:tcW w:w="9021" w:type="dxa"/>
            <w:gridSpan w:val="3"/>
          </w:tcPr>
          <w:p w14:paraId="72FCDCA5" w14:textId="589F7C00" w:rsidR="000F2DFE" w:rsidRPr="00B579E7" w:rsidRDefault="000F2DFE" w:rsidP="00391E1A">
            <w:pPr>
              <w:spacing w:before="60" w:after="60"/>
              <w:rPr>
                <w:rFonts w:cstheme="minorHAnsi"/>
                <w:b/>
                <w:bCs/>
                <w:sz w:val="18"/>
                <w:szCs w:val="18"/>
              </w:rPr>
            </w:pPr>
            <w:r w:rsidRPr="00B579E7">
              <w:rPr>
                <w:rFonts w:cstheme="minorHAnsi"/>
                <w:b/>
                <w:bCs/>
                <w:sz w:val="18"/>
                <w:szCs w:val="18"/>
              </w:rPr>
              <w:t>Financiën en marktmodel</w:t>
            </w:r>
          </w:p>
        </w:tc>
      </w:tr>
      <w:tr w:rsidR="009C4674" w:rsidRPr="001D303D" w14:paraId="33D816F1" w14:textId="77777777" w:rsidTr="00011943">
        <w:trPr>
          <w:trHeight w:val="444"/>
        </w:trPr>
        <w:tc>
          <w:tcPr>
            <w:tcW w:w="426" w:type="dxa"/>
          </w:tcPr>
          <w:p w14:paraId="40F5AC7D" w14:textId="0EB3CEE8" w:rsidR="009C4674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2BE7178B" w14:textId="4A8EC9B4" w:rsidR="009C4674" w:rsidRPr="00F6325C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Heeft aankoop van de kavel, uitgifte via erfpacht of een ander marktmodel uw voorkeur voor de exploitatie van het laadplein, en waarom?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5B7F0B0F" w14:textId="77777777" w:rsidR="009C4674" w:rsidRPr="00B579E7" w:rsidRDefault="009C4674" w:rsidP="009C4674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9C4674" w:rsidRPr="001D303D" w14:paraId="51516EFB" w14:textId="77777777" w:rsidTr="00011943">
        <w:trPr>
          <w:trHeight w:val="444"/>
        </w:trPr>
        <w:tc>
          <w:tcPr>
            <w:tcW w:w="426" w:type="dxa"/>
          </w:tcPr>
          <w:p w14:paraId="55A25C1D" w14:textId="231562E4" w:rsidR="009C4674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50B49C80" w14:textId="62DCDA37" w:rsidR="009C4674" w:rsidRPr="00F6325C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Wat voor exploitatietermijn acht u realistisch?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3BE4BDC8" w14:textId="77777777" w:rsidR="009C4674" w:rsidRPr="00B579E7" w:rsidRDefault="009C4674" w:rsidP="009C4674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9C4674" w:rsidRPr="001D303D" w14:paraId="5545AD3F" w14:textId="77777777" w:rsidTr="00011943">
        <w:trPr>
          <w:trHeight w:val="444"/>
        </w:trPr>
        <w:tc>
          <w:tcPr>
            <w:tcW w:w="426" w:type="dxa"/>
          </w:tcPr>
          <w:p w14:paraId="1F067239" w14:textId="359550D1" w:rsidR="009C4674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5558CA20" w14:textId="4DAC4DA4" w:rsidR="009C4674" w:rsidRPr="00F6325C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Hoe voorziet u in de dekking van kosten voor aanschaf van de laders en toebehoren en de eventuele aanvraag van een netaansluiting?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4A4F0A29" w14:textId="77777777" w:rsidR="009C4674" w:rsidRPr="00B579E7" w:rsidRDefault="009C4674" w:rsidP="009C4674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9C4674" w:rsidRPr="001D303D" w14:paraId="3DC14658" w14:textId="77777777" w:rsidTr="00011943">
        <w:trPr>
          <w:trHeight w:val="444"/>
        </w:trPr>
        <w:tc>
          <w:tcPr>
            <w:tcW w:w="426" w:type="dxa"/>
          </w:tcPr>
          <w:p w14:paraId="30C7B47A" w14:textId="369B19AC" w:rsidR="009C4674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78637F1D" w14:textId="662B685D" w:rsidR="009C4674" w:rsidRPr="00F6325C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Voorziet u een behoefte aan financiële steun om de locatie inclusief gestelde randvoorwaarden te kunnen realiseren?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1C1070BA" w14:textId="77777777" w:rsidR="009C4674" w:rsidRPr="00B579E7" w:rsidRDefault="009C4674" w:rsidP="009C4674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9C4674" w:rsidRPr="001D303D" w14:paraId="4D97FCA8" w14:textId="77777777" w:rsidTr="00011943">
        <w:trPr>
          <w:trHeight w:val="444"/>
        </w:trPr>
        <w:tc>
          <w:tcPr>
            <w:tcW w:w="426" w:type="dxa"/>
          </w:tcPr>
          <w:p w14:paraId="27B3301F" w14:textId="6F30C46D" w:rsidR="009C4674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2049E284" w14:textId="2A4FA52F" w:rsidR="009C4674" w:rsidRPr="00F6325C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 xml:space="preserve">Welke mogelijkheden ziet u in differentiatie op laadtarief tussen bedrijven op BTA12 en doorgaand vrachtvervoer om laden op de locatie financieel aantrekkelijk te maken voor lokale ondernemers? 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4D839FD8" w14:textId="77777777" w:rsidR="009C4674" w:rsidRPr="00B579E7" w:rsidRDefault="009C4674" w:rsidP="009C4674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9C4674" w:rsidRPr="001D303D" w14:paraId="344EC0C6" w14:textId="77777777" w:rsidTr="00011943">
        <w:trPr>
          <w:trHeight w:val="444"/>
        </w:trPr>
        <w:tc>
          <w:tcPr>
            <w:tcW w:w="426" w:type="dxa"/>
          </w:tcPr>
          <w:p w14:paraId="0176ECBE" w14:textId="3E9F8337" w:rsidR="009C4674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4A64E5CD" w14:textId="4C80B70B" w:rsidR="009C4674" w:rsidRPr="00F6325C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Welke ‘huurprijs’ acht u haalbaar binnen uw businesscase op de laadlocatie?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1BD0CCD5" w14:textId="77777777" w:rsidR="009C4674" w:rsidRPr="00B579E7" w:rsidRDefault="009C4674" w:rsidP="009C4674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9C4674" w:rsidRPr="001D303D" w14:paraId="754EA770" w14:textId="77777777" w:rsidTr="00011943">
        <w:trPr>
          <w:trHeight w:val="444"/>
        </w:trPr>
        <w:tc>
          <w:tcPr>
            <w:tcW w:w="426" w:type="dxa"/>
          </w:tcPr>
          <w:p w14:paraId="7A1AC118" w14:textId="47593C4E" w:rsidR="009C4674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6F6EA6B5" w14:textId="00FAF8F7" w:rsidR="009C4674" w:rsidRPr="00F6325C" w:rsidRDefault="009C4674" w:rsidP="009C4674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Kunt u een bandbreedte meegeven van uw verwachte laadtarief op de laadlocatie?</w:t>
            </w:r>
            <w:r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02FE6AAA" w14:textId="77777777" w:rsidR="009C4674" w:rsidRPr="00581556" w:rsidRDefault="009C4674" w:rsidP="009C4674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9C4674" w:rsidRPr="001D303D" w14:paraId="1D6B9871" w14:textId="77777777" w:rsidTr="0030128E">
        <w:trPr>
          <w:trHeight w:val="444"/>
        </w:trPr>
        <w:tc>
          <w:tcPr>
            <w:tcW w:w="9021" w:type="dxa"/>
            <w:gridSpan w:val="3"/>
          </w:tcPr>
          <w:p w14:paraId="627AD5DE" w14:textId="6AFEAF3B" w:rsidR="009C4674" w:rsidRPr="00B579E7" w:rsidRDefault="009C4674" w:rsidP="009C4674">
            <w:pPr>
              <w:spacing w:before="60" w:after="60"/>
              <w:rPr>
                <w:rFonts w:cstheme="minorHAnsi"/>
                <w:b/>
                <w:bCs/>
                <w:sz w:val="18"/>
                <w:szCs w:val="18"/>
              </w:rPr>
            </w:pPr>
            <w:r w:rsidRPr="00B579E7">
              <w:rPr>
                <w:rFonts w:cstheme="minorHAnsi"/>
                <w:b/>
                <w:bCs/>
                <w:sz w:val="18"/>
                <w:szCs w:val="18"/>
              </w:rPr>
              <w:t>Efficiënt gebruik van de kavel</w:t>
            </w:r>
          </w:p>
        </w:tc>
      </w:tr>
      <w:tr w:rsidR="003B4445" w:rsidRPr="001D303D" w14:paraId="12098FEC" w14:textId="77777777" w:rsidTr="00B579E7">
        <w:trPr>
          <w:trHeight w:val="444"/>
        </w:trPr>
        <w:tc>
          <w:tcPr>
            <w:tcW w:w="426" w:type="dxa"/>
          </w:tcPr>
          <w:p w14:paraId="33254AC7" w14:textId="0233FEA7" w:rsidR="003B4445" w:rsidRDefault="003B4445" w:rsidP="003B4445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19</w:t>
            </w:r>
          </w:p>
        </w:tc>
        <w:tc>
          <w:tcPr>
            <w:tcW w:w="4297" w:type="dxa"/>
            <w:shd w:val="clear" w:color="auto" w:fill="auto"/>
          </w:tcPr>
          <w:p w14:paraId="38B27C13" w14:textId="49E61E06" w:rsidR="003B4445" w:rsidRPr="009C4674" w:rsidRDefault="003B4445" w:rsidP="003B4445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Hoe kijkt u aan tegen de eis voor een zo efficiënt mogelijk gebruik van de kavel, inclusief de eis voor dubbelgebruik, ook in de beginfase?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324EBF31" w14:textId="77777777" w:rsidR="003B4445" w:rsidRPr="00581556" w:rsidRDefault="003B4445" w:rsidP="003B4445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3B4445" w:rsidRPr="001D303D" w14:paraId="6C545EA9" w14:textId="77777777" w:rsidTr="00B579E7">
        <w:trPr>
          <w:trHeight w:val="444"/>
        </w:trPr>
        <w:tc>
          <w:tcPr>
            <w:tcW w:w="426" w:type="dxa"/>
          </w:tcPr>
          <w:p w14:paraId="4522CFE1" w14:textId="723C30A2" w:rsidR="003B4445" w:rsidRDefault="003B4445" w:rsidP="003B4445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297" w:type="dxa"/>
            <w:shd w:val="clear" w:color="auto" w:fill="auto"/>
          </w:tcPr>
          <w:p w14:paraId="638DB30B" w14:textId="1C1AB156" w:rsidR="003B4445" w:rsidRPr="009C4674" w:rsidRDefault="003B4445" w:rsidP="003B4445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Welke nevenfuncties (dubbelgebruik) acht u haalbaar en wenselijk op de kavel, naast het opladen van voertuigen.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4E1A91B3" w14:textId="77777777" w:rsidR="003B4445" w:rsidRPr="00581556" w:rsidRDefault="003B4445" w:rsidP="003B4445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3B4445" w:rsidRPr="001D303D" w14:paraId="1605C190" w14:textId="77777777" w:rsidTr="00B579E7">
        <w:trPr>
          <w:trHeight w:val="444"/>
        </w:trPr>
        <w:tc>
          <w:tcPr>
            <w:tcW w:w="426" w:type="dxa"/>
          </w:tcPr>
          <w:p w14:paraId="738CC67E" w14:textId="47CF83B0" w:rsidR="003B4445" w:rsidRDefault="003B4445" w:rsidP="003B4445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297" w:type="dxa"/>
            <w:shd w:val="clear" w:color="auto" w:fill="auto"/>
          </w:tcPr>
          <w:p w14:paraId="7AA7C15D" w14:textId="4711EBF6" w:rsidR="003B4445" w:rsidRPr="009C4674" w:rsidRDefault="003B4445" w:rsidP="003B4445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B579E7">
              <w:rPr>
                <w:rFonts w:cstheme="minorHAnsi"/>
                <w:sz w:val="18"/>
                <w:szCs w:val="18"/>
              </w:rPr>
              <w:t>Welke mogelijkheden ziet u voor het op de kavel realiseren van duurzame opwek van energie?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10B1F4B7" w14:textId="77777777" w:rsidR="003B4445" w:rsidRPr="00581556" w:rsidRDefault="003B4445" w:rsidP="003B4445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3B4445" w:rsidRPr="001D303D" w14:paraId="0279EB7D" w14:textId="77777777" w:rsidTr="00B93F29">
        <w:trPr>
          <w:trHeight w:val="444"/>
        </w:trPr>
        <w:tc>
          <w:tcPr>
            <w:tcW w:w="9021" w:type="dxa"/>
            <w:gridSpan w:val="3"/>
          </w:tcPr>
          <w:p w14:paraId="4AB0FA2A" w14:textId="63B6EE4B" w:rsidR="003B4445" w:rsidRPr="00B579E7" w:rsidRDefault="003B4445" w:rsidP="009C4674">
            <w:pPr>
              <w:spacing w:before="60" w:after="60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Tot slot</w:t>
            </w:r>
          </w:p>
        </w:tc>
      </w:tr>
      <w:tr w:rsidR="00743441" w:rsidRPr="001D303D" w14:paraId="59E35AA1" w14:textId="77777777" w:rsidTr="000C67FF">
        <w:trPr>
          <w:trHeight w:val="444"/>
        </w:trPr>
        <w:tc>
          <w:tcPr>
            <w:tcW w:w="426" w:type="dxa"/>
          </w:tcPr>
          <w:p w14:paraId="2D02FD32" w14:textId="5B18AE08" w:rsidR="00743441" w:rsidRDefault="00743441" w:rsidP="00743441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297" w:type="dxa"/>
            <w:shd w:val="clear" w:color="auto" w:fill="auto"/>
          </w:tcPr>
          <w:p w14:paraId="66B84473" w14:textId="5CD96210" w:rsidR="00743441" w:rsidRPr="003B4445" w:rsidRDefault="00743441" w:rsidP="00743441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Binnen welke tijdspan acht u het mogelijk om de realisatie na gunning te realiseren conform de gestelde basisopstelling? 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4626CF16" w14:textId="77777777" w:rsidR="00743441" w:rsidRPr="00581556" w:rsidRDefault="00743441" w:rsidP="00743441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743441" w:rsidRPr="001D303D" w14:paraId="49F99267" w14:textId="77777777" w:rsidTr="00011943">
        <w:trPr>
          <w:trHeight w:val="444"/>
        </w:trPr>
        <w:tc>
          <w:tcPr>
            <w:tcW w:w="426" w:type="dxa"/>
          </w:tcPr>
          <w:p w14:paraId="50F5860B" w14:textId="3CAA5675" w:rsidR="00743441" w:rsidRDefault="00743441" w:rsidP="00743441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297" w:type="dxa"/>
            <w:shd w:val="clear" w:color="auto" w:fill="auto"/>
            <w:vAlign w:val="center"/>
          </w:tcPr>
          <w:p w14:paraId="76243B3F" w14:textId="778027EF" w:rsidR="00743441" w:rsidRPr="009C4674" w:rsidRDefault="00743441" w:rsidP="00743441">
            <w:pPr>
              <w:spacing w:before="60" w:afterLines="60" w:after="144" w:line="312" w:lineRule="auto"/>
              <w:rPr>
                <w:rFonts w:cstheme="minorHAnsi"/>
                <w:sz w:val="18"/>
                <w:szCs w:val="18"/>
              </w:rPr>
            </w:pPr>
            <w:r w:rsidRPr="003B4445">
              <w:rPr>
                <w:rFonts w:cstheme="minorHAnsi"/>
                <w:sz w:val="18"/>
                <w:szCs w:val="18"/>
              </w:rPr>
              <w:t>Welke verdere opmerkingen of aandachtspunten heeft u voor ons?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6701C543" w14:textId="77777777" w:rsidR="00743441" w:rsidRPr="00581556" w:rsidRDefault="00743441" w:rsidP="00743441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</w:tbl>
    <w:p w14:paraId="6A1C5166" w14:textId="3F895F57" w:rsidR="0030493D" w:rsidRPr="00E34E8C" w:rsidRDefault="0030493D" w:rsidP="0030493D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40"/>
        </w:rPr>
      </w:pPr>
    </w:p>
    <w:sectPr w:rsidR="0030493D" w:rsidRPr="00E34E8C" w:rsidSect="008A4DB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EE5E" w14:textId="77777777" w:rsidR="00A36FF8" w:rsidRDefault="00A36FF8" w:rsidP="00D04A4D">
      <w:pPr>
        <w:spacing w:after="0" w:line="240" w:lineRule="auto"/>
      </w:pPr>
      <w:r>
        <w:separator/>
      </w:r>
    </w:p>
  </w:endnote>
  <w:endnote w:type="continuationSeparator" w:id="0">
    <w:p w14:paraId="0E7FE3CB" w14:textId="77777777" w:rsidR="00A36FF8" w:rsidRDefault="00A36FF8" w:rsidP="00D04A4D">
      <w:pPr>
        <w:spacing w:after="0" w:line="240" w:lineRule="auto"/>
      </w:pPr>
      <w:r>
        <w:continuationSeparator/>
      </w:r>
    </w:p>
  </w:endnote>
  <w:endnote w:type="continuationNotice" w:id="1">
    <w:p w14:paraId="08882F55" w14:textId="77777777" w:rsidR="00A36FF8" w:rsidRDefault="00A36F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2286693"/>
      <w:docPartObj>
        <w:docPartGallery w:val="Page Numbers (Bottom of Page)"/>
        <w:docPartUnique/>
      </w:docPartObj>
    </w:sdtPr>
    <w:sdtEndPr/>
    <w:sdtContent>
      <w:p w14:paraId="44081F18" w14:textId="16348914" w:rsidR="00D04A4D" w:rsidRDefault="00D04A4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B73BA2" w14:textId="77777777" w:rsidR="00D04A4D" w:rsidRDefault="00D04A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9416E" w14:textId="77777777" w:rsidR="00A36FF8" w:rsidRDefault="00A36FF8" w:rsidP="00D04A4D">
      <w:pPr>
        <w:spacing w:after="0" w:line="240" w:lineRule="auto"/>
      </w:pPr>
      <w:r>
        <w:separator/>
      </w:r>
    </w:p>
  </w:footnote>
  <w:footnote w:type="continuationSeparator" w:id="0">
    <w:p w14:paraId="5C454DDD" w14:textId="77777777" w:rsidR="00A36FF8" w:rsidRDefault="00A36FF8" w:rsidP="00D04A4D">
      <w:pPr>
        <w:spacing w:after="0" w:line="240" w:lineRule="auto"/>
      </w:pPr>
      <w:r>
        <w:continuationSeparator/>
      </w:r>
    </w:p>
  </w:footnote>
  <w:footnote w:type="continuationNotice" w:id="1">
    <w:p w14:paraId="5DF0E916" w14:textId="77777777" w:rsidR="00A36FF8" w:rsidRDefault="00A36F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1C3E1" w14:textId="3CC5BCBD" w:rsidR="002A270B" w:rsidRDefault="008B7E7E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A5E72AD" wp14:editId="486F1B58">
          <wp:simplePos x="0" y="0"/>
          <wp:positionH relativeFrom="margin">
            <wp:posOffset>1998980</wp:posOffset>
          </wp:positionH>
          <wp:positionV relativeFrom="paragraph">
            <wp:posOffset>-121457</wp:posOffset>
          </wp:positionV>
          <wp:extent cx="1729105" cy="317500"/>
          <wp:effectExtent l="0" t="0" r="4445" b="6350"/>
          <wp:wrapNone/>
          <wp:docPr id="50452249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52249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105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3B196D9" wp14:editId="4FF35D5D">
          <wp:simplePos x="0" y="0"/>
          <wp:positionH relativeFrom="margin">
            <wp:posOffset>2004060</wp:posOffset>
          </wp:positionH>
          <wp:positionV relativeFrom="paragraph">
            <wp:posOffset>232238</wp:posOffset>
          </wp:positionV>
          <wp:extent cx="1723768" cy="200438"/>
          <wp:effectExtent l="0" t="0" r="0" b="9525"/>
          <wp:wrapNone/>
          <wp:docPr id="151242408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424089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768" cy="2004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1FDAEA8" wp14:editId="60A7FF30">
          <wp:simplePos x="0" y="0"/>
          <wp:positionH relativeFrom="margin">
            <wp:align>left</wp:align>
          </wp:positionH>
          <wp:positionV relativeFrom="paragraph">
            <wp:posOffset>-185339</wp:posOffset>
          </wp:positionV>
          <wp:extent cx="1416651" cy="641609"/>
          <wp:effectExtent l="0" t="0" r="0" b="6350"/>
          <wp:wrapNone/>
          <wp:docPr id="191591015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910157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651" cy="6416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70B">
      <w:rPr>
        <w:noProof/>
      </w:rPr>
      <w:drawing>
        <wp:anchor distT="0" distB="0" distL="114300" distR="114300" simplePos="0" relativeHeight="251659264" behindDoc="0" locked="0" layoutInCell="1" allowOverlap="1" wp14:anchorId="0FFC97A8" wp14:editId="17642725">
          <wp:simplePos x="0" y="0"/>
          <wp:positionH relativeFrom="margin">
            <wp:align>right</wp:align>
          </wp:positionH>
          <wp:positionV relativeFrom="paragraph">
            <wp:posOffset>-185694</wp:posOffset>
          </wp:positionV>
          <wp:extent cx="640156" cy="640156"/>
          <wp:effectExtent l="0" t="0" r="7620" b="762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156" cy="640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B76"/>
    <w:multiLevelType w:val="hybridMultilevel"/>
    <w:tmpl w:val="041ACF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2279"/>
    <w:multiLevelType w:val="hybridMultilevel"/>
    <w:tmpl w:val="5776C0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313"/>
    <w:multiLevelType w:val="hybridMultilevel"/>
    <w:tmpl w:val="B220F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92DD9"/>
    <w:multiLevelType w:val="hybridMultilevel"/>
    <w:tmpl w:val="4A66AA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71E1E"/>
    <w:multiLevelType w:val="hybridMultilevel"/>
    <w:tmpl w:val="19120C62"/>
    <w:lvl w:ilvl="0" w:tplc="90F206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58665F"/>
    <w:multiLevelType w:val="hybridMultilevel"/>
    <w:tmpl w:val="3ADEB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77E32"/>
    <w:multiLevelType w:val="hybridMultilevel"/>
    <w:tmpl w:val="4EF44C5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E00CC5"/>
    <w:multiLevelType w:val="hybridMultilevel"/>
    <w:tmpl w:val="44A00BC8"/>
    <w:lvl w:ilvl="0" w:tplc="0413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52FA789B"/>
    <w:multiLevelType w:val="hybridMultilevel"/>
    <w:tmpl w:val="2C8AF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65067"/>
    <w:multiLevelType w:val="hybridMultilevel"/>
    <w:tmpl w:val="9864A8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C7AB4"/>
    <w:multiLevelType w:val="hybridMultilevel"/>
    <w:tmpl w:val="42FE81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E6B26"/>
    <w:multiLevelType w:val="hybridMultilevel"/>
    <w:tmpl w:val="C82A89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563903">
    <w:abstractNumId w:val="1"/>
  </w:num>
  <w:num w:numId="2" w16cid:durableId="1810852891">
    <w:abstractNumId w:val="0"/>
  </w:num>
  <w:num w:numId="3" w16cid:durableId="1962151237">
    <w:abstractNumId w:val="6"/>
  </w:num>
  <w:num w:numId="4" w16cid:durableId="327292517">
    <w:abstractNumId w:val="7"/>
  </w:num>
  <w:num w:numId="5" w16cid:durableId="872111273">
    <w:abstractNumId w:val="3"/>
  </w:num>
  <w:num w:numId="6" w16cid:durableId="925308270">
    <w:abstractNumId w:val="10"/>
  </w:num>
  <w:num w:numId="7" w16cid:durableId="658731116">
    <w:abstractNumId w:val="5"/>
  </w:num>
  <w:num w:numId="8" w16cid:durableId="1204445194">
    <w:abstractNumId w:val="4"/>
  </w:num>
  <w:num w:numId="9" w16cid:durableId="1081030160">
    <w:abstractNumId w:val="8"/>
  </w:num>
  <w:num w:numId="10" w16cid:durableId="1006133707">
    <w:abstractNumId w:val="11"/>
  </w:num>
  <w:num w:numId="11" w16cid:durableId="2016614513">
    <w:abstractNumId w:val="9"/>
  </w:num>
  <w:num w:numId="12" w16cid:durableId="393703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A3"/>
    <w:rsid w:val="00011943"/>
    <w:rsid w:val="00012058"/>
    <w:rsid w:val="00015E4D"/>
    <w:rsid w:val="00017384"/>
    <w:rsid w:val="00027772"/>
    <w:rsid w:val="0005622D"/>
    <w:rsid w:val="00061EAD"/>
    <w:rsid w:val="0006763F"/>
    <w:rsid w:val="00073166"/>
    <w:rsid w:val="00076C59"/>
    <w:rsid w:val="000866DF"/>
    <w:rsid w:val="00087943"/>
    <w:rsid w:val="000B3EA7"/>
    <w:rsid w:val="000B52E8"/>
    <w:rsid w:val="000B595C"/>
    <w:rsid w:val="000C1205"/>
    <w:rsid w:val="000C67FF"/>
    <w:rsid w:val="000D2D9E"/>
    <w:rsid w:val="000D30D8"/>
    <w:rsid w:val="000E08D6"/>
    <w:rsid w:val="000F2DFE"/>
    <w:rsid w:val="00106BCC"/>
    <w:rsid w:val="00116169"/>
    <w:rsid w:val="00137A89"/>
    <w:rsid w:val="00143119"/>
    <w:rsid w:val="00144B76"/>
    <w:rsid w:val="001462C7"/>
    <w:rsid w:val="00162B67"/>
    <w:rsid w:val="0016418F"/>
    <w:rsid w:val="001662D9"/>
    <w:rsid w:val="00170502"/>
    <w:rsid w:val="00176A68"/>
    <w:rsid w:val="0017759A"/>
    <w:rsid w:val="00177A22"/>
    <w:rsid w:val="00182657"/>
    <w:rsid w:val="00183BF2"/>
    <w:rsid w:val="001901C7"/>
    <w:rsid w:val="001A26E4"/>
    <w:rsid w:val="001A428C"/>
    <w:rsid w:val="001A581E"/>
    <w:rsid w:val="001B3E78"/>
    <w:rsid w:val="001B4EB2"/>
    <w:rsid w:val="001C66F0"/>
    <w:rsid w:val="001C7669"/>
    <w:rsid w:val="001E47D3"/>
    <w:rsid w:val="00206971"/>
    <w:rsid w:val="00206A7E"/>
    <w:rsid w:val="00211288"/>
    <w:rsid w:val="002133C5"/>
    <w:rsid w:val="0021647A"/>
    <w:rsid w:val="00226895"/>
    <w:rsid w:val="002359A7"/>
    <w:rsid w:val="00243734"/>
    <w:rsid w:val="0024538E"/>
    <w:rsid w:val="00250595"/>
    <w:rsid w:val="0027601F"/>
    <w:rsid w:val="00277E2A"/>
    <w:rsid w:val="00297194"/>
    <w:rsid w:val="002A0C94"/>
    <w:rsid w:val="002A270B"/>
    <w:rsid w:val="002A4A6D"/>
    <w:rsid w:val="002A7F2E"/>
    <w:rsid w:val="002B40CE"/>
    <w:rsid w:val="002B78FE"/>
    <w:rsid w:val="002C0770"/>
    <w:rsid w:val="002C08EA"/>
    <w:rsid w:val="002C2C71"/>
    <w:rsid w:val="002C34A5"/>
    <w:rsid w:val="002C4C18"/>
    <w:rsid w:val="002C5CE8"/>
    <w:rsid w:val="002D1954"/>
    <w:rsid w:val="002D2641"/>
    <w:rsid w:val="002E048C"/>
    <w:rsid w:val="002E5A93"/>
    <w:rsid w:val="002E7595"/>
    <w:rsid w:val="002E76FE"/>
    <w:rsid w:val="002F1BDC"/>
    <w:rsid w:val="002F37AC"/>
    <w:rsid w:val="0030493D"/>
    <w:rsid w:val="00310854"/>
    <w:rsid w:val="003179D8"/>
    <w:rsid w:val="0033407D"/>
    <w:rsid w:val="003351F8"/>
    <w:rsid w:val="00335D1B"/>
    <w:rsid w:val="00342806"/>
    <w:rsid w:val="003539E8"/>
    <w:rsid w:val="0035768E"/>
    <w:rsid w:val="003578CD"/>
    <w:rsid w:val="00375C4E"/>
    <w:rsid w:val="003821C3"/>
    <w:rsid w:val="00383F43"/>
    <w:rsid w:val="003841A8"/>
    <w:rsid w:val="003842E6"/>
    <w:rsid w:val="00391E1A"/>
    <w:rsid w:val="00395473"/>
    <w:rsid w:val="00395E20"/>
    <w:rsid w:val="00397C99"/>
    <w:rsid w:val="00397E2A"/>
    <w:rsid w:val="003B4445"/>
    <w:rsid w:val="003B5730"/>
    <w:rsid w:val="003B77D4"/>
    <w:rsid w:val="003C3285"/>
    <w:rsid w:val="003C36AE"/>
    <w:rsid w:val="003C65E2"/>
    <w:rsid w:val="003C68E2"/>
    <w:rsid w:val="003E3F2F"/>
    <w:rsid w:val="00407D8F"/>
    <w:rsid w:val="004164F8"/>
    <w:rsid w:val="00420088"/>
    <w:rsid w:val="00421812"/>
    <w:rsid w:val="00421984"/>
    <w:rsid w:val="00441BA3"/>
    <w:rsid w:val="004456A2"/>
    <w:rsid w:val="00445952"/>
    <w:rsid w:val="00454F59"/>
    <w:rsid w:val="0048085F"/>
    <w:rsid w:val="004908B4"/>
    <w:rsid w:val="004A32FF"/>
    <w:rsid w:val="004B4272"/>
    <w:rsid w:val="004B7C04"/>
    <w:rsid w:val="004C0D59"/>
    <w:rsid w:val="004C6A8C"/>
    <w:rsid w:val="004D202E"/>
    <w:rsid w:val="004E337E"/>
    <w:rsid w:val="004E33D1"/>
    <w:rsid w:val="004F42F9"/>
    <w:rsid w:val="00500D3E"/>
    <w:rsid w:val="005045CD"/>
    <w:rsid w:val="005079E7"/>
    <w:rsid w:val="00512EFA"/>
    <w:rsid w:val="0052247E"/>
    <w:rsid w:val="005276F3"/>
    <w:rsid w:val="00536756"/>
    <w:rsid w:val="00555358"/>
    <w:rsid w:val="00557764"/>
    <w:rsid w:val="0055778B"/>
    <w:rsid w:val="00581556"/>
    <w:rsid w:val="00590E81"/>
    <w:rsid w:val="00592715"/>
    <w:rsid w:val="00596CDC"/>
    <w:rsid w:val="00596F94"/>
    <w:rsid w:val="005A03E7"/>
    <w:rsid w:val="005C475F"/>
    <w:rsid w:val="005D1BC1"/>
    <w:rsid w:val="005E1520"/>
    <w:rsid w:val="005E38A5"/>
    <w:rsid w:val="005F14A0"/>
    <w:rsid w:val="005F2AC5"/>
    <w:rsid w:val="00610672"/>
    <w:rsid w:val="0061224B"/>
    <w:rsid w:val="00623ED9"/>
    <w:rsid w:val="00646871"/>
    <w:rsid w:val="00653625"/>
    <w:rsid w:val="00653C95"/>
    <w:rsid w:val="00660010"/>
    <w:rsid w:val="00664948"/>
    <w:rsid w:val="00670589"/>
    <w:rsid w:val="006727A6"/>
    <w:rsid w:val="006750F9"/>
    <w:rsid w:val="006774A9"/>
    <w:rsid w:val="0068297A"/>
    <w:rsid w:val="00683C61"/>
    <w:rsid w:val="0069147B"/>
    <w:rsid w:val="00693D4B"/>
    <w:rsid w:val="006944F6"/>
    <w:rsid w:val="006B40F3"/>
    <w:rsid w:val="006B56E4"/>
    <w:rsid w:val="006B5C64"/>
    <w:rsid w:val="006E0371"/>
    <w:rsid w:val="006E0517"/>
    <w:rsid w:val="006F0605"/>
    <w:rsid w:val="006F4BBB"/>
    <w:rsid w:val="006F4CB2"/>
    <w:rsid w:val="006F7E54"/>
    <w:rsid w:val="007057E3"/>
    <w:rsid w:val="00710EA5"/>
    <w:rsid w:val="0072235F"/>
    <w:rsid w:val="00731833"/>
    <w:rsid w:val="007335AE"/>
    <w:rsid w:val="00743441"/>
    <w:rsid w:val="00757ACB"/>
    <w:rsid w:val="007A1437"/>
    <w:rsid w:val="007B0AA7"/>
    <w:rsid w:val="007B1CA0"/>
    <w:rsid w:val="007B32D2"/>
    <w:rsid w:val="007C3C34"/>
    <w:rsid w:val="007E0694"/>
    <w:rsid w:val="007E5ED7"/>
    <w:rsid w:val="007F4CBA"/>
    <w:rsid w:val="007F6394"/>
    <w:rsid w:val="008056FF"/>
    <w:rsid w:val="00805AA0"/>
    <w:rsid w:val="008079D8"/>
    <w:rsid w:val="00811BD9"/>
    <w:rsid w:val="00811E6A"/>
    <w:rsid w:val="00815E89"/>
    <w:rsid w:val="00817450"/>
    <w:rsid w:val="00820AB7"/>
    <w:rsid w:val="00824EEE"/>
    <w:rsid w:val="0083727C"/>
    <w:rsid w:val="00837535"/>
    <w:rsid w:val="00843B90"/>
    <w:rsid w:val="0084552A"/>
    <w:rsid w:val="0085134E"/>
    <w:rsid w:val="008609BC"/>
    <w:rsid w:val="00861ECF"/>
    <w:rsid w:val="0086357C"/>
    <w:rsid w:val="00873EBC"/>
    <w:rsid w:val="00880CF3"/>
    <w:rsid w:val="00897569"/>
    <w:rsid w:val="008A4DBD"/>
    <w:rsid w:val="008B3913"/>
    <w:rsid w:val="008B7E7E"/>
    <w:rsid w:val="008D71BA"/>
    <w:rsid w:val="008F7282"/>
    <w:rsid w:val="00904464"/>
    <w:rsid w:val="00907108"/>
    <w:rsid w:val="00907F73"/>
    <w:rsid w:val="00912470"/>
    <w:rsid w:val="00933610"/>
    <w:rsid w:val="0095188E"/>
    <w:rsid w:val="00951DD3"/>
    <w:rsid w:val="00970B86"/>
    <w:rsid w:val="00981E15"/>
    <w:rsid w:val="009835D2"/>
    <w:rsid w:val="0098368A"/>
    <w:rsid w:val="00986548"/>
    <w:rsid w:val="009865B7"/>
    <w:rsid w:val="00994712"/>
    <w:rsid w:val="009A2FF2"/>
    <w:rsid w:val="009B4D4C"/>
    <w:rsid w:val="009C4674"/>
    <w:rsid w:val="009D39E5"/>
    <w:rsid w:val="009F051B"/>
    <w:rsid w:val="009F292F"/>
    <w:rsid w:val="009F54DA"/>
    <w:rsid w:val="00A00762"/>
    <w:rsid w:val="00A00CF1"/>
    <w:rsid w:val="00A036CC"/>
    <w:rsid w:val="00A106E3"/>
    <w:rsid w:val="00A12B9A"/>
    <w:rsid w:val="00A23926"/>
    <w:rsid w:val="00A30977"/>
    <w:rsid w:val="00A323C5"/>
    <w:rsid w:val="00A35C00"/>
    <w:rsid w:val="00A36FF8"/>
    <w:rsid w:val="00A43EC2"/>
    <w:rsid w:val="00A75962"/>
    <w:rsid w:val="00A83045"/>
    <w:rsid w:val="00A85CE1"/>
    <w:rsid w:val="00A90C2C"/>
    <w:rsid w:val="00AA6200"/>
    <w:rsid w:val="00AF267F"/>
    <w:rsid w:val="00B132ED"/>
    <w:rsid w:val="00B1781F"/>
    <w:rsid w:val="00B352EB"/>
    <w:rsid w:val="00B3723D"/>
    <w:rsid w:val="00B44885"/>
    <w:rsid w:val="00B45D16"/>
    <w:rsid w:val="00B552E1"/>
    <w:rsid w:val="00B579E7"/>
    <w:rsid w:val="00B62935"/>
    <w:rsid w:val="00B70FE7"/>
    <w:rsid w:val="00B842C3"/>
    <w:rsid w:val="00B87BCB"/>
    <w:rsid w:val="00B95965"/>
    <w:rsid w:val="00B9719D"/>
    <w:rsid w:val="00BD0B3C"/>
    <w:rsid w:val="00BE3C0C"/>
    <w:rsid w:val="00BE5BD6"/>
    <w:rsid w:val="00BF003A"/>
    <w:rsid w:val="00BF142C"/>
    <w:rsid w:val="00BF1BFE"/>
    <w:rsid w:val="00C0483C"/>
    <w:rsid w:val="00C05CC2"/>
    <w:rsid w:val="00C12FA5"/>
    <w:rsid w:val="00C14EAA"/>
    <w:rsid w:val="00C15844"/>
    <w:rsid w:val="00C21A84"/>
    <w:rsid w:val="00C23EDD"/>
    <w:rsid w:val="00C249F0"/>
    <w:rsid w:val="00C30054"/>
    <w:rsid w:val="00C34934"/>
    <w:rsid w:val="00C43218"/>
    <w:rsid w:val="00C479FE"/>
    <w:rsid w:val="00C53130"/>
    <w:rsid w:val="00C55761"/>
    <w:rsid w:val="00C62899"/>
    <w:rsid w:val="00C83784"/>
    <w:rsid w:val="00C83D3D"/>
    <w:rsid w:val="00C8564F"/>
    <w:rsid w:val="00C91F4D"/>
    <w:rsid w:val="00C96735"/>
    <w:rsid w:val="00CA64FA"/>
    <w:rsid w:val="00CA69C6"/>
    <w:rsid w:val="00CA6FE1"/>
    <w:rsid w:val="00CC5BFB"/>
    <w:rsid w:val="00CD0E29"/>
    <w:rsid w:val="00CD43B7"/>
    <w:rsid w:val="00CD4C54"/>
    <w:rsid w:val="00CD79B9"/>
    <w:rsid w:val="00CE0C90"/>
    <w:rsid w:val="00D04A4D"/>
    <w:rsid w:val="00D0533F"/>
    <w:rsid w:val="00D0583B"/>
    <w:rsid w:val="00D07A2A"/>
    <w:rsid w:val="00D3211C"/>
    <w:rsid w:val="00D36154"/>
    <w:rsid w:val="00D5049E"/>
    <w:rsid w:val="00D653BB"/>
    <w:rsid w:val="00D67464"/>
    <w:rsid w:val="00D676E2"/>
    <w:rsid w:val="00D73390"/>
    <w:rsid w:val="00D85A9A"/>
    <w:rsid w:val="00D910B0"/>
    <w:rsid w:val="00D91E01"/>
    <w:rsid w:val="00D95707"/>
    <w:rsid w:val="00DA09B1"/>
    <w:rsid w:val="00DA2644"/>
    <w:rsid w:val="00DA298C"/>
    <w:rsid w:val="00DC0FBA"/>
    <w:rsid w:val="00DC66E8"/>
    <w:rsid w:val="00DC7DC3"/>
    <w:rsid w:val="00DD4A16"/>
    <w:rsid w:val="00DD6F4A"/>
    <w:rsid w:val="00E200C0"/>
    <w:rsid w:val="00E30522"/>
    <w:rsid w:val="00E33F12"/>
    <w:rsid w:val="00E34E8C"/>
    <w:rsid w:val="00E36004"/>
    <w:rsid w:val="00E41C5B"/>
    <w:rsid w:val="00E6442F"/>
    <w:rsid w:val="00E82C4B"/>
    <w:rsid w:val="00E86E5D"/>
    <w:rsid w:val="00E909D4"/>
    <w:rsid w:val="00E95177"/>
    <w:rsid w:val="00E95B02"/>
    <w:rsid w:val="00EB2387"/>
    <w:rsid w:val="00EB46B5"/>
    <w:rsid w:val="00EB6885"/>
    <w:rsid w:val="00ED4194"/>
    <w:rsid w:val="00EE07CA"/>
    <w:rsid w:val="00EF286D"/>
    <w:rsid w:val="00EF3F1E"/>
    <w:rsid w:val="00EF5615"/>
    <w:rsid w:val="00F054A6"/>
    <w:rsid w:val="00F134D3"/>
    <w:rsid w:val="00F159A9"/>
    <w:rsid w:val="00F33E82"/>
    <w:rsid w:val="00F34CF0"/>
    <w:rsid w:val="00F52DB3"/>
    <w:rsid w:val="00F55FEF"/>
    <w:rsid w:val="00F62BC0"/>
    <w:rsid w:val="00F6325C"/>
    <w:rsid w:val="00F63995"/>
    <w:rsid w:val="00F65F14"/>
    <w:rsid w:val="00F66E09"/>
    <w:rsid w:val="00F750A0"/>
    <w:rsid w:val="00F753AF"/>
    <w:rsid w:val="00F7544C"/>
    <w:rsid w:val="00F85597"/>
    <w:rsid w:val="00F8700B"/>
    <w:rsid w:val="00F94B4D"/>
    <w:rsid w:val="00FB1920"/>
    <w:rsid w:val="00FC307B"/>
    <w:rsid w:val="00FE1A39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82F176"/>
  <w15:chartTrackingRefBased/>
  <w15:docId w15:val="{789D78CE-EE80-48A4-B870-594BE8C2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483C"/>
  </w:style>
  <w:style w:type="paragraph" w:styleId="Kop1">
    <w:name w:val="heading 1"/>
    <w:basedOn w:val="Standaard"/>
    <w:next w:val="Standaard"/>
    <w:link w:val="Kop1Char"/>
    <w:uiPriority w:val="9"/>
    <w:qFormat/>
    <w:rsid w:val="00441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1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1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1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1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1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1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1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1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1BA3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41BA3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41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1BA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1BA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1B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1B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1B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1B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1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1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1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1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1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1B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1B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1B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1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1BA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1BA3"/>
    <w:rPr>
      <w:b/>
      <w:bCs/>
      <w:smallCaps/>
      <w:color w:val="0F4761" w:themeColor="accent1" w:themeShade="BF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1BA3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table" w:styleId="Tabelraster">
    <w:name w:val="Table Grid"/>
    <w:basedOn w:val="Standaardtabel"/>
    <w:uiPriority w:val="39"/>
    <w:rsid w:val="00EF5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EF561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EF561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F56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56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561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56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5615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F051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2133C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133C5"/>
    <w:rPr>
      <w:color w:val="605E5C"/>
      <w:shd w:val="clear" w:color="auto" w:fill="E1DFDD"/>
    </w:rPr>
  </w:style>
  <w:style w:type="paragraph" w:styleId="Bijschrift">
    <w:name w:val="caption"/>
    <w:basedOn w:val="Standaard"/>
    <w:rsid w:val="0030493D"/>
    <w:pPr>
      <w:suppressLineNumbers/>
      <w:suppressAutoHyphens/>
      <w:spacing w:before="120" w:after="120" w:line="240" w:lineRule="auto"/>
    </w:pPr>
    <w:rPr>
      <w:rFonts w:ascii="Arial" w:eastAsia="SimSun" w:hAnsi="Arial" w:cs="Mangal"/>
      <w:i/>
      <w:iCs/>
      <w:kern w:val="0"/>
      <w:sz w:val="24"/>
      <w:szCs w:val="24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04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4A4D"/>
  </w:style>
  <w:style w:type="paragraph" w:styleId="Voettekst">
    <w:name w:val="footer"/>
    <w:basedOn w:val="Standaard"/>
    <w:link w:val="VoettekstChar"/>
    <w:uiPriority w:val="99"/>
    <w:unhideWhenUsed/>
    <w:rsid w:val="00D04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4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f2c126-c9a5-443f-be43-24ea52f8cc7c">
      <UserInfo>
        <DisplayName>Maud van Helvoirt - Logistiek Laden</DisplayName>
        <AccountId>24</AccountId>
        <AccountType/>
      </UserInfo>
      <UserInfo>
        <DisplayName>Rob Cillessen - ElaadNL</DisplayName>
        <AccountId>13</AccountId>
        <AccountType/>
      </UserInfo>
      <UserInfo>
        <DisplayName>Tim Frikkee - Logistiek Laden</DisplayName>
        <AccountId>70</AccountId>
        <AccountType/>
      </UserInfo>
    </SharedWithUsers>
    <lcf76f155ced4ddcb4097134ff3c332f xmlns="df481dd0-89c8-46ce-8ae2-96391e8def91">
      <Terms xmlns="http://schemas.microsoft.com/office/infopath/2007/PartnerControls"/>
    </lcf76f155ced4ddcb4097134ff3c332f>
    <TaxCatchAll xmlns="cef2c126-c9a5-443f-be43-24ea52f8cc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2EBDB28359A4793E483199DE4A3D8" ma:contentTypeVersion="15" ma:contentTypeDescription="Een nieuw document maken." ma:contentTypeScope="" ma:versionID="66c5713744cdf3323c2a722085e15a9d">
  <xsd:schema xmlns:xsd="http://www.w3.org/2001/XMLSchema" xmlns:xs="http://www.w3.org/2001/XMLSchema" xmlns:p="http://schemas.microsoft.com/office/2006/metadata/properties" xmlns:ns2="df481dd0-89c8-46ce-8ae2-96391e8def91" xmlns:ns3="cef2c126-c9a5-443f-be43-24ea52f8cc7c" targetNamespace="http://schemas.microsoft.com/office/2006/metadata/properties" ma:root="true" ma:fieldsID="4da99e2be9aeb87efdf0c63a2d16a865" ns2:_="" ns3:_="">
    <xsd:import namespace="df481dd0-89c8-46ce-8ae2-96391e8def91"/>
    <xsd:import namespace="cef2c126-c9a5-443f-be43-24ea52f8c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81dd0-89c8-46ce-8ae2-96391e8de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4cc5808-bd25-4296-832e-272a52711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2c126-c9a5-443f-be43-24ea52f8cc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d1d7fd9-22e7-416e-b4b9-e213e5784b24}" ma:internalName="TaxCatchAll" ma:showField="CatchAllData" ma:web="cef2c126-c9a5-443f-be43-24ea52f8cc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BDD1-039E-40B4-9562-03FB939BEB7A}">
  <ds:schemaRefs>
    <ds:schemaRef ds:uri="cef2c126-c9a5-443f-be43-24ea52f8cc7c"/>
    <ds:schemaRef ds:uri="http://schemas.microsoft.com/office/2006/documentManagement/types"/>
    <ds:schemaRef ds:uri="df481dd0-89c8-46ce-8ae2-96391e8def91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2620AFB-F0EF-4038-81A0-EB4AE3778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8591F0-6889-491C-8A72-358DB175E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81dd0-89c8-46ce-8ae2-96391e8def91"/>
    <ds:schemaRef ds:uri="cef2c126-c9a5-443f-be43-24ea52f8c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8A3F55-F520-49B2-A8F0-629A63373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2831</Characters>
  <Application>Microsoft Office Word</Application>
  <DocSecurity>4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Frikkee - Logistiek Laden</dc:creator>
  <cp:keywords/>
  <dc:description/>
  <cp:lastModifiedBy>Schipstra, Kees</cp:lastModifiedBy>
  <cp:revision>2</cp:revision>
  <cp:lastPrinted>2024-11-01T11:41:00Z</cp:lastPrinted>
  <dcterms:created xsi:type="dcterms:W3CDTF">2024-12-03T11:55:00Z</dcterms:created>
  <dcterms:modified xsi:type="dcterms:W3CDTF">2024-12-03T11:55:00Z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0x0101000EF2EBDB28359A4793E483199DE4A3D8</vt:lpwstr>
  </property>
</Properties>
</file>