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E507" w14:textId="77777777" w:rsidR="00AF675E" w:rsidRPr="002A57E7" w:rsidRDefault="00AF675E" w:rsidP="00AF675E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14:paraId="7CE3EB19" w14:textId="50C151D0" w:rsidR="00AF675E" w:rsidRPr="002A57E7" w:rsidRDefault="00AF675E" w:rsidP="00AF675E">
      <w:pPr>
        <w:pStyle w:val="Ondertitel"/>
        <w:rPr>
          <w:rFonts w:ascii="Arial" w:hAnsi="Arial" w:cs="Arial"/>
        </w:rPr>
      </w:pPr>
      <w:r>
        <w:br/>
      </w:r>
      <w:r w:rsidRPr="002A57E7">
        <w:rPr>
          <w:rFonts w:ascii="Arial" w:hAnsi="Arial" w:cs="Arial"/>
        </w:rPr>
        <w:t xml:space="preserve">Verklaring ten behoeve van de </w:t>
      </w:r>
      <w:r w:rsidRPr="000B7070">
        <w:rPr>
          <w:rFonts w:ascii="Arial" w:hAnsi="Arial" w:cs="Arial"/>
        </w:rPr>
        <w:t>aanbesteding</w:t>
      </w:r>
      <w:r>
        <w:rPr>
          <w:rFonts w:ascii="Arial" w:hAnsi="Arial" w:cs="Arial"/>
        </w:rPr>
        <w:t xml:space="preserve"> </w:t>
      </w:r>
      <w:r w:rsidRPr="00AF675E">
        <w:rPr>
          <w:rFonts w:ascii="Arial" w:hAnsi="Arial" w:cs="Arial"/>
        </w:rPr>
        <w:t>A08.433.2024 Concessieovereenkomst plaatsing, beheer, onderhoud, schadeherstel en exploitatie A0-reclamedisplays gemeente Leiden</w:t>
      </w:r>
      <w:r>
        <w:rPr>
          <w:rFonts w:ascii="Arial" w:hAnsi="Arial" w:cs="Arial"/>
        </w:rPr>
        <w:t xml:space="preserve">. </w:t>
      </w:r>
      <w:r w:rsidRPr="002A57E7">
        <w:rPr>
          <w:rFonts w:ascii="Arial" w:hAnsi="Arial" w:cs="Arial"/>
        </w:rPr>
        <w:t xml:space="preserve">Per kerncompetentie dient u één formulier in te vullen, zie de minimumvereisten en overige voorwaarden </w:t>
      </w:r>
      <w:r>
        <w:rPr>
          <w:rFonts w:ascii="Arial" w:hAnsi="Arial" w:cs="Arial"/>
        </w:rPr>
        <w:t xml:space="preserve">in hoofdstuk 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van de Aanbestedingsleidraad.</w:t>
      </w:r>
      <w:r w:rsidRPr="002A57E7">
        <w:rPr>
          <w:rFonts w:ascii="Arial" w:hAnsi="Arial" w:cs="Arial"/>
        </w:rPr>
        <w:br/>
      </w:r>
    </w:p>
    <w:p w14:paraId="4EBF08B4" w14:textId="77777777" w:rsidR="00AF675E" w:rsidRPr="0016723F" w:rsidRDefault="00AF675E" w:rsidP="00AF675E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9"/>
        <w:gridCol w:w="6825"/>
        <w:gridCol w:w="1718"/>
      </w:tblGrid>
      <w:tr w:rsidR="00AF675E" w:rsidRPr="002A57E7" w14:paraId="3981F88D" w14:textId="77777777" w:rsidTr="00FB2BEE">
        <w:trPr>
          <w:trHeight w:val="624"/>
        </w:trPr>
        <w:tc>
          <w:tcPr>
            <w:tcW w:w="0" w:type="auto"/>
            <w:gridSpan w:val="3"/>
            <w:vAlign w:val="center"/>
          </w:tcPr>
          <w:p w14:paraId="11BDCD84" w14:textId="77777777" w:rsidR="00AF675E" w:rsidRPr="002A57E7" w:rsidRDefault="00AF675E" w:rsidP="00FB2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AF675E" w:rsidRPr="002A57E7" w14:paraId="5E1363CC" w14:textId="77777777" w:rsidTr="00FB2BEE">
        <w:trPr>
          <w:trHeight w:val="624"/>
        </w:trPr>
        <w:tc>
          <w:tcPr>
            <w:tcW w:w="0" w:type="auto"/>
            <w:gridSpan w:val="3"/>
            <w:vAlign w:val="center"/>
          </w:tcPr>
          <w:p w14:paraId="4A290A85" w14:textId="77777777" w:rsidR="00AF675E" w:rsidRDefault="00AF675E" w:rsidP="00FB2BEE">
            <w:pPr>
              <w:pStyle w:val="Ondertitel"/>
              <w:rPr>
                <w:rFonts w:ascii="Arial" w:hAnsi="Arial" w:cs="Arial"/>
              </w:rPr>
            </w:pPr>
            <w:r w:rsidRPr="002A57E7">
              <w:rPr>
                <w:rFonts w:ascii="Arial" w:hAnsi="Arial" w:cs="Arial"/>
              </w:rPr>
              <w:t>Beschrijving kerncompetentie:</w:t>
            </w:r>
          </w:p>
          <w:p w14:paraId="51BC40E4" w14:textId="2F0896E0" w:rsidR="00AF675E" w:rsidRDefault="00AF675E" w:rsidP="00AF675E">
            <w:pPr>
              <w:spacing w:after="0" w:line="240" w:lineRule="auto"/>
            </w:pPr>
            <w:r>
              <w:t>Kerncompetentie 1: Ervaring met het plaatsen, beheren en onderhouden van A0-</w:t>
            </w:r>
          </w:p>
          <w:p w14:paraId="3E124558" w14:textId="77777777" w:rsidR="00AF675E" w:rsidRDefault="00AF675E" w:rsidP="00AF675E">
            <w:pPr>
              <w:spacing w:after="0" w:line="240" w:lineRule="auto"/>
            </w:pPr>
            <w:r>
              <w:t>reclamedisplays met een minimale omvang van 125 A0-reclamedisplays naar</w:t>
            </w:r>
          </w:p>
          <w:p w14:paraId="5DFB04A1" w14:textId="77777777" w:rsidR="00AF675E" w:rsidRDefault="00AF675E" w:rsidP="00AF675E">
            <w:pPr>
              <w:spacing w:after="0" w:line="240" w:lineRule="auto"/>
            </w:pPr>
            <w:r>
              <w:t>tevredenheid. Inschrijver was belast met de dagelijkse organisatie en leiding van dit</w:t>
            </w:r>
          </w:p>
          <w:p w14:paraId="01ED6F28" w14:textId="77777777" w:rsidR="00AF675E" w:rsidRDefault="00AF675E" w:rsidP="00AF675E">
            <w:pPr>
              <w:spacing w:after="0" w:line="240" w:lineRule="auto"/>
            </w:pPr>
            <w:r>
              <w:t>project (het projectmanagement) en u was ten opzichte van de opdrachtgever</w:t>
            </w:r>
          </w:p>
          <w:p w14:paraId="2E9C03EB" w14:textId="77777777" w:rsidR="00AF675E" w:rsidRDefault="00AF675E" w:rsidP="00AF675E">
            <w:r>
              <w:t>eindverantwoordelijk voor de uitvoering van de opdracht</w:t>
            </w:r>
            <w:r>
              <w:t xml:space="preserve"> </w:t>
            </w:r>
          </w:p>
          <w:p w14:paraId="1E3A1A29" w14:textId="77777777" w:rsidR="00AF675E" w:rsidRDefault="00AF675E" w:rsidP="00AF675E"/>
          <w:p w14:paraId="50BC2CE6" w14:textId="50588D8A" w:rsidR="00AF675E" w:rsidRPr="00AF675E" w:rsidRDefault="00AF675E" w:rsidP="00AF675E">
            <w:r>
              <w:t>Kerncompetentie 2: Ervaring met het exploiteren van A0-reclamedisplays met een minimale omvang van 125 A0-reclamedisplays. Inschrijver was belast met de reclame 18 exploitatie en u was ten opzichte van de opdrachtgever eindverantwoordelijk voor de uitvoering van de opdracht.</w:t>
            </w:r>
          </w:p>
        </w:tc>
      </w:tr>
      <w:tr w:rsidR="00AF675E" w:rsidRPr="002A57E7" w14:paraId="4735AC8F" w14:textId="77777777" w:rsidTr="00FB2BEE">
        <w:trPr>
          <w:trHeight w:val="466"/>
        </w:trPr>
        <w:tc>
          <w:tcPr>
            <w:tcW w:w="421" w:type="dxa"/>
            <w:vMerge w:val="restart"/>
            <w:vAlign w:val="center"/>
          </w:tcPr>
          <w:p w14:paraId="28E866B2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6B88F7B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referentie:</w:t>
            </w:r>
          </w:p>
        </w:tc>
        <w:tc>
          <w:tcPr>
            <w:tcW w:w="0" w:type="auto"/>
            <w:vAlign w:val="center"/>
          </w:tcPr>
          <w:p w14:paraId="21655334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7FBCC5CE" w14:textId="77777777" w:rsidTr="00FB2BEE">
        <w:trPr>
          <w:trHeight w:val="416"/>
        </w:trPr>
        <w:tc>
          <w:tcPr>
            <w:tcW w:w="421" w:type="dxa"/>
            <w:vMerge/>
            <w:vAlign w:val="center"/>
          </w:tcPr>
          <w:p w14:paraId="7129CC67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B937F2E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de referent een overheidsorganisatie?</w:t>
            </w:r>
          </w:p>
        </w:tc>
        <w:tc>
          <w:tcPr>
            <w:tcW w:w="0" w:type="auto"/>
            <w:vAlign w:val="center"/>
          </w:tcPr>
          <w:p w14:paraId="1482F9FB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="00AF675E" w:rsidRPr="002A57E7" w14:paraId="4BDA5B68" w14:textId="77777777" w:rsidTr="00FB2BEE">
        <w:trPr>
          <w:trHeight w:val="408"/>
        </w:trPr>
        <w:tc>
          <w:tcPr>
            <w:tcW w:w="421" w:type="dxa"/>
            <w:vMerge/>
            <w:vAlign w:val="center"/>
          </w:tcPr>
          <w:p w14:paraId="07FD75D0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19D5759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referent:</w:t>
            </w:r>
          </w:p>
        </w:tc>
        <w:tc>
          <w:tcPr>
            <w:tcW w:w="0" w:type="auto"/>
            <w:vAlign w:val="center"/>
          </w:tcPr>
          <w:p w14:paraId="2C2CC04F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6A04774E" w14:textId="77777777" w:rsidTr="00FB2BEE">
        <w:trPr>
          <w:trHeight w:val="413"/>
        </w:trPr>
        <w:tc>
          <w:tcPr>
            <w:tcW w:w="421" w:type="dxa"/>
            <w:vMerge/>
            <w:vAlign w:val="center"/>
          </w:tcPr>
          <w:p w14:paraId="12F19447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8D2260F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referent:</w:t>
            </w:r>
          </w:p>
        </w:tc>
        <w:tc>
          <w:tcPr>
            <w:tcW w:w="0" w:type="auto"/>
            <w:vAlign w:val="center"/>
          </w:tcPr>
          <w:p w14:paraId="110AE51E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7104D839" w14:textId="77777777" w:rsidTr="00FB2BEE">
        <w:trPr>
          <w:trHeight w:val="420"/>
        </w:trPr>
        <w:tc>
          <w:tcPr>
            <w:tcW w:w="421" w:type="dxa"/>
            <w:vMerge/>
            <w:vAlign w:val="center"/>
          </w:tcPr>
          <w:p w14:paraId="4861C925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A6E7A2A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Emailadres referent</w:t>
            </w:r>
          </w:p>
        </w:tc>
        <w:tc>
          <w:tcPr>
            <w:tcW w:w="0" w:type="auto"/>
            <w:vAlign w:val="center"/>
          </w:tcPr>
          <w:p w14:paraId="2B51826A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4B8D0A05" w14:textId="77777777" w:rsidTr="00FB2BEE">
        <w:trPr>
          <w:trHeight w:val="426"/>
        </w:trPr>
        <w:tc>
          <w:tcPr>
            <w:tcW w:w="421" w:type="dxa"/>
            <w:vMerge/>
            <w:vAlign w:val="center"/>
          </w:tcPr>
          <w:p w14:paraId="61E7F9FE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B6E65B5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540A1D3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0B1F4EC8" w14:textId="77777777" w:rsidTr="00FB2BEE">
        <w:trPr>
          <w:trHeight w:val="546"/>
        </w:trPr>
        <w:tc>
          <w:tcPr>
            <w:tcW w:w="421" w:type="dxa"/>
            <w:vAlign w:val="center"/>
          </w:tcPr>
          <w:p w14:paraId="7CC65115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F2188B7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86B883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5F613FDF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DC3663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214FE94F" w14:textId="77777777" w:rsidTr="00FB2BEE">
        <w:trPr>
          <w:trHeight w:val="995"/>
        </w:trPr>
        <w:tc>
          <w:tcPr>
            <w:tcW w:w="421" w:type="dxa"/>
            <w:vAlign w:val="center"/>
          </w:tcPr>
          <w:p w14:paraId="4B1E07D4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A1F1A32" w14:textId="77777777" w:rsidR="00AF675E" w:rsidRPr="002A57E7" w:rsidRDefault="00AF675E" w:rsidP="00FB2BEE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763CC342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1BA5AD" w14:textId="77777777" w:rsidR="00AF675E" w:rsidRPr="00FB5246" w:rsidRDefault="00AF675E" w:rsidP="00FB2BEE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03AFAA81" w14:textId="77777777" w:rsidR="00AF675E" w:rsidRPr="00FB5246" w:rsidRDefault="00AF675E" w:rsidP="00FB2BEE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52CC360" w14:textId="77777777" w:rsidR="00AF675E" w:rsidRPr="002A57E7" w:rsidRDefault="00AF675E" w:rsidP="00FB2BEE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B5246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B5246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AF675E" w:rsidRPr="002A57E7" w14:paraId="6EDBCDB1" w14:textId="77777777" w:rsidTr="00FB2BEE">
        <w:trPr>
          <w:trHeight w:val="530"/>
        </w:trPr>
        <w:tc>
          <w:tcPr>
            <w:tcW w:w="421" w:type="dxa"/>
            <w:vMerge w:val="restart"/>
            <w:vAlign w:val="center"/>
          </w:tcPr>
          <w:p w14:paraId="11B62E5B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151D0472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15404369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66DD3F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4E42AC60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1B9C1A49" w14:textId="77777777" w:rsidTr="00FB2BEE">
        <w:trPr>
          <w:trHeight w:val="225"/>
        </w:trPr>
        <w:tc>
          <w:tcPr>
            <w:tcW w:w="421" w:type="dxa"/>
            <w:vMerge/>
            <w:vAlign w:val="center"/>
          </w:tcPr>
          <w:p w14:paraId="016EF1F2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8448119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1947B2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E02BB4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14:paraId="15F964C8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3D43B43C" w14:textId="77777777" w:rsidTr="00FB2BEE">
        <w:trPr>
          <w:trHeight w:val="648"/>
        </w:trPr>
        <w:tc>
          <w:tcPr>
            <w:tcW w:w="421" w:type="dxa"/>
            <w:vAlign w:val="center"/>
          </w:tcPr>
          <w:p w14:paraId="4EA91CE3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48C61D69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73632307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75E" w:rsidRPr="002A57E7" w14:paraId="1E1B3766" w14:textId="77777777" w:rsidTr="00FB2BEE">
        <w:trPr>
          <w:trHeight w:val="2444"/>
        </w:trPr>
        <w:tc>
          <w:tcPr>
            <w:tcW w:w="421" w:type="dxa"/>
            <w:vAlign w:val="center"/>
          </w:tcPr>
          <w:p w14:paraId="696642D4" w14:textId="77777777" w:rsidR="00AF675E" w:rsidRPr="002A57E7" w:rsidRDefault="00AF675E" w:rsidP="00AF675E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31EA179" w14:textId="77777777" w:rsidR="00AF675E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19256C5C" w14:textId="77777777" w:rsidR="00AF675E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BAD140" w14:textId="77777777" w:rsidR="00AF675E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FA5732" w14:textId="77777777" w:rsidR="00AF675E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EFF5EE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een korte beschrijving van de inhoud en omvang van de in </w:t>
            </w:r>
            <w:proofErr w:type="spellStart"/>
            <w:r w:rsidRPr="00957985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957985">
              <w:rPr>
                <w:rFonts w:ascii="Arial" w:hAnsi="Arial" w:cs="Arial"/>
                <w:sz w:val="20"/>
                <w:szCs w:val="20"/>
              </w:rPr>
              <w:t xml:space="preserve"> uitgevoerde werkzaamheden.</w:t>
            </w:r>
          </w:p>
        </w:tc>
        <w:tc>
          <w:tcPr>
            <w:tcW w:w="0" w:type="auto"/>
          </w:tcPr>
          <w:p w14:paraId="0EBA59FF" w14:textId="77777777" w:rsidR="00AF675E" w:rsidRPr="002A57E7" w:rsidRDefault="00AF675E" w:rsidP="00FB2B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28FA88" w14:textId="77777777" w:rsidR="00AF675E" w:rsidRPr="002A57E7" w:rsidRDefault="00AF675E" w:rsidP="00AF675E">
      <w:pPr>
        <w:rPr>
          <w:rFonts w:ascii="Arial" w:hAnsi="Arial" w:cs="Arial"/>
        </w:rPr>
      </w:pPr>
    </w:p>
    <w:p w14:paraId="66285BE9" w14:textId="77777777" w:rsidR="00A940C8" w:rsidRDefault="00A940C8"/>
    <w:sectPr w:rsidR="00A940C8" w:rsidSect="00AF6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93340"/>
    <w:multiLevelType w:val="hybridMultilevel"/>
    <w:tmpl w:val="910CECA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1"/>
  </w:num>
  <w:num w:numId="2" w16cid:durableId="200843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5E"/>
    <w:rsid w:val="00A648EF"/>
    <w:rsid w:val="00A940C8"/>
    <w:rsid w:val="00AF675E"/>
    <w:rsid w:val="00C4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CD6D3"/>
  <w15:chartTrackingRefBased/>
  <w15:docId w15:val="{EE8F4514-8297-464F-A61E-49ACBE69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675E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AF675E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675E"/>
    <w:rPr>
      <w:rFonts w:ascii="Arial" w:eastAsiaTheme="majorEastAsia" w:hAnsi="Arial" w:cstheme="majorBidi"/>
      <w:spacing w:val="-10"/>
      <w:kern w:val="28"/>
      <w:sz w:val="48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675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675E"/>
    <w:rPr>
      <w:rFonts w:eastAsiaTheme="minorEastAsia"/>
      <w:color w:val="5A5A5A" w:themeColor="text1" w:themeTint="A5"/>
      <w:spacing w:val="15"/>
      <w:kern w:val="0"/>
      <w14:ligatures w14:val="none"/>
    </w:rPr>
  </w:style>
  <w:style w:type="table" w:styleId="Tabelraster">
    <w:name w:val="Table Grid"/>
    <w:basedOn w:val="Standaardtabel"/>
    <w:uiPriority w:val="39"/>
    <w:rsid w:val="00AF67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F675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67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67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675E"/>
    <w:rPr>
      <w:kern w:val="0"/>
      <w:sz w:val="20"/>
      <w:szCs w:val="20"/>
      <w14:ligatures w14:val="none"/>
    </w:rPr>
  </w:style>
  <w:style w:type="paragraph" w:styleId="Geenafstand">
    <w:name w:val="No Spacing"/>
    <w:uiPriority w:val="1"/>
    <w:qFormat/>
    <w:rsid w:val="00AF675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Otmani, Sami</dc:creator>
  <cp:keywords/>
  <dc:description/>
  <cp:lastModifiedBy>El Otmani, Sami</cp:lastModifiedBy>
  <cp:revision>1</cp:revision>
  <dcterms:created xsi:type="dcterms:W3CDTF">2024-10-23T09:03:00Z</dcterms:created>
  <dcterms:modified xsi:type="dcterms:W3CDTF">2024-10-23T09:07:00Z</dcterms:modified>
</cp:coreProperties>
</file>