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04EF" w14:textId="77777777"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Plaats en datum:</w:t>
      </w:r>
    </w:p>
    <w:p w14:paraId="6C4A8656" w14:textId="3A4089E6"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Naam gegadigde:</w:t>
      </w:r>
      <w:r w:rsidRPr="00A0771B">
        <w:rPr>
          <w:rFonts w:ascii="Corbel" w:hAnsi="Corbel" w:cs="Arial"/>
          <w:sz w:val="20"/>
          <w:szCs w:val="20"/>
        </w:rPr>
        <w:tab/>
      </w:r>
    </w:p>
    <w:p w14:paraId="0210835D" w14:textId="77777777" w:rsidR="004B021D" w:rsidRPr="00A0771B" w:rsidRDefault="004B021D" w:rsidP="004B021D">
      <w:pPr>
        <w:spacing w:line="480" w:lineRule="auto"/>
        <w:rPr>
          <w:rFonts w:ascii="Corbel" w:hAnsi="Corbel" w:cs="Arial"/>
          <w:sz w:val="20"/>
          <w:szCs w:val="20"/>
        </w:rPr>
      </w:pPr>
      <w:r w:rsidRPr="00A0771B">
        <w:rPr>
          <w:rFonts w:ascii="Corbel" w:hAnsi="Corbel" w:cs="Arial"/>
          <w:sz w:val="20"/>
          <w:szCs w:val="20"/>
        </w:rPr>
        <w:t>Functie:</w:t>
      </w:r>
      <w:r w:rsidRPr="00A0771B">
        <w:rPr>
          <w:rFonts w:ascii="Corbel" w:hAnsi="Corbel" w:cs="Arial"/>
          <w:sz w:val="20"/>
          <w:szCs w:val="20"/>
        </w:rPr>
        <w:tab/>
      </w:r>
      <w:r w:rsidRPr="00A0771B">
        <w:rPr>
          <w:rFonts w:ascii="Corbel" w:hAnsi="Corbel" w:cs="Arial"/>
          <w:sz w:val="20"/>
          <w:szCs w:val="20"/>
        </w:rPr>
        <w:tab/>
      </w:r>
    </w:p>
    <w:p w14:paraId="4E8C2C79" w14:textId="77777777" w:rsidR="004B021D" w:rsidRPr="00A0771B" w:rsidRDefault="004B021D" w:rsidP="004B021D">
      <w:pPr>
        <w:rPr>
          <w:rFonts w:ascii="Corbel" w:eastAsiaTheme="minorHAnsi" w:hAnsi="Corbel" w:cstheme="minorBidi"/>
          <w:sz w:val="18"/>
          <w:szCs w:val="18"/>
          <w:lang w:eastAsia="en-US"/>
        </w:rPr>
      </w:pPr>
      <w:r w:rsidRPr="00A0771B">
        <w:rPr>
          <w:rFonts w:ascii="Corbel" w:hAnsi="Corbel" w:cs="Arial"/>
          <w:sz w:val="20"/>
          <w:szCs w:val="20"/>
        </w:rPr>
        <w:t>Handtekening:</w:t>
      </w:r>
    </w:p>
    <w:p w14:paraId="0619E81D" w14:textId="77777777" w:rsidR="004B021D" w:rsidRDefault="004B021D" w:rsidP="00F17CB4">
      <w:pPr>
        <w:rPr>
          <w:rFonts w:ascii="Corbel" w:hAnsi="Corbel"/>
        </w:rPr>
      </w:pPr>
    </w:p>
    <w:p w14:paraId="5CB376E5" w14:textId="77777777" w:rsidR="00F83A0C" w:rsidRDefault="00F83A0C" w:rsidP="00F17CB4">
      <w:pPr>
        <w:rPr>
          <w:rFonts w:ascii="Corbel" w:hAnsi="Corbel"/>
        </w:rPr>
      </w:pPr>
    </w:p>
    <w:p w14:paraId="4E86B355" w14:textId="32610CBF" w:rsidR="00F83A0C" w:rsidRPr="00367F82" w:rsidRDefault="00F83A0C" w:rsidP="00F17CB4">
      <w:pPr>
        <w:rPr>
          <w:rFonts w:ascii="Corbel" w:hAnsi="Corbel"/>
          <w:sz w:val="20"/>
          <w:szCs w:val="22"/>
        </w:rPr>
      </w:pPr>
      <w:r w:rsidRPr="00367F82">
        <w:rPr>
          <w:rFonts w:ascii="Corbel" w:hAnsi="Corbel"/>
          <w:sz w:val="20"/>
          <w:szCs w:val="22"/>
          <w:u w:val="single"/>
        </w:rPr>
        <w:t>Definitie</w:t>
      </w:r>
      <w:r w:rsidRPr="00367F82">
        <w:rPr>
          <w:rFonts w:ascii="Corbel" w:hAnsi="Corbel"/>
          <w:sz w:val="20"/>
          <w:szCs w:val="22"/>
        </w:rPr>
        <w:t>: “</w:t>
      </w:r>
      <w:r w:rsidRPr="00367F82">
        <w:rPr>
          <w:rFonts w:ascii="Corbel" w:hAnsi="Corbel"/>
          <w:i/>
          <w:iCs/>
          <w:sz w:val="20"/>
          <w:szCs w:val="22"/>
        </w:rPr>
        <w:t>Circulair bouwen kan bijvoorbeeld betekenen dat een nieuw gebouw wordt ontworpen met hergebruikte materialen van een oud gebouw, of dat het zodanig wordt ontworpen dat het later eenvoudig gedemonteerd kan worden en de elementen waar het uit bestaat opnieuw gebruikt kunne worden.</w:t>
      </w:r>
      <w:r w:rsidRPr="00367F82">
        <w:rPr>
          <w:rFonts w:ascii="Corbel" w:hAnsi="Corbel"/>
          <w:sz w:val="20"/>
          <w:szCs w:val="22"/>
        </w:rPr>
        <w:t>¨</w:t>
      </w:r>
    </w:p>
    <w:p w14:paraId="593E8569" w14:textId="77777777" w:rsidR="00A433D4" w:rsidRDefault="001C3CF0" w:rsidP="00A433D4">
      <w:pPr>
        <w:rPr>
          <w:rFonts w:ascii="Corbel" w:hAnsi="Corbel"/>
          <w:sz w:val="20"/>
          <w:szCs w:val="22"/>
        </w:rPr>
      </w:pPr>
      <w:r w:rsidRPr="001C3CF0">
        <w:rPr>
          <w:rFonts w:ascii="Corbel" w:hAnsi="Corbel"/>
          <w:b/>
          <w:bCs/>
          <w:sz w:val="20"/>
          <w:szCs w:val="22"/>
          <w:u w:val="single"/>
        </w:rPr>
        <w:t>Doel</w:t>
      </w:r>
      <w:r w:rsidRPr="001C3CF0">
        <w:rPr>
          <w:rFonts w:ascii="Corbel" w:hAnsi="Corbel"/>
          <w:sz w:val="20"/>
          <w:szCs w:val="22"/>
        </w:rPr>
        <w:t xml:space="preserve">: </w:t>
      </w:r>
      <w:r w:rsidR="00A433D4" w:rsidRPr="00A433D4">
        <w:rPr>
          <w:rFonts w:ascii="Corbel" w:hAnsi="Corbel"/>
          <w:sz w:val="20"/>
          <w:szCs w:val="22"/>
        </w:rPr>
        <w:t>Gegadigden selecteren die in de afgelopen vijf jaar passende kennis en ervaring hebben met toepassen van circulair bouwen.</w:t>
      </w:r>
    </w:p>
    <w:p w14:paraId="5ADEBD35" w14:textId="593B7684" w:rsidR="001C3CF0" w:rsidRPr="001C3CF0" w:rsidRDefault="001C3CF0" w:rsidP="00A433D4">
      <w:pPr>
        <w:rPr>
          <w:rFonts w:ascii="Corbel" w:hAnsi="Corbel"/>
          <w:b/>
          <w:bCs/>
          <w:sz w:val="20"/>
          <w:szCs w:val="22"/>
          <w:u w:val="single"/>
        </w:rPr>
      </w:pPr>
      <w:r w:rsidRPr="001C3CF0">
        <w:rPr>
          <w:rFonts w:ascii="Corbel" w:hAnsi="Corbel"/>
          <w:b/>
          <w:bCs/>
          <w:sz w:val="20"/>
          <w:szCs w:val="22"/>
          <w:u w:val="single"/>
        </w:rPr>
        <w:t xml:space="preserve">Toelichting </w:t>
      </w:r>
    </w:p>
    <w:p w14:paraId="3DB9D52F" w14:textId="77777777" w:rsidR="00E879C3" w:rsidRPr="00E879C3" w:rsidRDefault="00E879C3" w:rsidP="00E879C3">
      <w:pPr>
        <w:pStyle w:val="Lijstalinea"/>
        <w:numPr>
          <w:ilvl w:val="0"/>
          <w:numId w:val="5"/>
        </w:numPr>
        <w:rPr>
          <w:rFonts w:ascii="Corbel" w:hAnsi="Corbel"/>
          <w:sz w:val="20"/>
          <w:szCs w:val="22"/>
        </w:rPr>
      </w:pPr>
      <w:r w:rsidRPr="00E879C3">
        <w:rPr>
          <w:rFonts w:ascii="Corbel" w:hAnsi="Corbel"/>
          <w:sz w:val="20"/>
          <w:szCs w:val="22"/>
        </w:rPr>
        <w:t>De gegadigde licht de algemene werkwijze toe ten aanzien van het circulaire bouwen aan de hand van één referentieproject en besteedt hierbij minimaal aandacht aan:</w:t>
      </w:r>
    </w:p>
    <w:p w14:paraId="1D343D11" w14:textId="0AA93103" w:rsidR="00E879C3" w:rsidRPr="00E879C3" w:rsidRDefault="00615891" w:rsidP="00E879C3">
      <w:pPr>
        <w:pStyle w:val="Lijstalinea"/>
        <w:numPr>
          <w:ilvl w:val="1"/>
          <w:numId w:val="5"/>
        </w:numPr>
        <w:rPr>
          <w:rFonts w:ascii="Corbel" w:hAnsi="Corbel"/>
          <w:sz w:val="20"/>
          <w:szCs w:val="22"/>
        </w:rPr>
      </w:pPr>
      <w:r w:rsidRPr="00E879C3">
        <w:rPr>
          <w:rFonts w:ascii="Corbel" w:hAnsi="Corbel"/>
          <w:sz w:val="20"/>
          <w:szCs w:val="22"/>
        </w:rPr>
        <w:t>H</w:t>
      </w:r>
      <w:r w:rsidR="00E879C3" w:rsidRPr="00E879C3">
        <w:rPr>
          <w:rFonts w:ascii="Corbel" w:hAnsi="Corbel"/>
          <w:sz w:val="20"/>
          <w:szCs w:val="22"/>
        </w:rPr>
        <w:t>ergebruik</w:t>
      </w:r>
      <w:r>
        <w:rPr>
          <w:rFonts w:ascii="Corbel" w:hAnsi="Corbel"/>
          <w:sz w:val="20"/>
          <w:szCs w:val="22"/>
        </w:rPr>
        <w:t>te materialen</w:t>
      </w:r>
      <w:r w:rsidR="00E879C3" w:rsidRPr="00E879C3">
        <w:rPr>
          <w:rFonts w:ascii="Corbel" w:hAnsi="Corbel"/>
          <w:sz w:val="20"/>
          <w:szCs w:val="22"/>
        </w:rPr>
        <w:t>;</w:t>
      </w:r>
    </w:p>
    <w:p w14:paraId="781766ED" w14:textId="59B43256" w:rsidR="00E879C3" w:rsidRPr="00E879C3" w:rsidRDefault="009B49FF" w:rsidP="00E879C3">
      <w:pPr>
        <w:pStyle w:val="Lijstalinea"/>
        <w:numPr>
          <w:ilvl w:val="1"/>
          <w:numId w:val="5"/>
        </w:numPr>
        <w:rPr>
          <w:rFonts w:ascii="Corbel" w:hAnsi="Corbel"/>
          <w:sz w:val="20"/>
          <w:szCs w:val="22"/>
        </w:rPr>
      </w:pPr>
      <w:r>
        <w:rPr>
          <w:rFonts w:ascii="Corbel" w:hAnsi="Corbel"/>
          <w:sz w:val="20"/>
          <w:szCs w:val="22"/>
        </w:rPr>
        <w:t>D</w:t>
      </w:r>
      <w:r w:rsidR="00E879C3" w:rsidRPr="00E879C3">
        <w:rPr>
          <w:rFonts w:ascii="Corbel" w:hAnsi="Corbel"/>
          <w:sz w:val="20"/>
          <w:szCs w:val="22"/>
        </w:rPr>
        <w:t>emont</w:t>
      </w:r>
      <w:r>
        <w:rPr>
          <w:rFonts w:ascii="Corbel" w:hAnsi="Corbel"/>
          <w:sz w:val="20"/>
          <w:szCs w:val="22"/>
        </w:rPr>
        <w:t>abel bouwen</w:t>
      </w:r>
      <w:r w:rsidR="00E879C3" w:rsidRPr="00E879C3">
        <w:rPr>
          <w:rFonts w:ascii="Corbel" w:hAnsi="Corbel"/>
          <w:sz w:val="20"/>
          <w:szCs w:val="22"/>
        </w:rPr>
        <w:t>;</w:t>
      </w:r>
    </w:p>
    <w:p w14:paraId="34D48351" w14:textId="77777777" w:rsidR="00E879C3" w:rsidRPr="00E879C3" w:rsidRDefault="00E879C3" w:rsidP="00E879C3">
      <w:pPr>
        <w:pStyle w:val="Lijstalinea"/>
        <w:numPr>
          <w:ilvl w:val="1"/>
          <w:numId w:val="5"/>
        </w:numPr>
        <w:rPr>
          <w:rFonts w:ascii="Corbel" w:hAnsi="Corbel"/>
          <w:sz w:val="20"/>
          <w:szCs w:val="22"/>
        </w:rPr>
      </w:pPr>
      <w:r w:rsidRPr="00E879C3">
        <w:rPr>
          <w:rFonts w:ascii="Corbel" w:hAnsi="Corbel"/>
          <w:sz w:val="20"/>
          <w:szCs w:val="22"/>
        </w:rPr>
        <w:t>Borgen van circulair bouwen tijdens de uitvoering van het werk en opname in de opleverdocumenten.</w:t>
      </w:r>
    </w:p>
    <w:p w14:paraId="32D2E46A" w14:textId="63AB178C" w:rsidR="001C3CF0" w:rsidRPr="001C3CF0" w:rsidRDefault="0038694E" w:rsidP="001C3CF0">
      <w:pPr>
        <w:pStyle w:val="Lijstalinea"/>
        <w:numPr>
          <w:ilvl w:val="1"/>
          <w:numId w:val="5"/>
        </w:numPr>
        <w:rPr>
          <w:rFonts w:ascii="Corbel" w:hAnsi="Corbel"/>
          <w:sz w:val="20"/>
          <w:szCs w:val="22"/>
        </w:rPr>
      </w:pPr>
      <w:r>
        <w:rPr>
          <w:rFonts w:ascii="Corbel" w:hAnsi="Corbel"/>
          <w:sz w:val="20"/>
          <w:szCs w:val="22"/>
        </w:rPr>
        <w:t>‘</w:t>
      </w:r>
      <w:r w:rsidR="001C3CF0" w:rsidRPr="001C3CF0">
        <w:rPr>
          <w:rFonts w:ascii="Corbel" w:hAnsi="Corbel"/>
          <w:sz w:val="20"/>
          <w:szCs w:val="22"/>
        </w:rPr>
        <w:t>Lessons learned</w:t>
      </w:r>
      <w:r>
        <w:rPr>
          <w:rFonts w:ascii="Corbel" w:hAnsi="Corbel"/>
          <w:sz w:val="20"/>
          <w:szCs w:val="22"/>
        </w:rPr>
        <w:t>’</w:t>
      </w:r>
      <w:r w:rsidR="001C3CF0" w:rsidRPr="001C3CF0">
        <w:rPr>
          <w:rFonts w:ascii="Corbel" w:hAnsi="Corbel"/>
          <w:sz w:val="20"/>
          <w:szCs w:val="22"/>
        </w:rPr>
        <w:t xml:space="preserve"> vanuit kennis en ervaring uit het verleden: </w:t>
      </w:r>
      <w:r w:rsidRPr="0038694E">
        <w:rPr>
          <w:rFonts w:ascii="Corbel" w:hAnsi="Corbel"/>
          <w:sz w:val="20"/>
          <w:szCs w:val="22"/>
        </w:rPr>
        <w:t>Welke ‘lessons learned’ heeft u opgedaan in het referentieproject?</w:t>
      </w:r>
      <w:r w:rsidR="001C3CF0" w:rsidRPr="001C3CF0">
        <w:rPr>
          <w:rFonts w:ascii="Corbel" w:hAnsi="Corbel"/>
          <w:sz w:val="20"/>
          <w:szCs w:val="22"/>
        </w:rPr>
        <w:t>?</w:t>
      </w:r>
    </w:p>
    <w:p w14:paraId="5F918E2C" w14:textId="77777777" w:rsidR="001C3CF0" w:rsidRPr="001C3CF0" w:rsidRDefault="001C3CF0" w:rsidP="001C3CF0">
      <w:pPr>
        <w:rPr>
          <w:rFonts w:ascii="Corbel" w:hAnsi="Corbel"/>
          <w:b/>
          <w:bCs/>
          <w:sz w:val="20"/>
          <w:szCs w:val="22"/>
          <w:u w:val="single"/>
        </w:rPr>
      </w:pPr>
      <w:r w:rsidRPr="001C3CF0">
        <w:rPr>
          <w:rFonts w:ascii="Corbel" w:hAnsi="Corbel"/>
          <w:b/>
          <w:bCs/>
          <w:sz w:val="20"/>
          <w:szCs w:val="22"/>
          <w:u w:val="single"/>
        </w:rPr>
        <w:t>Beoordeling</w:t>
      </w:r>
    </w:p>
    <w:p w14:paraId="6E081BC0" w14:textId="77777777" w:rsidR="001C3CF0" w:rsidRPr="001C3CF0" w:rsidRDefault="001C3CF0" w:rsidP="001C3CF0">
      <w:pPr>
        <w:pStyle w:val="Lijstalinea"/>
        <w:numPr>
          <w:ilvl w:val="0"/>
          <w:numId w:val="5"/>
        </w:numPr>
        <w:rPr>
          <w:rFonts w:ascii="Corbel" w:hAnsi="Corbel"/>
          <w:sz w:val="20"/>
          <w:szCs w:val="22"/>
        </w:rPr>
      </w:pPr>
      <w:bookmarkStart w:id="0" w:name="_Hlk163052853"/>
      <w:r w:rsidRPr="001C3CF0">
        <w:rPr>
          <w:rFonts w:ascii="Corbel" w:hAnsi="Corbel"/>
          <w:sz w:val="20"/>
          <w:szCs w:val="22"/>
        </w:rPr>
        <w:t>De selectiecommissie baseert de beoordeling op basis van de volgende aspecten:</w:t>
      </w:r>
    </w:p>
    <w:bookmarkEnd w:id="0"/>
    <w:p w14:paraId="2E2507F6" w14:textId="77777777" w:rsidR="00632451" w:rsidRPr="00632451" w:rsidRDefault="00632451" w:rsidP="00632451">
      <w:pPr>
        <w:pStyle w:val="Lijstalinea"/>
        <w:numPr>
          <w:ilvl w:val="1"/>
          <w:numId w:val="5"/>
        </w:numPr>
        <w:rPr>
          <w:rFonts w:ascii="Corbel" w:hAnsi="Corbel"/>
          <w:sz w:val="20"/>
          <w:szCs w:val="22"/>
        </w:rPr>
      </w:pPr>
      <w:r w:rsidRPr="00632451">
        <w:rPr>
          <w:rFonts w:ascii="Corbel" w:hAnsi="Corbel"/>
          <w:sz w:val="20"/>
          <w:szCs w:val="22"/>
        </w:rPr>
        <w:t>de mate waarin het referentieproject de gevraagde kennis en ervaring met circulair bouwen bevestigt;</w:t>
      </w:r>
    </w:p>
    <w:p w14:paraId="59CF4D30" w14:textId="77777777" w:rsidR="00F83A0C" w:rsidRPr="00F83A0C" w:rsidRDefault="00F83A0C" w:rsidP="00F83A0C">
      <w:pPr>
        <w:pStyle w:val="Lijstalinea"/>
        <w:numPr>
          <w:ilvl w:val="1"/>
          <w:numId w:val="5"/>
        </w:numPr>
        <w:rPr>
          <w:rFonts w:ascii="Corbel" w:hAnsi="Corbel"/>
          <w:sz w:val="20"/>
          <w:szCs w:val="22"/>
        </w:rPr>
      </w:pPr>
      <w:r w:rsidRPr="00F83A0C">
        <w:rPr>
          <w:rFonts w:ascii="Corbel" w:hAnsi="Corbel"/>
          <w:sz w:val="20"/>
          <w:szCs w:val="22"/>
        </w:rPr>
        <w:t>de mate van relevantie van de referentie voor het selectiecriterium;</w:t>
      </w:r>
    </w:p>
    <w:p w14:paraId="00D11DE8" w14:textId="77777777" w:rsidR="00F83A0C" w:rsidRPr="00F83A0C" w:rsidRDefault="00F83A0C" w:rsidP="00F83A0C">
      <w:pPr>
        <w:pStyle w:val="Lijstalinea"/>
        <w:numPr>
          <w:ilvl w:val="1"/>
          <w:numId w:val="5"/>
        </w:numPr>
        <w:rPr>
          <w:rFonts w:ascii="Corbel" w:hAnsi="Corbel"/>
          <w:sz w:val="20"/>
          <w:szCs w:val="22"/>
        </w:rPr>
      </w:pPr>
      <w:r w:rsidRPr="00F83A0C">
        <w:rPr>
          <w:rFonts w:ascii="Corbel" w:hAnsi="Corbel"/>
          <w:sz w:val="20"/>
          <w:szCs w:val="22"/>
        </w:rPr>
        <w:t>beantwoording op helderheid, volledigheid en hoe concreet het is verwoord;</w:t>
      </w:r>
    </w:p>
    <w:p w14:paraId="7174FD3C" w14:textId="2614118B" w:rsidR="00F83A0C" w:rsidRPr="00F83A0C" w:rsidRDefault="00F83A0C" w:rsidP="00F83A0C">
      <w:pPr>
        <w:pStyle w:val="Lijstalinea"/>
        <w:numPr>
          <w:ilvl w:val="1"/>
          <w:numId w:val="5"/>
        </w:numPr>
        <w:rPr>
          <w:rFonts w:ascii="Corbel" w:hAnsi="Corbel"/>
          <w:sz w:val="20"/>
          <w:szCs w:val="22"/>
        </w:rPr>
      </w:pPr>
      <w:r w:rsidRPr="00F83A0C">
        <w:rPr>
          <w:rFonts w:ascii="Corbel" w:hAnsi="Corbel"/>
          <w:sz w:val="20"/>
          <w:szCs w:val="22"/>
        </w:rPr>
        <w:t>de algemene werkwijze, over realistisch en effectief uitvoeren en hoe overtuigend de gegadigde zijn rol heeft ingevuld</w:t>
      </w:r>
      <w:r w:rsidR="001A4CEB">
        <w:rPr>
          <w:rFonts w:ascii="Corbel" w:hAnsi="Corbel"/>
          <w:sz w:val="20"/>
          <w:szCs w:val="22"/>
        </w:rPr>
        <w:t>.</w:t>
      </w:r>
    </w:p>
    <w:p w14:paraId="3F35AC75" w14:textId="13CCE343" w:rsidR="001C3CF0" w:rsidRPr="001C3CF0" w:rsidRDefault="001C3CF0" w:rsidP="001C3CF0">
      <w:pPr>
        <w:rPr>
          <w:rFonts w:ascii="Corbel" w:hAnsi="Corbel"/>
          <w:b/>
          <w:bCs/>
          <w:sz w:val="20"/>
          <w:szCs w:val="22"/>
          <w:u w:val="single"/>
        </w:rPr>
      </w:pPr>
      <w:r w:rsidRPr="001C3CF0">
        <w:rPr>
          <w:rFonts w:ascii="Corbel" w:hAnsi="Corbel"/>
          <w:b/>
          <w:bCs/>
          <w:sz w:val="20"/>
          <w:szCs w:val="22"/>
          <w:u w:val="single"/>
        </w:rPr>
        <w:t>Wat levert u in voor dit criterium</w:t>
      </w:r>
    </w:p>
    <w:p w14:paraId="1A2D98D6" w14:textId="77777777" w:rsidR="00632451" w:rsidRPr="00632451" w:rsidRDefault="00632451" w:rsidP="00632451">
      <w:pPr>
        <w:pStyle w:val="Lijstalinea"/>
        <w:numPr>
          <w:ilvl w:val="0"/>
          <w:numId w:val="5"/>
        </w:numPr>
        <w:rPr>
          <w:rFonts w:ascii="Corbel" w:hAnsi="Corbel"/>
          <w:sz w:val="20"/>
          <w:szCs w:val="22"/>
        </w:rPr>
      </w:pPr>
      <w:r w:rsidRPr="00632451">
        <w:rPr>
          <w:rFonts w:ascii="Corbel" w:hAnsi="Corbel"/>
          <w:sz w:val="20"/>
          <w:szCs w:val="22"/>
        </w:rPr>
        <w:t>ingevuld referentieopdracht ´Ervaring circulair bouwen´ (bijlage 2c)</w:t>
      </w:r>
    </w:p>
    <w:p w14:paraId="624D186A" w14:textId="66ADDB95" w:rsidR="00632451" w:rsidRPr="00632451" w:rsidRDefault="00632451" w:rsidP="00632451">
      <w:pPr>
        <w:pStyle w:val="Lijstalinea"/>
        <w:numPr>
          <w:ilvl w:val="0"/>
          <w:numId w:val="5"/>
        </w:numPr>
        <w:rPr>
          <w:rFonts w:ascii="Corbel" w:hAnsi="Corbel"/>
          <w:sz w:val="20"/>
          <w:szCs w:val="22"/>
        </w:rPr>
      </w:pPr>
      <w:r>
        <w:rPr>
          <w:rFonts w:ascii="Corbel" w:hAnsi="Corbel"/>
          <w:sz w:val="20"/>
          <w:szCs w:val="22"/>
        </w:rPr>
        <w:t>e</w:t>
      </w:r>
      <w:r w:rsidRPr="00632451">
        <w:rPr>
          <w:rFonts w:ascii="Corbel" w:hAnsi="Corbel"/>
          <w:sz w:val="20"/>
          <w:szCs w:val="22"/>
        </w:rPr>
        <w:t>xtra toelichting dat maximaal 2 A4-pagina´s bevat, dit is exclusief voorblad (minimale lettergrote 10, lettertype bij voorkeur arial).</w:t>
      </w:r>
    </w:p>
    <w:p w14:paraId="7695BABF" w14:textId="77777777" w:rsidR="000A0F53" w:rsidRDefault="000A0F53" w:rsidP="000A0F53">
      <w:pPr>
        <w:rPr>
          <w:rFonts w:ascii="Corbel" w:hAnsi="Corbel" w:cs="Arial"/>
          <w:szCs w:val="22"/>
        </w:rPr>
      </w:pPr>
    </w:p>
    <w:p w14:paraId="67F47801" w14:textId="77777777" w:rsidR="00953C4C" w:rsidRPr="000A0F53" w:rsidRDefault="00953C4C" w:rsidP="000A0F53">
      <w:pPr>
        <w:rPr>
          <w:rFonts w:ascii="Corbel" w:hAnsi="Corbel" w:cs="Arial"/>
          <w:szCs w:val="22"/>
        </w:rPr>
      </w:pPr>
    </w:p>
    <w:p w14:paraId="0F92A413" w14:textId="77777777" w:rsidR="000A0F53" w:rsidRPr="000A0F53" w:rsidRDefault="000A0F53" w:rsidP="000A0F53">
      <w:pPr>
        <w:rPr>
          <w:rFonts w:ascii="Corbel" w:hAnsi="Corbel" w:cs="Arial"/>
          <w:szCs w:val="22"/>
        </w:rPr>
      </w:pPr>
      <w:r w:rsidRPr="00953C4C">
        <w:rPr>
          <w:rFonts w:ascii="Corbel" w:hAnsi="Corbel" w:cs="Arial"/>
          <w:szCs w:val="22"/>
        </w:rPr>
        <w:t xml:space="preserve">U dient een </w:t>
      </w:r>
      <w:r w:rsidRPr="00953C4C">
        <w:rPr>
          <w:rFonts w:ascii="Corbel" w:hAnsi="Corbel" w:cs="Arial"/>
          <w:b/>
          <w:szCs w:val="22"/>
        </w:rPr>
        <w:t>tevredenheidverklaring</w:t>
      </w:r>
      <w:r w:rsidRPr="00953C4C">
        <w:rPr>
          <w:rFonts w:ascii="Corbel" w:hAnsi="Corbel" w:cs="Arial"/>
          <w:szCs w:val="22"/>
        </w:rPr>
        <w:t xml:space="preserve"> van de opdrachtgever bij te voegen; hiervoor dient de inschrijver zelf een formulier aan te leveren (de tevredenheidsverklaring is vormvrij).</w:t>
      </w:r>
    </w:p>
    <w:p w14:paraId="07AD3224" w14:textId="77777777" w:rsidR="0013637D" w:rsidRDefault="0013637D" w:rsidP="000A0F53">
      <w:pPr>
        <w:spacing w:line="280" w:lineRule="exact"/>
        <w:rPr>
          <w:rFonts w:ascii="Corbel" w:eastAsiaTheme="minorHAnsi" w:hAnsi="Corbel" w:cstheme="minorBidi"/>
          <w:b/>
          <w:color w:val="000000" w:themeColor="text1"/>
          <w:sz w:val="20"/>
          <w:szCs w:val="20"/>
          <w:lang w:eastAsia="en-US"/>
        </w:rPr>
      </w:pPr>
    </w:p>
    <w:tbl>
      <w:tblPr>
        <w:tblStyle w:val="Tabelraster"/>
        <w:tblW w:w="0" w:type="auto"/>
        <w:tblLook w:val="04A0" w:firstRow="1" w:lastRow="0" w:firstColumn="1" w:lastColumn="0" w:noHBand="0" w:noVBand="1"/>
      </w:tblPr>
      <w:tblGrid>
        <w:gridCol w:w="3256"/>
        <w:gridCol w:w="5806"/>
      </w:tblGrid>
      <w:tr w:rsidR="0013637D" w:rsidRPr="0013637D" w14:paraId="52399E1F" w14:textId="77777777" w:rsidTr="0013637D">
        <w:tc>
          <w:tcPr>
            <w:tcW w:w="9062" w:type="dxa"/>
            <w:gridSpan w:val="2"/>
            <w:shd w:val="clear" w:color="auto" w:fill="00A685"/>
          </w:tcPr>
          <w:p w14:paraId="1A693C43" w14:textId="3F8DBF2B" w:rsidR="0013637D" w:rsidRPr="0013637D" w:rsidRDefault="0013637D" w:rsidP="002F130D">
            <w:pPr>
              <w:tabs>
                <w:tab w:val="left" w:pos="2055"/>
              </w:tabs>
              <w:spacing w:line="280" w:lineRule="exact"/>
              <w:rPr>
                <w:rFonts w:ascii="Corbel" w:eastAsiaTheme="minorHAnsi" w:hAnsi="Corbel" w:cstheme="minorBidi"/>
                <w:b/>
                <w:color w:val="FFFFFF" w:themeColor="background1"/>
                <w:sz w:val="20"/>
                <w:szCs w:val="20"/>
                <w:lang w:eastAsia="en-US"/>
              </w:rPr>
            </w:pPr>
            <w:bookmarkStart w:id="1" w:name="_Hlk91506338"/>
            <w:r w:rsidRPr="0013637D">
              <w:rPr>
                <w:rFonts w:ascii="Corbel" w:eastAsiaTheme="minorHAnsi" w:hAnsi="Corbel" w:cstheme="minorBidi"/>
                <w:b/>
                <w:color w:val="FFFFFF" w:themeColor="background1"/>
                <w:sz w:val="20"/>
                <w:szCs w:val="20"/>
                <w:lang w:eastAsia="en-US"/>
              </w:rPr>
              <w:t>R</w:t>
            </w:r>
            <w:r w:rsidR="00A8493F">
              <w:rPr>
                <w:rFonts w:ascii="Corbel" w:eastAsiaTheme="minorHAnsi" w:hAnsi="Corbel" w:cstheme="minorBidi"/>
                <w:b/>
                <w:color w:val="FFFFFF" w:themeColor="background1"/>
                <w:sz w:val="20"/>
                <w:szCs w:val="20"/>
                <w:lang w:eastAsia="en-US"/>
              </w:rPr>
              <w:t>eferentie opdrachtgever</w:t>
            </w:r>
          </w:p>
        </w:tc>
      </w:tr>
      <w:tr w:rsidR="0013637D" w:rsidRPr="0013637D" w14:paraId="26A4E654" w14:textId="77777777" w:rsidTr="009F6A83">
        <w:tc>
          <w:tcPr>
            <w:tcW w:w="3256" w:type="dxa"/>
          </w:tcPr>
          <w:p w14:paraId="0773E58E"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Naam opdrachtgever:</w:t>
            </w:r>
          </w:p>
        </w:tc>
        <w:tc>
          <w:tcPr>
            <w:tcW w:w="5806" w:type="dxa"/>
          </w:tcPr>
          <w:p w14:paraId="46041BA2"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33830C14" w14:textId="77777777" w:rsidTr="009F6A83">
        <w:tc>
          <w:tcPr>
            <w:tcW w:w="3256" w:type="dxa"/>
          </w:tcPr>
          <w:p w14:paraId="1F24DB24"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Adres:</w:t>
            </w:r>
          </w:p>
        </w:tc>
        <w:tc>
          <w:tcPr>
            <w:tcW w:w="5806" w:type="dxa"/>
          </w:tcPr>
          <w:p w14:paraId="314808B6"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442FA616" w14:textId="77777777" w:rsidTr="009F6A83">
        <w:tc>
          <w:tcPr>
            <w:tcW w:w="3256" w:type="dxa"/>
          </w:tcPr>
          <w:p w14:paraId="45732C90"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Contactpersoon:</w:t>
            </w:r>
          </w:p>
        </w:tc>
        <w:tc>
          <w:tcPr>
            <w:tcW w:w="5806" w:type="dxa"/>
          </w:tcPr>
          <w:p w14:paraId="76480689"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173EC3B4" w14:textId="77777777" w:rsidTr="009F6A83">
        <w:trPr>
          <w:trHeight w:val="307"/>
        </w:trPr>
        <w:tc>
          <w:tcPr>
            <w:tcW w:w="3256" w:type="dxa"/>
          </w:tcPr>
          <w:p w14:paraId="73037E9E" w14:textId="77777777"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Functie contactpersoon:</w:t>
            </w:r>
          </w:p>
        </w:tc>
        <w:tc>
          <w:tcPr>
            <w:tcW w:w="5806" w:type="dxa"/>
          </w:tcPr>
          <w:p w14:paraId="4C955084"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67DD2D06" w14:textId="77777777" w:rsidTr="009F6A83">
        <w:tc>
          <w:tcPr>
            <w:tcW w:w="3256" w:type="dxa"/>
          </w:tcPr>
          <w:p w14:paraId="5DE68B82" w14:textId="281E3B0D" w:rsidR="0013637D" w:rsidRPr="00A8493F" w:rsidRDefault="0013637D" w:rsidP="000A0F53">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Telefoonn</w:t>
            </w:r>
            <w:r w:rsidR="009F6A83">
              <w:rPr>
                <w:rFonts w:eastAsiaTheme="minorHAnsi" w:cs="Arial"/>
                <w:bCs/>
                <w:color w:val="000000" w:themeColor="text1"/>
                <w:sz w:val="20"/>
                <w:szCs w:val="20"/>
                <w:lang w:eastAsia="en-US"/>
              </w:rPr>
              <w:t>umme</w:t>
            </w:r>
            <w:r w:rsidRPr="00A8493F">
              <w:rPr>
                <w:rFonts w:eastAsiaTheme="minorHAnsi" w:cs="Arial"/>
                <w:bCs/>
                <w:color w:val="000000" w:themeColor="text1"/>
                <w:sz w:val="20"/>
                <w:szCs w:val="20"/>
                <w:lang w:eastAsia="en-US"/>
              </w:rPr>
              <w:t>r contactpersoon:</w:t>
            </w:r>
          </w:p>
        </w:tc>
        <w:tc>
          <w:tcPr>
            <w:tcW w:w="5806" w:type="dxa"/>
          </w:tcPr>
          <w:p w14:paraId="7082E020"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bl>
    <w:p w14:paraId="1C6A3E25" w14:textId="77777777" w:rsidR="0013637D" w:rsidRDefault="0013637D" w:rsidP="000A0F53">
      <w:pPr>
        <w:spacing w:line="280" w:lineRule="exact"/>
        <w:rPr>
          <w:rFonts w:ascii="Corbel" w:eastAsiaTheme="minorHAnsi" w:hAnsi="Corbel" w:cstheme="minorBidi"/>
          <w:b/>
          <w:color w:val="000000" w:themeColor="text1"/>
          <w:sz w:val="20"/>
          <w:szCs w:val="20"/>
          <w:lang w:eastAsia="en-US"/>
        </w:rPr>
      </w:pPr>
      <w:bookmarkStart w:id="2" w:name="_Hlk91506397"/>
      <w:bookmarkEnd w:id="1"/>
    </w:p>
    <w:tbl>
      <w:tblPr>
        <w:tblStyle w:val="Tabelraster"/>
        <w:tblW w:w="0" w:type="auto"/>
        <w:tblLook w:val="04A0" w:firstRow="1" w:lastRow="0" w:firstColumn="1" w:lastColumn="0" w:noHBand="0" w:noVBand="1"/>
      </w:tblPr>
      <w:tblGrid>
        <w:gridCol w:w="2263"/>
        <w:gridCol w:w="2127"/>
        <w:gridCol w:w="2409"/>
        <w:gridCol w:w="2263"/>
      </w:tblGrid>
      <w:tr w:rsidR="009E59DF" w:rsidRPr="009E59DF" w14:paraId="48EF8E6D" w14:textId="77777777" w:rsidTr="009420C1">
        <w:tc>
          <w:tcPr>
            <w:tcW w:w="2263" w:type="dxa"/>
            <w:shd w:val="clear" w:color="auto" w:fill="00A685"/>
          </w:tcPr>
          <w:p w14:paraId="7C4D2C67" w14:textId="6B8B15D7" w:rsidR="009E59DF" w:rsidRPr="00A8493F" w:rsidRDefault="00DE5022" w:rsidP="000D7701">
            <w:pPr>
              <w:spacing w:line="280" w:lineRule="exact"/>
              <w:rPr>
                <w:rFonts w:eastAsiaTheme="minorHAnsi" w:cs="Arial"/>
                <w:b/>
                <w:color w:val="FFFFFF" w:themeColor="background1"/>
                <w:sz w:val="20"/>
                <w:szCs w:val="20"/>
                <w:lang w:eastAsia="en-US"/>
              </w:rPr>
            </w:pPr>
            <w:r w:rsidRPr="00A8493F">
              <w:rPr>
                <w:rFonts w:eastAsiaTheme="minorHAnsi" w:cs="Arial"/>
                <w:b/>
                <w:color w:val="FFFFFF" w:themeColor="background1"/>
                <w:sz w:val="20"/>
                <w:szCs w:val="20"/>
                <w:lang w:eastAsia="en-US"/>
              </w:rPr>
              <w:t>Onderwerp</w:t>
            </w:r>
          </w:p>
        </w:tc>
        <w:tc>
          <w:tcPr>
            <w:tcW w:w="6799" w:type="dxa"/>
            <w:gridSpan w:val="3"/>
            <w:shd w:val="clear" w:color="auto" w:fill="00A685"/>
          </w:tcPr>
          <w:p w14:paraId="12BBC7E0" w14:textId="4CCA9BEE" w:rsidR="009E59DF" w:rsidRPr="00A8493F" w:rsidRDefault="009E59DF" w:rsidP="000D7701">
            <w:pPr>
              <w:spacing w:line="280" w:lineRule="exact"/>
              <w:rPr>
                <w:rFonts w:eastAsiaTheme="minorHAnsi" w:cs="Arial"/>
                <w:b/>
                <w:color w:val="FFFFFF" w:themeColor="background1"/>
                <w:sz w:val="20"/>
                <w:szCs w:val="20"/>
                <w:lang w:eastAsia="en-US"/>
              </w:rPr>
            </w:pPr>
            <w:r w:rsidRPr="00A8493F">
              <w:rPr>
                <w:rFonts w:eastAsiaTheme="minorHAnsi" w:cs="Arial"/>
                <w:b/>
                <w:color w:val="FFFFFF" w:themeColor="background1"/>
                <w:sz w:val="20"/>
                <w:szCs w:val="20"/>
                <w:lang w:eastAsia="en-US"/>
              </w:rPr>
              <w:t>O</w:t>
            </w:r>
            <w:r w:rsidR="00DE5022" w:rsidRPr="00A8493F">
              <w:rPr>
                <w:rFonts w:eastAsiaTheme="minorHAnsi" w:cs="Arial"/>
                <w:b/>
                <w:color w:val="FFFFFF" w:themeColor="background1"/>
                <w:sz w:val="20"/>
                <w:szCs w:val="20"/>
                <w:lang w:eastAsia="en-US"/>
              </w:rPr>
              <w:t>mschrijving project</w:t>
            </w:r>
            <w:r w:rsidR="00842379" w:rsidRPr="00A8493F">
              <w:rPr>
                <w:rFonts w:eastAsiaTheme="minorHAnsi" w:cs="Arial"/>
                <w:b/>
                <w:color w:val="FFFFFF" w:themeColor="background1"/>
                <w:sz w:val="20"/>
                <w:szCs w:val="20"/>
                <w:lang w:eastAsia="en-US"/>
              </w:rPr>
              <w:t xml:space="preserve"> </w:t>
            </w:r>
            <w:r w:rsidR="00890E53">
              <w:rPr>
                <w:rFonts w:eastAsiaTheme="minorHAnsi" w:cs="Arial"/>
                <w:b/>
                <w:color w:val="FFFFFF" w:themeColor="background1"/>
                <w:sz w:val="20"/>
                <w:szCs w:val="20"/>
                <w:lang w:eastAsia="en-US"/>
              </w:rPr>
              <w:t>´Ervaring circulair bouwen´</w:t>
            </w:r>
          </w:p>
        </w:tc>
      </w:tr>
      <w:tr w:rsidR="009E59DF" w:rsidRPr="009E59DF" w14:paraId="3AEEE943" w14:textId="77777777" w:rsidTr="009420C1">
        <w:tc>
          <w:tcPr>
            <w:tcW w:w="2263" w:type="dxa"/>
          </w:tcPr>
          <w:p w14:paraId="316C8532" w14:textId="47F5494E" w:rsidR="009E59DF"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Omschrijving van de referentieopdracht</w:t>
            </w:r>
          </w:p>
          <w:p w14:paraId="1AAD6227"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47B4666D"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5F8424C8" w14:textId="77777777" w:rsidR="00990816" w:rsidRPr="00A8493F" w:rsidRDefault="00990816" w:rsidP="000D7701">
            <w:pPr>
              <w:spacing w:line="280" w:lineRule="exact"/>
              <w:rPr>
                <w:rFonts w:eastAsiaTheme="minorHAnsi" w:cs="Arial"/>
                <w:bCs/>
                <w:color w:val="000000" w:themeColor="text1"/>
                <w:sz w:val="20"/>
                <w:szCs w:val="20"/>
                <w:lang w:eastAsia="en-US"/>
              </w:rPr>
            </w:pPr>
          </w:p>
          <w:p w14:paraId="63671B19" w14:textId="6ECA3C9C" w:rsidR="00990816" w:rsidRPr="00A8493F" w:rsidRDefault="00990816" w:rsidP="000D7701">
            <w:pPr>
              <w:spacing w:line="280" w:lineRule="exact"/>
              <w:rPr>
                <w:rFonts w:eastAsiaTheme="minorHAnsi" w:cs="Arial"/>
                <w:bCs/>
                <w:color w:val="000000" w:themeColor="text1"/>
                <w:sz w:val="20"/>
                <w:szCs w:val="20"/>
                <w:lang w:eastAsia="en-US"/>
              </w:rPr>
            </w:pPr>
          </w:p>
        </w:tc>
        <w:tc>
          <w:tcPr>
            <w:tcW w:w="6799" w:type="dxa"/>
            <w:gridSpan w:val="3"/>
          </w:tcPr>
          <w:p w14:paraId="05878466" w14:textId="449381B7" w:rsidR="003B1702" w:rsidRPr="00A8493F" w:rsidRDefault="003B1702" w:rsidP="000D7701">
            <w:pPr>
              <w:spacing w:line="280" w:lineRule="exact"/>
              <w:rPr>
                <w:rFonts w:eastAsiaTheme="minorHAnsi" w:cs="Arial"/>
                <w:bCs/>
                <w:color w:val="000000" w:themeColor="text1"/>
                <w:sz w:val="20"/>
                <w:szCs w:val="20"/>
                <w:lang w:eastAsia="en-US"/>
              </w:rPr>
            </w:pPr>
          </w:p>
        </w:tc>
      </w:tr>
      <w:tr w:rsidR="00C65A97" w:rsidRPr="009E59DF" w14:paraId="351B33B7" w14:textId="77777777" w:rsidTr="009420C1">
        <w:tc>
          <w:tcPr>
            <w:tcW w:w="2263" w:type="dxa"/>
          </w:tcPr>
          <w:p w14:paraId="62338142" w14:textId="280A1F23" w:rsidR="00C65A97" w:rsidRPr="00A8493F" w:rsidRDefault="00C65A97" w:rsidP="000D7701">
            <w:pPr>
              <w:spacing w:line="280" w:lineRule="exact"/>
              <w:rPr>
                <w:rFonts w:eastAsiaTheme="minorHAnsi" w:cs="Arial"/>
                <w:bCs/>
                <w:color w:val="000000" w:themeColor="text1"/>
                <w:sz w:val="20"/>
                <w:szCs w:val="20"/>
                <w:lang w:eastAsia="en-US"/>
              </w:rPr>
            </w:pPr>
            <w:r>
              <w:rPr>
                <w:rFonts w:eastAsiaTheme="minorHAnsi" w:cs="Arial"/>
                <w:bCs/>
                <w:color w:val="000000" w:themeColor="text1"/>
                <w:sz w:val="20"/>
                <w:szCs w:val="20"/>
                <w:lang w:eastAsia="en-US"/>
              </w:rPr>
              <w:lastRenderedPageBreak/>
              <w:t>Adres project</w:t>
            </w:r>
          </w:p>
        </w:tc>
        <w:tc>
          <w:tcPr>
            <w:tcW w:w="6799" w:type="dxa"/>
            <w:gridSpan w:val="3"/>
          </w:tcPr>
          <w:p w14:paraId="6CF2AE72" w14:textId="77777777" w:rsidR="00C65A97" w:rsidRPr="00A8493F" w:rsidRDefault="00C65A97" w:rsidP="000D7701">
            <w:pPr>
              <w:spacing w:line="280" w:lineRule="exact"/>
              <w:rPr>
                <w:rFonts w:eastAsiaTheme="minorHAnsi" w:cs="Arial"/>
                <w:bCs/>
                <w:color w:val="000000" w:themeColor="text1"/>
                <w:sz w:val="20"/>
                <w:szCs w:val="20"/>
                <w:lang w:eastAsia="en-US"/>
              </w:rPr>
            </w:pPr>
          </w:p>
        </w:tc>
      </w:tr>
      <w:tr w:rsidR="009E59DF" w:rsidRPr="00990816" w14:paraId="691979A9" w14:textId="77777777" w:rsidTr="009420C1">
        <w:tc>
          <w:tcPr>
            <w:tcW w:w="2263" w:type="dxa"/>
            <w:shd w:val="clear" w:color="auto" w:fill="auto"/>
          </w:tcPr>
          <w:p w14:paraId="2937D253" w14:textId="41A517DA" w:rsidR="009E59DF"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Totale aanneemsom/ bedrag:</w:t>
            </w:r>
          </w:p>
        </w:tc>
        <w:tc>
          <w:tcPr>
            <w:tcW w:w="6799" w:type="dxa"/>
            <w:gridSpan w:val="3"/>
            <w:shd w:val="clear" w:color="auto" w:fill="auto"/>
          </w:tcPr>
          <w:p w14:paraId="5D8C951D" w14:textId="77777777" w:rsidR="009E59DF" w:rsidRPr="00A8493F" w:rsidRDefault="009E59DF" w:rsidP="000D7701">
            <w:pPr>
              <w:spacing w:line="280" w:lineRule="exact"/>
              <w:rPr>
                <w:rFonts w:eastAsiaTheme="minorHAnsi" w:cs="Arial"/>
                <w:bCs/>
                <w:color w:val="000000" w:themeColor="text1"/>
                <w:sz w:val="20"/>
                <w:szCs w:val="20"/>
                <w:highlight w:val="lightGray"/>
                <w:lang w:eastAsia="en-US"/>
              </w:rPr>
            </w:pPr>
          </w:p>
          <w:p w14:paraId="75416701" w14:textId="77777777" w:rsidR="009E59DF" w:rsidRPr="00A8493F" w:rsidRDefault="009E59DF" w:rsidP="000D7701">
            <w:pPr>
              <w:spacing w:line="280" w:lineRule="exact"/>
              <w:rPr>
                <w:rFonts w:eastAsiaTheme="minorHAnsi" w:cs="Arial"/>
                <w:bCs/>
                <w:color w:val="000000" w:themeColor="text1"/>
                <w:sz w:val="20"/>
                <w:szCs w:val="20"/>
                <w:highlight w:val="lightGray"/>
                <w:lang w:eastAsia="en-US"/>
              </w:rPr>
            </w:pPr>
          </w:p>
        </w:tc>
      </w:tr>
      <w:bookmarkEnd w:id="2"/>
      <w:tr w:rsidR="00990816" w:rsidRPr="00990816" w14:paraId="13F771CA" w14:textId="77777777" w:rsidTr="009420C1">
        <w:tc>
          <w:tcPr>
            <w:tcW w:w="2263" w:type="dxa"/>
            <w:shd w:val="clear" w:color="auto" w:fill="auto"/>
          </w:tcPr>
          <w:p w14:paraId="6E79465E" w14:textId="0BF1E42D"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Contractuele opdrachtsom</w:t>
            </w:r>
            <w:r w:rsidR="00893E60" w:rsidRPr="00A8493F">
              <w:rPr>
                <w:rFonts w:eastAsiaTheme="minorHAnsi" w:cs="Arial"/>
                <w:bCs/>
                <w:color w:val="000000" w:themeColor="text1"/>
                <w:sz w:val="20"/>
                <w:szCs w:val="20"/>
                <w:lang w:eastAsia="en-US"/>
              </w:rPr>
              <w:t xml:space="preserve"> (excl. btw)</w:t>
            </w:r>
            <w:r w:rsidRPr="00A8493F">
              <w:rPr>
                <w:rFonts w:eastAsiaTheme="minorHAnsi" w:cs="Arial"/>
                <w:bCs/>
                <w:color w:val="000000" w:themeColor="text1"/>
                <w:sz w:val="20"/>
                <w:szCs w:val="20"/>
                <w:lang w:eastAsia="en-US"/>
              </w:rPr>
              <w:t>:</w:t>
            </w:r>
          </w:p>
        </w:tc>
        <w:tc>
          <w:tcPr>
            <w:tcW w:w="2127" w:type="dxa"/>
            <w:shd w:val="clear" w:color="auto" w:fill="auto"/>
          </w:tcPr>
          <w:p w14:paraId="3D8D876C" w14:textId="37A42D03" w:rsidR="00990816" w:rsidRPr="00A8493F" w:rsidRDefault="00893E60" w:rsidP="000D7701">
            <w:pPr>
              <w:spacing w:line="280" w:lineRule="exact"/>
              <w:rPr>
                <w:rFonts w:eastAsiaTheme="minorHAnsi" w:cs="Arial"/>
                <w:bCs/>
                <w:color w:val="000000" w:themeColor="text1"/>
                <w:sz w:val="20"/>
                <w:szCs w:val="20"/>
                <w:highlight w:val="lightGray"/>
                <w:lang w:eastAsia="en-US"/>
              </w:rPr>
            </w:pPr>
            <w:r w:rsidRPr="00A8493F">
              <w:rPr>
                <w:rFonts w:eastAsiaTheme="minorHAnsi" w:cs="Arial"/>
                <w:bCs/>
                <w:color w:val="000000" w:themeColor="text1"/>
                <w:sz w:val="20"/>
                <w:szCs w:val="20"/>
                <w:lang w:eastAsia="en-US"/>
              </w:rPr>
              <w:t>€</w:t>
            </w:r>
          </w:p>
        </w:tc>
        <w:tc>
          <w:tcPr>
            <w:tcW w:w="2409" w:type="dxa"/>
            <w:shd w:val="clear" w:color="auto" w:fill="auto"/>
          </w:tcPr>
          <w:p w14:paraId="7D85B01D" w14:textId="476BD0CE"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Werkelijke opdrachtsom</w:t>
            </w:r>
            <w:r w:rsidR="00893E60" w:rsidRPr="00A8493F">
              <w:rPr>
                <w:rFonts w:eastAsiaTheme="minorHAnsi" w:cs="Arial"/>
                <w:bCs/>
                <w:color w:val="000000" w:themeColor="text1"/>
                <w:sz w:val="20"/>
                <w:szCs w:val="20"/>
                <w:lang w:eastAsia="en-US"/>
              </w:rPr>
              <w:t xml:space="preserve"> (excl. btw):</w:t>
            </w:r>
          </w:p>
        </w:tc>
        <w:tc>
          <w:tcPr>
            <w:tcW w:w="2263" w:type="dxa"/>
          </w:tcPr>
          <w:p w14:paraId="0CC245AB" w14:textId="59CB3EDB" w:rsidR="00990816" w:rsidRPr="00A8493F" w:rsidRDefault="00893E60"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w:t>
            </w:r>
          </w:p>
        </w:tc>
      </w:tr>
      <w:tr w:rsidR="00990816" w:rsidRPr="00990816" w14:paraId="322BD03F" w14:textId="77777777" w:rsidTr="009420C1">
        <w:tc>
          <w:tcPr>
            <w:tcW w:w="2263" w:type="dxa"/>
            <w:shd w:val="clear" w:color="auto" w:fill="auto"/>
          </w:tcPr>
          <w:p w14:paraId="6B6BC876" w14:textId="4C9F61EB"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Datum start project:</w:t>
            </w:r>
          </w:p>
        </w:tc>
        <w:tc>
          <w:tcPr>
            <w:tcW w:w="2127" w:type="dxa"/>
            <w:shd w:val="clear" w:color="auto" w:fill="auto"/>
          </w:tcPr>
          <w:p w14:paraId="20F6446A" w14:textId="77777777" w:rsidR="00990816" w:rsidRPr="00A8493F" w:rsidRDefault="00990816" w:rsidP="000D7701">
            <w:pPr>
              <w:spacing w:line="280" w:lineRule="exact"/>
              <w:rPr>
                <w:rFonts w:eastAsiaTheme="minorHAnsi" w:cs="Arial"/>
                <w:bCs/>
                <w:color w:val="000000" w:themeColor="text1"/>
                <w:sz w:val="20"/>
                <w:szCs w:val="20"/>
                <w:highlight w:val="lightGray"/>
                <w:lang w:eastAsia="en-US"/>
              </w:rPr>
            </w:pPr>
          </w:p>
        </w:tc>
        <w:tc>
          <w:tcPr>
            <w:tcW w:w="2409" w:type="dxa"/>
            <w:shd w:val="clear" w:color="auto" w:fill="auto"/>
          </w:tcPr>
          <w:p w14:paraId="22AB5F91" w14:textId="75F95856"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Datum eind project:</w:t>
            </w:r>
          </w:p>
        </w:tc>
        <w:tc>
          <w:tcPr>
            <w:tcW w:w="2263" w:type="dxa"/>
          </w:tcPr>
          <w:p w14:paraId="237DF4FA" w14:textId="77777777" w:rsidR="00990816" w:rsidRPr="00A8493F" w:rsidRDefault="00990816" w:rsidP="000D7701">
            <w:pPr>
              <w:spacing w:line="280" w:lineRule="exact"/>
              <w:rPr>
                <w:rFonts w:eastAsiaTheme="minorHAnsi" w:cs="Arial"/>
                <w:bCs/>
                <w:color w:val="000000" w:themeColor="text1"/>
                <w:sz w:val="20"/>
                <w:szCs w:val="20"/>
                <w:lang w:eastAsia="en-US"/>
              </w:rPr>
            </w:pPr>
          </w:p>
        </w:tc>
      </w:tr>
      <w:tr w:rsidR="00990816" w:rsidRPr="0013637D" w14:paraId="34B6B4CC" w14:textId="77777777" w:rsidTr="009420C1">
        <w:tc>
          <w:tcPr>
            <w:tcW w:w="2263" w:type="dxa"/>
            <w:shd w:val="clear" w:color="auto" w:fill="auto"/>
          </w:tcPr>
          <w:p w14:paraId="58C1A14D" w14:textId="7B6ED02B"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Contractuele opleverdatum:</w:t>
            </w:r>
          </w:p>
        </w:tc>
        <w:tc>
          <w:tcPr>
            <w:tcW w:w="2127" w:type="dxa"/>
            <w:shd w:val="clear" w:color="auto" w:fill="auto"/>
          </w:tcPr>
          <w:p w14:paraId="1755F75F" w14:textId="77777777" w:rsidR="00990816" w:rsidRPr="00A8493F" w:rsidRDefault="00990816" w:rsidP="000D7701">
            <w:pPr>
              <w:spacing w:line="280" w:lineRule="exact"/>
              <w:rPr>
                <w:rFonts w:eastAsiaTheme="minorHAnsi" w:cs="Arial"/>
                <w:bCs/>
                <w:color w:val="000000" w:themeColor="text1"/>
                <w:sz w:val="20"/>
                <w:szCs w:val="20"/>
                <w:highlight w:val="lightGray"/>
                <w:lang w:eastAsia="en-US"/>
              </w:rPr>
            </w:pPr>
          </w:p>
        </w:tc>
        <w:tc>
          <w:tcPr>
            <w:tcW w:w="2409" w:type="dxa"/>
            <w:shd w:val="clear" w:color="auto" w:fill="auto"/>
          </w:tcPr>
          <w:p w14:paraId="57FFA3F1" w14:textId="08FA16DF"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 xml:space="preserve">Werkelijke opleverdatum: </w:t>
            </w:r>
          </w:p>
        </w:tc>
        <w:tc>
          <w:tcPr>
            <w:tcW w:w="2263" w:type="dxa"/>
          </w:tcPr>
          <w:p w14:paraId="054149BE" w14:textId="77777777" w:rsidR="00990816" w:rsidRPr="00A8493F" w:rsidRDefault="00990816" w:rsidP="000D7701">
            <w:pPr>
              <w:spacing w:line="280" w:lineRule="exact"/>
              <w:rPr>
                <w:rFonts w:eastAsiaTheme="minorHAnsi" w:cs="Arial"/>
                <w:bCs/>
                <w:color w:val="000000" w:themeColor="text1"/>
                <w:sz w:val="20"/>
                <w:szCs w:val="20"/>
                <w:lang w:eastAsia="en-US"/>
              </w:rPr>
            </w:pPr>
          </w:p>
        </w:tc>
      </w:tr>
      <w:tr w:rsidR="00990816" w:rsidRPr="00A8493F" w14:paraId="73415F1A" w14:textId="77777777" w:rsidTr="009420C1">
        <w:tc>
          <w:tcPr>
            <w:tcW w:w="2263" w:type="dxa"/>
          </w:tcPr>
          <w:p w14:paraId="4E895E8B" w14:textId="0B6D28ED" w:rsidR="00990816" w:rsidRPr="00A8493F" w:rsidRDefault="00990816" w:rsidP="000D7701">
            <w:p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Uw inbreng in het project:</w:t>
            </w:r>
          </w:p>
        </w:tc>
        <w:tc>
          <w:tcPr>
            <w:tcW w:w="6799" w:type="dxa"/>
            <w:gridSpan w:val="3"/>
          </w:tcPr>
          <w:p w14:paraId="6D9AB6E7" w14:textId="72E70142"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Hoofdaannemer</w:t>
            </w:r>
          </w:p>
          <w:p w14:paraId="01019A90" w14:textId="77777777"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Samenwerkingsverband</w:t>
            </w:r>
          </w:p>
          <w:p w14:paraId="220CB94E" w14:textId="77777777"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Onderaanneming</w:t>
            </w:r>
          </w:p>
          <w:p w14:paraId="6F6E3DAF" w14:textId="404A0678" w:rsidR="00990816" w:rsidRPr="00A8493F" w:rsidRDefault="00990816" w:rsidP="00990816">
            <w:pPr>
              <w:pStyle w:val="Lijstalinea"/>
              <w:numPr>
                <w:ilvl w:val="0"/>
                <w:numId w:val="1"/>
              </w:numPr>
              <w:spacing w:line="280" w:lineRule="exact"/>
              <w:rPr>
                <w:rFonts w:eastAsiaTheme="minorHAnsi" w:cs="Arial"/>
                <w:bCs/>
                <w:color w:val="000000" w:themeColor="text1"/>
                <w:sz w:val="20"/>
                <w:szCs w:val="20"/>
                <w:lang w:eastAsia="en-US"/>
              </w:rPr>
            </w:pPr>
            <w:r w:rsidRPr="00A8493F">
              <w:rPr>
                <w:rFonts w:eastAsiaTheme="minorHAnsi" w:cs="Arial"/>
                <w:bCs/>
                <w:color w:val="000000" w:themeColor="text1"/>
                <w:sz w:val="20"/>
                <w:szCs w:val="20"/>
                <w:lang w:eastAsia="en-US"/>
              </w:rPr>
              <w:t>Anders, namelijk …..</w:t>
            </w:r>
          </w:p>
        </w:tc>
      </w:tr>
    </w:tbl>
    <w:p w14:paraId="29AAC0B9" w14:textId="06DF0863" w:rsidR="000A0F53" w:rsidRDefault="000A0F53" w:rsidP="000A0F53">
      <w:pPr>
        <w:spacing w:line="280" w:lineRule="exact"/>
        <w:rPr>
          <w:rFonts w:eastAsiaTheme="minorHAnsi" w:cs="Arial"/>
          <w:b/>
          <w:color w:val="000000" w:themeColor="text1"/>
          <w:sz w:val="20"/>
          <w:szCs w:val="20"/>
          <w:lang w:eastAsia="en-US"/>
        </w:rPr>
      </w:pPr>
    </w:p>
    <w:p w14:paraId="6598846A" w14:textId="77777777" w:rsidR="004B021D" w:rsidRPr="00A8493F" w:rsidRDefault="004B021D" w:rsidP="000A0F53">
      <w:pPr>
        <w:spacing w:line="280" w:lineRule="exact"/>
        <w:rPr>
          <w:rFonts w:eastAsiaTheme="minorHAnsi" w:cs="Arial"/>
          <w:b/>
          <w:color w:val="000000" w:themeColor="text1"/>
          <w:sz w:val="20"/>
          <w:szCs w:val="20"/>
          <w:lang w:eastAsia="en-US"/>
        </w:rPr>
      </w:pPr>
    </w:p>
    <w:p w14:paraId="14BF6019" w14:textId="0CD65509" w:rsidR="00990816" w:rsidRDefault="00990816" w:rsidP="00990816">
      <w:pPr>
        <w:rPr>
          <w:rFonts w:ascii="Corbel" w:eastAsiaTheme="minorHAnsi" w:hAnsi="Corbel" w:cstheme="minorBidi"/>
          <w:b/>
          <w:color w:val="FFFFFF" w:themeColor="background1"/>
          <w:szCs w:val="22"/>
          <w:lang w:eastAsia="en-US"/>
        </w:rPr>
      </w:pPr>
    </w:p>
    <w:p w14:paraId="7DFB14A7" w14:textId="77777777" w:rsidR="0056294E" w:rsidRDefault="0056294E" w:rsidP="00990816">
      <w:pPr>
        <w:spacing w:line="480" w:lineRule="auto"/>
        <w:rPr>
          <w:rFonts w:ascii="Corbel" w:hAnsi="Corbel" w:cs="Arial"/>
          <w:szCs w:val="22"/>
        </w:rPr>
      </w:pPr>
    </w:p>
    <w:p w14:paraId="2F2F04AC" w14:textId="77777777" w:rsidR="004B021D" w:rsidRPr="00990816" w:rsidRDefault="004B021D">
      <w:pPr>
        <w:rPr>
          <w:rFonts w:ascii="Corbel" w:eastAsiaTheme="minorHAnsi" w:hAnsi="Corbel" w:cstheme="minorBidi"/>
          <w:sz w:val="20"/>
          <w:szCs w:val="20"/>
          <w:lang w:eastAsia="en-US"/>
        </w:rPr>
      </w:pPr>
    </w:p>
    <w:sectPr w:rsidR="004B021D" w:rsidRPr="0099081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4E95" w14:textId="77777777" w:rsidR="00101DB2" w:rsidRDefault="00101DB2" w:rsidP="00101DB2">
      <w:r>
        <w:separator/>
      </w:r>
    </w:p>
  </w:endnote>
  <w:endnote w:type="continuationSeparator" w:id="0">
    <w:p w14:paraId="7117AE96" w14:textId="77777777" w:rsidR="00101DB2" w:rsidRDefault="00101DB2" w:rsidP="0010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935806"/>
      <w:docPartObj>
        <w:docPartGallery w:val="Page Numbers (Bottom of Page)"/>
        <w:docPartUnique/>
      </w:docPartObj>
    </w:sdtPr>
    <w:sdtEndPr/>
    <w:sdtContent>
      <w:p w14:paraId="0A162B47" w14:textId="44DA7E66" w:rsidR="00481ACB" w:rsidRDefault="00481ACB">
        <w:pPr>
          <w:pStyle w:val="Voettekst"/>
          <w:jc w:val="center"/>
        </w:pPr>
        <w:r>
          <w:fldChar w:fldCharType="begin"/>
        </w:r>
        <w:r>
          <w:instrText>PAGE   \* MERGEFORMAT</w:instrText>
        </w:r>
        <w:r>
          <w:fldChar w:fldCharType="separate"/>
        </w:r>
        <w:r>
          <w:t>2</w:t>
        </w:r>
        <w:r>
          <w:fldChar w:fldCharType="end"/>
        </w:r>
      </w:p>
    </w:sdtContent>
  </w:sdt>
  <w:p w14:paraId="64FA9D7C" w14:textId="77777777" w:rsidR="00481ACB" w:rsidRDefault="00481A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9582" w14:textId="77777777" w:rsidR="00101DB2" w:rsidRDefault="00101DB2" w:rsidP="00101DB2">
      <w:r>
        <w:separator/>
      </w:r>
    </w:p>
  </w:footnote>
  <w:footnote w:type="continuationSeparator" w:id="0">
    <w:p w14:paraId="2485BB38" w14:textId="77777777" w:rsidR="00101DB2" w:rsidRDefault="00101DB2" w:rsidP="0010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600A" w14:textId="7D6DC3C4" w:rsidR="0082206A" w:rsidRPr="00B60F93" w:rsidRDefault="001E1362">
    <w:pPr>
      <w:pStyle w:val="Koptekst"/>
      <w:rPr>
        <w:color w:val="00B050"/>
        <w:sz w:val="18"/>
        <w:szCs w:val="20"/>
      </w:rPr>
    </w:pPr>
    <w:r w:rsidRPr="00B60F93">
      <w:rPr>
        <w:noProof/>
        <w:color w:val="00B050"/>
        <w:sz w:val="18"/>
        <w:szCs w:val="20"/>
      </w:rPr>
      <w:drawing>
        <wp:anchor distT="0" distB="0" distL="114300" distR="114300" simplePos="0" relativeHeight="251658752" behindDoc="0" locked="0" layoutInCell="1" allowOverlap="1" wp14:anchorId="7529CE00" wp14:editId="0A3F66DA">
          <wp:simplePos x="0" y="0"/>
          <wp:positionH relativeFrom="page">
            <wp:posOffset>5860111</wp:posOffset>
          </wp:positionH>
          <wp:positionV relativeFrom="page">
            <wp:posOffset>262394</wp:posOffset>
          </wp:positionV>
          <wp:extent cx="1165749" cy="547026"/>
          <wp:effectExtent l="0" t="0" r="0" b="5715"/>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677" cy="551215"/>
                  </a:xfrm>
                  <a:prstGeom prst="rect">
                    <a:avLst/>
                  </a:prstGeom>
                </pic:spPr>
              </pic:pic>
            </a:graphicData>
          </a:graphic>
          <wp14:sizeRelH relativeFrom="margin">
            <wp14:pctWidth>0</wp14:pctWidth>
          </wp14:sizeRelH>
          <wp14:sizeRelV relativeFrom="margin">
            <wp14:pctHeight>0</wp14:pctHeight>
          </wp14:sizeRelV>
        </wp:anchor>
      </w:drawing>
    </w:r>
    <w:r w:rsidR="00F277B5" w:rsidRPr="00B60F93">
      <w:rPr>
        <w:color w:val="00B050"/>
        <w:sz w:val="18"/>
        <w:szCs w:val="20"/>
      </w:rPr>
      <w:t>Bijlage 2</w:t>
    </w:r>
    <w:r w:rsidR="00E13ECD" w:rsidRPr="00B60F93">
      <w:rPr>
        <w:color w:val="00B050"/>
        <w:sz w:val="18"/>
        <w:szCs w:val="20"/>
      </w:rPr>
      <w:t>c</w:t>
    </w:r>
    <w:r w:rsidR="00F277B5" w:rsidRPr="00B60F93">
      <w:rPr>
        <w:color w:val="00B050"/>
        <w:sz w:val="18"/>
        <w:szCs w:val="20"/>
      </w:rPr>
      <w:t xml:space="preserve">: Model referentieopdracht </w:t>
    </w:r>
    <w:r w:rsidR="00887F78" w:rsidRPr="00B60F93">
      <w:rPr>
        <w:color w:val="00B050"/>
        <w:sz w:val="18"/>
        <w:szCs w:val="20"/>
      </w:rPr>
      <w:t>´Ervaring circulair bouwen´</w:t>
    </w:r>
  </w:p>
  <w:p w14:paraId="30E512CB" w14:textId="77777777" w:rsidR="00B60F93" w:rsidRPr="00B60F93" w:rsidRDefault="0082206A">
    <w:pPr>
      <w:pStyle w:val="Koptekst"/>
      <w:rPr>
        <w:sz w:val="18"/>
        <w:szCs w:val="20"/>
      </w:rPr>
    </w:pPr>
    <w:r w:rsidRPr="00B60F93">
      <w:rPr>
        <w:sz w:val="18"/>
        <w:szCs w:val="20"/>
      </w:rPr>
      <w:t>Aa</w:t>
    </w:r>
    <w:r w:rsidR="00026FE5" w:rsidRPr="00B60F93">
      <w:rPr>
        <w:sz w:val="18"/>
        <w:szCs w:val="20"/>
      </w:rPr>
      <w:t>nbesteding: selectiefase Nieuwbouw IKC Middenbeemster</w:t>
    </w:r>
  </w:p>
  <w:p w14:paraId="4FF01F8E" w14:textId="5AA406B5" w:rsidR="00101DB2" w:rsidRPr="00B60F93" w:rsidRDefault="00B60F93">
    <w:pPr>
      <w:pStyle w:val="Koptekst"/>
    </w:pPr>
    <w:r w:rsidRPr="00B60F93">
      <w:rPr>
        <w:sz w:val="18"/>
        <w:szCs w:val="20"/>
      </w:rPr>
      <w:t>Kenmerk INCS70186/16053543</w:t>
    </w:r>
    <w:r w:rsidR="00101DB2" w:rsidRPr="00B60F93">
      <w:tab/>
    </w:r>
    <w:r w:rsidR="00101DB2" w:rsidRPr="00B60F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B0DD5"/>
    <w:multiLevelType w:val="hybridMultilevel"/>
    <w:tmpl w:val="A344F788"/>
    <w:lvl w:ilvl="0" w:tplc="655AC89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EB1BCA"/>
    <w:multiLevelType w:val="hybridMultilevel"/>
    <w:tmpl w:val="D1AAF34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0D75A9"/>
    <w:multiLevelType w:val="hybridMultilevel"/>
    <w:tmpl w:val="6348567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A83355"/>
    <w:multiLevelType w:val="hybridMultilevel"/>
    <w:tmpl w:val="AF76B13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90E89"/>
    <w:multiLevelType w:val="hybridMultilevel"/>
    <w:tmpl w:val="B484D550"/>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132076"/>
    <w:multiLevelType w:val="hybridMultilevel"/>
    <w:tmpl w:val="F4C0EB8E"/>
    <w:lvl w:ilvl="0" w:tplc="655AC89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8752346">
    <w:abstractNumId w:val="4"/>
  </w:num>
  <w:num w:numId="2" w16cid:durableId="841772745">
    <w:abstractNumId w:val="1"/>
  </w:num>
  <w:num w:numId="3" w16cid:durableId="1811896489">
    <w:abstractNumId w:val="3"/>
  </w:num>
  <w:num w:numId="4" w16cid:durableId="466238177">
    <w:abstractNumId w:val="2"/>
  </w:num>
  <w:num w:numId="5" w16cid:durableId="1634361279">
    <w:abstractNumId w:val="5"/>
  </w:num>
  <w:num w:numId="6" w16cid:durableId="5153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4"/>
    <w:rsid w:val="00014C09"/>
    <w:rsid w:val="00015C4A"/>
    <w:rsid w:val="00026FE5"/>
    <w:rsid w:val="00042058"/>
    <w:rsid w:val="00055898"/>
    <w:rsid w:val="000A0F53"/>
    <w:rsid w:val="000D386B"/>
    <w:rsid w:val="00101DB2"/>
    <w:rsid w:val="0013637D"/>
    <w:rsid w:val="00137FC0"/>
    <w:rsid w:val="00151024"/>
    <w:rsid w:val="001A4CEB"/>
    <w:rsid w:val="001C3CF0"/>
    <w:rsid w:val="001D48E8"/>
    <w:rsid w:val="001E1362"/>
    <w:rsid w:val="001E647E"/>
    <w:rsid w:val="002C07AB"/>
    <w:rsid w:val="002F130D"/>
    <w:rsid w:val="00320C61"/>
    <w:rsid w:val="00352A01"/>
    <w:rsid w:val="00367F82"/>
    <w:rsid w:val="0038694E"/>
    <w:rsid w:val="003B1702"/>
    <w:rsid w:val="004048D9"/>
    <w:rsid w:val="004542EA"/>
    <w:rsid w:val="00481ACB"/>
    <w:rsid w:val="004B021D"/>
    <w:rsid w:val="004C6BCD"/>
    <w:rsid w:val="004D4722"/>
    <w:rsid w:val="0056294E"/>
    <w:rsid w:val="00564A0F"/>
    <w:rsid w:val="005710D5"/>
    <w:rsid w:val="005A3E95"/>
    <w:rsid w:val="005C65CA"/>
    <w:rsid w:val="005D0D06"/>
    <w:rsid w:val="005F46A2"/>
    <w:rsid w:val="00615891"/>
    <w:rsid w:val="00620273"/>
    <w:rsid w:val="006217F0"/>
    <w:rsid w:val="00632451"/>
    <w:rsid w:val="006A4367"/>
    <w:rsid w:val="006A68EA"/>
    <w:rsid w:val="00770ED3"/>
    <w:rsid w:val="00791018"/>
    <w:rsid w:val="007A302E"/>
    <w:rsid w:val="007C67C7"/>
    <w:rsid w:val="007D7BCE"/>
    <w:rsid w:val="0081739D"/>
    <w:rsid w:val="0082206A"/>
    <w:rsid w:val="00842379"/>
    <w:rsid w:val="00887F78"/>
    <w:rsid w:val="00890E53"/>
    <w:rsid w:val="00893E60"/>
    <w:rsid w:val="008D186C"/>
    <w:rsid w:val="0093189B"/>
    <w:rsid w:val="009420C1"/>
    <w:rsid w:val="00953C4C"/>
    <w:rsid w:val="00971511"/>
    <w:rsid w:val="00982ACD"/>
    <w:rsid w:val="00990816"/>
    <w:rsid w:val="009B49FF"/>
    <w:rsid w:val="009E59DF"/>
    <w:rsid w:val="009F6A83"/>
    <w:rsid w:val="00A071CC"/>
    <w:rsid w:val="00A0771B"/>
    <w:rsid w:val="00A40E0D"/>
    <w:rsid w:val="00A433D4"/>
    <w:rsid w:val="00A8493F"/>
    <w:rsid w:val="00AE470F"/>
    <w:rsid w:val="00B06AC3"/>
    <w:rsid w:val="00B60F93"/>
    <w:rsid w:val="00B84BD2"/>
    <w:rsid w:val="00BD1437"/>
    <w:rsid w:val="00BE5266"/>
    <w:rsid w:val="00C03F2A"/>
    <w:rsid w:val="00C24A2F"/>
    <w:rsid w:val="00C65A97"/>
    <w:rsid w:val="00C8213A"/>
    <w:rsid w:val="00CB2B94"/>
    <w:rsid w:val="00CF1498"/>
    <w:rsid w:val="00CF1849"/>
    <w:rsid w:val="00DA6B92"/>
    <w:rsid w:val="00DE5022"/>
    <w:rsid w:val="00E13ECD"/>
    <w:rsid w:val="00E265EC"/>
    <w:rsid w:val="00E879C3"/>
    <w:rsid w:val="00EA596A"/>
    <w:rsid w:val="00F06422"/>
    <w:rsid w:val="00F17CB4"/>
    <w:rsid w:val="00F277B5"/>
    <w:rsid w:val="00F538D6"/>
    <w:rsid w:val="00F67C7A"/>
    <w:rsid w:val="00F83A0C"/>
    <w:rsid w:val="00FC1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C155A81"/>
  <w15:docId w15:val="{5B1478E3-498D-495D-A650-EE7D3576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5898"/>
    <w:rPr>
      <w:rFonts w:ascii="Arial" w:hAnsi="Arial"/>
      <w:sz w:val="22"/>
      <w:szCs w:val="24"/>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17CB4"/>
    <w:pPr>
      <w:autoSpaceDE w:val="0"/>
      <w:autoSpaceDN w:val="0"/>
      <w:adjustRightInd w:val="0"/>
    </w:pPr>
    <w:rPr>
      <w:rFonts w:ascii="Arial" w:hAnsi="Arial" w:cs="Arial"/>
      <w:color w:val="000000"/>
      <w:sz w:val="24"/>
      <w:szCs w:val="24"/>
    </w:rPr>
  </w:style>
  <w:style w:type="paragraph" w:styleId="Koptekst">
    <w:name w:val="header"/>
    <w:basedOn w:val="Standaard"/>
    <w:link w:val="KoptekstChar"/>
    <w:uiPriority w:val="99"/>
    <w:rsid w:val="00101DB2"/>
    <w:pPr>
      <w:tabs>
        <w:tab w:val="center" w:pos="4536"/>
        <w:tab w:val="right" w:pos="9072"/>
      </w:tabs>
    </w:pPr>
  </w:style>
  <w:style w:type="character" w:customStyle="1" w:styleId="KoptekstChar">
    <w:name w:val="Koptekst Char"/>
    <w:basedOn w:val="Standaardalinea-lettertype"/>
    <w:link w:val="Koptekst"/>
    <w:uiPriority w:val="99"/>
    <w:rsid w:val="00101DB2"/>
    <w:rPr>
      <w:rFonts w:ascii="Arial" w:hAnsi="Arial"/>
      <w:sz w:val="22"/>
      <w:szCs w:val="24"/>
    </w:rPr>
  </w:style>
  <w:style w:type="paragraph" w:styleId="Voettekst">
    <w:name w:val="footer"/>
    <w:basedOn w:val="Standaard"/>
    <w:link w:val="VoettekstChar"/>
    <w:uiPriority w:val="99"/>
    <w:rsid w:val="00101DB2"/>
    <w:pPr>
      <w:tabs>
        <w:tab w:val="center" w:pos="4536"/>
        <w:tab w:val="right" w:pos="9072"/>
      </w:tabs>
    </w:pPr>
  </w:style>
  <w:style w:type="character" w:customStyle="1" w:styleId="VoettekstChar">
    <w:name w:val="Voettekst Char"/>
    <w:basedOn w:val="Standaardalinea-lettertype"/>
    <w:link w:val="Voettekst"/>
    <w:uiPriority w:val="99"/>
    <w:rsid w:val="00101DB2"/>
    <w:rPr>
      <w:rFonts w:ascii="Arial" w:hAnsi="Arial"/>
      <w:sz w:val="22"/>
      <w:szCs w:val="24"/>
    </w:rPr>
  </w:style>
  <w:style w:type="paragraph" w:styleId="Ballontekst">
    <w:name w:val="Balloon Text"/>
    <w:basedOn w:val="Standaard"/>
    <w:link w:val="BallontekstChar"/>
    <w:rsid w:val="00101DB2"/>
    <w:rPr>
      <w:rFonts w:ascii="Tahoma" w:hAnsi="Tahoma" w:cs="Tahoma"/>
      <w:sz w:val="16"/>
      <w:szCs w:val="16"/>
    </w:rPr>
  </w:style>
  <w:style w:type="character" w:customStyle="1" w:styleId="BallontekstChar">
    <w:name w:val="Ballontekst Char"/>
    <w:basedOn w:val="Standaardalinea-lettertype"/>
    <w:link w:val="Ballontekst"/>
    <w:rsid w:val="00101DB2"/>
    <w:rPr>
      <w:rFonts w:ascii="Tahoma" w:hAnsi="Tahoma" w:cs="Tahoma"/>
      <w:sz w:val="16"/>
      <w:szCs w:val="16"/>
    </w:rPr>
  </w:style>
  <w:style w:type="character" w:styleId="Verwijzingopmerking">
    <w:name w:val="annotation reference"/>
    <w:rsid w:val="000A0F53"/>
    <w:rPr>
      <w:sz w:val="16"/>
      <w:szCs w:val="16"/>
    </w:rPr>
  </w:style>
  <w:style w:type="paragraph" w:styleId="Tekstopmerking">
    <w:name w:val="annotation text"/>
    <w:basedOn w:val="Standaard"/>
    <w:link w:val="TekstopmerkingChar"/>
    <w:rsid w:val="000A0F53"/>
    <w:rPr>
      <w:rFonts w:ascii="Times New Roman" w:hAnsi="Times New Roman"/>
      <w:sz w:val="20"/>
      <w:szCs w:val="20"/>
      <w:lang w:eastAsia="en-US"/>
    </w:rPr>
  </w:style>
  <w:style w:type="character" w:customStyle="1" w:styleId="TekstopmerkingChar">
    <w:name w:val="Tekst opmerking Char"/>
    <w:basedOn w:val="Standaardalinea-lettertype"/>
    <w:link w:val="Tekstopmerking"/>
    <w:rsid w:val="000A0F53"/>
    <w:rPr>
      <w:lang w:eastAsia="en-US"/>
    </w:rPr>
  </w:style>
  <w:style w:type="table" w:customStyle="1" w:styleId="GemeentePurmerendtabel2">
    <w:name w:val="Gemeente Purmerend tabel 2"/>
    <w:basedOn w:val="Standaardtabel"/>
    <w:uiPriority w:val="99"/>
    <w:rsid w:val="000A0F53"/>
    <w:rPr>
      <w:rFonts w:ascii="Corbel" w:eastAsiaTheme="minorHAnsi" w:hAnsi="Corbel" w:cstheme="minorBidi"/>
      <w:sz w:val="18"/>
      <w:szCs w:val="24"/>
      <w:lang w:eastAsia="en-US"/>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0A0F53"/>
    <w:rPr>
      <w:rFonts w:ascii="Corbel" w:eastAsiaTheme="minorHAnsi" w:hAnsi="Corbel" w:cstheme="minorBidi"/>
      <w:color w:val="000000" w:themeColor="text1"/>
      <w:sz w:val="18"/>
      <w:lang w:val="en-US" w:eastAsia="en-US"/>
    </w:rPr>
  </w:style>
  <w:style w:type="table" w:styleId="Tabelraster">
    <w:name w:val="Table Grid"/>
    <w:basedOn w:val="Standaardtabel"/>
    <w:rsid w:val="000A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eentePurmerend">
    <w:name w:val="Gemeente Purmerend"/>
    <w:basedOn w:val="Standaardtabel"/>
    <w:uiPriority w:val="99"/>
    <w:rsid w:val="000A0F53"/>
    <w:rPr>
      <w:rFonts w:ascii="Corbel" w:eastAsiaTheme="minorHAnsi" w:hAnsi="Corbel" w:cstheme="minorBidi"/>
      <w:color w:val="000000" w:themeColor="text1"/>
      <w:sz w:val="18"/>
      <w:szCs w:val="24"/>
      <w:lang w:eastAsia="en-US"/>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paragraph" w:styleId="Normaalweb">
    <w:name w:val="Normal (Web)"/>
    <w:basedOn w:val="Standaard"/>
    <w:uiPriority w:val="99"/>
    <w:unhideWhenUsed/>
    <w:rsid w:val="0013637D"/>
    <w:rPr>
      <w:rFonts w:ascii="Times New Roman" w:eastAsia="Calibri" w:hAnsi="Times New Roman"/>
      <w:sz w:val="24"/>
    </w:rPr>
  </w:style>
  <w:style w:type="paragraph" w:styleId="Lijstalinea">
    <w:name w:val="List Paragraph"/>
    <w:aliases w:val="MuLijstalinea,Configuration Code,List Paragraph1,Reference List,List level 1,lijstStijl"/>
    <w:basedOn w:val="Standaard"/>
    <w:link w:val="LijstalineaChar"/>
    <w:uiPriority w:val="34"/>
    <w:qFormat/>
    <w:rsid w:val="00990816"/>
    <w:pPr>
      <w:ind w:left="720"/>
      <w:contextualSpacing/>
    </w:pPr>
  </w:style>
  <w:style w:type="character" w:customStyle="1" w:styleId="LijstalineaChar">
    <w:name w:val="Lijstalinea Char"/>
    <w:aliases w:val="MuLijstalinea Char,Configuration Code Char,List Paragraph1 Char,Reference List Char,List level 1 Char,lijstStijl Char"/>
    <w:basedOn w:val="Standaardalinea-lettertype"/>
    <w:link w:val="Lijstalinea"/>
    <w:uiPriority w:val="34"/>
    <w:locked/>
    <w:rsid w:val="000D386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D52D-36E5-4F45-8F80-BBFD2FE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Gemeente Purmerend</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Versteeg-Ritsma, J. (Jose)</dc:creator>
  <cp:lastModifiedBy>Leenen, K. van (Koen)</cp:lastModifiedBy>
  <cp:revision>23</cp:revision>
  <dcterms:created xsi:type="dcterms:W3CDTF">2024-11-25T09:21:00Z</dcterms:created>
  <dcterms:modified xsi:type="dcterms:W3CDTF">2024-11-29T13:19:00Z</dcterms:modified>
</cp:coreProperties>
</file>