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35F5" w14:textId="19BCBE61" w:rsidR="00DA1A68" w:rsidRPr="007A562E" w:rsidRDefault="00DA1A68" w:rsidP="00DA1A68">
      <w:pPr>
        <w:rPr>
          <w:b/>
          <w:szCs w:val="18"/>
          <w:lang w:eastAsia="nl-NL"/>
        </w:rPr>
      </w:pPr>
      <w:r>
        <w:rPr>
          <w:b/>
          <w:szCs w:val="18"/>
          <w:lang w:eastAsia="nl-NL"/>
        </w:rPr>
        <w:t>BIJLAGE 1</w:t>
      </w:r>
      <w:r w:rsidR="00B51484">
        <w:rPr>
          <w:b/>
          <w:szCs w:val="18"/>
          <w:lang w:eastAsia="nl-NL"/>
        </w:rPr>
        <w:t>1</w:t>
      </w:r>
      <w:r>
        <w:rPr>
          <w:b/>
          <w:szCs w:val="18"/>
          <w:lang w:eastAsia="nl-NL"/>
        </w:rPr>
        <w:t xml:space="preserve"> </w:t>
      </w:r>
      <w:r w:rsidRPr="007A562E">
        <w:rPr>
          <w:b/>
          <w:szCs w:val="18"/>
          <w:lang w:eastAsia="nl-NL"/>
        </w:rPr>
        <w:t>MODEL GARANTIE</w:t>
      </w:r>
    </w:p>
    <w:p w14:paraId="440ED644" w14:textId="77777777" w:rsidR="00DA1A68" w:rsidRDefault="00DA1A68" w:rsidP="00DA1A68">
      <w:pPr>
        <w:tabs>
          <w:tab w:val="left" w:pos="720"/>
          <w:tab w:val="left" w:pos="1440"/>
          <w:tab w:val="left" w:pos="2160"/>
        </w:tabs>
        <w:rPr>
          <w:rFonts w:cs="Arial"/>
          <w:szCs w:val="18"/>
          <w:lang w:eastAsia="nl-NL"/>
        </w:rPr>
      </w:pPr>
    </w:p>
    <w:p w14:paraId="083EB584" w14:textId="142FE0EA" w:rsidR="00DA1A68" w:rsidRPr="007A562E" w:rsidRDefault="00DA1A68" w:rsidP="00DA1A68">
      <w:pPr>
        <w:tabs>
          <w:tab w:val="left" w:pos="720"/>
          <w:tab w:val="left" w:pos="1440"/>
          <w:tab w:val="left" w:pos="2160"/>
        </w:tabs>
        <w:rPr>
          <w:rFonts w:cs="Arial"/>
          <w:szCs w:val="18"/>
          <w:lang w:eastAsia="nl-NL"/>
        </w:rPr>
      </w:pPr>
      <w:r w:rsidRPr="007A562E">
        <w:rPr>
          <w:rFonts w:cs="Arial"/>
          <w:szCs w:val="18"/>
          <w:lang w:eastAsia="nl-NL"/>
        </w:rPr>
        <w:t>Verklaring ten behoeve van aanbesteding “</w:t>
      </w:r>
      <w:r w:rsidR="00BD6229">
        <w:rPr>
          <w:rFonts w:cs="Arial"/>
          <w:szCs w:val="18"/>
          <w:lang w:eastAsia="nl-NL"/>
        </w:rPr>
        <w:t>Certificering Scheepvaart</w:t>
      </w:r>
      <w:r w:rsidRPr="007A562E">
        <w:rPr>
          <w:rFonts w:cs="Arial"/>
          <w:szCs w:val="18"/>
          <w:lang w:eastAsia="nl-NL"/>
        </w:rPr>
        <w:t xml:space="preserve">” </w:t>
      </w:r>
    </w:p>
    <w:p w14:paraId="68C62F04" w14:textId="77777777" w:rsidR="00DA1A68" w:rsidRDefault="00DA1A68" w:rsidP="00DA1A6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</w:p>
    <w:p w14:paraId="160690C9" w14:textId="77777777" w:rsidR="00DA1A68" w:rsidRPr="007A562E" w:rsidRDefault="00DA1A68" w:rsidP="00DA1A6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>………………… (naam</w:t>
      </w:r>
      <w:r>
        <w:rPr>
          <w:rFonts w:cs="Arial"/>
          <w:color w:val="000000"/>
          <w:szCs w:val="18"/>
          <w:lang w:eastAsia="nl-NL"/>
        </w:rPr>
        <w:t xml:space="preserve"> garant stellende onderneming</w:t>
      </w:r>
      <w:r w:rsidRPr="007A562E">
        <w:rPr>
          <w:rFonts w:cs="Arial"/>
          <w:color w:val="000000"/>
          <w:szCs w:val="18"/>
          <w:lang w:eastAsia="nl-NL"/>
        </w:rPr>
        <w:t>), gevestigd te …………..……(vestigingsadres), te dezen rechtsgeldig vertegenwoordigd door ………….… (naam</w:t>
      </w:r>
      <w:r>
        <w:rPr>
          <w:rFonts w:cs="Arial"/>
          <w:color w:val="000000"/>
          <w:szCs w:val="18"/>
          <w:lang w:eastAsia="nl-NL"/>
        </w:rPr>
        <w:t xml:space="preserve"> vertegenwoordiger</w:t>
      </w:r>
      <w:r w:rsidRPr="007A562E">
        <w:rPr>
          <w:rFonts w:cs="Arial"/>
          <w:color w:val="000000"/>
          <w:szCs w:val="18"/>
          <w:lang w:eastAsia="nl-NL"/>
        </w:rPr>
        <w:t xml:space="preserve">), </w:t>
      </w:r>
      <w:r>
        <w:rPr>
          <w:rFonts w:cs="Arial"/>
          <w:color w:val="000000"/>
          <w:szCs w:val="18"/>
          <w:lang w:eastAsia="nl-NL"/>
        </w:rPr>
        <w:t xml:space="preserve">in de hoedanigheid van </w:t>
      </w:r>
      <w:r w:rsidRPr="007A562E">
        <w:rPr>
          <w:rFonts w:cs="Arial"/>
          <w:color w:val="000000"/>
          <w:szCs w:val="18"/>
          <w:lang w:eastAsia="nl-NL"/>
        </w:rPr>
        <w:t>………………… (functie</w:t>
      </w:r>
      <w:r>
        <w:rPr>
          <w:rFonts w:cs="Arial"/>
          <w:color w:val="000000"/>
          <w:szCs w:val="18"/>
          <w:lang w:eastAsia="nl-NL"/>
        </w:rPr>
        <w:t xml:space="preserve"> vertegenwoordiger</w:t>
      </w:r>
      <w:r w:rsidRPr="007A562E">
        <w:rPr>
          <w:rFonts w:cs="Arial"/>
          <w:color w:val="000000"/>
          <w:szCs w:val="18"/>
          <w:lang w:eastAsia="nl-NL"/>
        </w:rPr>
        <w:t xml:space="preserve">), </w:t>
      </w:r>
      <w:r>
        <w:rPr>
          <w:rFonts w:cs="Arial"/>
          <w:color w:val="000000"/>
          <w:szCs w:val="18"/>
          <w:lang w:eastAsia="nl-NL"/>
        </w:rPr>
        <w:t xml:space="preserve">welke onderneming </w:t>
      </w:r>
      <w:r w:rsidRPr="007A562E">
        <w:rPr>
          <w:rFonts w:cs="Arial"/>
          <w:color w:val="000000"/>
          <w:szCs w:val="18"/>
          <w:lang w:eastAsia="nl-NL"/>
        </w:rPr>
        <w:t xml:space="preserve">hierna te noemen, </w:t>
      </w:r>
      <w:r>
        <w:rPr>
          <w:rFonts w:cs="Arial"/>
          <w:color w:val="000000"/>
          <w:szCs w:val="18"/>
          <w:lang w:eastAsia="nl-NL"/>
        </w:rPr>
        <w:t xml:space="preserve">de </w:t>
      </w:r>
      <w:r>
        <w:rPr>
          <w:rFonts w:cs="Arial"/>
          <w:b/>
          <w:color w:val="000000"/>
          <w:szCs w:val="18"/>
          <w:lang w:eastAsia="nl-NL"/>
        </w:rPr>
        <w:t>G</w:t>
      </w:r>
      <w:r w:rsidRPr="00776534">
        <w:rPr>
          <w:rFonts w:cs="Arial"/>
          <w:b/>
          <w:color w:val="000000"/>
          <w:szCs w:val="18"/>
          <w:lang w:eastAsia="nl-NL"/>
        </w:rPr>
        <w:t>arant</w:t>
      </w:r>
      <w:r w:rsidRPr="007A562E">
        <w:rPr>
          <w:rFonts w:cs="Arial"/>
          <w:color w:val="000000"/>
          <w:szCs w:val="18"/>
          <w:lang w:eastAsia="nl-NL"/>
        </w:rPr>
        <w:t xml:space="preserve">, </w:t>
      </w:r>
    </w:p>
    <w:p w14:paraId="14ED2AD1" w14:textId="77777777" w:rsidR="00DA1A68" w:rsidRPr="007A562E" w:rsidRDefault="00DA1A68" w:rsidP="00DA1A6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</w:p>
    <w:p w14:paraId="69904574" w14:textId="77777777" w:rsidR="00DA1A68" w:rsidRPr="007A562E" w:rsidRDefault="00DA1A68" w:rsidP="00DA1A6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540" w:hanging="540"/>
        <w:rPr>
          <w:rFonts w:cs="Arial"/>
          <w:color w:val="000000"/>
          <w:szCs w:val="18"/>
          <w:lang w:eastAsia="nl-NL"/>
        </w:rPr>
      </w:pPr>
    </w:p>
    <w:p w14:paraId="5EC54F73" w14:textId="77777777" w:rsidR="00DA1A68" w:rsidRDefault="00DA1A68" w:rsidP="00DA1A6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 xml:space="preserve">verklaart hierbij dat indien de opdracht wordt </w:t>
      </w:r>
      <w:r>
        <w:rPr>
          <w:rFonts w:cs="Arial"/>
          <w:color w:val="000000"/>
          <w:szCs w:val="18"/>
          <w:lang w:eastAsia="nl-NL"/>
        </w:rPr>
        <w:t xml:space="preserve">gegund aan </w:t>
      </w:r>
    </w:p>
    <w:p w14:paraId="5285E696" w14:textId="77777777" w:rsidR="00DA1A68" w:rsidRDefault="00DA1A68" w:rsidP="00DA1A6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</w:p>
    <w:p w14:paraId="75EBF356" w14:textId="77777777" w:rsidR="00DA1A68" w:rsidRDefault="00DA1A68" w:rsidP="00DA1A6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  <w:r w:rsidRPr="00C80C9A">
        <w:rPr>
          <w:rFonts w:cs="Arial"/>
          <w:color w:val="000000"/>
          <w:szCs w:val="18"/>
          <w:lang w:eastAsia="nl-NL"/>
        </w:rPr>
        <w:t>………… (naam</w:t>
      </w:r>
      <w:r>
        <w:rPr>
          <w:rFonts w:cs="Arial"/>
          <w:color w:val="000000"/>
          <w:szCs w:val="18"/>
          <w:lang w:eastAsia="nl-NL"/>
        </w:rPr>
        <w:t xml:space="preserve"> Inschrijver</w:t>
      </w:r>
      <w:r w:rsidRPr="00C80C9A">
        <w:rPr>
          <w:rFonts w:cs="Arial"/>
          <w:color w:val="000000"/>
          <w:szCs w:val="18"/>
          <w:lang w:eastAsia="nl-NL"/>
        </w:rPr>
        <w:t>), gevestigd te ………… (vestigingsadres),</w:t>
      </w:r>
    </w:p>
    <w:p w14:paraId="77E32B31" w14:textId="77777777" w:rsidR="00DA1A68" w:rsidRPr="00C80C9A" w:rsidRDefault="00DA1A68" w:rsidP="00DA1A6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</w:p>
    <w:p w14:paraId="60FCE7DE" w14:textId="77777777" w:rsidR="00DA1A68" w:rsidRPr="007A562E" w:rsidRDefault="00DA1A68" w:rsidP="00DA1A6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  <w:r>
        <w:rPr>
          <w:rFonts w:cs="Arial"/>
          <w:color w:val="000000"/>
          <w:szCs w:val="18"/>
          <w:lang w:eastAsia="nl-NL"/>
        </w:rPr>
        <w:t>en de Aanbestedende</w:t>
      </w:r>
      <w:r w:rsidRPr="007A562E">
        <w:rPr>
          <w:rFonts w:cs="Arial"/>
          <w:color w:val="000000"/>
          <w:szCs w:val="18"/>
          <w:lang w:eastAsia="nl-NL"/>
        </w:rPr>
        <w:t xml:space="preserve"> dienst met de</w:t>
      </w:r>
      <w:r>
        <w:rPr>
          <w:rFonts w:cs="Arial"/>
          <w:color w:val="000000"/>
          <w:szCs w:val="18"/>
          <w:lang w:eastAsia="nl-NL"/>
        </w:rPr>
        <w:t>ze Inschrijver een</w:t>
      </w:r>
      <w:r w:rsidRPr="007A562E">
        <w:rPr>
          <w:rFonts w:cs="Arial"/>
          <w:color w:val="000000"/>
          <w:szCs w:val="18"/>
          <w:lang w:eastAsia="nl-NL"/>
        </w:rPr>
        <w:t xml:space="preserve"> overeenkomst sluit</w:t>
      </w:r>
      <w:r>
        <w:rPr>
          <w:rFonts w:cs="Arial"/>
          <w:color w:val="000000"/>
          <w:szCs w:val="18"/>
          <w:lang w:eastAsia="nl-NL"/>
        </w:rPr>
        <w:t xml:space="preserve"> ter uitvoering van de opdracht</w:t>
      </w:r>
      <w:r w:rsidRPr="007A562E">
        <w:rPr>
          <w:rFonts w:cs="Arial"/>
          <w:color w:val="000000"/>
          <w:szCs w:val="18"/>
          <w:lang w:eastAsia="nl-NL"/>
        </w:rPr>
        <w:t xml:space="preserve">, </w:t>
      </w:r>
      <w:r>
        <w:rPr>
          <w:rFonts w:cs="Arial"/>
          <w:color w:val="000000"/>
          <w:szCs w:val="18"/>
          <w:lang w:eastAsia="nl-NL"/>
        </w:rPr>
        <w:t xml:space="preserve">de Garant </w:t>
      </w:r>
      <w:r w:rsidRPr="007A562E">
        <w:rPr>
          <w:rFonts w:cs="Arial"/>
          <w:color w:val="000000"/>
          <w:szCs w:val="18"/>
          <w:lang w:eastAsia="nl-NL"/>
        </w:rPr>
        <w:t xml:space="preserve">zich tegenover de </w:t>
      </w:r>
      <w:r>
        <w:rPr>
          <w:rFonts w:cs="Arial"/>
          <w:color w:val="000000"/>
          <w:szCs w:val="18"/>
          <w:lang w:eastAsia="nl-NL"/>
        </w:rPr>
        <w:t>Aanbestedende</w:t>
      </w:r>
      <w:r w:rsidRPr="007A562E">
        <w:rPr>
          <w:rFonts w:cs="Arial"/>
          <w:color w:val="000000"/>
          <w:szCs w:val="18"/>
          <w:lang w:eastAsia="nl-NL"/>
        </w:rPr>
        <w:t xml:space="preserve"> dienst </w:t>
      </w:r>
      <w:r>
        <w:rPr>
          <w:rFonts w:cs="Arial"/>
          <w:color w:val="000000"/>
          <w:szCs w:val="18"/>
          <w:lang w:eastAsia="nl-NL"/>
        </w:rPr>
        <w:t xml:space="preserve">garant stelt voor betaling van alle schulden van deze Inschrijver jegens de Aanbestedende dienst, die voortvloeien uit de uit deze aanbesteding voortvloeiende overeenkomst(en). </w:t>
      </w:r>
    </w:p>
    <w:p w14:paraId="61580D3B" w14:textId="77777777" w:rsidR="00DA1A68" w:rsidRPr="007A562E" w:rsidRDefault="00DA1A68" w:rsidP="00DA1A6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</w:p>
    <w:p w14:paraId="0A008B9F" w14:textId="77777777" w:rsidR="00DA1A68" w:rsidRDefault="00DA1A68" w:rsidP="00DA1A6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  <w:r>
        <w:rPr>
          <w:rFonts w:cs="Arial"/>
          <w:color w:val="000000"/>
          <w:szCs w:val="18"/>
          <w:lang w:eastAsia="nl-NL"/>
        </w:rPr>
        <w:t>De Eigen Verklaring van de Garant is opgenomen als bijlage &lt;…&gt; bij deze Inschrijving.</w:t>
      </w:r>
    </w:p>
    <w:p w14:paraId="51F8F78D" w14:textId="77777777" w:rsidR="00DA1A68" w:rsidRDefault="00DA1A68" w:rsidP="00DA1A6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</w:p>
    <w:p w14:paraId="573DBD2E" w14:textId="77777777" w:rsidR="00DA1A68" w:rsidRPr="007A562E" w:rsidRDefault="00DA1A68" w:rsidP="00DA1A6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 xml:space="preserve">Aldus naar waarheid opgemaakt, </w:t>
      </w:r>
    </w:p>
    <w:p w14:paraId="768F6932" w14:textId="77777777" w:rsidR="00DA1A68" w:rsidRDefault="00DA1A68" w:rsidP="00DA1A68"/>
    <w:tbl>
      <w:tblPr>
        <w:tblpPr w:leftFromText="141" w:rightFromText="141" w:vertAnchor="text" w:horzAnchor="margin" w:tblpY="61"/>
        <w:tblW w:w="86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95"/>
      </w:tblGrid>
      <w:tr w:rsidR="00DA1A68" w:rsidRPr="007A562E" w14:paraId="6DA64DE3" w14:textId="77777777" w:rsidTr="008A2FD7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9B0C" w14:textId="77777777" w:rsidR="00DA1A68" w:rsidRPr="007A562E" w:rsidRDefault="00DA1A68" w:rsidP="008A2FD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Naam</w:t>
            </w:r>
            <w:r>
              <w:rPr>
                <w:szCs w:val="18"/>
                <w:lang w:eastAsia="nl-NL"/>
              </w:rPr>
              <w:t xml:space="preserve"> vertegenwoordiger van de Garant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00D2D" w14:textId="77777777" w:rsidR="00DA1A68" w:rsidRPr="007A562E" w:rsidRDefault="00DA1A68" w:rsidP="008A2FD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 </w:t>
            </w:r>
          </w:p>
        </w:tc>
      </w:tr>
      <w:tr w:rsidR="00DA1A68" w:rsidRPr="007A562E" w14:paraId="0352485C" w14:textId="77777777" w:rsidTr="008A2FD7">
        <w:trPr>
          <w:cantSplit/>
          <w:trHeight w:val="28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F5CD" w14:textId="77777777" w:rsidR="00DA1A68" w:rsidRPr="007A562E" w:rsidRDefault="00DA1A68" w:rsidP="008A2FD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Handtekening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08886" w14:textId="77777777" w:rsidR="00DA1A68" w:rsidRPr="007A562E" w:rsidRDefault="00DA1A68" w:rsidP="008A2FD7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 </w:t>
            </w:r>
          </w:p>
        </w:tc>
      </w:tr>
      <w:tr w:rsidR="00DA1A68" w:rsidRPr="007A562E" w14:paraId="56A8B4DE" w14:textId="77777777" w:rsidTr="008A2FD7">
        <w:trPr>
          <w:cantSplit/>
          <w:trHeight w:val="28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B66F" w14:textId="77777777" w:rsidR="00DA1A68" w:rsidRPr="007A562E" w:rsidRDefault="00DA1A68" w:rsidP="008A2FD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eastAsia="nl-NL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7EF7" w14:textId="77777777" w:rsidR="00DA1A68" w:rsidRPr="007A562E" w:rsidRDefault="00DA1A68" w:rsidP="008A2FD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eastAsia="nl-NL"/>
              </w:rPr>
            </w:pPr>
          </w:p>
        </w:tc>
      </w:tr>
      <w:tr w:rsidR="00DA1A68" w:rsidRPr="007A562E" w14:paraId="4D3DBE56" w14:textId="77777777" w:rsidTr="008A2FD7">
        <w:trPr>
          <w:cantSplit/>
          <w:trHeight w:val="28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8FFA" w14:textId="77777777" w:rsidR="00DA1A68" w:rsidRPr="007A562E" w:rsidRDefault="00DA1A68" w:rsidP="008A2FD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eastAsia="nl-NL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2FCE" w14:textId="77777777" w:rsidR="00DA1A68" w:rsidRPr="007A562E" w:rsidRDefault="00DA1A68" w:rsidP="008A2FD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eastAsia="nl-NL"/>
              </w:rPr>
            </w:pPr>
          </w:p>
        </w:tc>
      </w:tr>
      <w:tr w:rsidR="00DA1A68" w:rsidRPr="007A562E" w14:paraId="500899E3" w14:textId="77777777" w:rsidTr="008A2FD7">
        <w:trPr>
          <w:cantSplit/>
          <w:trHeight w:val="28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D48A" w14:textId="77777777" w:rsidR="00DA1A68" w:rsidRPr="007A562E" w:rsidRDefault="00DA1A68" w:rsidP="008A2FD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eastAsia="nl-NL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902B" w14:textId="77777777" w:rsidR="00DA1A68" w:rsidRPr="007A562E" w:rsidRDefault="00DA1A68" w:rsidP="008A2FD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eastAsia="nl-NL"/>
              </w:rPr>
            </w:pPr>
          </w:p>
        </w:tc>
      </w:tr>
      <w:tr w:rsidR="00DA1A68" w:rsidRPr="007A562E" w14:paraId="04CBE0A7" w14:textId="77777777" w:rsidTr="008A2FD7">
        <w:trPr>
          <w:cantSplit/>
          <w:trHeight w:val="28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7241" w14:textId="77777777" w:rsidR="00DA1A68" w:rsidRPr="007A562E" w:rsidRDefault="00DA1A68" w:rsidP="008A2FD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eastAsia="nl-NL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0AD1" w14:textId="77777777" w:rsidR="00DA1A68" w:rsidRPr="007A562E" w:rsidRDefault="00DA1A68" w:rsidP="008A2FD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eastAsia="nl-NL"/>
              </w:rPr>
            </w:pPr>
          </w:p>
        </w:tc>
      </w:tr>
      <w:tr w:rsidR="00DA1A68" w:rsidRPr="007A562E" w14:paraId="2E945387" w14:textId="77777777" w:rsidTr="008A2FD7">
        <w:trPr>
          <w:trHeight w:val="3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094A" w14:textId="77777777" w:rsidR="00DA1A68" w:rsidRPr="007A562E" w:rsidRDefault="00DA1A68" w:rsidP="008A2FD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Plaats en datum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F0C35" w14:textId="77777777" w:rsidR="00DA1A68" w:rsidRPr="007A562E" w:rsidRDefault="00DA1A68" w:rsidP="008A2FD7">
            <w:pPr>
              <w:tabs>
                <w:tab w:val="left" w:pos="720"/>
                <w:tab w:val="left" w:pos="1440"/>
                <w:tab w:val="left" w:pos="2160"/>
              </w:tabs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 </w:t>
            </w:r>
          </w:p>
        </w:tc>
      </w:tr>
    </w:tbl>
    <w:p w14:paraId="0B5528B4" w14:textId="77777777" w:rsidR="00DA1A68" w:rsidRDefault="00DA1A68" w:rsidP="00DA1A68"/>
    <w:p w14:paraId="5D073FE1" w14:textId="77777777" w:rsidR="00DA1A68" w:rsidRDefault="00DA1A68" w:rsidP="00DA1A68"/>
    <w:p w14:paraId="7A2A874E" w14:textId="77777777" w:rsidR="00DA1A68" w:rsidRPr="007A562E" w:rsidRDefault="00DA1A68" w:rsidP="00DA1A68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cs="Arial"/>
          <w:color w:val="000000"/>
          <w:szCs w:val="18"/>
          <w:lang w:eastAsia="nl-NL"/>
        </w:rPr>
      </w:pPr>
    </w:p>
    <w:p w14:paraId="4C95C31B" w14:textId="77777777" w:rsidR="00DA1A68" w:rsidRPr="00796E0F" w:rsidRDefault="00DA1A68" w:rsidP="00DA1A68">
      <w:pPr>
        <w:rPr>
          <w:b/>
          <w:szCs w:val="18"/>
          <w:lang w:eastAsia="nl-NL"/>
        </w:rPr>
      </w:pPr>
    </w:p>
    <w:p w14:paraId="149CA92B" w14:textId="77777777" w:rsidR="00B06701" w:rsidRDefault="00B06701"/>
    <w:sectPr w:rsidR="00B06701" w:rsidSect="00FA36E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8DF5" w14:textId="77777777" w:rsidR="00BE240C" w:rsidRDefault="00BE240C">
      <w:pPr>
        <w:spacing w:line="240" w:lineRule="auto"/>
      </w:pPr>
      <w:r>
        <w:separator/>
      </w:r>
    </w:p>
  </w:endnote>
  <w:endnote w:type="continuationSeparator" w:id="0">
    <w:p w14:paraId="529C0FE5" w14:textId="77777777" w:rsidR="00BE240C" w:rsidRDefault="00BE2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tr w:rsidR="0072442A" w14:paraId="57B2C136" w14:textId="77777777">
      <w:trPr>
        <w:trHeight w:val="727"/>
      </w:trPr>
      <w:tc>
        <w:tcPr>
          <w:tcW w:w="4000" w:type="pct"/>
          <w:tcBorders>
            <w:right w:val="triple" w:sz="4" w:space="0" w:color="4F81BD"/>
          </w:tcBorders>
        </w:tcPr>
        <w:p w14:paraId="10BA8314" w14:textId="77777777" w:rsidR="0084492B" w:rsidRDefault="0084492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1000" w:type="pct"/>
          <w:tcBorders>
            <w:left w:val="triple" w:sz="4" w:space="0" w:color="4F81BD"/>
          </w:tcBorders>
        </w:tcPr>
        <w:p w14:paraId="5E435222" w14:textId="77777777" w:rsidR="0084492B" w:rsidRDefault="00000000">
          <w:pPr>
            <w:tabs>
              <w:tab w:val="left" w:pos="1490"/>
            </w:tabs>
            <w:rPr>
              <w:rFonts w:ascii="Cambria" w:hAnsi="Cambria"/>
              <w:sz w:val="28"/>
              <w:szCs w:val="28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>
            <w:rPr>
              <w:noProof/>
            </w:rPr>
            <w:t>22</w:t>
          </w:r>
          <w:r>
            <w:fldChar w:fldCharType="end"/>
          </w:r>
        </w:p>
      </w:tc>
    </w:tr>
  </w:tbl>
  <w:p w14:paraId="7FAB0CCE" w14:textId="77777777" w:rsidR="0084492B" w:rsidRDefault="0084492B">
    <w:pPr>
      <w:pStyle w:val="Voettekst"/>
    </w:pPr>
  </w:p>
  <w:p w14:paraId="60173305" w14:textId="77777777" w:rsidR="0084492B" w:rsidRDefault="008449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0C7C" w14:textId="77777777" w:rsidR="00BE240C" w:rsidRDefault="00BE240C">
      <w:pPr>
        <w:spacing w:line="240" w:lineRule="auto"/>
      </w:pPr>
      <w:r>
        <w:separator/>
      </w:r>
    </w:p>
  </w:footnote>
  <w:footnote w:type="continuationSeparator" w:id="0">
    <w:p w14:paraId="1EFA1D12" w14:textId="77777777" w:rsidR="00BE240C" w:rsidRDefault="00BE24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C1BF" w14:textId="77777777" w:rsidR="0084492B" w:rsidRPr="00C6481B" w:rsidRDefault="00000000">
    <w:pPr>
      <w:pStyle w:val="Koptekst"/>
      <w:rPr>
        <w:b/>
        <w:sz w:val="16"/>
        <w:szCs w:val="16"/>
        <w:lang w:val="nl-NL"/>
      </w:rPr>
    </w:pPr>
    <w:r w:rsidRPr="00565EDD">
      <w:rPr>
        <w:b/>
        <w:sz w:val="16"/>
        <w:szCs w:val="16"/>
      </w:rPr>
      <w:t xml:space="preserve">Ministerie van </w:t>
    </w:r>
    <w:r>
      <w:rPr>
        <w:b/>
        <w:sz w:val="16"/>
        <w:szCs w:val="16"/>
        <w:lang w:val="nl-NL"/>
      </w:rPr>
      <w:t>Infrastructuur en Waterstaat</w:t>
    </w:r>
  </w:p>
  <w:p w14:paraId="2297752F" w14:textId="77777777" w:rsidR="0084492B" w:rsidRDefault="00000000">
    <w:pPr>
      <w:pStyle w:val="Koptekst"/>
      <w:rPr>
        <w:sz w:val="16"/>
        <w:szCs w:val="16"/>
        <w:lang w:val="nl-NL"/>
      </w:rPr>
    </w:pPr>
    <w:r w:rsidRPr="0071415C">
      <w:rPr>
        <w:sz w:val="16"/>
        <w:szCs w:val="16"/>
        <w:lang w:val="nl-NL"/>
      </w:rPr>
      <w:t xml:space="preserve">Inspectie Leefomgeving en Transport </w:t>
    </w:r>
    <w:r>
      <w:rPr>
        <w:sz w:val="16"/>
        <w:szCs w:val="16"/>
        <w:lang w:val="nl-NL"/>
      </w:rPr>
      <w:t>(ILT)</w:t>
    </w:r>
  </w:p>
  <w:p w14:paraId="277759C7" w14:textId="77777777" w:rsidR="0084492B" w:rsidRPr="0071415C" w:rsidRDefault="00000000">
    <w:pPr>
      <w:pStyle w:val="Koptekst"/>
      <w:rPr>
        <w:sz w:val="16"/>
        <w:szCs w:val="16"/>
        <w:lang w:val="nl-NL"/>
      </w:rPr>
    </w:pPr>
    <w:r>
      <w:rPr>
        <w:sz w:val="16"/>
        <w:szCs w:val="16"/>
      </w:rPr>
      <w:t xml:space="preserve">Europese </w:t>
    </w:r>
    <w:r w:rsidRPr="00E354B0">
      <w:rPr>
        <w:sz w:val="16"/>
        <w:szCs w:val="16"/>
        <w:lang w:val="nl-NL"/>
      </w:rPr>
      <w:t xml:space="preserve">openbare </w:t>
    </w:r>
    <w:r>
      <w:rPr>
        <w:sz w:val="16"/>
        <w:szCs w:val="16"/>
      </w:rPr>
      <w:t>aanbesteding</w:t>
    </w:r>
    <w:r w:rsidRPr="00565EDD">
      <w:rPr>
        <w:sz w:val="16"/>
        <w:szCs w:val="16"/>
      </w:rPr>
      <w:t xml:space="preserve">: </w:t>
    </w:r>
    <w:r>
      <w:rPr>
        <w:sz w:val="16"/>
        <w:szCs w:val="16"/>
        <w:lang w:val="nl-NL"/>
      </w:rPr>
      <w:t>Certificering Scheepvaart</w:t>
    </w:r>
  </w:p>
  <w:p w14:paraId="28BBE8A2" w14:textId="77777777" w:rsidR="0084492B" w:rsidRDefault="0084492B">
    <w:pPr>
      <w:pStyle w:val="Koptekst"/>
      <w:rPr>
        <w:b/>
      </w:rPr>
    </w:pPr>
  </w:p>
  <w:p w14:paraId="4BD85150" w14:textId="77777777" w:rsidR="0084492B" w:rsidRPr="00565EDD" w:rsidRDefault="0084492B">
    <w:pPr>
      <w:pStyle w:val="Koptekst"/>
      <w:rPr>
        <w:b/>
      </w:rPr>
    </w:pPr>
  </w:p>
  <w:p w14:paraId="44B44853" w14:textId="77777777" w:rsidR="0084492B" w:rsidRDefault="0084492B" w:rsidP="00D8056A"/>
  <w:p w14:paraId="53475EF5" w14:textId="77777777" w:rsidR="0084492B" w:rsidRDefault="008449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68"/>
    <w:rsid w:val="001E6A24"/>
    <w:rsid w:val="006F43DF"/>
    <w:rsid w:val="007C728E"/>
    <w:rsid w:val="0084492B"/>
    <w:rsid w:val="00B06701"/>
    <w:rsid w:val="00B51484"/>
    <w:rsid w:val="00BD6229"/>
    <w:rsid w:val="00BE240C"/>
    <w:rsid w:val="00DA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B2D0"/>
  <w15:chartTrackingRefBased/>
  <w15:docId w15:val="{9C124FF7-4EDF-4014-81B9-AA0471BB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1A68"/>
    <w:pPr>
      <w:spacing w:after="0" w:line="280" w:lineRule="atLeast"/>
    </w:pPr>
    <w:rPr>
      <w:rFonts w:eastAsia="Times New Roman" w:cs="Times New Roman"/>
      <w:szCs w:val="24"/>
      <w:lang w:val="nl-NL" w:eastAsia="bg-BG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--don't use"/>
    <w:basedOn w:val="Standaard"/>
    <w:link w:val="KoptekstChar"/>
    <w:unhideWhenUsed/>
    <w:rsid w:val="00DA1A6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tekstChar">
    <w:name w:val="Koptekst Char"/>
    <w:aliases w:val="--don't use Char"/>
    <w:basedOn w:val="Standaardalinea-lettertype"/>
    <w:link w:val="Koptekst"/>
    <w:rsid w:val="00DA1A68"/>
    <w:rPr>
      <w:rFonts w:eastAsia="Times New Roman" w:cs="Times New Roman"/>
      <w:szCs w:val="24"/>
      <w:lang w:val="x-none" w:eastAsia="bg-BG"/>
    </w:rPr>
  </w:style>
  <w:style w:type="paragraph" w:styleId="Voettekst">
    <w:name w:val="footer"/>
    <w:basedOn w:val="Standaard"/>
    <w:link w:val="VoettekstChar"/>
    <w:uiPriority w:val="99"/>
    <w:unhideWhenUsed/>
    <w:rsid w:val="00DA1A68"/>
    <w:pPr>
      <w:tabs>
        <w:tab w:val="center" w:pos="4536"/>
        <w:tab w:val="right" w:pos="9072"/>
      </w:tabs>
    </w:pPr>
    <w:rPr>
      <w:lang w:val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A1A68"/>
    <w:rPr>
      <w:rFonts w:eastAsia="Times New Roman" w:cs="Times New Roman"/>
      <w:szCs w:val="24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876</Characters>
  <Application>Microsoft Office Word</Application>
  <DocSecurity>0</DocSecurity>
  <Lines>7</Lines>
  <Paragraphs>2</Paragraphs>
  <ScaleCrop>false</ScaleCrop>
  <Company>Rijksoverheid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Budhu Lall, N.R. (Nishani) - FIB/UDAC/FenI</dc:creator>
  <cp:keywords/>
  <dc:description/>
  <cp:lastModifiedBy>Wal, V. van der (Victor) - FIB/UDAC/FenI</cp:lastModifiedBy>
  <cp:revision>2</cp:revision>
  <dcterms:created xsi:type="dcterms:W3CDTF">2024-11-27T12:13:00Z</dcterms:created>
  <dcterms:modified xsi:type="dcterms:W3CDTF">2024-11-27T12:13:00Z</dcterms:modified>
</cp:coreProperties>
</file>