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FFB576" w14:textId="77777777" w:rsidR="007C525E" w:rsidRPr="007C525E" w:rsidRDefault="007C525E" w:rsidP="007C525E">
      <w:pPr>
        <w:suppressAutoHyphens w:val="0"/>
        <w:autoSpaceDN/>
        <w:spacing w:line="240" w:lineRule="atLeast"/>
        <w:textAlignment w:val="auto"/>
        <w:rPr>
          <w:rFonts w:ascii="Verdana" w:eastAsia="Times New Roman" w:hAnsi="Verdana"/>
          <w:spacing w:val="5"/>
          <w:sz w:val="18"/>
          <w:szCs w:val="20"/>
          <w:lang w:eastAsia="nl-NL"/>
        </w:rPr>
      </w:pPr>
      <w:bookmarkStart w:id="0" w:name="_Toc448087066"/>
      <w:bookmarkStart w:id="1" w:name="_Toc456255014"/>
      <w:bookmarkStart w:id="2" w:name="_Toc327916551"/>
      <w:bookmarkStart w:id="3" w:name="_Ref327917381"/>
      <w:bookmarkStart w:id="4" w:name="_Ref327920285"/>
      <w:bookmarkStart w:id="5" w:name="_Ref327921386"/>
      <w:bookmarkStart w:id="6" w:name="_Toc348614863"/>
      <w:r w:rsidRPr="007C525E">
        <w:rPr>
          <w:rFonts w:ascii="Verdana" w:eastAsia="Times New Roman" w:hAnsi="Verdana"/>
          <w:noProof/>
          <w:spacing w:val="5"/>
          <w:sz w:val="18"/>
          <w:szCs w:val="20"/>
          <w:lang w:eastAsia="nl-NL"/>
        </w:rPr>
        <w:drawing>
          <wp:anchor distT="0" distB="0" distL="114300" distR="114300" simplePos="0" relativeHeight="251659264" behindDoc="0" locked="1" layoutInCell="0" allowOverlap="0" wp14:anchorId="3E36C3A2" wp14:editId="55FBFB10">
            <wp:simplePos x="0" y="0"/>
            <wp:positionH relativeFrom="page">
              <wp:posOffset>3672205</wp:posOffset>
            </wp:positionH>
            <wp:positionV relativeFrom="page">
              <wp:posOffset>323850</wp:posOffset>
            </wp:positionV>
            <wp:extent cx="3343275" cy="590550"/>
            <wp:effectExtent l="0" t="0" r="9525" b="0"/>
            <wp:wrapNone/>
            <wp:docPr id="2" name="Afbeelding 2" descr="logo zw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zwart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E13BB1" w14:textId="3F37D026" w:rsidR="007C525E" w:rsidRPr="007B7D2A" w:rsidRDefault="007C525E" w:rsidP="007C525E">
      <w:pPr>
        <w:widowControl w:val="0"/>
        <w:suppressAutoHyphens w:val="0"/>
        <w:autoSpaceDN/>
        <w:spacing w:line="240" w:lineRule="atLeast"/>
        <w:textAlignment w:val="auto"/>
        <w:rPr>
          <w:rFonts w:ascii="Verdana" w:eastAsia="Times New Roman" w:hAnsi="Verdana"/>
          <w:b/>
          <w:spacing w:val="5"/>
          <w:sz w:val="28"/>
          <w:szCs w:val="20"/>
          <w:lang w:eastAsia="nl-NL"/>
        </w:rPr>
      </w:pPr>
      <w:r w:rsidRPr="007B7D2A">
        <w:rPr>
          <w:rFonts w:ascii="Verdana" w:eastAsia="Times New Roman" w:hAnsi="Verdana"/>
          <w:b/>
          <w:spacing w:val="5"/>
          <w:sz w:val="28"/>
          <w:szCs w:val="20"/>
          <w:lang w:eastAsia="nl-NL"/>
        </w:rPr>
        <w:t>Bijlage C Plan van Aanpak</w:t>
      </w:r>
      <w:bookmarkEnd w:id="0"/>
      <w:bookmarkEnd w:id="1"/>
    </w:p>
    <w:p w14:paraId="0CBBEE9D" w14:textId="77777777" w:rsidR="007C525E" w:rsidRPr="007B7D2A" w:rsidRDefault="007C525E" w:rsidP="007C525E">
      <w:pPr>
        <w:suppressAutoHyphens w:val="0"/>
        <w:autoSpaceDN/>
        <w:spacing w:line="240" w:lineRule="atLeast"/>
        <w:textAlignment w:val="auto"/>
        <w:rPr>
          <w:rFonts w:ascii="Verdana" w:eastAsia="Times New Roman" w:hAnsi="Verdana"/>
          <w:spacing w:val="5"/>
          <w:sz w:val="18"/>
          <w:szCs w:val="20"/>
          <w:lang w:eastAsia="nl-NL"/>
        </w:rPr>
      </w:pPr>
    </w:p>
    <w:p w14:paraId="20BDB36F" w14:textId="77777777" w:rsidR="007C525E" w:rsidRPr="007B7D2A" w:rsidRDefault="007C525E" w:rsidP="007C525E">
      <w:pPr>
        <w:suppressAutoHyphens w:val="0"/>
        <w:autoSpaceDN/>
        <w:spacing w:line="240" w:lineRule="atLeast"/>
        <w:textAlignment w:val="auto"/>
        <w:rPr>
          <w:rFonts w:asciiTheme="minorHAnsi" w:eastAsia="Times New Roman" w:hAnsiTheme="minorHAnsi" w:cstheme="minorHAnsi"/>
          <w:spacing w:val="5"/>
          <w:lang w:eastAsia="nl-NL"/>
        </w:rPr>
      </w:pPr>
    </w:p>
    <w:p w14:paraId="28997E38" w14:textId="77777777" w:rsidR="007C525E" w:rsidRPr="007C525E" w:rsidRDefault="007C525E" w:rsidP="007C525E">
      <w:pPr>
        <w:suppressAutoHyphens w:val="0"/>
        <w:autoSpaceDN/>
        <w:spacing w:line="240" w:lineRule="atLeast"/>
        <w:textAlignment w:val="auto"/>
        <w:rPr>
          <w:rFonts w:asciiTheme="minorHAnsi" w:eastAsia="Times New Roman" w:hAnsiTheme="minorHAnsi" w:cstheme="minorHAnsi"/>
          <w:spacing w:val="5"/>
          <w:sz w:val="28"/>
          <w:szCs w:val="28"/>
          <w:lang w:eastAsia="nl-NL"/>
        </w:rPr>
      </w:pPr>
      <w:r w:rsidRPr="007C525E">
        <w:rPr>
          <w:rFonts w:asciiTheme="minorHAnsi" w:eastAsia="Times New Roman" w:hAnsiTheme="minorHAnsi" w:cstheme="minorHAnsi"/>
          <w:color w:val="000000"/>
          <w:spacing w:val="5"/>
          <w:sz w:val="28"/>
          <w:szCs w:val="28"/>
          <w:bdr w:val="none" w:sz="0" w:space="0" w:color="auto" w:frame="1"/>
          <w:lang w:eastAsia="nl-NL"/>
        </w:rPr>
        <w:t>Planten Bomen met nazorg en garantie</w:t>
      </w:r>
      <w:r w:rsidRPr="007C525E">
        <w:rPr>
          <w:rFonts w:asciiTheme="minorHAnsi" w:eastAsia="Times New Roman" w:hAnsiTheme="minorHAnsi" w:cstheme="minorHAnsi"/>
          <w:spacing w:val="5"/>
          <w:sz w:val="28"/>
          <w:szCs w:val="28"/>
          <w:lang w:eastAsia="nl-NL"/>
        </w:rPr>
        <w:t>, gemeente Helmond</w:t>
      </w:r>
    </w:p>
    <w:p w14:paraId="238BFC78" w14:textId="77777777" w:rsidR="007C525E" w:rsidRPr="007C525E" w:rsidRDefault="007C525E" w:rsidP="007C525E">
      <w:pPr>
        <w:suppressAutoHyphens w:val="0"/>
        <w:autoSpaceDN/>
        <w:spacing w:line="240" w:lineRule="atLeast"/>
        <w:textAlignment w:val="auto"/>
        <w:rPr>
          <w:rFonts w:asciiTheme="minorHAnsi" w:eastAsia="Times New Roman" w:hAnsiTheme="minorHAnsi" w:cstheme="minorHAnsi"/>
          <w:spacing w:val="5"/>
          <w:sz w:val="28"/>
          <w:szCs w:val="28"/>
          <w:lang w:eastAsia="nl-NL"/>
        </w:rPr>
      </w:pPr>
    </w:p>
    <w:p w14:paraId="4C613E11" w14:textId="77777777" w:rsidR="007C525E" w:rsidRPr="007C525E" w:rsidRDefault="007C525E" w:rsidP="007C525E">
      <w:pPr>
        <w:suppressAutoHyphens w:val="0"/>
        <w:autoSpaceDN/>
        <w:spacing w:line="240" w:lineRule="atLeast"/>
        <w:textAlignment w:val="auto"/>
        <w:rPr>
          <w:rFonts w:asciiTheme="minorHAnsi" w:eastAsia="Times New Roman" w:hAnsiTheme="minorHAnsi" w:cstheme="minorHAnsi"/>
          <w:spacing w:val="5"/>
          <w:sz w:val="28"/>
          <w:szCs w:val="28"/>
          <w:lang w:eastAsia="nl-NL"/>
        </w:rPr>
      </w:pPr>
      <w:r w:rsidRPr="007C525E">
        <w:rPr>
          <w:rFonts w:asciiTheme="minorHAnsi" w:eastAsia="Times New Roman" w:hAnsiTheme="minorHAnsi" w:cstheme="minorHAnsi"/>
          <w:spacing w:val="5"/>
          <w:sz w:val="28"/>
          <w:szCs w:val="28"/>
          <w:lang w:eastAsia="nl-NL"/>
        </w:rPr>
        <w:t>Naam Inschrijver: …………………………………………………………………………………</w:t>
      </w:r>
    </w:p>
    <w:bookmarkEnd w:id="2"/>
    <w:bookmarkEnd w:id="3"/>
    <w:bookmarkEnd w:id="4"/>
    <w:bookmarkEnd w:id="5"/>
    <w:bookmarkEnd w:id="6"/>
    <w:p w14:paraId="41096581" w14:textId="77777777" w:rsidR="007C525E" w:rsidRDefault="007C525E" w:rsidP="00B64A71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</w:p>
    <w:p w14:paraId="5D469767" w14:textId="0955F0F4" w:rsidR="00B64A71" w:rsidRPr="00B64A71" w:rsidRDefault="00B64A71" w:rsidP="00B64A7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D</w:t>
      </w:r>
      <w:r w:rsidRPr="00B64A71">
        <w:rPr>
          <w:rFonts w:ascii="Arial" w:hAnsi="Arial" w:cs="Arial"/>
          <w:sz w:val="20"/>
          <w:szCs w:val="20"/>
        </w:rPr>
        <w:t>e inschrijver geeft in een Plan van aanpak aan hoe de kwaliteit gewaarborgd wordt. </w:t>
      </w:r>
    </w:p>
    <w:p w14:paraId="782B3377" w14:textId="77777777" w:rsidR="00B64A71" w:rsidRPr="00B64A71" w:rsidRDefault="00B64A71" w:rsidP="00B64A71">
      <w:pPr>
        <w:suppressAutoHyphens w:val="0"/>
        <w:autoSpaceDN/>
        <w:spacing w:line="240" w:lineRule="auto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B64A71">
        <w:rPr>
          <w:rFonts w:ascii="Arial" w:eastAsia="Times New Roman" w:hAnsi="Arial" w:cs="Arial"/>
          <w:sz w:val="20"/>
          <w:szCs w:val="20"/>
          <w:lang w:eastAsia="nl-NL"/>
        </w:rPr>
        <w:t> </w:t>
      </w:r>
    </w:p>
    <w:p w14:paraId="098BCEE7" w14:textId="31FE6479" w:rsidR="007C525E" w:rsidRPr="007C525E" w:rsidRDefault="007C525E" w:rsidP="00B64A71">
      <w:pPr>
        <w:suppressAutoHyphens w:val="0"/>
        <w:autoSpaceDN/>
        <w:spacing w:line="240" w:lineRule="auto"/>
        <w:rPr>
          <w:rFonts w:ascii="Arial" w:eastAsia="Times New Roman" w:hAnsi="Arial" w:cs="Arial"/>
          <w:sz w:val="20"/>
          <w:szCs w:val="20"/>
          <w:u w:val="single"/>
          <w:lang w:eastAsia="nl-NL"/>
        </w:rPr>
      </w:pPr>
      <w:r w:rsidRPr="007C525E">
        <w:rPr>
          <w:rFonts w:ascii="Arial" w:eastAsia="Times New Roman" w:hAnsi="Arial" w:cs="Arial"/>
          <w:sz w:val="20"/>
          <w:szCs w:val="20"/>
          <w:u w:val="single"/>
          <w:lang w:eastAsia="nl-NL"/>
        </w:rPr>
        <w:t xml:space="preserve">Let op onderstaande 5 kopjes gebruiken. Want er wordt per kopje beoordeeld.  </w:t>
      </w:r>
    </w:p>
    <w:p w14:paraId="68A8E54F" w14:textId="77777777" w:rsidR="007C525E" w:rsidRDefault="007C525E" w:rsidP="00B64A71">
      <w:pPr>
        <w:suppressAutoHyphens w:val="0"/>
        <w:autoSpaceDN/>
        <w:spacing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38877614" w14:textId="77777777" w:rsidR="007C525E" w:rsidRDefault="007C525E" w:rsidP="00B64A71">
      <w:pPr>
        <w:suppressAutoHyphens w:val="0"/>
        <w:autoSpaceDN/>
        <w:spacing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386B5984" w14:textId="77777777" w:rsidR="007C525E" w:rsidRDefault="007C525E" w:rsidP="00B64A71">
      <w:pPr>
        <w:suppressAutoHyphens w:val="0"/>
        <w:autoSpaceDN/>
        <w:spacing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2C624F66" w14:textId="3FC9B681" w:rsidR="00B64A71" w:rsidRPr="00B64A71" w:rsidRDefault="00B64A71" w:rsidP="00B64A71">
      <w:pPr>
        <w:suppressAutoHyphens w:val="0"/>
        <w:autoSpaceDN/>
        <w:spacing w:line="240" w:lineRule="auto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B64A71">
        <w:rPr>
          <w:rFonts w:ascii="Arial" w:eastAsia="Times New Roman" w:hAnsi="Arial" w:cs="Arial"/>
          <w:sz w:val="20"/>
          <w:szCs w:val="20"/>
          <w:lang w:eastAsia="nl-NL"/>
        </w:rPr>
        <w:t>De volgende elementen dienen beschreven te worden:  </w:t>
      </w:r>
    </w:p>
    <w:p w14:paraId="528CB693" w14:textId="77777777" w:rsidR="00B64A71" w:rsidRPr="00B64A71" w:rsidRDefault="00B64A71" w:rsidP="00B64A71">
      <w:pPr>
        <w:suppressAutoHyphens w:val="0"/>
        <w:autoSpaceDN/>
        <w:spacing w:line="240" w:lineRule="auto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B64A71">
        <w:rPr>
          <w:rFonts w:ascii="Arial" w:eastAsia="Times New Roman" w:hAnsi="Arial" w:cs="Arial"/>
          <w:sz w:val="20"/>
          <w:szCs w:val="20"/>
          <w:lang w:eastAsia="nl-NL"/>
        </w:rPr>
        <w:t> </w:t>
      </w:r>
    </w:p>
    <w:p w14:paraId="7B44F9EB" w14:textId="6A27B294" w:rsidR="00B64A71" w:rsidRPr="00B64A71" w:rsidRDefault="00B64A71" w:rsidP="00B64A71">
      <w:pPr>
        <w:suppressAutoHyphens w:val="0"/>
        <w:autoSpaceDN/>
        <w:spacing w:line="240" w:lineRule="auto"/>
        <w:ind w:left="705" w:hanging="705"/>
        <w:rPr>
          <w:rFonts w:ascii="Arial" w:eastAsia="Times New Roman" w:hAnsi="Arial" w:cs="Arial"/>
          <w:b/>
          <w:bCs/>
          <w:sz w:val="20"/>
          <w:szCs w:val="20"/>
          <w:lang w:eastAsia="nl-NL"/>
        </w:rPr>
      </w:pPr>
      <w:r w:rsidRPr="00B64A71">
        <w:rPr>
          <w:rFonts w:ascii="Arial" w:eastAsia="Times New Roman" w:hAnsi="Arial" w:cs="Arial"/>
          <w:b/>
          <w:bCs/>
          <w:sz w:val="20"/>
          <w:szCs w:val="20"/>
          <w:lang w:eastAsia="nl-NL"/>
        </w:rPr>
        <w:t>1</w:t>
      </w:r>
      <w:r w:rsidRPr="00B64A71">
        <w:rPr>
          <w:rFonts w:eastAsia="Times New Roman" w:cs="Calibri"/>
          <w:b/>
          <w:bCs/>
          <w:sz w:val="20"/>
          <w:szCs w:val="20"/>
          <w:lang w:eastAsia="nl-NL"/>
        </w:rPr>
        <w:tab/>
      </w:r>
      <w:r w:rsidRPr="00B64A71">
        <w:rPr>
          <w:rFonts w:ascii="Arial" w:eastAsia="Times New Roman" w:hAnsi="Arial" w:cs="Arial"/>
          <w:b/>
          <w:bCs/>
          <w:sz w:val="20"/>
          <w:szCs w:val="20"/>
          <w:lang w:eastAsia="nl-NL"/>
        </w:rPr>
        <w:t xml:space="preserve">Hoe borgt de inschrijver dat de groeiplaats is aangebracht </w:t>
      </w:r>
      <w:proofErr w:type="gramStart"/>
      <w:r w:rsidRPr="00B64A71">
        <w:rPr>
          <w:rFonts w:ascii="Arial" w:eastAsia="Times New Roman" w:hAnsi="Arial" w:cs="Arial"/>
          <w:b/>
          <w:bCs/>
          <w:sz w:val="20"/>
          <w:szCs w:val="20"/>
          <w:lang w:eastAsia="nl-NL"/>
        </w:rPr>
        <w:t>conform</w:t>
      </w:r>
      <w:proofErr w:type="gramEnd"/>
      <w:r w:rsidRPr="00B64A71">
        <w:rPr>
          <w:rFonts w:ascii="Arial" w:eastAsia="Times New Roman" w:hAnsi="Arial" w:cs="Arial"/>
          <w:b/>
          <w:bCs/>
          <w:sz w:val="20"/>
          <w:szCs w:val="20"/>
          <w:lang w:eastAsia="nl-NL"/>
        </w:rPr>
        <w:t xml:space="preserve"> de omschreven kwaliteit in het bestek. Waarbij belangrijk is hoe dit aantoonbaar wordt gemaakt aan de opdrachtgever. </w:t>
      </w:r>
    </w:p>
    <w:p w14:paraId="0FFAD234" w14:textId="77777777" w:rsidR="00B64A71" w:rsidRDefault="00B64A71">
      <w:pPr>
        <w:suppressAutoHyphens w:val="0"/>
        <w:spacing w:after="200"/>
        <w:rPr>
          <w:rFonts w:ascii="Arial" w:eastAsia="Times New Roman" w:hAnsi="Arial" w:cs="Arial"/>
          <w:sz w:val="20"/>
          <w:szCs w:val="20"/>
          <w:lang w:eastAsia="nl-NL"/>
        </w:rPr>
      </w:pPr>
      <w:r>
        <w:rPr>
          <w:rFonts w:ascii="Arial" w:eastAsia="Times New Roman" w:hAnsi="Arial" w:cs="Arial"/>
          <w:sz w:val="20"/>
          <w:szCs w:val="20"/>
          <w:lang w:eastAsia="nl-NL"/>
        </w:rPr>
        <w:br w:type="page"/>
      </w:r>
    </w:p>
    <w:p w14:paraId="600991B5" w14:textId="77777777" w:rsidR="00B64A71" w:rsidRPr="00B64A71" w:rsidRDefault="00B64A71" w:rsidP="00B64A71">
      <w:pPr>
        <w:suppressAutoHyphens w:val="0"/>
        <w:autoSpaceDN/>
        <w:spacing w:line="240" w:lineRule="auto"/>
        <w:ind w:left="705" w:hanging="705"/>
        <w:rPr>
          <w:rFonts w:ascii="Segoe UI" w:eastAsia="Times New Roman" w:hAnsi="Segoe UI" w:cs="Segoe UI"/>
          <w:sz w:val="18"/>
          <w:szCs w:val="18"/>
          <w:lang w:eastAsia="nl-NL"/>
        </w:rPr>
      </w:pPr>
    </w:p>
    <w:p w14:paraId="2034A861" w14:textId="3DD1E1B5" w:rsidR="00B64A71" w:rsidRPr="00B64A71" w:rsidRDefault="00B64A71" w:rsidP="00B64A71">
      <w:pPr>
        <w:suppressAutoHyphens w:val="0"/>
        <w:autoSpaceDN/>
        <w:spacing w:line="240" w:lineRule="auto"/>
        <w:rPr>
          <w:rFonts w:ascii="Arial" w:eastAsia="Times New Roman" w:hAnsi="Arial" w:cs="Arial"/>
          <w:b/>
          <w:bCs/>
          <w:sz w:val="20"/>
          <w:szCs w:val="20"/>
          <w:lang w:eastAsia="nl-NL"/>
        </w:rPr>
      </w:pPr>
      <w:r w:rsidRPr="648D5B05">
        <w:rPr>
          <w:rFonts w:ascii="Arial" w:eastAsia="Times New Roman" w:hAnsi="Arial" w:cs="Arial"/>
          <w:b/>
          <w:bCs/>
          <w:sz w:val="20"/>
          <w:szCs w:val="20"/>
          <w:lang w:eastAsia="nl-NL"/>
        </w:rPr>
        <w:t>2</w:t>
      </w:r>
      <w:r>
        <w:tab/>
      </w:r>
      <w:r w:rsidRPr="648D5B05">
        <w:rPr>
          <w:rFonts w:ascii="Arial" w:eastAsia="Times New Roman" w:hAnsi="Arial" w:cs="Arial"/>
          <w:b/>
          <w:bCs/>
          <w:sz w:val="20"/>
          <w:szCs w:val="20"/>
          <w:lang w:eastAsia="nl-NL"/>
        </w:rPr>
        <w:t>Hoe wordt de kwaliteit van de te leveren bomen geborgd, welke eisen worden er</w:t>
      </w:r>
      <w:r>
        <w:br/>
      </w:r>
      <w:r w:rsidR="0D6A79A9" w:rsidRPr="648D5B05">
        <w:rPr>
          <w:rFonts w:ascii="Arial" w:eastAsia="Times New Roman" w:hAnsi="Arial" w:cs="Arial"/>
          <w:b/>
          <w:bCs/>
          <w:sz w:val="20"/>
          <w:szCs w:val="20"/>
          <w:lang w:eastAsia="nl-NL"/>
        </w:rPr>
        <w:t xml:space="preserve"> </w:t>
      </w:r>
      <w:r>
        <w:tab/>
      </w:r>
      <w:r w:rsidRPr="648D5B05">
        <w:rPr>
          <w:rFonts w:ascii="Arial" w:eastAsia="Times New Roman" w:hAnsi="Arial" w:cs="Arial"/>
          <w:b/>
          <w:bCs/>
          <w:sz w:val="20"/>
          <w:szCs w:val="20"/>
          <w:lang w:eastAsia="nl-NL"/>
        </w:rPr>
        <w:t>gesteld</w:t>
      </w:r>
      <w:r w:rsidR="05D57361" w:rsidRPr="648D5B05">
        <w:rPr>
          <w:rFonts w:ascii="Arial" w:eastAsia="Times New Roman" w:hAnsi="Arial" w:cs="Arial"/>
          <w:b/>
          <w:bCs/>
          <w:sz w:val="20"/>
          <w:szCs w:val="20"/>
          <w:lang w:eastAsia="nl-NL"/>
        </w:rPr>
        <w:t xml:space="preserve"> </w:t>
      </w:r>
      <w:r w:rsidRPr="648D5B05">
        <w:rPr>
          <w:rFonts w:ascii="Arial" w:eastAsia="Times New Roman" w:hAnsi="Arial" w:cs="Arial"/>
          <w:b/>
          <w:bCs/>
          <w:sz w:val="20"/>
          <w:szCs w:val="20"/>
          <w:lang w:eastAsia="nl-NL"/>
        </w:rPr>
        <w:t>aan de leverancier(s) van de bomen. </w:t>
      </w:r>
      <w:r>
        <w:br/>
      </w:r>
    </w:p>
    <w:p w14:paraId="5965D392" w14:textId="77777777" w:rsidR="00B64A71" w:rsidRDefault="00B64A71">
      <w:pPr>
        <w:suppressAutoHyphens w:val="0"/>
        <w:spacing w:after="200"/>
        <w:rPr>
          <w:rFonts w:ascii="Arial" w:eastAsia="Times New Roman" w:hAnsi="Arial" w:cs="Arial"/>
          <w:sz w:val="20"/>
          <w:szCs w:val="20"/>
          <w:lang w:eastAsia="nl-NL"/>
        </w:rPr>
      </w:pPr>
      <w:r>
        <w:rPr>
          <w:rFonts w:ascii="Arial" w:eastAsia="Times New Roman" w:hAnsi="Arial" w:cs="Arial"/>
          <w:sz w:val="20"/>
          <w:szCs w:val="20"/>
          <w:lang w:eastAsia="nl-NL"/>
        </w:rPr>
        <w:br w:type="page"/>
      </w:r>
    </w:p>
    <w:p w14:paraId="1F2C5C65" w14:textId="1C60882A" w:rsidR="00B64A71" w:rsidRPr="00B64A71" w:rsidRDefault="00B64A71" w:rsidP="00B64A71">
      <w:pPr>
        <w:suppressAutoHyphens w:val="0"/>
        <w:autoSpaceDN/>
        <w:spacing w:line="240" w:lineRule="auto"/>
        <w:ind w:left="705" w:hanging="705"/>
        <w:rPr>
          <w:rFonts w:ascii="Arial" w:eastAsia="Times New Roman" w:hAnsi="Arial" w:cs="Arial"/>
          <w:b/>
          <w:bCs/>
          <w:sz w:val="20"/>
          <w:szCs w:val="20"/>
          <w:lang w:eastAsia="nl-NL"/>
        </w:rPr>
      </w:pPr>
      <w:r w:rsidRPr="00B64A71">
        <w:rPr>
          <w:rFonts w:ascii="Arial" w:eastAsia="Times New Roman" w:hAnsi="Arial" w:cs="Arial"/>
          <w:b/>
          <w:bCs/>
          <w:sz w:val="20"/>
          <w:szCs w:val="20"/>
          <w:lang w:eastAsia="nl-NL"/>
        </w:rPr>
        <w:lastRenderedPageBreak/>
        <w:t>3</w:t>
      </w:r>
      <w:r w:rsidRPr="00B64A71">
        <w:rPr>
          <w:rFonts w:eastAsia="Times New Roman" w:cs="Calibri"/>
          <w:b/>
          <w:bCs/>
          <w:sz w:val="20"/>
          <w:szCs w:val="20"/>
          <w:lang w:eastAsia="nl-NL"/>
        </w:rPr>
        <w:tab/>
      </w:r>
      <w:r w:rsidRPr="00B64A71">
        <w:rPr>
          <w:rFonts w:ascii="Arial" w:eastAsia="Times New Roman" w:hAnsi="Arial" w:cs="Arial"/>
          <w:b/>
          <w:bCs/>
          <w:sz w:val="20"/>
          <w:szCs w:val="20"/>
          <w:lang w:eastAsia="nl-NL"/>
        </w:rPr>
        <w:t>Hoe worden de plantwerkzaamheden uitgevoerd en met welke deskundigheid/ervaring en met welk materieel. </w:t>
      </w:r>
    </w:p>
    <w:p w14:paraId="3E548215" w14:textId="77777777" w:rsidR="00B64A71" w:rsidRDefault="00B64A71">
      <w:pPr>
        <w:suppressAutoHyphens w:val="0"/>
        <w:spacing w:after="200"/>
        <w:rPr>
          <w:rFonts w:ascii="Arial" w:eastAsia="Times New Roman" w:hAnsi="Arial" w:cs="Arial"/>
          <w:sz w:val="20"/>
          <w:szCs w:val="20"/>
          <w:lang w:eastAsia="nl-NL"/>
        </w:rPr>
      </w:pPr>
      <w:r>
        <w:rPr>
          <w:rFonts w:ascii="Arial" w:eastAsia="Times New Roman" w:hAnsi="Arial" w:cs="Arial"/>
          <w:sz w:val="20"/>
          <w:szCs w:val="20"/>
          <w:lang w:eastAsia="nl-NL"/>
        </w:rPr>
        <w:br w:type="page"/>
      </w:r>
    </w:p>
    <w:p w14:paraId="03E1494A" w14:textId="4546B5A7" w:rsidR="00B64A71" w:rsidRPr="00B64A71" w:rsidRDefault="00B64A71" w:rsidP="00B64A71">
      <w:pPr>
        <w:suppressAutoHyphens w:val="0"/>
        <w:autoSpaceDN/>
        <w:spacing w:line="240" w:lineRule="auto"/>
        <w:ind w:left="705" w:hanging="705"/>
        <w:rPr>
          <w:rFonts w:ascii="Arial" w:eastAsia="Times New Roman" w:hAnsi="Arial" w:cs="Arial"/>
          <w:b/>
          <w:bCs/>
          <w:sz w:val="20"/>
          <w:szCs w:val="20"/>
          <w:lang w:eastAsia="nl-NL"/>
        </w:rPr>
      </w:pPr>
      <w:r w:rsidRPr="00B64A71">
        <w:rPr>
          <w:rFonts w:ascii="Arial" w:eastAsia="Times New Roman" w:hAnsi="Arial" w:cs="Arial"/>
          <w:b/>
          <w:bCs/>
          <w:sz w:val="20"/>
          <w:szCs w:val="20"/>
          <w:lang w:eastAsia="nl-NL"/>
        </w:rPr>
        <w:lastRenderedPageBreak/>
        <w:t>4</w:t>
      </w:r>
      <w:r w:rsidRPr="00B64A71">
        <w:rPr>
          <w:rFonts w:eastAsia="Times New Roman" w:cs="Calibri"/>
          <w:b/>
          <w:bCs/>
          <w:sz w:val="20"/>
          <w:szCs w:val="20"/>
          <w:lang w:eastAsia="nl-NL"/>
        </w:rPr>
        <w:tab/>
      </w:r>
      <w:r w:rsidRPr="00B64A71">
        <w:rPr>
          <w:rFonts w:ascii="Arial" w:eastAsia="Times New Roman" w:hAnsi="Arial" w:cs="Arial"/>
          <w:b/>
          <w:bCs/>
          <w:sz w:val="20"/>
          <w:szCs w:val="20"/>
          <w:lang w:eastAsia="nl-NL"/>
        </w:rPr>
        <w:t>Hoe wordt de nazorg uitgevoerd zoals bijvoorbeeld watergeven en met welke deskundigheid/ervaring.</w:t>
      </w:r>
    </w:p>
    <w:p w14:paraId="44B3AA93" w14:textId="77777777" w:rsidR="00B64A71" w:rsidRDefault="00B64A71">
      <w:pPr>
        <w:suppressAutoHyphens w:val="0"/>
        <w:spacing w:after="200"/>
        <w:rPr>
          <w:rFonts w:ascii="Arial" w:eastAsia="Times New Roman" w:hAnsi="Arial" w:cs="Arial"/>
          <w:sz w:val="20"/>
          <w:szCs w:val="20"/>
          <w:lang w:eastAsia="nl-NL"/>
        </w:rPr>
      </w:pPr>
      <w:r>
        <w:rPr>
          <w:rFonts w:ascii="Arial" w:eastAsia="Times New Roman" w:hAnsi="Arial" w:cs="Arial"/>
          <w:sz w:val="20"/>
          <w:szCs w:val="20"/>
          <w:lang w:eastAsia="nl-NL"/>
        </w:rPr>
        <w:br w:type="page"/>
      </w:r>
    </w:p>
    <w:p w14:paraId="74C55101" w14:textId="39B17788" w:rsidR="00B64A71" w:rsidRPr="00B64A71" w:rsidRDefault="00B64A71" w:rsidP="00B64A71">
      <w:pPr>
        <w:suppressAutoHyphens w:val="0"/>
        <w:autoSpaceDN/>
        <w:spacing w:line="240" w:lineRule="auto"/>
        <w:rPr>
          <w:rFonts w:ascii="Segoe UI" w:eastAsia="Times New Roman" w:hAnsi="Segoe UI" w:cs="Segoe UI"/>
          <w:b/>
          <w:bCs/>
          <w:sz w:val="18"/>
          <w:szCs w:val="18"/>
          <w:lang w:eastAsia="nl-NL"/>
        </w:rPr>
      </w:pPr>
      <w:r w:rsidRPr="00B64A71">
        <w:rPr>
          <w:rFonts w:ascii="Arial" w:eastAsia="Times New Roman" w:hAnsi="Arial" w:cs="Arial"/>
          <w:b/>
          <w:bCs/>
          <w:sz w:val="20"/>
          <w:szCs w:val="20"/>
          <w:lang w:eastAsia="nl-NL"/>
        </w:rPr>
        <w:lastRenderedPageBreak/>
        <w:t>5</w:t>
      </w:r>
      <w:r w:rsidRPr="00B64A71">
        <w:rPr>
          <w:rFonts w:eastAsia="Times New Roman" w:cs="Calibri"/>
          <w:b/>
          <w:bCs/>
          <w:sz w:val="20"/>
          <w:szCs w:val="20"/>
          <w:lang w:eastAsia="nl-NL"/>
        </w:rPr>
        <w:tab/>
      </w:r>
      <w:r w:rsidRPr="00B64A71">
        <w:rPr>
          <w:rFonts w:ascii="Arial" w:eastAsia="Times New Roman" w:hAnsi="Arial" w:cs="Arial"/>
          <w:b/>
          <w:bCs/>
          <w:sz w:val="20"/>
          <w:szCs w:val="20"/>
          <w:lang w:eastAsia="nl-NL"/>
        </w:rPr>
        <w:t>Welke ondersteuning biedt de inschrijver aan de opdrachtgever bij het informeren van</w:t>
      </w:r>
      <w:r>
        <w:rPr>
          <w:rFonts w:ascii="Arial" w:eastAsia="Times New Roman" w:hAnsi="Arial" w:cs="Arial"/>
          <w:b/>
          <w:bCs/>
          <w:sz w:val="20"/>
          <w:szCs w:val="20"/>
          <w:lang w:eastAsia="nl-NL"/>
        </w:rPr>
        <w:br/>
        <w:t xml:space="preserve"> </w:t>
      </w:r>
      <w:r>
        <w:rPr>
          <w:rFonts w:ascii="Arial" w:eastAsia="Times New Roman" w:hAnsi="Arial" w:cs="Arial"/>
          <w:b/>
          <w:bCs/>
          <w:sz w:val="20"/>
          <w:szCs w:val="20"/>
          <w:lang w:eastAsia="nl-NL"/>
        </w:rPr>
        <w:tab/>
      </w:r>
      <w:r w:rsidRPr="00B64A71">
        <w:rPr>
          <w:rFonts w:ascii="Arial" w:eastAsia="Times New Roman" w:hAnsi="Arial" w:cs="Arial"/>
          <w:b/>
          <w:bCs/>
          <w:sz w:val="20"/>
          <w:szCs w:val="20"/>
          <w:lang w:eastAsia="nl-NL"/>
        </w:rPr>
        <w:t>omwonenden. </w:t>
      </w:r>
    </w:p>
    <w:p w14:paraId="50C18B3F" w14:textId="77777777" w:rsidR="00B64A71" w:rsidRPr="00B64A71" w:rsidRDefault="00B64A71" w:rsidP="00B64A71">
      <w:pPr>
        <w:suppressAutoHyphens w:val="0"/>
        <w:autoSpaceDN/>
        <w:spacing w:line="240" w:lineRule="auto"/>
        <w:ind w:left="705" w:hanging="705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B64A71">
        <w:rPr>
          <w:rFonts w:ascii="Arial" w:eastAsia="Times New Roman" w:hAnsi="Arial" w:cs="Arial"/>
          <w:sz w:val="20"/>
          <w:szCs w:val="20"/>
          <w:lang w:eastAsia="nl-NL"/>
        </w:rPr>
        <w:t> </w:t>
      </w:r>
    </w:p>
    <w:p w14:paraId="2C07E1B4" w14:textId="77777777" w:rsidR="00B64A71" w:rsidRPr="00B64A71" w:rsidRDefault="00B64A71" w:rsidP="00B64A71">
      <w:pPr>
        <w:suppressAutoHyphens w:val="0"/>
        <w:autoSpaceDN/>
        <w:spacing w:line="240" w:lineRule="auto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B64A71">
        <w:rPr>
          <w:rFonts w:ascii="Arial" w:eastAsia="Times New Roman" w:hAnsi="Arial" w:cs="Arial"/>
          <w:color w:val="D13438"/>
          <w:sz w:val="20"/>
          <w:szCs w:val="20"/>
          <w:lang w:eastAsia="nl-NL"/>
        </w:rPr>
        <w:t> </w:t>
      </w:r>
    </w:p>
    <w:p w14:paraId="7F0241B8" w14:textId="77777777" w:rsidR="00B64A71" w:rsidRDefault="00B64A71">
      <w:pPr>
        <w:suppressAutoHyphens w:val="0"/>
        <w:spacing w:after="200"/>
        <w:rPr>
          <w:rFonts w:ascii="Arial" w:eastAsia="Times New Roman" w:hAnsi="Arial" w:cs="Arial"/>
          <w:color w:val="D13438"/>
          <w:sz w:val="20"/>
          <w:szCs w:val="20"/>
          <w:u w:val="single"/>
          <w:lang w:eastAsia="nl-NL"/>
        </w:rPr>
      </w:pPr>
      <w:r>
        <w:rPr>
          <w:rFonts w:ascii="Arial" w:eastAsia="Times New Roman" w:hAnsi="Arial" w:cs="Arial"/>
          <w:color w:val="D13438"/>
          <w:sz w:val="20"/>
          <w:szCs w:val="20"/>
          <w:u w:val="single"/>
          <w:lang w:eastAsia="nl-NL"/>
        </w:rPr>
        <w:br w:type="page"/>
      </w:r>
    </w:p>
    <w:p w14:paraId="23AA9EED" w14:textId="77777777" w:rsidR="00B64A71" w:rsidRPr="00B64A71" w:rsidRDefault="00B64A71" w:rsidP="00B64A71">
      <w:pPr>
        <w:suppressAutoHyphens w:val="0"/>
        <w:autoSpaceDN/>
        <w:spacing w:line="240" w:lineRule="auto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B64A71">
        <w:rPr>
          <w:rFonts w:ascii="Arial" w:eastAsia="Times New Roman" w:hAnsi="Arial" w:cs="Arial"/>
          <w:color w:val="D13438"/>
          <w:sz w:val="20"/>
          <w:szCs w:val="20"/>
          <w:lang w:eastAsia="nl-NL"/>
        </w:rPr>
        <w:lastRenderedPageBreak/>
        <w:t> </w:t>
      </w:r>
    </w:p>
    <w:p w14:paraId="639FBD1E" w14:textId="582DAE27" w:rsidR="00B64A71" w:rsidRPr="00B64A71" w:rsidRDefault="00B64A71" w:rsidP="2CAB5A85">
      <w:pPr>
        <w:suppressAutoHyphens w:val="0"/>
        <w:autoSpaceDN/>
        <w:spacing w:line="240" w:lineRule="auto"/>
        <w:rPr>
          <w:rFonts w:ascii="Segoe UI" w:eastAsia="Times New Roman" w:hAnsi="Segoe UI" w:cs="Segoe UI"/>
          <w:b/>
          <w:bCs/>
          <w:sz w:val="18"/>
          <w:szCs w:val="18"/>
          <w:lang w:eastAsia="nl-NL"/>
        </w:rPr>
      </w:pPr>
      <w:r w:rsidRPr="2CAB5A85">
        <w:rPr>
          <w:rFonts w:ascii="Arial" w:eastAsia="Times New Roman" w:hAnsi="Arial" w:cs="Arial"/>
          <w:b/>
          <w:bCs/>
          <w:sz w:val="20"/>
          <w:szCs w:val="20"/>
          <w:lang w:eastAsia="nl-NL"/>
        </w:rPr>
        <w:t> </w:t>
      </w:r>
      <w:r w:rsidR="3506F90A" w:rsidRPr="2CAB5A85">
        <w:rPr>
          <w:rFonts w:ascii="Arial" w:eastAsia="Times New Roman" w:hAnsi="Arial" w:cs="Arial"/>
          <w:b/>
          <w:bCs/>
          <w:sz w:val="20"/>
          <w:szCs w:val="20"/>
          <w:lang w:eastAsia="nl-NL"/>
        </w:rPr>
        <w:t>Perceel 1:</w:t>
      </w:r>
    </w:p>
    <w:p w14:paraId="02270BA2" w14:textId="77777777" w:rsidR="00B64A71" w:rsidRPr="00B64A71" w:rsidRDefault="00B64A71" w:rsidP="00B64A71">
      <w:pPr>
        <w:suppressAutoHyphens w:val="0"/>
        <w:autoSpaceDN/>
        <w:spacing w:line="240" w:lineRule="auto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B64A71">
        <w:rPr>
          <w:rFonts w:ascii="Arial" w:eastAsia="Times New Roman" w:hAnsi="Arial" w:cs="Arial"/>
          <w:sz w:val="20"/>
          <w:szCs w:val="20"/>
          <w:lang w:eastAsia="nl-NL"/>
        </w:rPr>
        <w:t> </w:t>
      </w:r>
    </w:p>
    <w:tbl>
      <w:tblPr>
        <w:tblW w:w="0" w:type="dxa"/>
        <w:tblInd w:w="5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54"/>
        <w:gridCol w:w="224"/>
        <w:gridCol w:w="1323"/>
      </w:tblGrid>
      <w:tr w:rsidR="00B64A71" w:rsidRPr="00B64A71" w14:paraId="2C0F0CD7" w14:textId="77777777" w:rsidTr="007B7D2A">
        <w:trPr>
          <w:trHeight w:val="285"/>
        </w:trPr>
        <w:tc>
          <w:tcPr>
            <w:tcW w:w="9195" w:type="dxa"/>
            <w:gridSpan w:val="3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00CCFF"/>
          </w:tcPr>
          <w:p w14:paraId="2EF5F043" w14:textId="4F73FF10" w:rsidR="00B64A71" w:rsidRPr="00B64A71" w:rsidRDefault="00B64A71" w:rsidP="00B64A71">
            <w:pPr>
              <w:suppressAutoHyphens w:val="0"/>
              <w:autoSpaceDN/>
              <w:spacing w:line="240" w:lineRule="auto"/>
              <w:divId w:val="799999753"/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</w:pPr>
          </w:p>
        </w:tc>
      </w:tr>
      <w:tr w:rsidR="00B64A71" w:rsidRPr="00B64A71" w14:paraId="3F60D910" w14:textId="77777777" w:rsidTr="00B64A71">
        <w:trPr>
          <w:trHeight w:val="285"/>
        </w:trPr>
        <w:tc>
          <w:tcPr>
            <w:tcW w:w="7560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00CCFF"/>
            <w:hideMark/>
          </w:tcPr>
          <w:p w14:paraId="586C5E0F" w14:textId="77777777" w:rsidR="00B64A71" w:rsidRPr="00B64A71" w:rsidRDefault="00B64A71" w:rsidP="00B64A71">
            <w:pPr>
              <w:suppressAutoHyphens w:val="0"/>
              <w:autoSpaceDN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</w:pPr>
            <w:r w:rsidRPr="00B64A71">
              <w:rPr>
                <w:rFonts w:ascii="Arial" w:eastAsia="Times New Roman" w:hAnsi="Arial" w:cs="Arial"/>
                <w:color w:val="40404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635" w:type="dxa"/>
            <w:gridSpan w:val="2"/>
            <w:tcBorders>
              <w:top w:val="nil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00CCFF"/>
            <w:hideMark/>
          </w:tcPr>
          <w:p w14:paraId="50614A01" w14:textId="77777777" w:rsidR="00B64A71" w:rsidRPr="00B64A71" w:rsidRDefault="00B64A71" w:rsidP="00B64A71">
            <w:pPr>
              <w:suppressAutoHyphens w:val="0"/>
              <w:autoSpaceDN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</w:pPr>
            <w:r w:rsidRPr="00B64A71">
              <w:rPr>
                <w:rFonts w:ascii="Arial" w:eastAsia="Times New Roman" w:hAnsi="Arial" w:cs="Arial"/>
                <w:color w:val="404040"/>
                <w:sz w:val="20"/>
                <w:szCs w:val="20"/>
                <w:lang w:eastAsia="nl-NL"/>
              </w:rPr>
              <w:t>Fictieve korting </w:t>
            </w:r>
          </w:p>
        </w:tc>
      </w:tr>
      <w:tr w:rsidR="00B64A71" w:rsidRPr="00B64A71" w14:paraId="410A8524" w14:textId="77777777" w:rsidTr="00B64A71">
        <w:trPr>
          <w:trHeight w:val="285"/>
        </w:trPr>
        <w:tc>
          <w:tcPr>
            <w:tcW w:w="7560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hideMark/>
          </w:tcPr>
          <w:p w14:paraId="01740658" w14:textId="77777777" w:rsidR="00B64A71" w:rsidRPr="00B64A71" w:rsidRDefault="00B64A71" w:rsidP="00B64A71">
            <w:pPr>
              <w:suppressAutoHyphens w:val="0"/>
              <w:autoSpaceDN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</w:pPr>
            <w:r w:rsidRPr="00B64A7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Naar het oordeel van de beoordelaars: </w:t>
            </w:r>
          </w:p>
          <w:p w14:paraId="5B24150A" w14:textId="77777777" w:rsidR="00B64A71" w:rsidRPr="00B64A71" w:rsidRDefault="00B64A71" w:rsidP="00B64A71">
            <w:pPr>
              <w:numPr>
                <w:ilvl w:val="0"/>
                <w:numId w:val="3"/>
              </w:numPr>
              <w:suppressAutoHyphens w:val="0"/>
              <w:autoSpaceDN/>
              <w:spacing w:line="240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B64A7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bevat het ingediende Plan van aanpak een beschrijving van alle gevraagde punten*), en </w:t>
            </w:r>
          </w:p>
          <w:p w14:paraId="12480DE2" w14:textId="77777777" w:rsidR="00B64A71" w:rsidRPr="00B64A71" w:rsidRDefault="00B64A71" w:rsidP="00B64A71">
            <w:pPr>
              <w:numPr>
                <w:ilvl w:val="0"/>
                <w:numId w:val="4"/>
              </w:numPr>
              <w:suppressAutoHyphens w:val="0"/>
              <w:autoSpaceDN/>
              <w:spacing w:line="240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B64A7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zijn alle gevraagde punten CAT (Concreet, Afdwingbaar, Toetsbaar) geformuleerd en </w:t>
            </w:r>
          </w:p>
          <w:p w14:paraId="71494F98" w14:textId="77777777" w:rsidR="00B64A71" w:rsidRPr="00B64A71" w:rsidRDefault="00B64A71" w:rsidP="00B64A71">
            <w:pPr>
              <w:numPr>
                <w:ilvl w:val="0"/>
                <w:numId w:val="5"/>
              </w:numPr>
              <w:suppressAutoHyphens w:val="0"/>
              <w:autoSpaceDN/>
              <w:spacing w:line="240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B64A7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is die beschrijving op inhoud relevant, toepasselijk en toegespitst op de opdracht zoals beschreven in het bestek, en </w:t>
            </w:r>
          </w:p>
          <w:p w14:paraId="247F78C6" w14:textId="77777777" w:rsidR="00B64A71" w:rsidRPr="00B64A71" w:rsidRDefault="00B64A71" w:rsidP="00B64A71">
            <w:pPr>
              <w:numPr>
                <w:ilvl w:val="0"/>
                <w:numId w:val="6"/>
              </w:numPr>
              <w:suppressAutoHyphens w:val="0"/>
              <w:autoSpaceDN/>
              <w:spacing w:line="240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B64A7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Is aangetoond dat de beschreven werkwijze effectief is. </w:t>
            </w:r>
          </w:p>
          <w:p w14:paraId="494915D3" w14:textId="77777777" w:rsidR="00B64A71" w:rsidRPr="00B64A71" w:rsidRDefault="00B64A71" w:rsidP="00B64A71">
            <w:pPr>
              <w:suppressAutoHyphens w:val="0"/>
              <w:autoSpaceDN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</w:pPr>
            <w:r w:rsidRPr="00B64A7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Bevat het plan van aanpak daarnaast op één of meer van de gevraagde 6 punten een positief verrassende meerwaarde die bijdraagt aan het doel: “zorg dragen voor een gezond bestand aan bomen die de komende 30 jaar bijdraagt aan het verminderen van hittestress”. </w:t>
            </w:r>
          </w:p>
        </w:tc>
        <w:tc>
          <w:tcPr>
            <w:tcW w:w="1635" w:type="dxa"/>
            <w:gridSpan w:val="2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hideMark/>
          </w:tcPr>
          <w:p w14:paraId="13D72DF3" w14:textId="77777777" w:rsidR="00B64A71" w:rsidRPr="00B64A71" w:rsidRDefault="00B64A71" w:rsidP="00B64A71">
            <w:pPr>
              <w:suppressAutoHyphens w:val="0"/>
              <w:autoSpaceDN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</w:pPr>
            <w:r w:rsidRPr="00B64A7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250.000 Excellent </w:t>
            </w:r>
          </w:p>
        </w:tc>
      </w:tr>
      <w:tr w:rsidR="00B64A71" w:rsidRPr="00B64A71" w14:paraId="58C4D40C" w14:textId="77777777" w:rsidTr="00B64A71">
        <w:trPr>
          <w:trHeight w:val="285"/>
        </w:trPr>
        <w:tc>
          <w:tcPr>
            <w:tcW w:w="7560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hideMark/>
          </w:tcPr>
          <w:p w14:paraId="4BA282F4" w14:textId="77777777" w:rsidR="00B64A71" w:rsidRPr="00B64A71" w:rsidRDefault="00B64A71" w:rsidP="00B64A71">
            <w:pPr>
              <w:suppressAutoHyphens w:val="0"/>
              <w:autoSpaceDN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</w:pPr>
            <w:r w:rsidRPr="00B64A7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Naar het oordeel van de beoordelaars: </w:t>
            </w:r>
          </w:p>
          <w:p w14:paraId="3486B26B" w14:textId="77777777" w:rsidR="00B64A71" w:rsidRPr="00B64A71" w:rsidRDefault="00B64A71" w:rsidP="00B64A71">
            <w:pPr>
              <w:numPr>
                <w:ilvl w:val="0"/>
                <w:numId w:val="7"/>
              </w:numPr>
              <w:suppressAutoHyphens w:val="0"/>
              <w:autoSpaceDN/>
              <w:spacing w:line="240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B64A7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bevat het ingediende Plan van aanpak een beschrijving van alle gevraagde 6 punten*), en </w:t>
            </w:r>
          </w:p>
          <w:p w14:paraId="2E777C4D" w14:textId="77777777" w:rsidR="00B64A71" w:rsidRPr="00B64A71" w:rsidRDefault="00B64A71" w:rsidP="00B64A71">
            <w:pPr>
              <w:numPr>
                <w:ilvl w:val="0"/>
                <w:numId w:val="8"/>
              </w:numPr>
              <w:suppressAutoHyphens w:val="0"/>
              <w:autoSpaceDN/>
              <w:spacing w:line="240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B64A7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zijn alle gevraagde punten CAT (Concreet, Afdwingbaar, Toetsbaar) geformuleerd en </w:t>
            </w:r>
          </w:p>
          <w:p w14:paraId="38E8701D" w14:textId="77777777" w:rsidR="00B64A71" w:rsidRPr="00B64A71" w:rsidRDefault="00B64A71" w:rsidP="00B64A71">
            <w:pPr>
              <w:numPr>
                <w:ilvl w:val="0"/>
                <w:numId w:val="9"/>
              </w:numPr>
              <w:suppressAutoHyphens w:val="0"/>
              <w:autoSpaceDN/>
              <w:spacing w:line="240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B64A7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is die beschrijving op inhoud relevant, toepasselijk en toegespitst op de opdracht zoals beschreven in het bestek, en </w:t>
            </w:r>
          </w:p>
          <w:p w14:paraId="4821CFB8" w14:textId="77777777" w:rsidR="00B64A71" w:rsidRPr="00B64A71" w:rsidRDefault="00B64A71" w:rsidP="00B64A71">
            <w:pPr>
              <w:numPr>
                <w:ilvl w:val="0"/>
                <w:numId w:val="10"/>
              </w:numPr>
              <w:suppressAutoHyphens w:val="0"/>
              <w:autoSpaceDN/>
              <w:spacing w:line="240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B64A7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Is aangetoond dat de beschreven werkwijze effectief is. </w:t>
            </w:r>
          </w:p>
          <w:p w14:paraId="542A8EC0" w14:textId="77777777" w:rsidR="00B64A71" w:rsidRPr="00B64A71" w:rsidRDefault="00B64A71" w:rsidP="00B64A71">
            <w:pPr>
              <w:suppressAutoHyphens w:val="0"/>
              <w:autoSpaceDN/>
              <w:spacing w:line="240" w:lineRule="auto"/>
              <w:ind w:left="360"/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</w:pPr>
            <w:r w:rsidRPr="00B64A7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635" w:type="dxa"/>
            <w:gridSpan w:val="2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hideMark/>
          </w:tcPr>
          <w:p w14:paraId="7FB32B78" w14:textId="77777777" w:rsidR="00B64A71" w:rsidRPr="00B64A71" w:rsidRDefault="00B64A71" w:rsidP="00B64A71">
            <w:pPr>
              <w:suppressAutoHyphens w:val="0"/>
              <w:autoSpaceDN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</w:pPr>
            <w:r w:rsidRPr="00B64A7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225.000 </w:t>
            </w:r>
          </w:p>
          <w:p w14:paraId="1797A4FD" w14:textId="77777777" w:rsidR="00B64A71" w:rsidRPr="00B64A71" w:rsidRDefault="00B64A71" w:rsidP="00B64A71">
            <w:pPr>
              <w:suppressAutoHyphens w:val="0"/>
              <w:autoSpaceDN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</w:pPr>
            <w:r w:rsidRPr="00B64A7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 </w:t>
            </w:r>
          </w:p>
          <w:p w14:paraId="2FA14445" w14:textId="77777777" w:rsidR="00B64A71" w:rsidRPr="00B64A71" w:rsidRDefault="00B64A71" w:rsidP="00B64A71">
            <w:pPr>
              <w:suppressAutoHyphens w:val="0"/>
              <w:autoSpaceDN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</w:pPr>
            <w:r w:rsidRPr="00B64A7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Uitstekend </w:t>
            </w:r>
          </w:p>
        </w:tc>
      </w:tr>
      <w:tr w:rsidR="00B64A71" w:rsidRPr="00B64A71" w14:paraId="260481E5" w14:textId="77777777" w:rsidTr="00B64A71">
        <w:trPr>
          <w:trHeight w:val="285"/>
        </w:trPr>
        <w:tc>
          <w:tcPr>
            <w:tcW w:w="7560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hideMark/>
          </w:tcPr>
          <w:p w14:paraId="1207A70E" w14:textId="77777777" w:rsidR="00B64A71" w:rsidRPr="00B64A71" w:rsidRDefault="00B64A71" w:rsidP="00B64A71">
            <w:pPr>
              <w:suppressAutoHyphens w:val="0"/>
              <w:autoSpaceDN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</w:pPr>
            <w:r w:rsidRPr="00B64A7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Naar het oordeel van de beoordelaars: </w:t>
            </w:r>
          </w:p>
          <w:p w14:paraId="4AA07DA1" w14:textId="77777777" w:rsidR="00B64A71" w:rsidRPr="00B64A71" w:rsidRDefault="00B64A71" w:rsidP="00B64A71">
            <w:pPr>
              <w:numPr>
                <w:ilvl w:val="0"/>
                <w:numId w:val="11"/>
              </w:numPr>
              <w:suppressAutoHyphens w:val="0"/>
              <w:autoSpaceDN/>
              <w:spacing w:line="240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B64A7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bevat het ingediende Plan van aanpak een beschrijving van alle 6 gevraagde punten, en </w:t>
            </w:r>
          </w:p>
          <w:p w14:paraId="0A007683" w14:textId="77777777" w:rsidR="00B64A71" w:rsidRPr="00B64A71" w:rsidRDefault="00B64A71" w:rsidP="00B64A71">
            <w:pPr>
              <w:numPr>
                <w:ilvl w:val="0"/>
                <w:numId w:val="12"/>
              </w:numPr>
              <w:suppressAutoHyphens w:val="0"/>
              <w:autoSpaceDN/>
              <w:spacing w:line="240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B64A7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zijn alle gevraagde punten CAT (Concreet, Afdwingbaar, Toetsbaar) geformuleerd en </w:t>
            </w:r>
          </w:p>
          <w:p w14:paraId="4ECF3E14" w14:textId="77777777" w:rsidR="00B64A71" w:rsidRPr="00B64A71" w:rsidRDefault="00B64A71" w:rsidP="00B64A71">
            <w:pPr>
              <w:numPr>
                <w:ilvl w:val="0"/>
                <w:numId w:val="13"/>
              </w:numPr>
              <w:suppressAutoHyphens w:val="0"/>
              <w:autoSpaceDN/>
              <w:spacing w:line="240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B64A7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is die beschrijving op inhoud relevant, toepasselijk en toegespitst op de opdracht zoals beschreven in het bestek. </w:t>
            </w:r>
          </w:p>
        </w:tc>
        <w:tc>
          <w:tcPr>
            <w:tcW w:w="1635" w:type="dxa"/>
            <w:gridSpan w:val="2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hideMark/>
          </w:tcPr>
          <w:p w14:paraId="7F8D71D5" w14:textId="77777777" w:rsidR="00B64A71" w:rsidRPr="00B64A71" w:rsidRDefault="00B64A71" w:rsidP="00B64A71">
            <w:pPr>
              <w:suppressAutoHyphens w:val="0"/>
              <w:autoSpaceDN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</w:pPr>
            <w:r w:rsidRPr="00B64A7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200.000 </w:t>
            </w:r>
          </w:p>
          <w:p w14:paraId="70550025" w14:textId="77777777" w:rsidR="00B64A71" w:rsidRPr="00B64A71" w:rsidRDefault="00B64A71" w:rsidP="00B64A71">
            <w:pPr>
              <w:suppressAutoHyphens w:val="0"/>
              <w:autoSpaceDN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</w:pPr>
            <w:r w:rsidRPr="00B64A7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 </w:t>
            </w:r>
          </w:p>
          <w:p w14:paraId="07F390BE" w14:textId="77777777" w:rsidR="00B64A71" w:rsidRPr="00B64A71" w:rsidRDefault="00B64A71" w:rsidP="00B64A71">
            <w:pPr>
              <w:suppressAutoHyphens w:val="0"/>
              <w:autoSpaceDN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</w:pPr>
            <w:r w:rsidRPr="00B64A7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Goed </w:t>
            </w:r>
          </w:p>
        </w:tc>
      </w:tr>
      <w:tr w:rsidR="00B64A71" w:rsidRPr="00B64A71" w14:paraId="4289B25E" w14:textId="77777777" w:rsidTr="00B64A71">
        <w:trPr>
          <w:trHeight w:val="285"/>
        </w:trPr>
        <w:tc>
          <w:tcPr>
            <w:tcW w:w="7560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hideMark/>
          </w:tcPr>
          <w:p w14:paraId="15F802DD" w14:textId="77777777" w:rsidR="00B64A71" w:rsidRPr="00B64A71" w:rsidRDefault="00B64A71" w:rsidP="00B64A71">
            <w:pPr>
              <w:suppressAutoHyphens w:val="0"/>
              <w:autoSpaceDN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</w:pPr>
            <w:r w:rsidRPr="00B64A7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Naar het oordeel van de beoordelaars: </w:t>
            </w:r>
          </w:p>
          <w:p w14:paraId="66929580" w14:textId="77777777" w:rsidR="00B64A71" w:rsidRPr="00B64A71" w:rsidRDefault="00B64A71" w:rsidP="00B64A71">
            <w:pPr>
              <w:suppressAutoHyphens w:val="0"/>
              <w:autoSpaceDN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</w:pPr>
            <w:r w:rsidRPr="00B64A7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bevat het ingediende Plan van aanpak een beschrijving van alle 6 gevraagde punten, echter, ten opzichte van een beoordeling ‘Goed’ is sprake van </w:t>
            </w:r>
            <w:r w:rsidRPr="00B64A71">
              <w:rPr>
                <w:rFonts w:ascii="Arial" w:eastAsia="Times New Roman" w:hAnsi="Arial" w:cs="Arial"/>
                <w:sz w:val="20"/>
                <w:szCs w:val="20"/>
                <w:u w:val="single"/>
                <w:lang w:eastAsia="nl-NL"/>
              </w:rPr>
              <w:t>één</w:t>
            </w:r>
            <w:r w:rsidRPr="00B64A7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van de volgende beoordelingen:  </w:t>
            </w:r>
          </w:p>
          <w:p w14:paraId="207E38B4" w14:textId="77777777" w:rsidR="00B64A71" w:rsidRPr="00B64A71" w:rsidRDefault="00B64A71" w:rsidP="00B64A71">
            <w:pPr>
              <w:numPr>
                <w:ilvl w:val="0"/>
                <w:numId w:val="14"/>
              </w:numPr>
              <w:suppressAutoHyphens w:val="0"/>
              <w:autoSpaceDN/>
              <w:spacing w:line="240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B64A7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zijn niet alle gevraagde punten CAT (Concreet, Afdwingbaar, Toetsbaar) geformuleerd of </w:t>
            </w:r>
          </w:p>
          <w:p w14:paraId="255205C4" w14:textId="77777777" w:rsidR="00B64A71" w:rsidRPr="00B64A71" w:rsidRDefault="00B64A71" w:rsidP="00B64A71">
            <w:pPr>
              <w:numPr>
                <w:ilvl w:val="0"/>
                <w:numId w:val="15"/>
              </w:numPr>
              <w:suppressAutoHyphens w:val="0"/>
              <w:autoSpaceDN/>
              <w:spacing w:line="240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B64A7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is die beschrijving op inhoud niet altijd relevant, toepasselijk en toegespitst op de opdracht zoals beschreven in het bestek. </w:t>
            </w:r>
          </w:p>
        </w:tc>
        <w:tc>
          <w:tcPr>
            <w:tcW w:w="1635" w:type="dxa"/>
            <w:gridSpan w:val="2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hideMark/>
          </w:tcPr>
          <w:p w14:paraId="56B408C4" w14:textId="77777777" w:rsidR="00B64A71" w:rsidRPr="00B64A71" w:rsidRDefault="00B64A71" w:rsidP="00B64A71">
            <w:pPr>
              <w:suppressAutoHyphens w:val="0"/>
              <w:autoSpaceDN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</w:pPr>
            <w:r w:rsidRPr="00B64A7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125.000 </w:t>
            </w:r>
          </w:p>
          <w:p w14:paraId="53C13BDE" w14:textId="77777777" w:rsidR="00B64A71" w:rsidRPr="00B64A71" w:rsidRDefault="00B64A71" w:rsidP="00B64A71">
            <w:pPr>
              <w:suppressAutoHyphens w:val="0"/>
              <w:autoSpaceDN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</w:pPr>
            <w:r w:rsidRPr="00B64A7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 </w:t>
            </w:r>
          </w:p>
          <w:p w14:paraId="3722865F" w14:textId="77777777" w:rsidR="00B64A71" w:rsidRPr="00B64A71" w:rsidRDefault="00B64A71" w:rsidP="00B64A71">
            <w:pPr>
              <w:suppressAutoHyphens w:val="0"/>
              <w:autoSpaceDN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</w:pPr>
            <w:r w:rsidRPr="00B64A7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Voldoende </w:t>
            </w:r>
          </w:p>
        </w:tc>
      </w:tr>
      <w:tr w:rsidR="00B64A71" w:rsidRPr="00B64A71" w14:paraId="568DC18C" w14:textId="77777777" w:rsidTr="00B64A71">
        <w:trPr>
          <w:trHeight w:val="285"/>
        </w:trPr>
        <w:tc>
          <w:tcPr>
            <w:tcW w:w="7560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hideMark/>
          </w:tcPr>
          <w:p w14:paraId="378CA168" w14:textId="77777777" w:rsidR="00B64A71" w:rsidRPr="00B64A71" w:rsidRDefault="00B64A71" w:rsidP="00B64A71">
            <w:pPr>
              <w:suppressAutoHyphens w:val="0"/>
              <w:autoSpaceDN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</w:pPr>
            <w:r w:rsidRPr="00B64A7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Naar het oordeel van de beoordelaars: </w:t>
            </w:r>
          </w:p>
          <w:p w14:paraId="2918E3C8" w14:textId="77777777" w:rsidR="00B64A71" w:rsidRPr="00B64A71" w:rsidRDefault="00B64A71" w:rsidP="00B64A71">
            <w:pPr>
              <w:suppressAutoHyphens w:val="0"/>
              <w:autoSpaceDN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</w:pPr>
            <w:r w:rsidRPr="00B64A7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bevat het ingediende Plan van aanpak een beschrijving van alle 6 gevraagde punten, echter, ten opzichte van een beoordeling ‘Goed’ is sprake van </w:t>
            </w:r>
            <w:r w:rsidRPr="00B64A71">
              <w:rPr>
                <w:rFonts w:ascii="Arial" w:eastAsia="Times New Roman" w:hAnsi="Arial" w:cs="Arial"/>
                <w:sz w:val="20"/>
                <w:szCs w:val="20"/>
                <w:u w:val="single"/>
                <w:lang w:eastAsia="nl-NL"/>
              </w:rPr>
              <w:t xml:space="preserve">twee </w:t>
            </w:r>
            <w:r w:rsidRPr="00B64A7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van de volgende beoordelingen:  </w:t>
            </w:r>
          </w:p>
          <w:p w14:paraId="3AE730B2" w14:textId="77777777" w:rsidR="00B64A71" w:rsidRPr="00B64A71" w:rsidRDefault="00B64A71" w:rsidP="00B64A71">
            <w:pPr>
              <w:numPr>
                <w:ilvl w:val="0"/>
                <w:numId w:val="16"/>
              </w:numPr>
              <w:suppressAutoHyphens w:val="0"/>
              <w:autoSpaceDN/>
              <w:spacing w:line="240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B64A7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zijn niet alle gevraagde punten CAT (Concreet, Afdwingbaar, Toetsbaar) geformuleerd en/of </w:t>
            </w:r>
          </w:p>
          <w:p w14:paraId="5243E99D" w14:textId="77777777" w:rsidR="00B64A71" w:rsidRPr="00B64A71" w:rsidRDefault="00B64A71" w:rsidP="00B64A71">
            <w:pPr>
              <w:numPr>
                <w:ilvl w:val="0"/>
                <w:numId w:val="17"/>
              </w:numPr>
              <w:suppressAutoHyphens w:val="0"/>
              <w:autoSpaceDN/>
              <w:spacing w:line="240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B64A7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is die beschrijving op inhoud niet altijd relevant, toepasselijk en toegespitst op de opdracht zoals beschreven in het bestek. </w:t>
            </w:r>
          </w:p>
        </w:tc>
        <w:tc>
          <w:tcPr>
            <w:tcW w:w="1635" w:type="dxa"/>
            <w:gridSpan w:val="2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hideMark/>
          </w:tcPr>
          <w:p w14:paraId="12661AC8" w14:textId="77777777" w:rsidR="00B64A71" w:rsidRPr="00B64A71" w:rsidRDefault="00B64A71" w:rsidP="00B64A71">
            <w:pPr>
              <w:suppressAutoHyphens w:val="0"/>
              <w:autoSpaceDN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</w:pPr>
            <w:r w:rsidRPr="00B64A7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€25.000 </w:t>
            </w:r>
          </w:p>
          <w:p w14:paraId="721E2FF6" w14:textId="77777777" w:rsidR="00B64A71" w:rsidRPr="00B64A71" w:rsidRDefault="00B64A71" w:rsidP="00B64A71">
            <w:pPr>
              <w:suppressAutoHyphens w:val="0"/>
              <w:autoSpaceDN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</w:pPr>
            <w:r w:rsidRPr="00B64A7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 </w:t>
            </w:r>
          </w:p>
          <w:p w14:paraId="0B22F13F" w14:textId="77777777" w:rsidR="00B64A71" w:rsidRPr="00B64A71" w:rsidRDefault="00B64A71" w:rsidP="00B64A71">
            <w:pPr>
              <w:suppressAutoHyphens w:val="0"/>
              <w:autoSpaceDN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</w:pPr>
            <w:r w:rsidRPr="00B64A7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Matig </w:t>
            </w:r>
          </w:p>
        </w:tc>
      </w:tr>
      <w:tr w:rsidR="00B64A71" w:rsidRPr="00B64A71" w14:paraId="5A980BD7" w14:textId="77777777" w:rsidTr="00B64A71">
        <w:trPr>
          <w:trHeight w:val="285"/>
        </w:trPr>
        <w:tc>
          <w:tcPr>
            <w:tcW w:w="7560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hideMark/>
          </w:tcPr>
          <w:p w14:paraId="1746F287" w14:textId="77777777" w:rsidR="00B64A71" w:rsidRPr="00B64A71" w:rsidRDefault="00B64A71" w:rsidP="00B64A71">
            <w:pPr>
              <w:suppressAutoHyphens w:val="0"/>
              <w:autoSpaceDN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</w:pPr>
            <w:r w:rsidRPr="00B64A7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Naar het oordeel van de beoordelaars: </w:t>
            </w:r>
          </w:p>
          <w:p w14:paraId="17D2D048" w14:textId="77777777" w:rsidR="00B64A71" w:rsidRPr="00B64A71" w:rsidRDefault="00B64A71" w:rsidP="00B64A71">
            <w:pPr>
              <w:suppressAutoHyphens w:val="0"/>
              <w:autoSpaceDN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</w:pPr>
            <w:r w:rsidRPr="00B64A7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bevat het ingediende Plan van aanpak geen beschrijving van alle 6 gevraagde punten, en/of is sprake van de volgende </w:t>
            </w:r>
            <w:r w:rsidRPr="00B64A71">
              <w:rPr>
                <w:rFonts w:ascii="Arial" w:eastAsia="Times New Roman" w:hAnsi="Arial" w:cs="Arial"/>
                <w:sz w:val="20"/>
                <w:szCs w:val="20"/>
                <w:u w:val="single"/>
                <w:lang w:eastAsia="nl-NL"/>
              </w:rPr>
              <w:t xml:space="preserve">drie </w:t>
            </w:r>
            <w:r w:rsidRPr="00B64A7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beoordelingen: </w:t>
            </w:r>
          </w:p>
          <w:p w14:paraId="0D8D0638" w14:textId="77777777" w:rsidR="00B64A71" w:rsidRPr="00B64A71" w:rsidRDefault="00B64A71" w:rsidP="00B64A71">
            <w:pPr>
              <w:numPr>
                <w:ilvl w:val="0"/>
                <w:numId w:val="18"/>
              </w:numPr>
              <w:suppressAutoHyphens w:val="0"/>
              <w:autoSpaceDN/>
              <w:spacing w:line="240" w:lineRule="auto"/>
              <w:ind w:firstLine="0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B64A7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zijn niet alle gevraagde punten CAT (Concreet, Afdwingbaar, Toetsbaar) geformuleerd en </w:t>
            </w:r>
          </w:p>
          <w:p w14:paraId="76343E53" w14:textId="77777777" w:rsidR="00B64A71" w:rsidRPr="00B64A71" w:rsidRDefault="00B64A71" w:rsidP="00B64A71">
            <w:pPr>
              <w:numPr>
                <w:ilvl w:val="0"/>
                <w:numId w:val="19"/>
              </w:numPr>
              <w:suppressAutoHyphens w:val="0"/>
              <w:autoSpaceDN/>
              <w:spacing w:line="240" w:lineRule="auto"/>
              <w:ind w:left="1080" w:firstLine="0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B64A7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is die beschrijving op inhoud niet altijd relevant, toepasselijk en toegespitst op de opdracht zoals beschreven in het bestek. </w:t>
            </w:r>
          </w:p>
        </w:tc>
        <w:tc>
          <w:tcPr>
            <w:tcW w:w="1635" w:type="dxa"/>
            <w:gridSpan w:val="2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auto"/>
            <w:hideMark/>
          </w:tcPr>
          <w:p w14:paraId="4D47E7E5" w14:textId="77777777" w:rsidR="00B64A71" w:rsidRPr="00B64A71" w:rsidRDefault="00B64A71" w:rsidP="00B64A71">
            <w:pPr>
              <w:suppressAutoHyphens w:val="0"/>
              <w:autoSpaceDN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</w:pPr>
            <w:r w:rsidRPr="00B64A7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€ 0 </w:t>
            </w:r>
          </w:p>
        </w:tc>
      </w:tr>
      <w:tr w:rsidR="00B64A71" w:rsidRPr="00B64A71" w14:paraId="46E9190C" w14:textId="77777777" w:rsidTr="00B64A71">
        <w:trPr>
          <w:trHeight w:val="285"/>
        </w:trPr>
        <w:tc>
          <w:tcPr>
            <w:tcW w:w="7560" w:type="dxa"/>
            <w:tcBorders>
              <w:top w:val="single" w:sz="6" w:space="0" w:color="40404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0B142B" w14:textId="77777777" w:rsidR="00B64A71" w:rsidRPr="00B64A71" w:rsidRDefault="00B64A71" w:rsidP="00B64A71">
            <w:pPr>
              <w:suppressAutoHyphens w:val="0"/>
              <w:autoSpaceDN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</w:pPr>
            <w:r w:rsidRPr="00B64A7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118006" w14:textId="77777777" w:rsidR="00B64A71" w:rsidRPr="00B64A71" w:rsidRDefault="00B64A71" w:rsidP="00B64A71">
            <w:pPr>
              <w:suppressAutoHyphens w:val="0"/>
              <w:autoSpaceDN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</w:pPr>
            <w:r w:rsidRPr="00B64A7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395" w:type="dxa"/>
            <w:tcBorders>
              <w:top w:val="single" w:sz="6" w:space="0" w:color="40404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694E2E" w14:textId="77777777" w:rsidR="00B64A71" w:rsidRPr="00B64A71" w:rsidRDefault="00B64A71" w:rsidP="00B64A71">
            <w:pPr>
              <w:suppressAutoHyphens w:val="0"/>
              <w:autoSpaceDN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nl-NL"/>
              </w:rPr>
            </w:pPr>
            <w:r w:rsidRPr="00B64A7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</w:tbl>
    <w:p w14:paraId="7772AF22" w14:textId="77777777" w:rsidR="00B64A71" w:rsidRPr="00B64A71" w:rsidRDefault="00B64A71" w:rsidP="00B64A71">
      <w:pPr>
        <w:suppressAutoHyphens w:val="0"/>
        <w:autoSpaceDN/>
        <w:spacing w:line="240" w:lineRule="auto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B64A71">
        <w:rPr>
          <w:rFonts w:ascii="Arial" w:eastAsia="Times New Roman" w:hAnsi="Arial" w:cs="Arial"/>
          <w:sz w:val="20"/>
          <w:szCs w:val="20"/>
          <w:lang w:eastAsia="nl-NL"/>
        </w:rPr>
        <w:t>  </w:t>
      </w:r>
    </w:p>
    <w:sectPr w:rsidR="00B64A71" w:rsidRPr="00B64A71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815412" w14:textId="77777777" w:rsidR="006673DB" w:rsidRDefault="006673DB">
      <w:pPr>
        <w:spacing w:line="240" w:lineRule="auto"/>
      </w:pPr>
      <w:r>
        <w:separator/>
      </w:r>
    </w:p>
  </w:endnote>
  <w:endnote w:type="continuationSeparator" w:id="0">
    <w:p w14:paraId="08012BF3" w14:textId="77777777" w:rsidR="006673DB" w:rsidRDefault="006673D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47BBC0" w14:textId="77777777" w:rsidR="006673DB" w:rsidRDefault="006673DB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3A8A7987" w14:textId="77777777" w:rsidR="006673DB" w:rsidRDefault="006673D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B82AFE"/>
    <w:multiLevelType w:val="multilevel"/>
    <w:tmpl w:val="F9A25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EEA4A70"/>
    <w:multiLevelType w:val="multilevel"/>
    <w:tmpl w:val="DBA86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59A6E48"/>
    <w:multiLevelType w:val="multilevel"/>
    <w:tmpl w:val="18BA1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AFA28BF"/>
    <w:multiLevelType w:val="multilevel"/>
    <w:tmpl w:val="A38EE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B91333F"/>
    <w:multiLevelType w:val="multilevel"/>
    <w:tmpl w:val="6B32E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AAE1623"/>
    <w:multiLevelType w:val="multilevel"/>
    <w:tmpl w:val="D172A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DAB413E"/>
    <w:multiLevelType w:val="multilevel"/>
    <w:tmpl w:val="69905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900007B"/>
    <w:multiLevelType w:val="multilevel"/>
    <w:tmpl w:val="45206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D7B68C2"/>
    <w:multiLevelType w:val="multilevel"/>
    <w:tmpl w:val="2D52E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FA971EC"/>
    <w:multiLevelType w:val="multilevel"/>
    <w:tmpl w:val="7C205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6302A2E"/>
    <w:multiLevelType w:val="multilevel"/>
    <w:tmpl w:val="C18A7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8B86054"/>
    <w:multiLevelType w:val="multilevel"/>
    <w:tmpl w:val="950C9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C4A452A"/>
    <w:multiLevelType w:val="multilevel"/>
    <w:tmpl w:val="39109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3A8608C"/>
    <w:multiLevelType w:val="multilevel"/>
    <w:tmpl w:val="5F12C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9D735F4"/>
    <w:multiLevelType w:val="multilevel"/>
    <w:tmpl w:val="3EC6A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D7C77A4"/>
    <w:multiLevelType w:val="multilevel"/>
    <w:tmpl w:val="4656A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E476963"/>
    <w:multiLevelType w:val="multilevel"/>
    <w:tmpl w:val="B6AEC7B2"/>
    <w:styleLink w:val="LFO1"/>
    <w:lvl w:ilvl="0">
      <w:start w:val="1"/>
      <w:numFmt w:val="decimal"/>
      <w:pStyle w:val="INKBijlage"/>
      <w:lvlText w:val="Bijlage %1."/>
      <w:lvlJc w:val="left"/>
      <w:pPr>
        <w:ind w:left="644" w:hanging="360"/>
      </w:pPr>
      <w:rPr>
        <w:rFonts w:ascii="Arial" w:hAnsi="Arial"/>
        <w:b/>
        <w:i w:val="0"/>
        <w:spacing w:val="5"/>
        <w:w w:val="10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827270"/>
    <w:multiLevelType w:val="multilevel"/>
    <w:tmpl w:val="19648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60420419">
    <w:abstractNumId w:val="17"/>
  </w:num>
  <w:num w:numId="2" w16cid:durableId="1131171860">
    <w:abstractNumId w:val="0"/>
  </w:num>
  <w:num w:numId="3" w16cid:durableId="1876306083">
    <w:abstractNumId w:val="1"/>
  </w:num>
  <w:num w:numId="4" w16cid:durableId="20209042">
    <w:abstractNumId w:val="15"/>
  </w:num>
  <w:num w:numId="5" w16cid:durableId="1320574827">
    <w:abstractNumId w:val="9"/>
  </w:num>
  <w:num w:numId="6" w16cid:durableId="1862670437">
    <w:abstractNumId w:val="5"/>
  </w:num>
  <w:num w:numId="7" w16cid:durableId="1410736930">
    <w:abstractNumId w:val="12"/>
  </w:num>
  <w:num w:numId="8" w16cid:durableId="1878003507">
    <w:abstractNumId w:val="7"/>
  </w:num>
  <w:num w:numId="9" w16cid:durableId="1351681758">
    <w:abstractNumId w:val="10"/>
  </w:num>
  <w:num w:numId="10" w16cid:durableId="707530024">
    <w:abstractNumId w:val="8"/>
  </w:num>
  <w:num w:numId="11" w16cid:durableId="1635332073">
    <w:abstractNumId w:val="3"/>
  </w:num>
  <w:num w:numId="12" w16cid:durableId="214854142">
    <w:abstractNumId w:val="18"/>
  </w:num>
  <w:num w:numId="13" w16cid:durableId="1431315182">
    <w:abstractNumId w:val="4"/>
  </w:num>
  <w:num w:numId="14" w16cid:durableId="894701052">
    <w:abstractNumId w:val="16"/>
  </w:num>
  <w:num w:numId="15" w16cid:durableId="714278016">
    <w:abstractNumId w:val="11"/>
  </w:num>
  <w:num w:numId="16" w16cid:durableId="944655777">
    <w:abstractNumId w:val="6"/>
  </w:num>
  <w:num w:numId="17" w16cid:durableId="354229686">
    <w:abstractNumId w:val="14"/>
  </w:num>
  <w:num w:numId="18" w16cid:durableId="197082670">
    <w:abstractNumId w:val="13"/>
  </w:num>
  <w:num w:numId="19" w16cid:durableId="14148182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E03"/>
    <w:rsid w:val="00047CEC"/>
    <w:rsid w:val="00070F58"/>
    <w:rsid w:val="000B6B9B"/>
    <w:rsid w:val="000D6224"/>
    <w:rsid w:val="00194E87"/>
    <w:rsid w:val="001B20F8"/>
    <w:rsid w:val="001E073A"/>
    <w:rsid w:val="00226BE9"/>
    <w:rsid w:val="002A5E06"/>
    <w:rsid w:val="002B7C7F"/>
    <w:rsid w:val="00395C23"/>
    <w:rsid w:val="003A4E03"/>
    <w:rsid w:val="003B3ADE"/>
    <w:rsid w:val="003E71F2"/>
    <w:rsid w:val="004253E9"/>
    <w:rsid w:val="00430EF4"/>
    <w:rsid w:val="00434A2C"/>
    <w:rsid w:val="004C70F2"/>
    <w:rsid w:val="00590E95"/>
    <w:rsid w:val="00596D15"/>
    <w:rsid w:val="005F662D"/>
    <w:rsid w:val="006458C4"/>
    <w:rsid w:val="006673DB"/>
    <w:rsid w:val="006B1676"/>
    <w:rsid w:val="007428DE"/>
    <w:rsid w:val="00745B03"/>
    <w:rsid w:val="007562AC"/>
    <w:rsid w:val="007B7D2A"/>
    <w:rsid w:val="007C525E"/>
    <w:rsid w:val="008451F9"/>
    <w:rsid w:val="00846DA2"/>
    <w:rsid w:val="00882559"/>
    <w:rsid w:val="008F7B94"/>
    <w:rsid w:val="0094013A"/>
    <w:rsid w:val="00A07C5A"/>
    <w:rsid w:val="00B0000B"/>
    <w:rsid w:val="00B64A71"/>
    <w:rsid w:val="00B80598"/>
    <w:rsid w:val="00B95D65"/>
    <w:rsid w:val="00BF5BB4"/>
    <w:rsid w:val="00C6643D"/>
    <w:rsid w:val="00D43B67"/>
    <w:rsid w:val="00DA324C"/>
    <w:rsid w:val="00DD399B"/>
    <w:rsid w:val="00E5613B"/>
    <w:rsid w:val="00E64F78"/>
    <w:rsid w:val="00E71B88"/>
    <w:rsid w:val="00E95879"/>
    <w:rsid w:val="00EF6B8A"/>
    <w:rsid w:val="00F049DE"/>
    <w:rsid w:val="00F224E2"/>
    <w:rsid w:val="05D57361"/>
    <w:rsid w:val="0D6A79A9"/>
    <w:rsid w:val="0EE34930"/>
    <w:rsid w:val="0FF71C41"/>
    <w:rsid w:val="184F32F4"/>
    <w:rsid w:val="206404F7"/>
    <w:rsid w:val="2CAB5A85"/>
    <w:rsid w:val="3064FA33"/>
    <w:rsid w:val="3506F90A"/>
    <w:rsid w:val="35B26AB7"/>
    <w:rsid w:val="3FE3F336"/>
    <w:rsid w:val="540BDED6"/>
    <w:rsid w:val="5A4778CA"/>
    <w:rsid w:val="5E380593"/>
    <w:rsid w:val="648D5B05"/>
    <w:rsid w:val="6A5C0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553C9"/>
  <w15:docId w15:val="{58C80781-5006-4541-AC59-7AA5AAB2F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nl-N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uppressAutoHyphens/>
      <w:spacing w:after="0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pPr>
      <w:suppressAutoHyphens/>
      <w:spacing w:after="0"/>
    </w:pPr>
    <w:rPr>
      <w:rFonts w:ascii="Arial" w:hAnsi="Arial"/>
      <w:spacing w:val="5"/>
      <w:sz w:val="19"/>
    </w:rPr>
  </w:style>
  <w:style w:type="character" w:customStyle="1" w:styleId="INKStandaardChar">
    <w:name w:val="INK Standaard Char"/>
    <w:basedOn w:val="Standaardalinea-lettertype"/>
    <w:rPr>
      <w:rFonts w:ascii="Arial" w:eastAsia="Calibri" w:hAnsi="Arial" w:cs="Times New Roman"/>
      <w:spacing w:val="5"/>
      <w:sz w:val="19"/>
    </w:rPr>
  </w:style>
  <w:style w:type="paragraph" w:customStyle="1" w:styleId="INKBijlage">
    <w:name w:val="INK Bijlage"/>
    <w:next w:val="INKStandaard"/>
    <w:pPr>
      <w:keepNext/>
      <w:pageBreakBefore/>
      <w:numPr>
        <w:numId w:val="1"/>
      </w:numPr>
      <w:suppressAutoHyphens/>
      <w:spacing w:after="240" w:line="240" w:lineRule="auto"/>
    </w:pPr>
    <w:rPr>
      <w:rFonts w:ascii="Arial" w:hAnsi="Arial"/>
      <w:b/>
      <w:spacing w:val="5"/>
      <w:sz w:val="24"/>
      <w:szCs w:val="24"/>
    </w:rPr>
  </w:style>
  <w:style w:type="character" w:customStyle="1" w:styleId="INKBijlageChar">
    <w:name w:val="INK Bijlage Char"/>
    <w:basedOn w:val="Standaardalinea-lettertype"/>
    <w:rPr>
      <w:rFonts w:ascii="Arial" w:eastAsia="Calibri" w:hAnsi="Arial" w:cs="Times New Roman"/>
      <w:b/>
      <w:spacing w:val="5"/>
      <w:sz w:val="24"/>
      <w:szCs w:val="24"/>
    </w:rPr>
  </w:style>
  <w:style w:type="numbering" w:customStyle="1" w:styleId="LFO1">
    <w:name w:val="LFO1"/>
    <w:basedOn w:val="Geenlijst"/>
    <w:pPr>
      <w:numPr>
        <w:numId w:val="1"/>
      </w:numPr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049DE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049DE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049DE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A324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A324C"/>
    <w:rPr>
      <w:rFonts w:ascii="Segoe UI" w:hAnsi="Segoe UI" w:cs="Segoe UI"/>
      <w:sz w:val="18"/>
      <w:szCs w:val="18"/>
    </w:rPr>
  </w:style>
  <w:style w:type="paragraph" w:customStyle="1" w:styleId="maatregelen">
    <w:name w:val="maatregelen"/>
    <w:basedOn w:val="Standaard"/>
    <w:rsid w:val="00B95D65"/>
    <w:pPr>
      <w:numPr>
        <w:numId w:val="2"/>
      </w:numPr>
      <w:suppressAutoHyphens w:val="0"/>
      <w:autoSpaceDN/>
      <w:spacing w:line="288" w:lineRule="auto"/>
      <w:textAlignment w:val="auto"/>
    </w:pPr>
    <w:rPr>
      <w:rFonts w:ascii="Arial" w:eastAsia="Times New Roman" w:hAnsi="Arial"/>
      <w:sz w:val="20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224E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224E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224E2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224E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224E2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846DA2"/>
    <w:pPr>
      <w:autoSpaceDN/>
      <w:spacing w:after="0" w:line="240" w:lineRule="auto"/>
      <w:textAlignment w:val="auto"/>
    </w:pPr>
  </w:style>
  <w:style w:type="character" w:customStyle="1" w:styleId="normaltextrun">
    <w:name w:val="normaltextrun"/>
    <w:basedOn w:val="Standaardalinea-lettertype"/>
    <w:rsid w:val="00070F58"/>
  </w:style>
  <w:style w:type="paragraph" w:customStyle="1" w:styleId="paragraph">
    <w:name w:val="paragraph"/>
    <w:basedOn w:val="Standaard"/>
    <w:rsid w:val="00B64A71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eop">
    <w:name w:val="eop"/>
    <w:basedOn w:val="Standaardalinea-lettertype"/>
    <w:rsid w:val="00B64A71"/>
  </w:style>
  <w:style w:type="character" w:customStyle="1" w:styleId="tabchar">
    <w:name w:val="tabchar"/>
    <w:basedOn w:val="Standaardalinea-lettertype"/>
    <w:rsid w:val="00B64A71"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862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9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5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35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2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8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86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7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9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47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96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0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6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5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1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9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50935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23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99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62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434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28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199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0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700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406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2259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5379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3860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4446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315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352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7699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656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531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24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0198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953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125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10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967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304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976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405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012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581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490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8957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73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429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986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3344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48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83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273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643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900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913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05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819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4489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955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84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78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179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88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9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181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4924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594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632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056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915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7572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224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1556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565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53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539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051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235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460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794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281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2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1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7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84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9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1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07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7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5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8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90E4496623FC4EBB4C51F38EBB6EDA" ma:contentTypeVersion="11" ma:contentTypeDescription="Create a new document." ma:contentTypeScope="" ma:versionID="86a1a1126b3b0bdee47061158de804d9">
  <xsd:schema xmlns:xsd="http://www.w3.org/2001/XMLSchema" xmlns:xs="http://www.w3.org/2001/XMLSchema" xmlns:p="http://schemas.microsoft.com/office/2006/metadata/properties" xmlns:ns2="e8944636-3c9f-4882-82aa-9a9fb1c56cb3" xmlns:ns3="205bef1c-8d95-4a09-aa22-da3eeaaf8373" targetNamespace="http://schemas.microsoft.com/office/2006/metadata/properties" ma:root="true" ma:fieldsID="faa35457e8ba6d293e3fefa8dc8ae472" ns2:_="" ns3:_="">
    <xsd:import namespace="e8944636-3c9f-4882-82aa-9a9fb1c56cb3"/>
    <xsd:import namespace="205bef1c-8d95-4a09-aa22-da3eeaaf83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944636-3c9f-4882-82aa-9a9fb1c56c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3af13432-8453-4b2c-bba2-7f692be7e3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5bef1c-8d95-4a09-aa22-da3eeaaf83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92f03d22-0ba2-433b-bf30-7d3ab13d0c3e}" ma:internalName="TaxCatchAll" ma:showField="CatchAllData" ma:web="205bef1c-8d95-4a09-aa22-da3eeaaf83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05bef1c-8d95-4a09-aa22-da3eeaaf8373" xsi:nil="true"/>
    <lcf76f155ced4ddcb4097134ff3c332f xmlns="e8944636-3c9f-4882-82aa-9a9fb1c56cb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1357D71-6321-4D3E-8539-646F733F98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944636-3c9f-4882-82aa-9a9fb1c56cb3"/>
    <ds:schemaRef ds:uri="205bef1c-8d95-4a09-aa22-da3eeaaf8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221249C-DAE9-4245-B243-F197DED02E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25CAF2-777D-4F64-9924-788830CEB81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6860415-8698-461B-9709-2E4F61690E86}">
  <ds:schemaRefs>
    <ds:schemaRef ds:uri="http://schemas.microsoft.com/office/2006/metadata/properties"/>
    <ds:schemaRef ds:uri="http://schemas.microsoft.com/office/infopath/2007/PartnerControls"/>
    <ds:schemaRef ds:uri="205bef1c-8d95-4a09-aa22-da3eeaaf8373"/>
    <ds:schemaRef ds:uri="e8944636-3c9f-4882-82aa-9a9fb1c56cb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583</Words>
  <Characters>3207</Characters>
  <Application>Microsoft Office Word</Application>
  <DocSecurity>0</DocSecurity>
  <Lines>26</Lines>
  <Paragraphs>7</Paragraphs>
  <ScaleCrop>false</ScaleCrop>
  <Company/>
  <LinksUpToDate>false</LinksUpToDate>
  <CharactersWithSpaces>3783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Gemeente Helmond</dc:creator>
  <cp:lastModifiedBy>Wellinghoff, Inge</cp:lastModifiedBy>
  <cp:revision>8</cp:revision>
  <dcterms:created xsi:type="dcterms:W3CDTF">2024-06-10T13:16:00Z</dcterms:created>
  <dcterms:modified xsi:type="dcterms:W3CDTF">2024-06-11T09:53:00Z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0x0101007190E4496623FC4EBB4C51F38EBB6EDA</vt:lpwstr>
  </property>
  <property fmtid="{D5CDD505-2E9C-101B-9397-08002B2CF9AE}" pid="3" name="MSIP_Label_809b38bc-0ed8-48ce-ab09-5250aa17f0d6_Enabled">
    <vt:lpwstr>true</vt:lpwstr>
  </property>
  <property fmtid="{D5CDD505-2E9C-101B-9397-08002B2CF9AE}" pid="4" name="MSIP_Label_809b38bc-0ed8-48ce-ab09-5250aa17f0d6_SetDate">
    <vt:lpwstr>2022-10-27T09:37:48Z</vt:lpwstr>
  </property>
  <property fmtid="{D5CDD505-2E9C-101B-9397-08002B2CF9AE}" pid="5" name="MSIP_Label_809b38bc-0ed8-48ce-ab09-5250aa17f0d6_Method">
    <vt:lpwstr>Standard</vt:lpwstr>
  </property>
  <property fmtid="{D5CDD505-2E9C-101B-9397-08002B2CF9AE}" pid="6" name="MSIP_Label_809b38bc-0ed8-48ce-ab09-5250aa17f0d6_Name">
    <vt:lpwstr>Public</vt:lpwstr>
  </property>
  <property fmtid="{D5CDD505-2E9C-101B-9397-08002B2CF9AE}" pid="7" name="MSIP_Label_809b38bc-0ed8-48ce-ab09-5250aa17f0d6_SiteId">
    <vt:lpwstr>7f263ce8-b129-4c08-b21c-36d0ebea0d03</vt:lpwstr>
  </property>
  <property fmtid="{D5CDD505-2E9C-101B-9397-08002B2CF9AE}" pid="8" name="MSIP_Label_809b38bc-0ed8-48ce-ab09-5250aa17f0d6_ActionId">
    <vt:lpwstr>60562dfc-6e49-47c8-ab20-e31add2cd35c</vt:lpwstr>
  </property>
  <property fmtid="{D5CDD505-2E9C-101B-9397-08002B2CF9AE}" pid="9" name="MSIP_Label_809b38bc-0ed8-48ce-ab09-5250aa17f0d6_ContentBits">
    <vt:lpwstr>0</vt:lpwstr>
  </property>
  <property fmtid="{D5CDD505-2E9C-101B-9397-08002B2CF9AE}" pid="10" name="MediaServiceImageTags">
    <vt:lpwstr/>
  </property>
</Properties>
</file>