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223E6" w14:textId="08FE0DE3" w:rsidR="002C7C75" w:rsidRPr="002C7C75" w:rsidRDefault="002C7C75" w:rsidP="002C7C75">
      <w:pPr>
        <w:pStyle w:val="Default"/>
        <w:rPr>
          <w:sz w:val="20"/>
          <w:szCs w:val="20"/>
        </w:rPr>
      </w:pPr>
      <w:r w:rsidRPr="002C7C75">
        <w:rPr>
          <w:sz w:val="20"/>
          <w:szCs w:val="20"/>
        </w:rPr>
        <w:t>Datum: 0</w:t>
      </w:r>
      <w:r>
        <w:rPr>
          <w:sz w:val="20"/>
          <w:szCs w:val="20"/>
        </w:rPr>
        <w:t>5</w:t>
      </w:r>
      <w:r w:rsidRPr="002C7C75">
        <w:rPr>
          <w:sz w:val="20"/>
          <w:szCs w:val="20"/>
        </w:rPr>
        <w:t>-03-2024</w:t>
      </w: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</w:p>
    <w:p w14:paraId="4E182A69" w14:textId="77777777" w:rsidR="002C7C75" w:rsidRPr="002C7C75" w:rsidRDefault="002C7C75" w:rsidP="002C7C75">
      <w:pPr>
        <w:pStyle w:val="Default"/>
        <w:rPr>
          <w:sz w:val="20"/>
          <w:szCs w:val="20"/>
        </w:rPr>
      </w:pP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</w:p>
    <w:p w14:paraId="101FE1BA" w14:textId="4CCE4821" w:rsidR="002C7C75" w:rsidRPr="002C7C75" w:rsidRDefault="002C7C75" w:rsidP="002C7C7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NVI: IV.100047 Warme Drankenautomaat</w:t>
      </w: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</w:p>
    <w:p w14:paraId="54C18FDA" w14:textId="32235F68" w:rsidR="002C7C75" w:rsidRDefault="002C7C75" w:rsidP="002C7C75">
      <w:pPr>
        <w:pStyle w:val="Default"/>
        <w:rPr>
          <w:sz w:val="20"/>
          <w:szCs w:val="20"/>
        </w:rPr>
      </w:pPr>
      <w:r w:rsidRPr="002C7C75">
        <w:rPr>
          <w:sz w:val="20"/>
          <w:szCs w:val="20"/>
        </w:rPr>
        <w:t>Bijlagen:1</w:t>
      </w:r>
      <w:r w:rsidRPr="002C7C75">
        <w:rPr>
          <w:sz w:val="20"/>
          <w:szCs w:val="20"/>
        </w:rPr>
        <w:tab/>
        <w:t>/1</w:t>
      </w:r>
      <w:r w:rsidRPr="002C7C75">
        <w:rPr>
          <w:sz w:val="20"/>
          <w:szCs w:val="20"/>
        </w:rPr>
        <w:tab/>
      </w:r>
      <w:r w:rsidRPr="002C7C75">
        <w:rPr>
          <w:sz w:val="20"/>
          <w:szCs w:val="20"/>
        </w:rPr>
        <w:tab/>
      </w:r>
    </w:p>
    <w:p w14:paraId="629683C6" w14:textId="77777777" w:rsidR="002C7C75" w:rsidRDefault="002C7C75" w:rsidP="00AF6141">
      <w:pPr>
        <w:pStyle w:val="Default"/>
        <w:rPr>
          <w:sz w:val="20"/>
          <w:szCs w:val="20"/>
        </w:rPr>
      </w:pPr>
    </w:p>
    <w:p w14:paraId="0DD11CA5" w14:textId="77777777" w:rsidR="002C7C75" w:rsidRDefault="002C7C75" w:rsidP="00AF6141">
      <w:pPr>
        <w:pStyle w:val="Default"/>
        <w:rPr>
          <w:sz w:val="20"/>
          <w:szCs w:val="20"/>
        </w:rPr>
      </w:pPr>
    </w:p>
    <w:p w14:paraId="3D4207BA" w14:textId="434A2097" w:rsidR="00AF6141" w:rsidRDefault="00AF6141" w:rsidP="00AF6141">
      <w:pPr>
        <w:pStyle w:val="Default"/>
        <w:rPr>
          <w:sz w:val="20"/>
          <w:szCs w:val="20"/>
        </w:rPr>
      </w:pPr>
      <w:r w:rsidRPr="00AF6141">
        <w:rPr>
          <w:sz w:val="20"/>
          <w:szCs w:val="20"/>
        </w:rPr>
        <w:t>Op uw verzoek, treft u hierbij alvast de beantwoording van vraag 1 en 8 aan</w:t>
      </w:r>
      <w:r>
        <w:rPr>
          <w:sz w:val="20"/>
          <w:szCs w:val="20"/>
        </w:rPr>
        <w:t>:</w:t>
      </w:r>
      <w:r w:rsidRPr="00AF6141">
        <w:rPr>
          <w:sz w:val="20"/>
          <w:szCs w:val="20"/>
        </w:rPr>
        <w:t xml:space="preserve"> </w:t>
      </w:r>
    </w:p>
    <w:p w14:paraId="29A44DD4" w14:textId="7EE3F9A3" w:rsidR="00AF6141" w:rsidRDefault="00AF6141" w:rsidP="00AF6141">
      <w:pPr>
        <w:pStyle w:val="Default"/>
        <w:rPr>
          <w:b/>
          <w:bCs/>
          <w:sz w:val="20"/>
          <w:szCs w:val="20"/>
        </w:rPr>
      </w:pPr>
      <w:r w:rsidRPr="00AF6141">
        <w:rPr>
          <w:b/>
          <w:bCs/>
          <w:sz w:val="20"/>
          <w:szCs w:val="20"/>
        </w:rPr>
        <w:t>Vraag</w:t>
      </w:r>
      <w:r>
        <w:rPr>
          <w:b/>
          <w:bCs/>
          <w:sz w:val="20"/>
          <w:szCs w:val="20"/>
        </w:rPr>
        <w:t xml:space="preserve"> 1</w:t>
      </w:r>
    </w:p>
    <w:p w14:paraId="0AECEE1C" w14:textId="7DAB3B15" w:rsidR="00AF6141" w:rsidRPr="00AF6141" w:rsidRDefault="00AF6141" w:rsidP="00AF6141">
      <w:pPr>
        <w:pStyle w:val="Default"/>
        <w:rPr>
          <w:sz w:val="20"/>
          <w:szCs w:val="20"/>
        </w:rPr>
      </w:pPr>
      <w:r w:rsidRPr="00AF6141">
        <w:rPr>
          <w:sz w:val="20"/>
          <w:szCs w:val="20"/>
        </w:rPr>
        <w:t xml:space="preserve">U vraagt disposable bio bekers uit. </w:t>
      </w:r>
      <w:proofErr w:type="spellStart"/>
      <w:r w:rsidRPr="00AF6141">
        <w:rPr>
          <w:sz w:val="20"/>
          <w:szCs w:val="20"/>
        </w:rPr>
        <w:t>ln</w:t>
      </w:r>
      <w:proofErr w:type="spellEnd"/>
      <w:r w:rsidRPr="00AF6141">
        <w:rPr>
          <w:sz w:val="20"/>
          <w:szCs w:val="20"/>
        </w:rPr>
        <w:t xml:space="preserve"> verband met de SUP wetgeving die per januari 2024 is ingegaan vragen wij u dan ook om de disposable bekers volledig uit de aanbesteding te halen. We bieden u wel graag een advies op de alternatieven van de disposable bekers. Gaat u hiermee akkoord?</w:t>
      </w:r>
    </w:p>
    <w:p w14:paraId="24CFECC5" w14:textId="2D069A87" w:rsidR="00AF6141" w:rsidRPr="00AF6141" w:rsidRDefault="00AF6141" w:rsidP="00AF6141">
      <w:pPr>
        <w:pStyle w:val="Default"/>
        <w:rPr>
          <w:b/>
          <w:bCs/>
          <w:sz w:val="20"/>
          <w:szCs w:val="20"/>
        </w:rPr>
      </w:pPr>
      <w:r w:rsidRPr="00AF6141">
        <w:rPr>
          <w:b/>
          <w:bCs/>
          <w:sz w:val="20"/>
          <w:szCs w:val="20"/>
        </w:rPr>
        <w:t>Antwoord:</w:t>
      </w:r>
    </w:p>
    <w:p w14:paraId="44E9A186" w14:textId="5E7BE819" w:rsidR="00AF6141" w:rsidRPr="00C82975" w:rsidRDefault="00AF6141" w:rsidP="00AF6141">
      <w:pPr>
        <w:rPr>
          <w:color w:val="FF0000"/>
        </w:rPr>
      </w:pPr>
      <w:r w:rsidRPr="00C82975">
        <w:rPr>
          <w:color w:val="FF0000"/>
        </w:rPr>
        <w:t>Aanbestedende dienst laat de eis van de levering van kartonnen (disposable) biologisch afbreekbare bekers vervallen [Eis 31, 32 en 33 van het Programma van Eisen]</w:t>
      </w:r>
    </w:p>
    <w:p w14:paraId="14792377" w14:textId="7FAFB7D2" w:rsidR="00AF6141" w:rsidRPr="00C82975" w:rsidRDefault="00AF6141" w:rsidP="00AF6141">
      <w:pPr>
        <w:pStyle w:val="Default"/>
        <w:rPr>
          <w:color w:val="FF0000"/>
          <w:sz w:val="20"/>
          <w:szCs w:val="20"/>
        </w:rPr>
      </w:pPr>
      <w:r w:rsidRPr="00C82975">
        <w:rPr>
          <w:color w:val="FF0000"/>
          <w:sz w:val="20"/>
          <w:szCs w:val="20"/>
        </w:rPr>
        <w:t>Wij vragen u een alternatief voor de kartonnen (disposable) biologisch afbreekbare bekers in een voorstel/advies aan te bieden. De criteria waaraan de uitwerking van dit advies/voorstel dient te voldoen zal worden meegezonden in de Nota van Inlichtingen die uiterlijk 14 maar</w:t>
      </w:r>
      <w:r w:rsidR="00C82975" w:rsidRPr="00C82975">
        <w:rPr>
          <w:color w:val="FF0000"/>
          <w:sz w:val="20"/>
          <w:szCs w:val="20"/>
        </w:rPr>
        <w:t>t</w:t>
      </w:r>
      <w:r w:rsidRPr="00C82975">
        <w:rPr>
          <w:color w:val="FF0000"/>
          <w:sz w:val="20"/>
          <w:szCs w:val="20"/>
        </w:rPr>
        <w:t xml:space="preserve"> 2024 gepubliceerd zal worden.</w:t>
      </w:r>
    </w:p>
    <w:p w14:paraId="5C1E2ED6" w14:textId="7CB5F8AB" w:rsidR="00AF6141" w:rsidRDefault="00AF6141" w:rsidP="00AF6141">
      <w:pPr>
        <w:pStyle w:val="Default"/>
        <w:rPr>
          <w:sz w:val="20"/>
          <w:szCs w:val="20"/>
        </w:rPr>
      </w:pPr>
    </w:p>
    <w:p w14:paraId="79614A17" w14:textId="46C91D6C" w:rsidR="00AF6141" w:rsidRPr="00AF6141" w:rsidRDefault="00AF6141" w:rsidP="00AF6141">
      <w:pPr>
        <w:pStyle w:val="Default"/>
        <w:rPr>
          <w:b/>
          <w:bCs/>
          <w:sz w:val="20"/>
          <w:szCs w:val="20"/>
        </w:rPr>
      </w:pPr>
      <w:r w:rsidRPr="00AF6141">
        <w:rPr>
          <w:b/>
          <w:bCs/>
          <w:sz w:val="20"/>
          <w:szCs w:val="20"/>
        </w:rPr>
        <w:t xml:space="preserve">Vraag 8 </w:t>
      </w:r>
    </w:p>
    <w:p w14:paraId="72F36376" w14:textId="0CB79632" w:rsidR="00AF6141" w:rsidRDefault="00AF6141" w:rsidP="00AF6141">
      <w:pPr>
        <w:pStyle w:val="Default"/>
        <w:rPr>
          <w:sz w:val="20"/>
          <w:szCs w:val="20"/>
        </w:rPr>
      </w:pPr>
      <w:r w:rsidRPr="00AF6141">
        <w:rPr>
          <w:sz w:val="20"/>
          <w:szCs w:val="20"/>
        </w:rPr>
        <w:t>In uw opdrachtomschrijving vraagt u de levering van biologisch afbreekbare kartonnen bekers. Deze zijn niet beschikbaar geschikt voor (warme) dranken; er is altijd een coating aanwezig (bv van maiszetmeel) Kunt u dit gedeelte laten vallen of aanpassen?</w:t>
      </w:r>
    </w:p>
    <w:p w14:paraId="7A09BFAC" w14:textId="63D71654" w:rsidR="00AF6141" w:rsidRPr="00AF6141" w:rsidRDefault="00AF6141" w:rsidP="00AF6141">
      <w:pPr>
        <w:pStyle w:val="Default"/>
        <w:rPr>
          <w:b/>
          <w:bCs/>
          <w:sz w:val="20"/>
          <w:szCs w:val="20"/>
        </w:rPr>
      </w:pPr>
      <w:r w:rsidRPr="00AF6141">
        <w:rPr>
          <w:b/>
          <w:bCs/>
          <w:sz w:val="20"/>
          <w:szCs w:val="20"/>
        </w:rPr>
        <w:t>Antwoord:</w:t>
      </w:r>
    </w:p>
    <w:p w14:paraId="6A5EF27C" w14:textId="77777777" w:rsidR="00AF6141" w:rsidRPr="00C82975" w:rsidRDefault="00AF6141" w:rsidP="00AF6141">
      <w:pPr>
        <w:rPr>
          <w:color w:val="FF0000"/>
        </w:rPr>
      </w:pPr>
      <w:r w:rsidRPr="00C82975">
        <w:rPr>
          <w:color w:val="FF0000"/>
        </w:rPr>
        <w:t>Aanbestedende dienst laat de eis van de levering van kartonnen (disposable) biologisch afbreekbare bekers vervallen [Eis 31, 32 en 33 van het Programma van Eisen]</w:t>
      </w:r>
    </w:p>
    <w:p w14:paraId="578976C8" w14:textId="55551E4E" w:rsidR="00AF6141" w:rsidRPr="00C82975" w:rsidRDefault="00AF6141" w:rsidP="00AF6141">
      <w:pPr>
        <w:pStyle w:val="Default"/>
        <w:rPr>
          <w:color w:val="FF0000"/>
          <w:sz w:val="20"/>
          <w:szCs w:val="20"/>
        </w:rPr>
      </w:pPr>
      <w:r w:rsidRPr="00C82975">
        <w:rPr>
          <w:color w:val="FF0000"/>
          <w:sz w:val="20"/>
          <w:szCs w:val="20"/>
        </w:rPr>
        <w:t>Wij vragen u een alternatief voor de kartonnen (disposable) biologisch afbreekbare bekers in een voorstel/advies aan te bieden. De criteria waaraan de uitwerking van dit advies/voorstel dient te voldoen zal worden meegezonden in de Nota van Inlichtingen die uiterlijk 14 maar</w:t>
      </w:r>
      <w:r w:rsidR="00C82975" w:rsidRPr="00C82975">
        <w:rPr>
          <w:color w:val="FF0000"/>
          <w:sz w:val="20"/>
          <w:szCs w:val="20"/>
        </w:rPr>
        <w:t xml:space="preserve">t </w:t>
      </w:r>
      <w:r w:rsidRPr="00C82975">
        <w:rPr>
          <w:color w:val="FF0000"/>
          <w:sz w:val="20"/>
          <w:szCs w:val="20"/>
        </w:rPr>
        <w:t>2024 gepubliceerd zal worden.</w:t>
      </w:r>
    </w:p>
    <w:p w14:paraId="4D808309" w14:textId="243BE21B" w:rsidR="00AF6141" w:rsidRPr="00AF6141" w:rsidRDefault="00AF6141" w:rsidP="00AF6141">
      <w:pPr>
        <w:pStyle w:val="Default"/>
        <w:rPr>
          <w:sz w:val="20"/>
          <w:szCs w:val="20"/>
        </w:rPr>
      </w:pPr>
    </w:p>
    <w:p w14:paraId="50A11AD2" w14:textId="77777777" w:rsidR="00AF6141" w:rsidRDefault="00AF6141" w:rsidP="00AF6141">
      <w:pPr>
        <w:pStyle w:val="Default"/>
        <w:rPr>
          <w:b/>
          <w:bCs/>
          <w:sz w:val="23"/>
          <w:szCs w:val="23"/>
        </w:rPr>
      </w:pPr>
    </w:p>
    <w:p w14:paraId="34882655" w14:textId="77777777" w:rsidR="00AF6141" w:rsidRDefault="00AF6141" w:rsidP="00AF6141">
      <w:pPr>
        <w:pStyle w:val="Default"/>
        <w:rPr>
          <w:b/>
          <w:bCs/>
          <w:sz w:val="23"/>
          <w:szCs w:val="23"/>
        </w:rPr>
      </w:pPr>
    </w:p>
    <w:p w14:paraId="5A55D36A" w14:textId="77777777" w:rsidR="00AF6141" w:rsidRDefault="00AF6141" w:rsidP="00AF6141">
      <w:pPr>
        <w:pStyle w:val="Default"/>
        <w:rPr>
          <w:b/>
          <w:bCs/>
          <w:sz w:val="23"/>
          <w:szCs w:val="23"/>
        </w:rPr>
      </w:pPr>
    </w:p>
    <w:p w14:paraId="0B7E883A" w14:textId="0667D1B2" w:rsidR="00AF6141" w:rsidRDefault="00AF6141"/>
    <w:sectPr w:rsidR="00AF6141" w:rsidSect="005A1E44">
      <w:pgSz w:w="11906" w:h="17338"/>
      <w:pgMar w:top="1095" w:right="831" w:bottom="657" w:left="109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7EDE4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6E438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58293924">
    <w:abstractNumId w:val="0"/>
  </w:num>
  <w:num w:numId="2" w16cid:durableId="1720399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F6141"/>
    <w:rsid w:val="00013A38"/>
    <w:rsid w:val="00052BAF"/>
    <w:rsid w:val="001C2E2F"/>
    <w:rsid w:val="002C7C75"/>
    <w:rsid w:val="002E2A7A"/>
    <w:rsid w:val="005018A0"/>
    <w:rsid w:val="00807C27"/>
    <w:rsid w:val="009203D0"/>
    <w:rsid w:val="00AF6141"/>
    <w:rsid w:val="00C82975"/>
    <w:rsid w:val="00EB40D9"/>
    <w:rsid w:val="00EB40F9"/>
    <w:rsid w:val="00E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80A1"/>
  <w15:chartTrackingRefBased/>
  <w15:docId w15:val="{1F284EB2-7890-4532-AC5E-1A674DD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0F9"/>
    <w:rPr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F614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1425</Characters>
  <Application>Microsoft Office Word</Application>
  <DocSecurity>0</DocSecurity>
  <Lines>11</Lines>
  <Paragraphs>3</Paragraphs>
  <ScaleCrop>false</ScaleCrop>
  <Company>Gemeente Vlaardingen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Broekhuis, Femie</dc:creator>
  <cp:keywords/>
  <dc:description/>
  <cp:lastModifiedBy>Beek, Bregje van</cp:lastModifiedBy>
  <cp:revision>2</cp:revision>
  <dcterms:created xsi:type="dcterms:W3CDTF">2024-03-05T16:11:00Z</dcterms:created>
  <dcterms:modified xsi:type="dcterms:W3CDTF">2024-03-05T16:11:00Z</dcterms:modified>
</cp:coreProperties>
</file>