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F5EF8" w14:textId="77777777" w:rsidR="00302B50" w:rsidRPr="00302B50" w:rsidRDefault="00302B50" w:rsidP="00302B50">
      <w:pPr>
        <w:pageBreakBefore/>
        <w:tabs>
          <w:tab w:val="num" w:pos="0"/>
        </w:tabs>
        <w:spacing w:after="660" w:line="300" w:lineRule="atLeast"/>
        <w:outlineLvl w:val="0"/>
        <w:rPr>
          <w:rFonts w:ascii="Verdana" w:eastAsia="DejaVu Sans" w:hAnsi="Verdana" w:cs="Times New Roman"/>
          <w:sz w:val="24"/>
          <w:lang w:eastAsia="nl-NL"/>
        </w:rPr>
      </w:pPr>
      <w:bookmarkStart w:id="0" w:name="_Toc496111699"/>
      <w:bookmarkStart w:id="1" w:name="_Toc13126484"/>
      <w:bookmarkStart w:id="2" w:name="_Toc99453244"/>
      <w:r>
        <w:rPr>
          <w:rFonts w:ascii="Verdana" w:eastAsia="DejaVu Sans" w:hAnsi="Verdana" w:cs="Times New Roman"/>
          <w:sz w:val="24"/>
          <w:lang w:eastAsia="nl-NL"/>
        </w:rPr>
        <w:t xml:space="preserve">Bijlage B </w:t>
      </w:r>
      <w:r>
        <w:rPr>
          <w:rFonts w:ascii="Verdana" w:eastAsia="DejaVu Sans" w:hAnsi="Verdana" w:cs="Times New Roman"/>
          <w:sz w:val="24"/>
          <w:lang w:eastAsia="nl-NL"/>
        </w:rPr>
        <w:tab/>
      </w:r>
      <w:r>
        <w:rPr>
          <w:rFonts w:ascii="Verdana" w:eastAsia="DejaVu Sans" w:hAnsi="Verdana" w:cs="Times New Roman"/>
          <w:sz w:val="24"/>
          <w:lang w:eastAsia="nl-NL"/>
        </w:rPr>
        <w:tab/>
      </w:r>
      <w:r w:rsidRPr="00302B50">
        <w:rPr>
          <w:rFonts w:ascii="Verdana" w:eastAsia="DejaVu Sans" w:hAnsi="Verdana" w:cs="Times New Roman"/>
          <w:sz w:val="24"/>
          <w:lang w:eastAsia="nl-NL"/>
        </w:rPr>
        <w:t>Aanvullende eigen verklaring</w:t>
      </w:r>
      <w:bookmarkEnd w:id="0"/>
      <w:bookmarkEnd w:id="1"/>
      <w:bookmarkEnd w:id="2"/>
    </w:p>
    <w:p w14:paraId="0C9B1914"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 xml:space="preserve">Naam en adres van de onderneming: </w:t>
      </w:r>
    </w:p>
    <w:p w14:paraId="351DC498"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520BDB20"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14:paraId="2BE247A6"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22E369CC"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14:paraId="095E7D52"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08FA6DD6"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KvK-nummer: ………</w:t>
      </w:r>
    </w:p>
    <w:p w14:paraId="0A546351"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6272D338"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Vestigingsnummer: ………… </w:t>
      </w:r>
    </w:p>
    <w:p w14:paraId="6A1DFF68"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1BDC207C"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 xml:space="preserve">Contactpersoon van de onderneming (naam, </w:t>
      </w:r>
      <w:r w:rsidR="000C296E">
        <w:rPr>
          <w:rFonts w:ascii="Verdana" w:eastAsia="DejaVu Sans" w:hAnsi="Verdana" w:cs="V&amp;W Syntax (Adobe)"/>
          <w:bCs/>
          <w:lang w:eastAsia="nl-NL"/>
        </w:rPr>
        <w:t xml:space="preserve">functie, </w:t>
      </w:r>
      <w:r w:rsidRPr="00302B50">
        <w:rPr>
          <w:rFonts w:ascii="Verdana" w:eastAsia="DejaVu Sans" w:hAnsi="Verdana" w:cs="V&amp;W Syntax (Adobe)"/>
          <w:bCs/>
          <w:lang w:eastAsia="nl-NL"/>
        </w:rPr>
        <w:t>email, telefoon):</w:t>
      </w:r>
    </w:p>
    <w:p w14:paraId="66D6F782" w14:textId="77777777"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14:paraId="5FE2147C"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14:paraId="7F38C637"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40191EC5" w14:textId="77777777"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14:paraId="1EBE4FE6" w14:textId="77777777"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VRAGEN TEN AANZIEN VAN VOORKENNIS EN BELANGENVERSTRENGELING</w:t>
      </w:r>
    </w:p>
    <w:p w14:paraId="060BE65A" w14:textId="77777777" w:rsidR="00302B50" w:rsidRPr="00302B50" w:rsidRDefault="00302B50" w:rsidP="00302B50">
      <w:pPr>
        <w:tabs>
          <w:tab w:val="num" w:pos="0"/>
        </w:tabs>
        <w:spacing w:line="260" w:lineRule="atLeast"/>
        <w:rPr>
          <w:rFonts w:ascii="Verdana" w:eastAsia="DejaVu Sans" w:hAnsi="Verdana" w:cs="Verdana"/>
          <w:lang w:eastAsia="nl-NL"/>
        </w:rPr>
      </w:pPr>
    </w:p>
    <w:p w14:paraId="1190BC3A"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7891B304" w14:textId="77777777" w:rsidR="00302B50" w:rsidRPr="00302B50" w:rsidRDefault="00302B50" w:rsidP="00302B50">
      <w:pPr>
        <w:tabs>
          <w:tab w:val="num" w:pos="0"/>
        </w:tabs>
        <w:spacing w:line="260" w:lineRule="atLeast"/>
        <w:rPr>
          <w:rFonts w:ascii="Verdana" w:eastAsia="DejaVu Sans" w:hAnsi="Verdana" w:cs="Verdana"/>
          <w:lang w:eastAsia="nl-NL"/>
        </w:rPr>
      </w:pPr>
    </w:p>
    <w:p w14:paraId="088D984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3B172D43" w14:textId="77777777" w:rsidR="00302B50" w:rsidRPr="00302B50" w:rsidRDefault="00302B50" w:rsidP="00302B50">
      <w:pPr>
        <w:tabs>
          <w:tab w:val="num" w:pos="0"/>
        </w:tabs>
        <w:spacing w:line="260" w:lineRule="atLeast"/>
        <w:rPr>
          <w:rFonts w:ascii="Verdana" w:eastAsia="DejaVu Sans" w:hAnsi="Verdana" w:cs="Verdana"/>
          <w:lang w:eastAsia="nl-NL"/>
        </w:rPr>
      </w:pPr>
    </w:p>
    <w:p w14:paraId="033044E7"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 xml:space="preserve">Zo ja, vermeld de aard van de betreffende werkzaamheden of diensten, dan wel die betrokkenheid. </w:t>
      </w:r>
    </w:p>
    <w:p w14:paraId="6DCFF20F" w14:textId="77777777" w:rsidR="00302B50" w:rsidRPr="00302B50" w:rsidRDefault="00302B50" w:rsidP="00302B50">
      <w:pPr>
        <w:tabs>
          <w:tab w:val="num" w:pos="0"/>
        </w:tabs>
        <w:spacing w:line="260" w:lineRule="atLeast"/>
        <w:rPr>
          <w:rFonts w:ascii="Verdana" w:eastAsia="DejaVu Sans" w:hAnsi="Verdana" w:cs="Verdana"/>
          <w:lang w:eastAsia="nl-NL"/>
        </w:rPr>
      </w:pPr>
    </w:p>
    <w:p w14:paraId="5D8626BB"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7E88B975"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5E3FC26D"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F12B26D" w14:textId="77777777" w:rsidR="00302B50" w:rsidRDefault="00302B50" w:rsidP="00302B50">
      <w:pPr>
        <w:tabs>
          <w:tab w:val="num" w:pos="0"/>
        </w:tabs>
        <w:spacing w:line="260" w:lineRule="atLeast"/>
        <w:rPr>
          <w:rFonts w:ascii="Verdana" w:eastAsia="DejaVu Sans" w:hAnsi="Verdana" w:cs="Verdana"/>
          <w:lang w:eastAsia="nl-NL"/>
        </w:rPr>
      </w:pPr>
    </w:p>
    <w:p w14:paraId="1B53EFD8" w14:textId="77777777" w:rsidR="0065088D" w:rsidRPr="00302B50" w:rsidRDefault="0065088D" w:rsidP="00302B50">
      <w:pPr>
        <w:tabs>
          <w:tab w:val="num" w:pos="0"/>
        </w:tabs>
        <w:spacing w:line="260" w:lineRule="atLeast"/>
        <w:rPr>
          <w:rFonts w:ascii="Verdana" w:eastAsia="DejaVu Sans" w:hAnsi="Verdana" w:cs="Verdana"/>
          <w:lang w:eastAsia="nl-NL"/>
        </w:rPr>
      </w:pPr>
    </w:p>
    <w:p w14:paraId="7E24E8B0"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68FFA31E"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3221A76A"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50206E77"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073AA6B9"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voor elke persoon:</w:t>
      </w:r>
    </w:p>
    <w:p w14:paraId="701AB25D" w14:textId="77777777"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de functie binnen de onderneming;</w:t>
      </w:r>
    </w:p>
    <w:p w14:paraId="4B398B9A" w14:textId="77777777"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79AD697C" w14:textId="77777777" w:rsidR="00302B50" w:rsidRPr="00302B50" w:rsidRDefault="00302B50" w:rsidP="00302B50">
      <w:pPr>
        <w:tabs>
          <w:tab w:val="num" w:pos="0"/>
        </w:tabs>
        <w:spacing w:line="240" w:lineRule="atLeast"/>
        <w:rPr>
          <w:rFonts w:ascii="Verdana" w:eastAsia="DejaVu Sans" w:hAnsi="Verdana" w:cs="V&amp;W Syntax (Adobe)"/>
          <w:szCs w:val="24"/>
          <w:lang w:eastAsia="nl-NL"/>
        </w:rPr>
      </w:pPr>
    </w:p>
    <w:p w14:paraId="0CB4B263"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B2C28A8"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38205A5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C36CD57" w14:textId="77777777" w:rsid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6D70679B" w14:textId="77777777" w:rsidR="0065088D" w:rsidRPr="00302B50" w:rsidRDefault="0065088D" w:rsidP="00302B50">
      <w:pPr>
        <w:tabs>
          <w:tab w:val="left" w:pos="-2045"/>
          <w:tab w:val="num" w:pos="0"/>
        </w:tabs>
        <w:spacing w:line="240" w:lineRule="atLeast"/>
        <w:rPr>
          <w:rFonts w:ascii="Verdana" w:eastAsia="DejaVu Sans" w:hAnsi="Verdana" w:cs="V&amp;W Syntax (Adobe)"/>
          <w:szCs w:val="24"/>
          <w:lang w:eastAsia="nl-NL"/>
        </w:rPr>
      </w:pPr>
    </w:p>
    <w:p w14:paraId="0C439FD2"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1956EE2B"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36FBA7E9"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6F6569A3"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209283CF"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onderaannemer:</w:t>
      </w:r>
    </w:p>
    <w:p w14:paraId="2FD75DC3" w14:textId="77777777"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14:paraId="7434D934" w14:textId="77777777"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2A7D9827" w14:textId="77777777"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14:paraId="2F42D82D"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326BFF2E"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74295077"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7000CD61" w14:textId="77777777" w:rsid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69D3EEA8" w14:textId="77777777" w:rsidR="0065088D" w:rsidRPr="00302B50" w:rsidRDefault="0065088D" w:rsidP="00302B50">
      <w:pPr>
        <w:tabs>
          <w:tab w:val="left" w:pos="-2045"/>
          <w:tab w:val="num" w:pos="0"/>
        </w:tabs>
        <w:spacing w:line="240" w:lineRule="atLeast"/>
        <w:rPr>
          <w:rFonts w:ascii="Verdana" w:eastAsia="DejaVu Sans" w:hAnsi="Verdana" w:cs="V&amp;W Syntax (Adobe)"/>
          <w:szCs w:val="24"/>
          <w:lang w:eastAsia="nl-NL"/>
        </w:rPr>
      </w:pPr>
    </w:p>
    <w:p w14:paraId="02779CF2"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1CC9155"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5FF0442B"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14:paraId="1F7411BF"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42D983FC" w14:textId="77777777"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adviseur:</w:t>
      </w:r>
    </w:p>
    <w:p w14:paraId="2DA92BD8" w14:textId="77777777"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14:paraId="4E03DA61" w14:textId="77777777"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04DD9E13" w14:textId="77777777"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14:paraId="4505E26B"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DCC0076"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63A5D52"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81B044E" w14:textId="77777777" w:rsidR="00302B50" w:rsidRDefault="00302B50" w:rsidP="00302B50">
      <w:pPr>
        <w:tabs>
          <w:tab w:val="left" w:pos="-2045"/>
          <w:tab w:val="num" w:pos="0"/>
        </w:tabs>
        <w:spacing w:line="240" w:lineRule="atLeast"/>
        <w:rPr>
          <w:rFonts w:ascii="Verdana" w:eastAsia="DejaVu Sans" w:hAnsi="Verdana" w:cs="V&amp;W Syntax (Adobe)"/>
          <w:szCs w:val="24"/>
          <w:lang w:eastAsia="nl-NL"/>
        </w:rPr>
      </w:pPr>
    </w:p>
    <w:p w14:paraId="6F81054A" w14:textId="77777777" w:rsidR="0065088D" w:rsidRPr="00302B50" w:rsidRDefault="0065088D" w:rsidP="00302B50">
      <w:pPr>
        <w:tabs>
          <w:tab w:val="left" w:pos="-2045"/>
          <w:tab w:val="num" w:pos="0"/>
        </w:tabs>
        <w:spacing w:line="240" w:lineRule="atLeast"/>
        <w:rPr>
          <w:rFonts w:ascii="Verdana" w:eastAsia="DejaVu Sans" w:hAnsi="Verdana" w:cs="V&amp;W Syntax (Adobe)"/>
          <w:szCs w:val="24"/>
          <w:lang w:eastAsia="nl-NL"/>
        </w:rPr>
      </w:pPr>
    </w:p>
    <w:p w14:paraId="43B4E9BC"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2B50">
        <w:rPr>
          <w:rFonts w:ascii="Verdana" w:eastAsia="DejaVu Sans" w:hAnsi="Verdana" w:cs="Verdana"/>
          <w:lang w:eastAsia="nl-NL"/>
        </w:rPr>
        <w:br/>
      </w:r>
    </w:p>
    <w:p w14:paraId="0E77A2E6"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1EB0FD9D" w14:textId="77777777" w:rsidR="00302B50" w:rsidRPr="00302B50" w:rsidRDefault="00302B50" w:rsidP="00302B50">
      <w:pPr>
        <w:tabs>
          <w:tab w:val="num" w:pos="0"/>
        </w:tabs>
        <w:spacing w:line="260" w:lineRule="atLeast"/>
        <w:rPr>
          <w:rFonts w:ascii="Verdana" w:eastAsia="DejaVu Sans" w:hAnsi="Verdana" w:cs="Verdana"/>
          <w:lang w:eastAsia="nl-NL"/>
        </w:rPr>
      </w:pPr>
    </w:p>
    <w:p w14:paraId="06FE4263"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634574FA" w14:textId="77777777" w:rsidR="00302B50" w:rsidRPr="00302B50" w:rsidRDefault="00302B50" w:rsidP="00302B50">
      <w:pPr>
        <w:tabs>
          <w:tab w:val="num" w:pos="0"/>
        </w:tabs>
        <w:spacing w:line="260" w:lineRule="atLeast"/>
        <w:rPr>
          <w:rFonts w:ascii="Verdana" w:eastAsia="DejaVu Sans" w:hAnsi="Verdana" w:cs="Verdana"/>
          <w:lang w:eastAsia="nl-NL"/>
        </w:rPr>
      </w:pPr>
    </w:p>
    <w:p w14:paraId="7AA590AE"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3CAC58B3" w14:textId="77777777" w:rsidR="00302B50" w:rsidRPr="00302B50" w:rsidRDefault="00302B50" w:rsidP="00302B50">
      <w:pPr>
        <w:tabs>
          <w:tab w:val="num" w:pos="0"/>
        </w:tabs>
        <w:spacing w:line="260" w:lineRule="atLeast"/>
        <w:rPr>
          <w:rFonts w:ascii="Verdana" w:eastAsia="DejaVu Sans" w:hAnsi="Verdana" w:cs="Verdana"/>
          <w:lang w:eastAsia="nl-NL"/>
        </w:rPr>
      </w:pPr>
    </w:p>
    <w:p w14:paraId="3AD39DAD"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voor elke onderneming:</w:t>
      </w:r>
    </w:p>
    <w:p w14:paraId="6354B6BC" w14:textId="77777777"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14:paraId="43F32FAD" w14:textId="77777777"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14:paraId="6378D078" w14:textId="77777777" w:rsidR="00302B50" w:rsidRPr="00302B50" w:rsidRDefault="00302B50" w:rsidP="00302B50">
      <w:pPr>
        <w:tabs>
          <w:tab w:val="num" w:pos="0"/>
        </w:tabs>
        <w:spacing w:line="260" w:lineRule="atLeast"/>
        <w:rPr>
          <w:rFonts w:ascii="Verdana" w:eastAsia="DejaVu Sans" w:hAnsi="Verdana" w:cs="Verdana"/>
          <w:b/>
          <w:bCs/>
          <w:lang w:eastAsia="nl-NL"/>
        </w:rPr>
      </w:pPr>
    </w:p>
    <w:p w14:paraId="2CE27685"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06E98783"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48007319"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544C5CFF" w14:textId="77777777" w:rsidR="002A6E7F" w:rsidRDefault="002A6E7F">
      <w:pPr>
        <w:rPr>
          <w:rFonts w:ascii="Verdana" w:eastAsia="DejaVu Sans" w:hAnsi="Verdana" w:cs="Verdana"/>
          <w:b/>
          <w:bCs/>
          <w:lang w:eastAsia="nl-NL"/>
        </w:rPr>
      </w:pPr>
      <w:r>
        <w:rPr>
          <w:rFonts w:ascii="Verdana" w:eastAsia="DejaVu Sans" w:hAnsi="Verdana" w:cs="Verdana"/>
          <w:b/>
          <w:bCs/>
          <w:lang w:eastAsia="nl-NL"/>
        </w:rPr>
        <w:br w:type="page"/>
      </w:r>
    </w:p>
    <w:p w14:paraId="10989774" w14:textId="77777777"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lastRenderedPageBreak/>
        <w:t>VRAAG TEN AANZIEN VAN CONFLICTERENDE BELANGEN</w:t>
      </w:r>
    </w:p>
    <w:p w14:paraId="48F6F76F" w14:textId="77777777" w:rsidR="00302B50" w:rsidRPr="00302B50" w:rsidRDefault="00302B50" w:rsidP="00302B50">
      <w:pPr>
        <w:tabs>
          <w:tab w:val="num" w:pos="0"/>
        </w:tabs>
        <w:spacing w:line="260" w:lineRule="atLeast"/>
        <w:rPr>
          <w:rFonts w:ascii="Verdana" w:eastAsia="DejaVu Sans" w:hAnsi="Verdana" w:cs="Verdana"/>
          <w:bCs/>
          <w:lang w:eastAsia="nl-NL"/>
        </w:rPr>
      </w:pPr>
    </w:p>
    <w:p w14:paraId="457F434D" w14:textId="77777777"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Heeft de onderneming conflicterende belangen</w:t>
      </w:r>
      <w:r w:rsidRPr="00302B50">
        <w:rPr>
          <w:rFonts w:ascii="Verdana" w:eastAsia="DejaVu Sans" w:hAnsi="Verdana" w:cs="Verdana"/>
          <w:vertAlign w:val="superscript"/>
          <w:lang w:eastAsia="nl-NL"/>
        </w:rPr>
        <w:footnoteReference w:customMarkFollows="1" w:id="1"/>
        <w:t>[1]</w:t>
      </w:r>
      <w:r w:rsidRPr="00302B50">
        <w:rPr>
          <w:rFonts w:ascii="Verdana" w:eastAsia="DejaVu Sans" w:hAnsi="Verdana" w:cs="Verdana"/>
          <w:lang w:eastAsia="nl-NL"/>
        </w:rPr>
        <w:t xml:space="preserve"> die een negatieve invloed kunnen hebben op de uitvoering van de opdracht?</w:t>
      </w:r>
    </w:p>
    <w:p w14:paraId="3E45C2FB" w14:textId="77777777" w:rsidR="00302B50" w:rsidRPr="00302B50" w:rsidRDefault="00302B50" w:rsidP="00302B50">
      <w:pPr>
        <w:tabs>
          <w:tab w:val="num" w:pos="0"/>
        </w:tabs>
        <w:spacing w:line="260" w:lineRule="atLeast"/>
        <w:rPr>
          <w:rFonts w:ascii="Verdana" w:eastAsia="DejaVu Sans" w:hAnsi="Verdana" w:cs="Verdana"/>
          <w:bCs/>
          <w:lang w:eastAsia="nl-NL"/>
        </w:rPr>
      </w:pPr>
    </w:p>
    <w:p w14:paraId="1555E12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14:paraId="1AAAE045" w14:textId="77777777" w:rsidR="00302B50" w:rsidRPr="00302B50" w:rsidRDefault="00302B50" w:rsidP="00302B50">
      <w:pPr>
        <w:tabs>
          <w:tab w:val="num" w:pos="0"/>
        </w:tabs>
        <w:spacing w:line="260" w:lineRule="atLeast"/>
        <w:rPr>
          <w:rFonts w:ascii="Verdana" w:eastAsia="DejaVu Sans" w:hAnsi="Verdana" w:cs="Verdana"/>
          <w:lang w:eastAsia="nl-NL"/>
        </w:rPr>
      </w:pPr>
    </w:p>
    <w:p w14:paraId="286A87C4"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de aard van de betreffende conflicterende belangen.</w:t>
      </w:r>
    </w:p>
    <w:p w14:paraId="19E735BC" w14:textId="77777777" w:rsidR="00302B50" w:rsidRPr="00302B50" w:rsidRDefault="00302B50" w:rsidP="00302B50">
      <w:pPr>
        <w:tabs>
          <w:tab w:val="num" w:pos="0"/>
        </w:tabs>
        <w:spacing w:line="260" w:lineRule="atLeast"/>
        <w:rPr>
          <w:rFonts w:ascii="Verdana" w:eastAsia="DejaVu Sans" w:hAnsi="Verdana" w:cs="Verdana"/>
          <w:lang w:eastAsia="nl-NL"/>
        </w:rPr>
      </w:pPr>
    </w:p>
    <w:p w14:paraId="5605245E"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1E511765"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27FB5117" w14:textId="77777777"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14:paraId="6F629933" w14:textId="77777777" w:rsidR="00302B50" w:rsidRPr="00302B50" w:rsidRDefault="00302B50" w:rsidP="00302B50">
      <w:pPr>
        <w:tabs>
          <w:tab w:val="num" w:pos="0"/>
        </w:tabs>
        <w:spacing w:line="260" w:lineRule="atLeast"/>
        <w:rPr>
          <w:rFonts w:ascii="Verdana" w:eastAsia="DejaVu Sans" w:hAnsi="Verdana" w:cs="Verdana"/>
          <w:lang w:eastAsia="nl-NL"/>
        </w:rPr>
      </w:pPr>
    </w:p>
    <w:p w14:paraId="349C1C0F" w14:textId="77777777" w:rsidR="00302B50" w:rsidRPr="00302B50" w:rsidRDefault="00302B50" w:rsidP="00302B50">
      <w:pPr>
        <w:tabs>
          <w:tab w:val="num" w:pos="0"/>
        </w:tabs>
        <w:spacing w:line="260" w:lineRule="atLeast"/>
        <w:rPr>
          <w:rFonts w:ascii="Verdana" w:eastAsia="DejaVu Sans" w:hAnsi="Verdana" w:cs="Verdana"/>
          <w:lang w:eastAsia="nl-NL"/>
        </w:rPr>
      </w:pPr>
    </w:p>
    <w:p w14:paraId="63ED3FE4" w14:textId="77777777" w:rsidR="00302B50" w:rsidRPr="00302B50" w:rsidRDefault="00302B50" w:rsidP="00302B50">
      <w:pPr>
        <w:tabs>
          <w:tab w:val="num" w:pos="0"/>
        </w:tabs>
        <w:spacing w:line="260" w:lineRule="atLeast"/>
        <w:ind w:left="352"/>
        <w:rPr>
          <w:rFonts w:ascii="Verdana" w:eastAsia="DejaVu Sans" w:hAnsi="Verdana" w:cs="Verdana"/>
          <w:b/>
          <w:bCs/>
          <w:lang w:eastAsia="nl-NL"/>
        </w:rPr>
      </w:pPr>
      <w:r w:rsidRPr="00302B50">
        <w:rPr>
          <w:rFonts w:ascii="Verdana" w:eastAsia="DejaVu Sans" w:hAnsi="Verdana" w:cs="Verdana"/>
          <w:b/>
          <w:bCs/>
          <w:lang w:eastAsia="nl-NL"/>
        </w:rPr>
        <w:t>VERKLARING</w:t>
      </w:r>
    </w:p>
    <w:p w14:paraId="1FB902DE" w14:textId="77777777" w:rsidR="00302B50" w:rsidRPr="00302B50" w:rsidRDefault="00302B50" w:rsidP="00302B50">
      <w:pPr>
        <w:tabs>
          <w:tab w:val="num" w:pos="0"/>
        </w:tabs>
        <w:spacing w:line="260" w:lineRule="atLeast"/>
        <w:ind w:left="352"/>
        <w:rPr>
          <w:rFonts w:ascii="Verdana" w:eastAsia="DejaVu Sans" w:hAnsi="Verdana" w:cs="Verdana"/>
          <w:lang w:eastAsia="nl-NL"/>
        </w:rPr>
      </w:pPr>
    </w:p>
    <w:p w14:paraId="17AFCDDA" w14:textId="77777777" w:rsidR="00302B50" w:rsidRPr="00302B50" w:rsidRDefault="00302B50" w:rsidP="00302B50">
      <w:pPr>
        <w:tabs>
          <w:tab w:val="num" w:pos="0"/>
        </w:tabs>
        <w:spacing w:line="260" w:lineRule="atLeast"/>
        <w:ind w:left="352"/>
        <w:rPr>
          <w:rFonts w:ascii="Verdana" w:eastAsia="DejaVu Sans" w:hAnsi="Verdana" w:cs="Verdana"/>
          <w:lang w:eastAsia="nl-NL"/>
        </w:rPr>
      </w:pPr>
      <w:r w:rsidRPr="00302B50">
        <w:rPr>
          <w:rFonts w:ascii="Verdana" w:eastAsia="DejaVu Sans" w:hAnsi="Verdana" w:cs="Verdana"/>
          <w:lang w:eastAsia="nl-NL"/>
        </w:rPr>
        <w:t>Ondergetekende verklaart dat:</w:t>
      </w:r>
    </w:p>
    <w:p w14:paraId="4E78D772" w14:textId="77777777"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in </w:t>
      </w:r>
      <w:r w:rsidRPr="00302B50">
        <w:rPr>
          <w:rFonts w:ascii="Verdana" w:eastAsia="DejaVu Sans" w:hAnsi="Verdana" w:cs="RijksoverheidSansText-Regular"/>
          <w:szCs w:val="16"/>
          <w:lang w:eastAsia="nl-NL"/>
        </w:rPr>
        <w:t>deze vragenlijst opgenomen vragen volledig en naar waarheid zijn beantwoord;</w:t>
      </w:r>
    </w:p>
    <w:p w14:paraId="0CEE138C" w14:textId="77777777"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hij </w:t>
      </w:r>
      <w:r w:rsidRPr="00302B50">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2470A140" w14:textId="77777777"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RijksoverheidSansText-Regular"/>
          <w:szCs w:val="16"/>
          <w:lang w:eastAsia="nl-NL"/>
        </w:rPr>
        <w:t>er in de tekst van deze vragenlijst geen wijzigingen zijn aangebracht;</w:t>
      </w:r>
    </w:p>
    <w:p w14:paraId="0FE6E15B" w14:textId="77777777"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deze </w:t>
      </w:r>
      <w:r w:rsidRPr="00302B50">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14:paraId="27601004" w14:textId="77777777" w:rsidR="00302B50" w:rsidRPr="00302B50" w:rsidRDefault="00302B50" w:rsidP="00302B50">
      <w:pPr>
        <w:tabs>
          <w:tab w:val="num" w:pos="0"/>
          <w:tab w:val="num" w:pos="540"/>
        </w:tabs>
        <w:spacing w:line="240" w:lineRule="atLeast"/>
        <w:ind w:left="352"/>
        <w:rPr>
          <w:rFonts w:ascii="Verdana" w:eastAsia="DejaVu Sans" w:hAnsi="Verdana" w:cs="RijksoverheidSansText-Regular"/>
          <w:szCs w:val="16"/>
          <w:lang w:eastAsia="nl-NL"/>
        </w:rPr>
      </w:pPr>
    </w:p>
    <w:p w14:paraId="2B532685" w14:textId="77777777"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14:paraId="2FF99795" w14:textId="77777777" w:rsidR="00302B50" w:rsidRPr="008F56B2"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14:paraId="1538EBC0" w14:textId="77777777" w:rsidR="00302B50" w:rsidRPr="008F56B2"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r w:rsidRPr="008F56B2">
        <w:rPr>
          <w:rFonts w:ascii="Verdana" w:eastAsia="DejaVu Sans" w:hAnsi="Verdana" w:cs="Times New Roman"/>
          <w:b/>
          <w:lang w:eastAsia="nl-NL"/>
        </w:rPr>
        <w:t>Ondertekening</w:t>
      </w:r>
    </w:p>
    <w:p w14:paraId="43B8D634" w14:textId="77777777" w:rsidR="00302B50" w:rsidRPr="008F56B2"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14:paraId="24FE5E3C" w14:textId="7E42A837" w:rsidR="00302B50" w:rsidRPr="008F56B2" w:rsidRDefault="00302B50" w:rsidP="00302B50">
      <w:pPr>
        <w:tabs>
          <w:tab w:val="num" w:pos="0"/>
        </w:tabs>
        <w:spacing w:line="240" w:lineRule="atLeast"/>
        <w:jc w:val="both"/>
        <w:rPr>
          <w:rFonts w:ascii="Verdana" w:eastAsia="DejaVu Sans" w:hAnsi="Verdana" w:cs="V&amp;W Syntax (Adobe)"/>
          <w:b/>
          <w:szCs w:val="24"/>
          <w:lang w:eastAsia="nl-NL"/>
        </w:rPr>
      </w:pPr>
      <w:r w:rsidRPr="008F56B2">
        <w:rPr>
          <w:rFonts w:ascii="Verdana" w:eastAsia="DejaVu Sans" w:hAnsi="Verdana" w:cs="Times New Roman"/>
          <w:szCs w:val="24"/>
          <w:lang w:eastAsia="nl-NL"/>
        </w:rPr>
        <w:t>De aanvullende eigen verklaring dient</w:t>
      </w:r>
      <w:r w:rsidR="00C94465">
        <w:rPr>
          <w:rFonts w:ascii="Verdana" w:eastAsia="DejaVu Sans" w:hAnsi="Verdana" w:cs="Times New Roman"/>
          <w:szCs w:val="24"/>
          <w:lang w:eastAsia="nl-NL"/>
        </w:rPr>
        <w:t xml:space="preserve"> door inschrijver</w:t>
      </w:r>
      <w:r w:rsidRPr="008F56B2">
        <w:rPr>
          <w:rFonts w:ascii="Verdana" w:eastAsia="DejaVu Sans" w:hAnsi="Verdana" w:cs="Times New Roman"/>
          <w:szCs w:val="24"/>
          <w:lang w:eastAsia="nl-NL"/>
        </w:rPr>
        <w:t xml:space="preserve"> digitaal te worden ondertekend conform paragraaf 4.3.1.</w:t>
      </w:r>
      <w:r w:rsidR="00BD1336">
        <w:rPr>
          <w:rFonts w:ascii="Verdana" w:eastAsia="DejaVu Sans" w:hAnsi="Verdana" w:cs="Times New Roman"/>
          <w:szCs w:val="24"/>
          <w:lang w:eastAsia="nl-NL"/>
        </w:rPr>
        <w:t>van het aanbestedingsdocument.</w:t>
      </w:r>
    </w:p>
    <w:p w14:paraId="4D71F95D" w14:textId="77777777"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9745D" w14:textId="77777777" w:rsidR="00302B50" w:rsidRDefault="00302B50" w:rsidP="0088501B">
      <w:r>
        <w:separator/>
      </w:r>
    </w:p>
  </w:endnote>
  <w:endnote w:type="continuationSeparator" w:id="0">
    <w:p w14:paraId="4EB8A576" w14:textId="77777777" w:rsidR="00302B50" w:rsidRDefault="00302B5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57517" w14:textId="77777777" w:rsidR="00302B50" w:rsidRDefault="00302B50" w:rsidP="0088501B">
      <w:r>
        <w:separator/>
      </w:r>
    </w:p>
  </w:footnote>
  <w:footnote w:type="continuationSeparator" w:id="0">
    <w:p w14:paraId="0B8101BE" w14:textId="77777777" w:rsidR="00302B50" w:rsidRDefault="00302B50" w:rsidP="0088501B">
      <w:r>
        <w:continuationSeparator/>
      </w:r>
    </w:p>
  </w:footnote>
  <w:footnote w:id="1">
    <w:p w14:paraId="19BDEFA5" w14:textId="77777777" w:rsidR="00302B50" w:rsidRPr="006B36CC" w:rsidRDefault="00302B50" w:rsidP="00302B50">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3A58" w14:textId="250C5DF5" w:rsidR="00E456EE" w:rsidRDefault="008F56B2">
    <w:pPr>
      <w:pStyle w:val="Koptekst"/>
    </w:pPr>
    <w:r>
      <w:t>Behorende bij zaaknummer 3</w:t>
    </w:r>
    <w:r w:rsidR="00BD1336">
      <w:t>1204934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967661969">
    <w:abstractNumId w:val="10"/>
  </w:num>
  <w:num w:numId="2" w16cid:durableId="1434324420">
    <w:abstractNumId w:val="12"/>
  </w:num>
  <w:num w:numId="3" w16cid:durableId="1312369915">
    <w:abstractNumId w:val="31"/>
  </w:num>
  <w:num w:numId="4" w16cid:durableId="2125805196">
    <w:abstractNumId w:val="11"/>
  </w:num>
  <w:num w:numId="5" w16cid:durableId="965041192">
    <w:abstractNumId w:val="17"/>
  </w:num>
  <w:num w:numId="6" w16cid:durableId="980696516">
    <w:abstractNumId w:val="21"/>
  </w:num>
  <w:num w:numId="7" w16cid:durableId="732390195">
    <w:abstractNumId w:val="2"/>
  </w:num>
  <w:num w:numId="8" w16cid:durableId="695541576">
    <w:abstractNumId w:val="1"/>
  </w:num>
  <w:num w:numId="9" w16cid:durableId="1461415186">
    <w:abstractNumId w:val="0"/>
  </w:num>
  <w:num w:numId="10" w16cid:durableId="402483394">
    <w:abstractNumId w:val="8"/>
  </w:num>
  <w:num w:numId="11" w16cid:durableId="683945062">
    <w:abstractNumId w:val="6"/>
  </w:num>
  <w:num w:numId="12" w16cid:durableId="382674302">
    <w:abstractNumId w:val="6"/>
  </w:num>
  <w:num w:numId="13" w16cid:durableId="1588536074">
    <w:abstractNumId w:val="32"/>
  </w:num>
  <w:num w:numId="14" w16cid:durableId="972100511">
    <w:abstractNumId w:val="3"/>
  </w:num>
  <w:num w:numId="15" w16cid:durableId="823281265">
    <w:abstractNumId w:val="18"/>
  </w:num>
  <w:num w:numId="16" w16cid:durableId="749736907">
    <w:abstractNumId w:val="25"/>
  </w:num>
  <w:num w:numId="17" w16cid:durableId="332804933">
    <w:abstractNumId w:val="9"/>
  </w:num>
  <w:num w:numId="18" w16cid:durableId="727386811">
    <w:abstractNumId w:val="22"/>
  </w:num>
  <w:num w:numId="19" w16cid:durableId="669286348">
    <w:abstractNumId w:val="34"/>
  </w:num>
  <w:num w:numId="20" w16cid:durableId="133448195">
    <w:abstractNumId w:val="13"/>
  </w:num>
  <w:num w:numId="21" w16cid:durableId="1309434893">
    <w:abstractNumId w:val="24"/>
  </w:num>
  <w:num w:numId="22" w16cid:durableId="323704107">
    <w:abstractNumId w:val="28"/>
  </w:num>
  <w:num w:numId="23" w16cid:durableId="823202681">
    <w:abstractNumId w:val="20"/>
  </w:num>
  <w:num w:numId="24" w16cid:durableId="470907318">
    <w:abstractNumId w:val="30"/>
  </w:num>
  <w:num w:numId="25" w16cid:durableId="372271781">
    <w:abstractNumId w:val="29"/>
  </w:num>
  <w:num w:numId="26" w16cid:durableId="1385446866">
    <w:abstractNumId w:val="7"/>
  </w:num>
  <w:num w:numId="27" w16cid:durableId="248468076">
    <w:abstractNumId w:val="16"/>
  </w:num>
  <w:num w:numId="28" w16cid:durableId="42875679">
    <w:abstractNumId w:val="23"/>
  </w:num>
  <w:num w:numId="29" w16cid:durableId="1849708114">
    <w:abstractNumId w:val="4"/>
  </w:num>
  <w:num w:numId="30" w16cid:durableId="858739349">
    <w:abstractNumId w:val="14"/>
  </w:num>
  <w:num w:numId="31" w16cid:durableId="880943692">
    <w:abstractNumId w:val="26"/>
  </w:num>
  <w:num w:numId="32" w16cid:durableId="152258401">
    <w:abstractNumId w:val="35"/>
  </w:num>
  <w:num w:numId="33" w16cid:durableId="2010012442">
    <w:abstractNumId w:val="5"/>
  </w:num>
  <w:num w:numId="34" w16cid:durableId="127670027">
    <w:abstractNumId w:val="33"/>
  </w:num>
  <w:num w:numId="35" w16cid:durableId="643630228">
    <w:abstractNumId w:val="27"/>
  </w:num>
  <w:num w:numId="36" w16cid:durableId="1055473915">
    <w:abstractNumId w:val="19"/>
  </w:num>
  <w:num w:numId="37" w16cid:durableId="396706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50"/>
    <w:rsid w:val="00043163"/>
    <w:rsid w:val="00056D70"/>
    <w:rsid w:val="000B3F94"/>
    <w:rsid w:val="000C296E"/>
    <w:rsid w:val="000E1F3B"/>
    <w:rsid w:val="00173156"/>
    <w:rsid w:val="001D6F03"/>
    <w:rsid w:val="002A6578"/>
    <w:rsid w:val="002A6E7F"/>
    <w:rsid w:val="002B1092"/>
    <w:rsid w:val="002E0FD2"/>
    <w:rsid w:val="003011AF"/>
    <w:rsid w:val="00302B50"/>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88D"/>
    <w:rsid w:val="00650A9B"/>
    <w:rsid w:val="006D2E66"/>
    <w:rsid w:val="006F42D7"/>
    <w:rsid w:val="007435A7"/>
    <w:rsid w:val="007F4AEA"/>
    <w:rsid w:val="0088386A"/>
    <w:rsid w:val="0088501B"/>
    <w:rsid w:val="008D2753"/>
    <w:rsid w:val="008E3581"/>
    <w:rsid w:val="008F56B2"/>
    <w:rsid w:val="00905289"/>
    <w:rsid w:val="009C5CF5"/>
    <w:rsid w:val="00A32591"/>
    <w:rsid w:val="00A77ABF"/>
    <w:rsid w:val="00A863E9"/>
    <w:rsid w:val="00B022C4"/>
    <w:rsid w:val="00B559E9"/>
    <w:rsid w:val="00B72222"/>
    <w:rsid w:val="00B80650"/>
    <w:rsid w:val="00BD1336"/>
    <w:rsid w:val="00BF6C78"/>
    <w:rsid w:val="00C36FAA"/>
    <w:rsid w:val="00C71133"/>
    <w:rsid w:val="00C94465"/>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AFE18"/>
  <w15:chartTrackingRefBased/>
  <w15:docId w15:val="{04CE1E66-B79A-480E-8689-2DE6E7AF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302B50"/>
    <w:rPr>
      <w:sz w:val="20"/>
      <w:szCs w:val="20"/>
    </w:rPr>
  </w:style>
  <w:style w:type="character" w:customStyle="1" w:styleId="VoetnoottekstChar">
    <w:name w:val="Voetnoottekst Char"/>
    <w:basedOn w:val="Standaardalinea-lettertype"/>
    <w:link w:val="Voetnoottekst"/>
    <w:uiPriority w:val="99"/>
    <w:semiHidden/>
    <w:rsid w:val="00302B50"/>
    <w:rPr>
      <w:sz w:val="20"/>
      <w:szCs w:val="20"/>
    </w:rPr>
  </w:style>
  <w:style w:type="character" w:styleId="Voetnootmarkering">
    <w:name w:val="footnote reference"/>
    <w:basedOn w:val="Standaardalinea-lettertype"/>
    <w:uiPriority w:val="99"/>
    <w:rsid w:val="00302B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 Charles (WVL)</dc:creator>
  <cp:keywords/>
  <dc:description/>
  <cp:lastModifiedBy>Hage, Charles (RWS WVL)</cp:lastModifiedBy>
  <cp:revision>2</cp:revision>
  <cp:lastPrinted>2023-12-08T08:47:00Z</cp:lastPrinted>
  <dcterms:created xsi:type="dcterms:W3CDTF">2024-11-20T12:50:00Z</dcterms:created>
  <dcterms:modified xsi:type="dcterms:W3CDTF">2024-11-20T12:50:00Z</dcterms:modified>
</cp:coreProperties>
</file>