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F45D8" w14:textId="77777777" w:rsidR="00DA5355" w:rsidRDefault="00DA5355" w:rsidP="001C318F">
      <w:pPr>
        <w:rPr>
          <w:rFonts w:ascii="Trebuchet MS" w:hAnsi="Trebuchet MS"/>
          <w:b/>
        </w:rPr>
      </w:pPr>
    </w:p>
    <w:p w14:paraId="41C75D50" w14:textId="77777777" w:rsidR="00DA5355" w:rsidRDefault="00DA5355" w:rsidP="001C318F">
      <w:pPr>
        <w:rPr>
          <w:rFonts w:ascii="Trebuchet MS" w:hAnsi="Trebuchet MS"/>
          <w:b/>
        </w:rPr>
      </w:pPr>
    </w:p>
    <w:p w14:paraId="1853AAD8" w14:textId="77777777" w:rsidR="00DA5355" w:rsidRDefault="00DA5355" w:rsidP="001C318F">
      <w:pPr>
        <w:rPr>
          <w:rFonts w:ascii="Trebuchet MS" w:hAnsi="Trebuchet MS"/>
          <w:b/>
        </w:rPr>
      </w:pPr>
    </w:p>
    <w:p w14:paraId="5CCDDFB5" w14:textId="77777777" w:rsidR="00DA5355" w:rsidRDefault="00DA5355" w:rsidP="001C318F">
      <w:pPr>
        <w:rPr>
          <w:rFonts w:ascii="Trebuchet MS" w:hAnsi="Trebuchet MS"/>
          <w:b/>
        </w:rPr>
      </w:pPr>
    </w:p>
    <w:p w14:paraId="610C0848" w14:textId="2A47E265" w:rsidR="00DA5355" w:rsidRDefault="00976572" w:rsidP="001C318F">
      <w:pPr>
        <w:rPr>
          <w:rFonts w:ascii="Trebuchet MS" w:hAnsi="Trebuchet MS"/>
          <w:b/>
        </w:rPr>
      </w:pPr>
      <w:r>
        <w:rPr>
          <w:rFonts w:ascii="Trebuchet MS" w:hAnsi="Trebuchet MS"/>
          <w:b/>
          <w:noProof/>
        </w:rPr>
        <w:drawing>
          <wp:inline distT="0" distB="0" distL="0" distR="0" wp14:anchorId="2C8869F2" wp14:editId="43157C21">
            <wp:extent cx="4438650" cy="26670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8650" cy="2667000"/>
                    </a:xfrm>
                    <a:prstGeom prst="rect">
                      <a:avLst/>
                    </a:prstGeom>
                    <a:noFill/>
                    <a:ln>
                      <a:noFill/>
                    </a:ln>
                  </pic:spPr>
                </pic:pic>
              </a:graphicData>
            </a:graphic>
          </wp:inline>
        </w:drawing>
      </w:r>
    </w:p>
    <w:p w14:paraId="4249C37B" w14:textId="5FA406B1" w:rsidR="00DA5355" w:rsidRPr="00DA5355" w:rsidRDefault="00DA5355" w:rsidP="00F37D9A">
      <w:pPr>
        <w:pStyle w:val="Default"/>
        <w:rPr>
          <w:sz w:val="52"/>
          <w:szCs w:val="52"/>
        </w:rPr>
      </w:pPr>
    </w:p>
    <w:p w14:paraId="22DD2A50" w14:textId="43E67A21" w:rsidR="00DA5355" w:rsidRPr="000C4011" w:rsidRDefault="00DF1D65" w:rsidP="00DA5355">
      <w:pPr>
        <w:jc w:val="center"/>
        <w:rPr>
          <w:rFonts w:ascii="Calibri" w:hAnsi="Calibri" w:cs="Calibri"/>
          <w:b/>
          <w:sz w:val="52"/>
          <w:szCs w:val="52"/>
        </w:rPr>
      </w:pPr>
      <w:r>
        <w:rPr>
          <w:rFonts w:ascii="Calibri" w:hAnsi="Calibri" w:cs="Calibri"/>
          <w:sz w:val="52"/>
          <w:szCs w:val="52"/>
        </w:rPr>
        <w:t>RAAM</w:t>
      </w:r>
      <w:r w:rsidR="00DA5355" w:rsidRPr="000C4011">
        <w:rPr>
          <w:rFonts w:ascii="Calibri" w:hAnsi="Calibri" w:cs="Calibri"/>
          <w:sz w:val="52"/>
          <w:szCs w:val="52"/>
        </w:rPr>
        <w:t>OVEREENKOMST</w:t>
      </w:r>
    </w:p>
    <w:p w14:paraId="19AD16BB" w14:textId="77777777" w:rsidR="00DA5355" w:rsidRDefault="00DA5355" w:rsidP="001C318F">
      <w:pPr>
        <w:rPr>
          <w:rFonts w:ascii="Trebuchet MS" w:hAnsi="Trebuchet MS"/>
          <w:b/>
        </w:rPr>
      </w:pPr>
    </w:p>
    <w:p w14:paraId="204DCB58" w14:textId="77777777" w:rsidR="00DA5355" w:rsidRDefault="00DA5355" w:rsidP="001C318F">
      <w:pPr>
        <w:rPr>
          <w:rFonts w:ascii="Trebuchet MS" w:hAnsi="Trebuchet MS"/>
          <w:b/>
        </w:rPr>
      </w:pPr>
    </w:p>
    <w:p w14:paraId="399680E6" w14:textId="3C0E52C4" w:rsidR="00914B09" w:rsidRDefault="00DF1D65" w:rsidP="00D60A9F">
      <w:pPr>
        <w:jc w:val="center"/>
        <w:rPr>
          <w:rFonts w:ascii="Calibri" w:hAnsi="Calibri" w:cs="Calibri"/>
          <w:b/>
          <w:sz w:val="28"/>
          <w:szCs w:val="28"/>
        </w:rPr>
      </w:pPr>
      <w:r>
        <w:rPr>
          <w:rFonts w:ascii="Calibri" w:hAnsi="Calibri" w:cs="Calibri"/>
          <w:b/>
          <w:sz w:val="28"/>
          <w:szCs w:val="28"/>
        </w:rPr>
        <w:t>Levering kantoormeubilair</w:t>
      </w:r>
    </w:p>
    <w:p w14:paraId="702E8580" w14:textId="77777777" w:rsidR="00D83F80" w:rsidRPr="00914B09" w:rsidRDefault="00D83F80" w:rsidP="00914B09">
      <w:pPr>
        <w:jc w:val="center"/>
        <w:rPr>
          <w:rFonts w:ascii="Calibri" w:hAnsi="Calibri" w:cs="Calibri"/>
          <w:b/>
          <w:sz w:val="28"/>
          <w:szCs w:val="28"/>
        </w:rPr>
      </w:pPr>
    </w:p>
    <w:p w14:paraId="154B7883" w14:textId="1423B604" w:rsidR="005366B1" w:rsidRDefault="00914B09" w:rsidP="00914B09">
      <w:pPr>
        <w:jc w:val="center"/>
        <w:rPr>
          <w:rFonts w:ascii="Calibri" w:hAnsi="Calibri" w:cs="Calibri"/>
          <w:bCs/>
          <w:sz w:val="28"/>
          <w:szCs w:val="28"/>
        </w:rPr>
      </w:pPr>
      <w:r w:rsidRPr="00D83F80">
        <w:rPr>
          <w:rFonts w:ascii="Calibri" w:hAnsi="Calibri" w:cs="Calibri"/>
          <w:bCs/>
          <w:sz w:val="28"/>
          <w:szCs w:val="28"/>
        </w:rPr>
        <w:t>Referentienummer aanbestedende dienst: Z-</w:t>
      </w:r>
      <w:r w:rsidR="00DF1D65">
        <w:rPr>
          <w:rFonts w:ascii="Calibri" w:hAnsi="Calibri" w:cs="Calibri"/>
          <w:bCs/>
          <w:sz w:val="28"/>
          <w:szCs w:val="28"/>
        </w:rPr>
        <w:t>24-</w:t>
      </w:r>
      <w:r w:rsidR="00B21C1D">
        <w:rPr>
          <w:rFonts w:ascii="Calibri" w:hAnsi="Calibri" w:cs="Calibri"/>
          <w:bCs/>
          <w:sz w:val="28"/>
          <w:szCs w:val="28"/>
        </w:rPr>
        <w:t>134927</w:t>
      </w:r>
    </w:p>
    <w:p w14:paraId="324892B0" w14:textId="77777777" w:rsidR="00D60A9F" w:rsidRPr="00D83F80" w:rsidRDefault="00D60A9F" w:rsidP="00914B09">
      <w:pPr>
        <w:jc w:val="center"/>
        <w:rPr>
          <w:rFonts w:ascii="Calibri" w:hAnsi="Calibri" w:cs="Calibri"/>
          <w:bCs/>
          <w:sz w:val="28"/>
          <w:szCs w:val="28"/>
        </w:rPr>
      </w:pPr>
    </w:p>
    <w:p w14:paraId="0CC31A3C" w14:textId="77777777" w:rsidR="008A4072" w:rsidRPr="000C4011" w:rsidRDefault="008A4072" w:rsidP="00DA5355">
      <w:pPr>
        <w:jc w:val="center"/>
        <w:rPr>
          <w:rFonts w:ascii="Calibri" w:hAnsi="Calibri" w:cs="Calibri"/>
          <w:b/>
          <w:sz w:val="28"/>
          <w:szCs w:val="28"/>
        </w:rPr>
      </w:pPr>
    </w:p>
    <w:p w14:paraId="33D22E96" w14:textId="77777777" w:rsidR="00DA5355" w:rsidRPr="000C4011" w:rsidRDefault="00DA5355" w:rsidP="00DA5355">
      <w:pPr>
        <w:jc w:val="center"/>
        <w:rPr>
          <w:rFonts w:ascii="Calibri" w:hAnsi="Calibri" w:cs="Calibri"/>
          <w:b/>
          <w:sz w:val="28"/>
          <w:szCs w:val="28"/>
        </w:rPr>
      </w:pPr>
      <w:r w:rsidRPr="000C4011">
        <w:rPr>
          <w:rFonts w:ascii="Calibri" w:hAnsi="Calibri" w:cs="Calibri"/>
          <w:b/>
          <w:sz w:val="28"/>
          <w:szCs w:val="28"/>
        </w:rPr>
        <w:t>Tussen Gemeente Stadskanaal</w:t>
      </w:r>
    </w:p>
    <w:p w14:paraId="21521293" w14:textId="77777777" w:rsidR="00DA5355" w:rsidRPr="000C4011" w:rsidRDefault="00DA5355" w:rsidP="001C318F">
      <w:pPr>
        <w:rPr>
          <w:rFonts w:ascii="Calibri" w:hAnsi="Calibri" w:cs="Calibri"/>
          <w:b/>
          <w:sz w:val="28"/>
          <w:szCs w:val="28"/>
        </w:rPr>
      </w:pPr>
    </w:p>
    <w:p w14:paraId="649F6253" w14:textId="77777777" w:rsidR="00DA5355" w:rsidRPr="000C4011" w:rsidRDefault="00DA5355" w:rsidP="001C318F">
      <w:pPr>
        <w:rPr>
          <w:rFonts w:ascii="Calibri" w:hAnsi="Calibri" w:cs="Calibri"/>
          <w:b/>
          <w:sz w:val="28"/>
          <w:szCs w:val="28"/>
        </w:rPr>
      </w:pPr>
    </w:p>
    <w:p w14:paraId="518BEA96" w14:textId="77777777" w:rsidR="00DA5355" w:rsidRPr="000C4011" w:rsidRDefault="00DA5355" w:rsidP="002D473F">
      <w:pPr>
        <w:ind w:left="3540"/>
        <w:rPr>
          <w:rFonts w:ascii="Calibri" w:hAnsi="Calibri" w:cs="Calibri"/>
          <w:b/>
          <w:sz w:val="28"/>
          <w:szCs w:val="28"/>
        </w:rPr>
      </w:pPr>
      <w:r w:rsidRPr="000C4011">
        <w:rPr>
          <w:rFonts w:ascii="Calibri" w:hAnsi="Calibri" w:cs="Calibri"/>
          <w:b/>
          <w:sz w:val="28"/>
          <w:szCs w:val="28"/>
        </w:rPr>
        <w:t>en</w:t>
      </w:r>
      <w:r w:rsidRPr="000C4011">
        <w:rPr>
          <w:rFonts w:ascii="Calibri" w:hAnsi="Calibri" w:cs="Calibri"/>
          <w:b/>
          <w:sz w:val="28"/>
          <w:szCs w:val="28"/>
        </w:rPr>
        <w:tab/>
      </w:r>
    </w:p>
    <w:p w14:paraId="7FB34D90" w14:textId="77777777" w:rsidR="00DA5355" w:rsidRPr="000C4011" w:rsidRDefault="00DA5355" w:rsidP="001C318F">
      <w:pPr>
        <w:rPr>
          <w:rFonts w:ascii="Calibri" w:hAnsi="Calibri" w:cs="Calibri"/>
          <w:b/>
          <w:sz w:val="28"/>
          <w:szCs w:val="28"/>
        </w:rPr>
      </w:pPr>
    </w:p>
    <w:p w14:paraId="1CB37BAF" w14:textId="77777777" w:rsidR="00DA5355" w:rsidRPr="000C4011" w:rsidRDefault="00DA5355" w:rsidP="001C318F">
      <w:pPr>
        <w:rPr>
          <w:rFonts w:ascii="Calibri" w:hAnsi="Calibri" w:cs="Calibri"/>
          <w:b/>
          <w:sz w:val="28"/>
          <w:szCs w:val="28"/>
        </w:rPr>
      </w:pPr>
    </w:p>
    <w:p w14:paraId="12518B69" w14:textId="69107D18" w:rsidR="00DA5355" w:rsidRPr="000C4011" w:rsidRDefault="00DA5355" w:rsidP="001C318F">
      <w:pPr>
        <w:rPr>
          <w:rFonts w:ascii="Calibri" w:hAnsi="Calibri" w:cs="Calibri"/>
          <w:b/>
          <w:sz w:val="24"/>
          <w:szCs w:val="24"/>
        </w:rPr>
      </w:pPr>
      <w:r w:rsidRPr="000C4011">
        <w:rPr>
          <w:rFonts w:ascii="Calibri" w:hAnsi="Calibri" w:cs="Calibri"/>
          <w:b/>
          <w:sz w:val="28"/>
          <w:szCs w:val="28"/>
        </w:rPr>
        <w:tab/>
      </w:r>
      <w:r w:rsidRPr="000C4011">
        <w:rPr>
          <w:rFonts w:ascii="Calibri" w:hAnsi="Calibri" w:cs="Calibri"/>
          <w:b/>
          <w:sz w:val="28"/>
          <w:szCs w:val="28"/>
        </w:rPr>
        <w:tab/>
      </w:r>
      <w:r w:rsidRPr="000C4011">
        <w:rPr>
          <w:rFonts w:ascii="Calibri" w:hAnsi="Calibri" w:cs="Calibri"/>
          <w:b/>
          <w:sz w:val="28"/>
          <w:szCs w:val="28"/>
        </w:rPr>
        <w:tab/>
      </w:r>
      <w:r w:rsidR="007373C9" w:rsidRPr="000C4011">
        <w:rPr>
          <w:rFonts w:ascii="Calibri" w:hAnsi="Calibri" w:cs="Calibri"/>
          <w:b/>
          <w:sz w:val="28"/>
          <w:szCs w:val="28"/>
        </w:rPr>
        <w:tab/>
      </w:r>
      <w:r w:rsidR="00422321">
        <w:rPr>
          <w:rFonts w:ascii="Calibri" w:hAnsi="Calibri" w:cs="Calibri"/>
          <w:b/>
          <w:sz w:val="28"/>
          <w:szCs w:val="28"/>
        </w:rPr>
        <w:tab/>
      </w:r>
      <w:r w:rsidR="00914B09" w:rsidRPr="00422321">
        <w:rPr>
          <w:rFonts w:ascii="Calibri" w:hAnsi="Calibri" w:cs="Calibri"/>
          <w:b/>
          <w:sz w:val="28"/>
          <w:szCs w:val="28"/>
          <w:highlight w:val="yellow"/>
        </w:rPr>
        <w:t>XXX</w:t>
      </w:r>
    </w:p>
    <w:p w14:paraId="5D5DF8CF" w14:textId="77777777" w:rsidR="00DA5355" w:rsidRDefault="00DA5355" w:rsidP="001C318F">
      <w:pPr>
        <w:rPr>
          <w:rFonts w:ascii="Trebuchet MS" w:hAnsi="Trebuchet MS"/>
          <w:b/>
        </w:rPr>
      </w:pPr>
    </w:p>
    <w:p w14:paraId="791F09D8" w14:textId="77777777" w:rsidR="00DA5355" w:rsidRDefault="00DA5355" w:rsidP="001C318F">
      <w:pPr>
        <w:rPr>
          <w:rFonts w:ascii="Trebuchet MS" w:hAnsi="Trebuchet MS"/>
          <w:b/>
        </w:rPr>
      </w:pPr>
    </w:p>
    <w:p w14:paraId="36C98BD8" w14:textId="77777777" w:rsidR="00DA5355" w:rsidRDefault="00DA5355" w:rsidP="001C318F">
      <w:pPr>
        <w:rPr>
          <w:rFonts w:ascii="Trebuchet MS" w:hAnsi="Trebuchet MS"/>
          <w:b/>
        </w:rPr>
      </w:pPr>
    </w:p>
    <w:p w14:paraId="6D06B85B" w14:textId="77777777" w:rsidR="00DA5355" w:rsidRDefault="00DA5355" w:rsidP="001C318F">
      <w:pPr>
        <w:rPr>
          <w:rFonts w:ascii="Trebuchet MS" w:hAnsi="Trebuchet MS"/>
          <w:b/>
        </w:rPr>
      </w:pPr>
    </w:p>
    <w:p w14:paraId="35DB6190" w14:textId="77777777" w:rsidR="00DA5355" w:rsidRDefault="00DA5355" w:rsidP="001C318F">
      <w:pPr>
        <w:rPr>
          <w:rFonts w:ascii="Trebuchet MS" w:hAnsi="Trebuchet MS"/>
          <w:b/>
        </w:rPr>
      </w:pPr>
    </w:p>
    <w:p w14:paraId="3C3A975F" w14:textId="77777777" w:rsidR="00DA5355" w:rsidRDefault="00DA5355" w:rsidP="001C318F">
      <w:pPr>
        <w:rPr>
          <w:rFonts w:ascii="Trebuchet MS" w:hAnsi="Trebuchet MS"/>
          <w:b/>
        </w:rPr>
      </w:pPr>
    </w:p>
    <w:p w14:paraId="2CBC865D" w14:textId="23595753" w:rsidR="00DA5355" w:rsidRDefault="00DA5355" w:rsidP="001C318F">
      <w:pPr>
        <w:rPr>
          <w:rFonts w:ascii="Trebuchet MS" w:hAnsi="Trebuchet MS"/>
          <w:b/>
        </w:rPr>
      </w:pPr>
    </w:p>
    <w:p w14:paraId="3577D508" w14:textId="5134717E" w:rsidR="00842E79" w:rsidRDefault="00842E79" w:rsidP="001C318F">
      <w:pPr>
        <w:rPr>
          <w:rFonts w:ascii="Trebuchet MS" w:hAnsi="Trebuchet MS"/>
          <w:b/>
        </w:rPr>
      </w:pPr>
    </w:p>
    <w:p w14:paraId="63F2C397" w14:textId="24B9C307" w:rsidR="00842E79" w:rsidRDefault="00842E79" w:rsidP="001C318F">
      <w:pPr>
        <w:rPr>
          <w:rFonts w:ascii="Trebuchet MS" w:hAnsi="Trebuchet MS"/>
          <w:b/>
        </w:rPr>
      </w:pPr>
    </w:p>
    <w:p w14:paraId="057BB5F8" w14:textId="76009713" w:rsidR="00F37D9A" w:rsidRDefault="00F37D9A" w:rsidP="001C318F">
      <w:pPr>
        <w:rPr>
          <w:rFonts w:ascii="Trebuchet MS" w:hAnsi="Trebuchet MS"/>
          <w:b/>
        </w:rPr>
      </w:pPr>
    </w:p>
    <w:p w14:paraId="0FB0A5A6" w14:textId="77777777" w:rsidR="00F37D9A" w:rsidRDefault="00F37D9A" w:rsidP="001C318F">
      <w:pPr>
        <w:rPr>
          <w:rFonts w:ascii="Trebuchet MS" w:hAnsi="Trebuchet MS"/>
          <w:b/>
        </w:rPr>
      </w:pPr>
    </w:p>
    <w:p w14:paraId="6F454277" w14:textId="77777777" w:rsidR="00842E79" w:rsidRDefault="00842E79" w:rsidP="001C318F">
      <w:pPr>
        <w:rPr>
          <w:rFonts w:ascii="Trebuchet MS" w:hAnsi="Trebuchet MS"/>
          <w:b/>
        </w:rPr>
      </w:pPr>
    </w:p>
    <w:p w14:paraId="691B5553" w14:textId="77777777" w:rsidR="00DA5355" w:rsidRDefault="00DA5355" w:rsidP="001C318F">
      <w:pPr>
        <w:rPr>
          <w:rFonts w:ascii="Trebuchet MS" w:hAnsi="Trebuchet MS"/>
          <w:b/>
        </w:rPr>
      </w:pPr>
    </w:p>
    <w:p w14:paraId="545DB936" w14:textId="764F7FBE" w:rsidR="00DA5355" w:rsidRDefault="00EB614C" w:rsidP="001C318F">
      <w:pPr>
        <w:rPr>
          <w:rFonts w:ascii="Trebuchet MS" w:hAnsi="Trebuchet MS"/>
          <w:b/>
        </w:rPr>
      </w:pPr>
      <w:r>
        <w:rPr>
          <w:rFonts w:ascii="Trebuchet MS" w:hAnsi="Trebuchet MS"/>
          <w:b/>
        </w:rPr>
        <w:t>Versie</w:t>
      </w:r>
      <w:r w:rsidR="005F38E8">
        <w:rPr>
          <w:rFonts w:ascii="Trebuchet MS" w:hAnsi="Trebuchet MS"/>
          <w:b/>
        </w:rPr>
        <w:t xml:space="preserve">: </w:t>
      </w:r>
      <w:r w:rsidR="00914B09">
        <w:rPr>
          <w:rFonts w:ascii="Trebuchet MS" w:hAnsi="Trebuchet MS"/>
          <w:b/>
        </w:rPr>
        <w:t>concept</w:t>
      </w:r>
    </w:p>
    <w:p w14:paraId="2A97293B" w14:textId="77777777" w:rsidR="00DA5355" w:rsidRDefault="00DA5355" w:rsidP="001C318F">
      <w:pPr>
        <w:rPr>
          <w:rFonts w:ascii="Trebuchet MS" w:hAnsi="Trebuchet MS"/>
          <w:b/>
        </w:rPr>
      </w:pPr>
    </w:p>
    <w:p w14:paraId="2C92E7DF" w14:textId="0CDAB438" w:rsidR="001C318F" w:rsidRPr="003C3ABF" w:rsidRDefault="00426351" w:rsidP="001C318F">
      <w:pPr>
        <w:rPr>
          <w:rFonts w:ascii="Trebuchet MS" w:hAnsi="Trebuchet MS"/>
          <w:b/>
        </w:rPr>
      </w:pPr>
      <w:r>
        <w:rPr>
          <w:rFonts w:ascii="Trebuchet MS" w:hAnsi="Trebuchet MS"/>
          <w:b/>
        </w:rPr>
        <w:lastRenderedPageBreak/>
        <w:t>RAAM</w:t>
      </w:r>
      <w:r w:rsidR="001C318F" w:rsidRPr="003C3ABF">
        <w:rPr>
          <w:rFonts w:ascii="Trebuchet MS" w:hAnsi="Trebuchet MS"/>
          <w:b/>
        </w:rPr>
        <w:t>OVEREENKOMST</w:t>
      </w:r>
    </w:p>
    <w:p w14:paraId="1AD626DD" w14:textId="77777777" w:rsidR="001C318F" w:rsidRPr="003C3ABF" w:rsidRDefault="001C318F" w:rsidP="001C318F">
      <w:pPr>
        <w:rPr>
          <w:rFonts w:ascii="Trebuchet MS" w:hAnsi="Trebuchet MS"/>
          <w:highlight w:val="yellow"/>
        </w:rPr>
      </w:pPr>
    </w:p>
    <w:p w14:paraId="249D9F63"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Navolgende partijen:</w:t>
      </w:r>
    </w:p>
    <w:p w14:paraId="4DF86E28"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4EA6E287" w14:textId="5D98FA2B" w:rsidR="001C318F" w:rsidRPr="003C3ABF" w:rsidRDefault="001C318F" w:rsidP="00F945D6">
      <w:pPr>
        <w:numPr>
          <w:ilvl w:val="0"/>
          <w:numId w:val="3"/>
        </w:numPr>
        <w:tabs>
          <w:tab w:val="left" w:pos="0"/>
          <w:tab w:val="left" w:pos="565"/>
          <w:tab w:val="left" w:pos="1134"/>
          <w:tab w:val="left" w:pos="1699"/>
          <w:tab w:val="left" w:pos="2268"/>
          <w:tab w:val="left" w:pos="2880"/>
        </w:tabs>
        <w:suppressAutoHyphens/>
        <w:rPr>
          <w:rFonts w:ascii="Trebuchet MS" w:hAnsi="Trebuchet MS"/>
          <w:spacing w:val="-2"/>
        </w:rPr>
      </w:pPr>
      <w:r w:rsidRPr="003C3ABF">
        <w:rPr>
          <w:rFonts w:ascii="Trebuchet MS" w:hAnsi="Trebuchet MS"/>
          <w:spacing w:val="-2"/>
        </w:rPr>
        <w:t xml:space="preserve">de </w:t>
      </w:r>
      <w:r w:rsidR="009A52AA">
        <w:rPr>
          <w:rFonts w:ascii="Trebuchet MS" w:hAnsi="Trebuchet MS"/>
          <w:spacing w:val="-2"/>
        </w:rPr>
        <w:t>gemeente</w:t>
      </w:r>
      <w:r w:rsidRPr="003C3ABF">
        <w:rPr>
          <w:rFonts w:ascii="Trebuchet MS" w:hAnsi="Trebuchet MS"/>
          <w:spacing w:val="-2"/>
        </w:rPr>
        <w:t xml:space="preserve"> </w:t>
      </w:r>
      <w:r w:rsidR="00505171">
        <w:rPr>
          <w:rFonts w:ascii="Trebuchet MS" w:hAnsi="Trebuchet MS"/>
          <w:spacing w:val="-2"/>
        </w:rPr>
        <w:t>Stadskanaal</w:t>
      </w:r>
      <w:r w:rsidRPr="003C3ABF">
        <w:rPr>
          <w:rFonts w:ascii="Trebuchet MS" w:hAnsi="Trebuchet MS"/>
          <w:spacing w:val="-2"/>
        </w:rPr>
        <w:t xml:space="preserve">, op grond van artikel 171 Gemeentewet rechtsgeldig vertegenwoordigd door </w:t>
      </w:r>
      <w:r w:rsidRPr="00F945D6">
        <w:rPr>
          <w:rFonts w:ascii="Trebuchet MS" w:hAnsi="Trebuchet MS"/>
          <w:spacing w:val="-2"/>
        </w:rPr>
        <w:t xml:space="preserve">haar burgemeester, </w:t>
      </w:r>
      <w:r w:rsidR="00F945D6" w:rsidRPr="00F945D6">
        <w:rPr>
          <w:rFonts w:ascii="Trebuchet MS" w:hAnsi="Trebuchet MS"/>
          <w:spacing w:val="-2"/>
        </w:rPr>
        <w:t>de heer K. Sloots</w:t>
      </w:r>
      <w:r w:rsidRPr="00F945D6">
        <w:rPr>
          <w:rFonts w:ascii="Trebuchet MS" w:hAnsi="Trebuchet MS"/>
          <w:spacing w:val="-2"/>
        </w:rPr>
        <w:t xml:space="preserve"> handelend</w:t>
      </w:r>
      <w:r w:rsidRPr="003C3ABF">
        <w:rPr>
          <w:rFonts w:ascii="Trebuchet MS" w:hAnsi="Trebuchet MS"/>
          <w:spacing w:val="-2"/>
        </w:rPr>
        <w:t xml:space="preserve"> ter uitvoering van een besluit van </w:t>
      </w:r>
      <w:r w:rsidR="00CC05C1">
        <w:rPr>
          <w:rFonts w:ascii="Trebuchet MS" w:hAnsi="Trebuchet MS"/>
          <w:spacing w:val="-2"/>
        </w:rPr>
        <w:t xml:space="preserve">het college van </w:t>
      </w:r>
      <w:r w:rsidRPr="003C3ABF">
        <w:rPr>
          <w:rFonts w:ascii="Trebuchet MS" w:hAnsi="Trebuchet MS"/>
          <w:spacing w:val="-2"/>
        </w:rPr>
        <w:t xml:space="preserve">burgemeester en wethouders van de </w:t>
      </w:r>
      <w:r w:rsidR="009A52AA">
        <w:rPr>
          <w:rFonts w:ascii="Trebuchet MS" w:hAnsi="Trebuchet MS"/>
          <w:spacing w:val="-2"/>
        </w:rPr>
        <w:t>gemeente</w:t>
      </w:r>
      <w:r w:rsidRPr="003C3ABF">
        <w:rPr>
          <w:rFonts w:ascii="Trebuchet MS" w:hAnsi="Trebuchet MS"/>
          <w:spacing w:val="-2"/>
        </w:rPr>
        <w:t xml:space="preserve"> </w:t>
      </w:r>
      <w:r w:rsidR="00F945D6" w:rsidRPr="00CB3D61">
        <w:rPr>
          <w:rFonts w:ascii="Trebuchet MS" w:hAnsi="Trebuchet MS"/>
          <w:spacing w:val="-2"/>
        </w:rPr>
        <w:t xml:space="preserve">Stadskanaal </w:t>
      </w:r>
      <w:r w:rsidR="003C3ABF" w:rsidRPr="00CB3D61">
        <w:rPr>
          <w:rFonts w:ascii="Trebuchet MS" w:hAnsi="Trebuchet MS"/>
          <w:spacing w:val="-2"/>
        </w:rPr>
        <w:t xml:space="preserve">van </w:t>
      </w:r>
      <w:r w:rsidR="00CB3D61" w:rsidRPr="00CB3D61">
        <w:rPr>
          <w:rFonts w:ascii="Trebuchet MS" w:hAnsi="Trebuchet MS"/>
          <w:spacing w:val="-2"/>
        </w:rPr>
        <w:t>21</w:t>
      </w:r>
      <w:r w:rsidR="00CB3D61">
        <w:rPr>
          <w:rFonts w:ascii="Trebuchet MS" w:hAnsi="Trebuchet MS"/>
          <w:spacing w:val="-2"/>
        </w:rPr>
        <w:t xml:space="preserve"> maart 2017</w:t>
      </w:r>
      <w:r w:rsidRPr="003C3ABF">
        <w:rPr>
          <w:rFonts w:ascii="Trebuchet MS" w:hAnsi="Trebuchet MS"/>
          <w:spacing w:val="-2"/>
        </w:rPr>
        <w:t xml:space="preserve">, verder te noemen: ‘Opdrachtgever’, </w:t>
      </w:r>
    </w:p>
    <w:p w14:paraId="734D2164"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7106FD0D"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en</w:t>
      </w:r>
    </w:p>
    <w:p w14:paraId="3426C227"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4DF31155" w14:textId="44A51D97" w:rsidR="001C318F" w:rsidRPr="003C3ABF" w:rsidRDefault="00D60A9F" w:rsidP="001C318F">
      <w:pPr>
        <w:numPr>
          <w:ilvl w:val="0"/>
          <w:numId w:val="3"/>
        </w:numPr>
        <w:tabs>
          <w:tab w:val="left" w:pos="0"/>
          <w:tab w:val="left" w:pos="565"/>
          <w:tab w:val="left" w:pos="1134"/>
          <w:tab w:val="left" w:pos="1699"/>
          <w:tab w:val="left" w:pos="2268"/>
          <w:tab w:val="left" w:pos="2880"/>
        </w:tabs>
        <w:suppressAutoHyphens/>
        <w:rPr>
          <w:rFonts w:ascii="Trebuchet MS" w:hAnsi="Trebuchet MS"/>
          <w:spacing w:val="-2"/>
        </w:rPr>
      </w:pPr>
      <w:r w:rsidRPr="00D60A9F">
        <w:rPr>
          <w:rFonts w:ascii="Trebuchet MS" w:hAnsi="Trebuchet MS"/>
          <w:spacing w:val="-2"/>
          <w:highlight w:val="yellow"/>
        </w:rPr>
        <w:t>XXX</w:t>
      </w:r>
      <w:r w:rsidR="001C318F" w:rsidRPr="003C3ABF">
        <w:rPr>
          <w:rFonts w:ascii="Trebuchet MS" w:hAnsi="Trebuchet MS"/>
          <w:spacing w:val="-2"/>
        </w:rPr>
        <w:t>, statutair gevestigd te</w:t>
      </w:r>
      <w:r w:rsidR="00466967">
        <w:rPr>
          <w:rFonts w:ascii="Trebuchet MS" w:hAnsi="Trebuchet MS"/>
          <w:spacing w:val="-2"/>
        </w:rPr>
        <w:t xml:space="preserve"> </w:t>
      </w:r>
      <w:r w:rsidRPr="00D60A9F">
        <w:rPr>
          <w:rFonts w:ascii="Trebuchet MS" w:hAnsi="Trebuchet MS"/>
          <w:spacing w:val="-2"/>
          <w:highlight w:val="yellow"/>
        </w:rPr>
        <w:t>XXX</w:t>
      </w:r>
      <w:r w:rsidR="001C318F" w:rsidRPr="003C3ABF">
        <w:rPr>
          <w:rFonts w:ascii="Trebuchet MS" w:hAnsi="Trebuchet MS"/>
          <w:spacing w:val="-2"/>
        </w:rPr>
        <w:t xml:space="preserve">, ten dezen rechtsgeldig vertegenwoordigd </w:t>
      </w:r>
      <w:r w:rsidR="001C318F" w:rsidRPr="00560091">
        <w:rPr>
          <w:rFonts w:ascii="Trebuchet MS" w:hAnsi="Trebuchet MS"/>
          <w:spacing w:val="-2"/>
        </w:rPr>
        <w:t>door de hee</w:t>
      </w:r>
      <w:r w:rsidR="00560091" w:rsidRPr="00560091">
        <w:rPr>
          <w:rFonts w:ascii="Trebuchet MS" w:hAnsi="Trebuchet MS"/>
          <w:spacing w:val="-2"/>
        </w:rPr>
        <w:t>r</w:t>
      </w:r>
      <w:r>
        <w:rPr>
          <w:rFonts w:ascii="Trebuchet MS" w:hAnsi="Trebuchet MS"/>
          <w:spacing w:val="-2"/>
        </w:rPr>
        <w:t xml:space="preserve">/mevr. </w:t>
      </w:r>
      <w:r w:rsidRPr="00D60A9F">
        <w:rPr>
          <w:rFonts w:ascii="Trebuchet MS" w:hAnsi="Trebuchet MS"/>
          <w:spacing w:val="-2"/>
          <w:highlight w:val="yellow"/>
        </w:rPr>
        <w:t>XXX</w:t>
      </w:r>
      <w:r w:rsidR="001C318F" w:rsidRPr="003C3ABF">
        <w:rPr>
          <w:rFonts w:ascii="Trebuchet MS" w:hAnsi="Trebuchet MS"/>
          <w:spacing w:val="-2"/>
        </w:rPr>
        <w:t>,  hierna te noemen: ‘Opdrachtnemer’,</w:t>
      </w:r>
    </w:p>
    <w:p w14:paraId="00ECC871"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16D2535F"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Tezamen te noemen Partijen, tevens afzonderlijk Partij,</w:t>
      </w:r>
    </w:p>
    <w:p w14:paraId="1DD51F75"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14249679" w14:textId="77777777" w:rsidR="001C318F" w:rsidRPr="003C3ABF" w:rsidRDefault="001C318F" w:rsidP="001C318F">
      <w:pPr>
        <w:rPr>
          <w:rFonts w:ascii="Trebuchet MS" w:hAnsi="Trebuchet MS"/>
          <w:b/>
          <w:caps/>
          <w:spacing w:val="-2"/>
        </w:rPr>
      </w:pPr>
      <w:r w:rsidRPr="003C3ABF">
        <w:rPr>
          <w:rFonts w:ascii="Trebuchet MS" w:hAnsi="Trebuchet MS"/>
          <w:b/>
          <w:caps/>
          <w:spacing w:val="-2"/>
        </w:rPr>
        <w:t>In aanmerking nemend dat:</w:t>
      </w:r>
    </w:p>
    <w:p w14:paraId="5AAD5C4F" w14:textId="0F414CA7" w:rsidR="001C318F" w:rsidRPr="003C3ABF" w:rsidRDefault="001C318F" w:rsidP="00EB614C">
      <w:pPr>
        <w:numPr>
          <w:ilvl w:val="0"/>
          <w:numId w:val="4"/>
        </w:numPr>
        <w:rPr>
          <w:rFonts w:ascii="Trebuchet MS" w:hAnsi="Trebuchet MS"/>
          <w:spacing w:val="-2"/>
        </w:rPr>
      </w:pPr>
      <w:r w:rsidRPr="003C3ABF">
        <w:rPr>
          <w:rFonts w:ascii="Trebuchet MS" w:hAnsi="Trebuchet MS"/>
          <w:spacing w:val="-2"/>
        </w:rPr>
        <w:t xml:space="preserve">Opdrachtgever een </w:t>
      </w:r>
      <w:r w:rsidR="000A40DB">
        <w:rPr>
          <w:rFonts w:ascii="Trebuchet MS" w:hAnsi="Trebuchet MS"/>
          <w:spacing w:val="-2"/>
        </w:rPr>
        <w:t xml:space="preserve">Europese </w:t>
      </w:r>
      <w:r w:rsidR="00305227" w:rsidRPr="00305227">
        <w:rPr>
          <w:rFonts w:ascii="Trebuchet MS" w:hAnsi="Trebuchet MS"/>
          <w:spacing w:val="-2"/>
        </w:rPr>
        <w:t>aanbesteding</w:t>
      </w:r>
      <w:r w:rsidRPr="003C3ABF">
        <w:rPr>
          <w:rFonts w:ascii="Trebuchet MS" w:hAnsi="Trebuchet MS"/>
          <w:spacing w:val="-2"/>
        </w:rPr>
        <w:t xml:space="preserve"> is gestart </w:t>
      </w:r>
      <w:r w:rsidR="000A29B7">
        <w:rPr>
          <w:rFonts w:ascii="Trebuchet MS" w:hAnsi="Trebuchet MS"/>
          <w:spacing w:val="-2"/>
        </w:rPr>
        <w:t xml:space="preserve">voor een </w:t>
      </w:r>
      <w:r w:rsidR="00A0140B">
        <w:rPr>
          <w:rFonts w:ascii="Trebuchet MS" w:hAnsi="Trebuchet MS"/>
          <w:spacing w:val="-2"/>
        </w:rPr>
        <w:t>raam</w:t>
      </w:r>
      <w:r w:rsidR="009A52AA">
        <w:rPr>
          <w:rFonts w:ascii="Trebuchet MS" w:hAnsi="Trebuchet MS"/>
          <w:spacing w:val="-2"/>
        </w:rPr>
        <w:t>overeenkomst</w:t>
      </w:r>
      <w:r w:rsidR="000A29B7">
        <w:rPr>
          <w:rFonts w:ascii="Trebuchet MS" w:hAnsi="Trebuchet MS"/>
          <w:spacing w:val="-2"/>
        </w:rPr>
        <w:t xml:space="preserve"> voor</w:t>
      </w:r>
      <w:r w:rsidR="00677180" w:rsidRPr="00677180">
        <w:t xml:space="preserve"> </w:t>
      </w:r>
      <w:r w:rsidR="00563304">
        <w:t xml:space="preserve">de </w:t>
      </w:r>
      <w:r w:rsidR="00C851BC">
        <w:t xml:space="preserve">levering van het kantoormeubilair </w:t>
      </w:r>
      <w:r w:rsidR="008B7B97">
        <w:t xml:space="preserve">binnen het gemeentehuis </w:t>
      </w:r>
      <w:r w:rsidR="00C851BC">
        <w:t>zoals is uitgevraagd in de aanbesteding</w:t>
      </w:r>
      <w:r w:rsidR="000A29B7" w:rsidRPr="00904EFD">
        <w:rPr>
          <w:rFonts w:ascii="Trebuchet MS" w:hAnsi="Trebuchet MS"/>
          <w:spacing w:val="-2"/>
        </w:rPr>
        <w:t xml:space="preserve">, gepubliceerd op </w:t>
      </w:r>
      <w:r w:rsidR="00C851BC" w:rsidRPr="00C851BC">
        <w:rPr>
          <w:rFonts w:ascii="Trebuchet MS" w:hAnsi="Trebuchet MS"/>
          <w:spacing w:val="-2"/>
          <w:highlight w:val="yellow"/>
        </w:rPr>
        <w:t>6 mei 2024</w:t>
      </w:r>
      <w:r w:rsidR="000A29B7" w:rsidRPr="00904EFD">
        <w:rPr>
          <w:rFonts w:ascii="Trebuchet MS" w:hAnsi="Trebuchet MS"/>
          <w:spacing w:val="-2"/>
        </w:rPr>
        <w:t xml:space="preserve"> en met referentienummer </w:t>
      </w:r>
      <w:r w:rsidR="00776822" w:rsidRPr="00776822">
        <w:rPr>
          <w:rFonts w:ascii="Trebuchet MS" w:hAnsi="Trebuchet MS"/>
          <w:spacing w:val="-2"/>
        </w:rPr>
        <w:t>Z-24-134927</w:t>
      </w:r>
      <w:r w:rsidR="00D14B18" w:rsidRPr="00B21C1D">
        <w:rPr>
          <w:rFonts w:ascii="Trebuchet MS" w:hAnsi="Trebuchet MS"/>
          <w:spacing w:val="-2"/>
        </w:rPr>
        <w:t>.</w:t>
      </w:r>
    </w:p>
    <w:p w14:paraId="47BB3BAC" w14:textId="42B2A117" w:rsidR="001C318F" w:rsidRPr="003C3ABF" w:rsidRDefault="000A29B7" w:rsidP="001C318F">
      <w:pPr>
        <w:numPr>
          <w:ilvl w:val="0"/>
          <w:numId w:val="4"/>
        </w:numPr>
        <w:rPr>
          <w:rFonts w:ascii="Trebuchet MS" w:hAnsi="Trebuchet MS"/>
          <w:spacing w:val="-2"/>
        </w:rPr>
      </w:pPr>
      <w:r>
        <w:rPr>
          <w:rFonts w:ascii="Trebuchet MS" w:hAnsi="Trebuchet MS"/>
          <w:spacing w:val="-2"/>
        </w:rPr>
        <w:t xml:space="preserve">Opdrachtnemer heeft op </w:t>
      </w:r>
      <w:r w:rsidR="00B21C1D" w:rsidRPr="00B21C1D">
        <w:rPr>
          <w:rFonts w:ascii="Trebuchet MS" w:hAnsi="Trebuchet MS"/>
          <w:spacing w:val="-2"/>
          <w:highlight w:val="yellow"/>
        </w:rPr>
        <w:t>XXXX</w:t>
      </w:r>
      <w:r w:rsidR="001C318F" w:rsidRPr="003C3ABF">
        <w:rPr>
          <w:rFonts w:ascii="Trebuchet MS" w:hAnsi="Trebuchet MS"/>
          <w:spacing w:val="-2"/>
        </w:rPr>
        <w:t xml:space="preserve"> een </w:t>
      </w:r>
      <w:r w:rsidR="009A52AA">
        <w:rPr>
          <w:rFonts w:ascii="Trebuchet MS" w:hAnsi="Trebuchet MS"/>
          <w:spacing w:val="-2"/>
        </w:rPr>
        <w:t>inschrijving</w:t>
      </w:r>
      <w:r w:rsidR="001C318F" w:rsidRPr="003C3ABF">
        <w:rPr>
          <w:rFonts w:ascii="Trebuchet MS" w:hAnsi="Trebuchet MS"/>
          <w:spacing w:val="-2"/>
        </w:rPr>
        <w:t xml:space="preserve"> ingediend;</w:t>
      </w:r>
    </w:p>
    <w:p w14:paraId="74ED061B" w14:textId="77777777" w:rsidR="001C318F" w:rsidRPr="003C3ABF" w:rsidRDefault="001C318F" w:rsidP="00D63E55">
      <w:pPr>
        <w:numPr>
          <w:ilvl w:val="0"/>
          <w:numId w:val="4"/>
        </w:numPr>
        <w:rPr>
          <w:rFonts w:ascii="Trebuchet MS" w:hAnsi="Trebuchet MS"/>
          <w:spacing w:val="-2"/>
        </w:rPr>
      </w:pPr>
      <w:r w:rsidRPr="003C3ABF">
        <w:rPr>
          <w:rFonts w:ascii="Trebuchet MS" w:hAnsi="Trebuchet MS"/>
          <w:spacing w:val="-2"/>
        </w:rPr>
        <w:t xml:space="preserve">Opdrachtnemer voldoet aan alle door Opdrachtgever gestelde eisen en zijn </w:t>
      </w:r>
      <w:r w:rsidR="009A52AA">
        <w:rPr>
          <w:rFonts w:ascii="Trebuchet MS" w:hAnsi="Trebuchet MS"/>
          <w:spacing w:val="-2"/>
        </w:rPr>
        <w:t>inschrijving</w:t>
      </w:r>
      <w:r w:rsidRPr="003C3ABF">
        <w:rPr>
          <w:rFonts w:ascii="Trebuchet MS" w:hAnsi="Trebuchet MS"/>
          <w:spacing w:val="-2"/>
        </w:rPr>
        <w:t xml:space="preserve"> is op basis van het gehanteerde gunningscriterium</w:t>
      </w:r>
      <w:r w:rsidR="00D63E55">
        <w:rPr>
          <w:rFonts w:ascii="Trebuchet MS" w:hAnsi="Trebuchet MS"/>
          <w:spacing w:val="-2"/>
        </w:rPr>
        <w:t xml:space="preserve"> ‘</w:t>
      </w:r>
      <w:r w:rsidR="00D63E55" w:rsidRPr="00D63E55">
        <w:rPr>
          <w:rFonts w:ascii="Trebuchet MS" w:hAnsi="Trebuchet MS"/>
          <w:spacing w:val="-2"/>
        </w:rPr>
        <w:t>Beste prijs-kwaliteitverhouding</w:t>
      </w:r>
      <w:r w:rsidR="00D63E55">
        <w:rPr>
          <w:rFonts w:ascii="Trebuchet MS" w:hAnsi="Trebuchet MS"/>
          <w:spacing w:val="-2"/>
        </w:rPr>
        <w:t>’</w:t>
      </w:r>
      <w:r w:rsidR="00D63E55" w:rsidRPr="00D63E55">
        <w:rPr>
          <w:rFonts w:ascii="Trebuchet MS" w:hAnsi="Trebuchet MS"/>
          <w:spacing w:val="-2"/>
        </w:rPr>
        <w:t xml:space="preserve"> (BPKV)</w:t>
      </w:r>
      <w:r w:rsidRPr="003C3ABF">
        <w:rPr>
          <w:rFonts w:ascii="Trebuchet MS" w:hAnsi="Trebuchet MS"/>
          <w:spacing w:val="-2"/>
        </w:rPr>
        <w:t xml:space="preserve"> aangemerkt;</w:t>
      </w:r>
    </w:p>
    <w:p w14:paraId="441024BB" w14:textId="14F7B1AE" w:rsidR="001C318F" w:rsidRPr="003C3ABF" w:rsidRDefault="001C318F" w:rsidP="001C318F">
      <w:pPr>
        <w:numPr>
          <w:ilvl w:val="0"/>
          <w:numId w:val="4"/>
        </w:numPr>
        <w:rPr>
          <w:rFonts w:ascii="Trebuchet MS" w:hAnsi="Trebuchet MS"/>
          <w:spacing w:val="-2"/>
        </w:rPr>
      </w:pPr>
      <w:r w:rsidRPr="003C3ABF">
        <w:rPr>
          <w:rFonts w:ascii="Trebuchet MS" w:hAnsi="Trebuchet MS"/>
          <w:spacing w:val="-2"/>
        </w:rPr>
        <w:t xml:space="preserve">Partijen de randvoorwaarden waaronder de Opdracht wordt uitgevoerd vast te leggen in deze </w:t>
      </w:r>
      <w:r w:rsidR="00953C77">
        <w:rPr>
          <w:rFonts w:ascii="Trebuchet MS" w:hAnsi="Trebuchet MS"/>
          <w:spacing w:val="-2"/>
        </w:rPr>
        <w:t>raam</w:t>
      </w:r>
      <w:r w:rsidR="009A52AA">
        <w:rPr>
          <w:rFonts w:ascii="Trebuchet MS" w:hAnsi="Trebuchet MS"/>
          <w:spacing w:val="-2"/>
        </w:rPr>
        <w:t>overeenkomst</w:t>
      </w:r>
      <w:r w:rsidRPr="003C3ABF">
        <w:rPr>
          <w:rFonts w:ascii="Trebuchet MS" w:hAnsi="Trebuchet MS"/>
          <w:spacing w:val="-2"/>
        </w:rPr>
        <w:t>.</w:t>
      </w:r>
    </w:p>
    <w:p w14:paraId="3A5DFB91" w14:textId="77777777" w:rsidR="001C318F" w:rsidRPr="003C3ABF" w:rsidRDefault="001C318F" w:rsidP="001C318F">
      <w:pPr>
        <w:rPr>
          <w:rFonts w:ascii="Trebuchet MS" w:hAnsi="Trebuchet MS"/>
          <w:spacing w:val="-2"/>
        </w:rPr>
      </w:pPr>
    </w:p>
    <w:p w14:paraId="4288B727" w14:textId="77777777" w:rsidR="001C318F" w:rsidRPr="003C3ABF" w:rsidRDefault="001C318F" w:rsidP="001C318F">
      <w:pPr>
        <w:rPr>
          <w:rFonts w:ascii="Trebuchet MS" w:hAnsi="Trebuchet MS"/>
          <w:b/>
          <w:i/>
          <w:caps/>
          <w:spacing w:val="-2"/>
        </w:rPr>
      </w:pPr>
      <w:r w:rsidRPr="003C3ABF">
        <w:rPr>
          <w:rFonts w:ascii="Trebuchet MS" w:hAnsi="Trebuchet MS"/>
          <w:b/>
          <w:caps/>
          <w:spacing w:val="-2"/>
        </w:rPr>
        <w:t>komen als volgt  overeen:</w:t>
      </w:r>
    </w:p>
    <w:p w14:paraId="11E725F8" w14:textId="77777777" w:rsidR="001C318F" w:rsidRPr="003C3ABF" w:rsidRDefault="001C318F" w:rsidP="001C318F">
      <w:pPr>
        <w:pStyle w:val="Kop3"/>
        <w:numPr>
          <w:ilvl w:val="0"/>
          <w:numId w:val="0"/>
        </w:numPr>
        <w:rPr>
          <w:rFonts w:ascii="Trebuchet MS" w:hAnsi="Trebuchet MS"/>
          <w:lang w:val="nl-NL"/>
        </w:rPr>
      </w:pPr>
    </w:p>
    <w:p w14:paraId="6BA8438D" w14:textId="4D1866FC" w:rsidR="001C318F" w:rsidRPr="003C3ABF" w:rsidRDefault="001C318F" w:rsidP="001C318F">
      <w:pPr>
        <w:numPr>
          <w:ilvl w:val="0"/>
          <w:numId w:val="17"/>
        </w:numPr>
        <w:jc w:val="left"/>
        <w:rPr>
          <w:rFonts w:ascii="Trebuchet MS" w:hAnsi="Trebuchet MS"/>
          <w:b/>
        </w:rPr>
      </w:pPr>
      <w:r w:rsidRPr="003C3ABF">
        <w:rPr>
          <w:rFonts w:ascii="Trebuchet MS" w:hAnsi="Trebuchet MS"/>
          <w:b/>
        </w:rPr>
        <w:t xml:space="preserve">Onderwerp van de </w:t>
      </w:r>
      <w:r w:rsidR="00953C77">
        <w:rPr>
          <w:rFonts w:ascii="Trebuchet MS" w:hAnsi="Trebuchet MS"/>
          <w:b/>
        </w:rPr>
        <w:t>raam</w:t>
      </w:r>
      <w:r w:rsidR="009A52AA">
        <w:rPr>
          <w:rFonts w:ascii="Trebuchet MS" w:hAnsi="Trebuchet MS"/>
          <w:b/>
        </w:rPr>
        <w:t>overeenkomst</w:t>
      </w:r>
    </w:p>
    <w:p w14:paraId="31347BB9" w14:textId="5A87138E" w:rsidR="001C318F" w:rsidRPr="003C3ABF" w:rsidRDefault="001C318F" w:rsidP="0082115F">
      <w:pPr>
        <w:numPr>
          <w:ilvl w:val="2"/>
          <w:numId w:val="17"/>
        </w:numPr>
        <w:ind w:left="709" w:hanging="421"/>
        <w:rPr>
          <w:rFonts w:ascii="Trebuchet MS" w:hAnsi="Trebuchet MS"/>
          <w:b/>
        </w:rPr>
      </w:pPr>
      <w:r w:rsidRPr="003C3ABF">
        <w:rPr>
          <w:rFonts w:ascii="Trebuchet MS" w:hAnsi="Trebuchet MS"/>
        </w:rPr>
        <w:t>Onde</w:t>
      </w:r>
      <w:r w:rsidR="000A29B7">
        <w:rPr>
          <w:rFonts w:ascii="Trebuchet MS" w:hAnsi="Trebuchet MS"/>
        </w:rPr>
        <w:t xml:space="preserve">rwerp van deze </w:t>
      </w:r>
      <w:r w:rsidR="00953C77">
        <w:rPr>
          <w:rFonts w:ascii="Trebuchet MS" w:hAnsi="Trebuchet MS"/>
        </w:rPr>
        <w:t>raam</w:t>
      </w:r>
      <w:r w:rsidR="009A52AA">
        <w:rPr>
          <w:rFonts w:ascii="Trebuchet MS" w:hAnsi="Trebuchet MS"/>
        </w:rPr>
        <w:t>overeenkomst</w:t>
      </w:r>
      <w:r w:rsidR="000A29B7">
        <w:rPr>
          <w:rFonts w:ascii="Trebuchet MS" w:hAnsi="Trebuchet MS"/>
        </w:rPr>
        <w:t xml:space="preserve"> is</w:t>
      </w:r>
      <w:r w:rsidR="00251407">
        <w:rPr>
          <w:rFonts w:ascii="Trebuchet MS" w:hAnsi="Trebuchet MS"/>
        </w:rPr>
        <w:t xml:space="preserve"> </w:t>
      </w:r>
      <w:r w:rsidR="00563304" w:rsidRPr="00563304">
        <w:rPr>
          <w:rFonts w:ascii="Trebuchet MS" w:hAnsi="Trebuchet MS"/>
        </w:rPr>
        <w:t xml:space="preserve">de </w:t>
      </w:r>
      <w:r w:rsidR="00A104AD">
        <w:rPr>
          <w:rFonts w:ascii="Trebuchet MS" w:hAnsi="Trebuchet MS"/>
        </w:rPr>
        <w:t>levering</w:t>
      </w:r>
      <w:r w:rsidR="007C3809">
        <w:rPr>
          <w:rFonts w:ascii="Trebuchet MS" w:hAnsi="Trebuchet MS"/>
        </w:rPr>
        <w:t xml:space="preserve"> </w:t>
      </w:r>
      <w:r w:rsidR="00A104AD">
        <w:rPr>
          <w:rFonts w:ascii="Trebuchet MS" w:hAnsi="Trebuchet MS"/>
        </w:rPr>
        <w:t xml:space="preserve">en onderhoud van het kantoormeubilair binnen het gemeentehuis van Stadskanaal, zoals is uitgevraagd </w:t>
      </w:r>
      <w:r w:rsidR="00947ACE">
        <w:rPr>
          <w:rFonts w:ascii="Trebuchet MS" w:hAnsi="Trebuchet MS"/>
        </w:rPr>
        <w:t xml:space="preserve">in de stukken die onderdeel uitmaken van de aanbesteding. </w:t>
      </w:r>
    </w:p>
    <w:p w14:paraId="457B39A7" w14:textId="4AFAC792" w:rsidR="001C318F" w:rsidRPr="003C3ABF" w:rsidRDefault="001C318F" w:rsidP="0082115F">
      <w:pPr>
        <w:numPr>
          <w:ilvl w:val="2"/>
          <w:numId w:val="17"/>
        </w:numPr>
        <w:ind w:left="709" w:hanging="425"/>
        <w:rPr>
          <w:rFonts w:ascii="Trebuchet MS" w:hAnsi="Trebuchet MS"/>
          <w:b/>
        </w:rPr>
      </w:pPr>
      <w:r w:rsidRPr="003C3ABF">
        <w:rPr>
          <w:rFonts w:ascii="Trebuchet MS" w:hAnsi="Trebuchet MS"/>
        </w:rPr>
        <w:t xml:space="preserve">De </w:t>
      </w:r>
      <w:r w:rsidR="009A52AA">
        <w:rPr>
          <w:rFonts w:ascii="Trebuchet MS" w:hAnsi="Trebuchet MS"/>
        </w:rPr>
        <w:t>b</w:t>
      </w:r>
      <w:r w:rsidRPr="003C3ABF">
        <w:rPr>
          <w:rFonts w:ascii="Trebuchet MS" w:hAnsi="Trebuchet MS"/>
        </w:rPr>
        <w:t xml:space="preserve">ijlagen zijn een integraal onderdeel van de </w:t>
      </w:r>
      <w:r w:rsidR="00953C77">
        <w:rPr>
          <w:rFonts w:ascii="Trebuchet MS" w:hAnsi="Trebuchet MS"/>
        </w:rPr>
        <w:t>raam</w:t>
      </w:r>
      <w:r w:rsidR="009A52AA">
        <w:rPr>
          <w:rFonts w:ascii="Trebuchet MS" w:hAnsi="Trebuchet MS"/>
        </w:rPr>
        <w:t>overeenkomst</w:t>
      </w:r>
      <w:r w:rsidRPr="003C3ABF">
        <w:rPr>
          <w:rFonts w:ascii="Trebuchet MS" w:hAnsi="Trebuchet MS"/>
        </w:rPr>
        <w:t xml:space="preserve">. In geval van strijdigheid tussen deze </w:t>
      </w:r>
      <w:r w:rsidR="00953C77">
        <w:rPr>
          <w:rFonts w:ascii="Trebuchet MS" w:hAnsi="Trebuchet MS"/>
        </w:rPr>
        <w:t>raam</w:t>
      </w:r>
      <w:r w:rsidR="009A52AA">
        <w:rPr>
          <w:rFonts w:ascii="Trebuchet MS" w:hAnsi="Trebuchet MS"/>
        </w:rPr>
        <w:t>overeenkomst</w:t>
      </w:r>
      <w:r w:rsidRPr="003C3ABF">
        <w:rPr>
          <w:rFonts w:ascii="Trebuchet MS" w:hAnsi="Trebuchet MS"/>
        </w:rPr>
        <w:t xml:space="preserve"> en bepalinge</w:t>
      </w:r>
      <w:r w:rsidR="009A52AA">
        <w:rPr>
          <w:rFonts w:ascii="Trebuchet MS" w:hAnsi="Trebuchet MS"/>
        </w:rPr>
        <w:t>n van de b</w:t>
      </w:r>
      <w:r w:rsidR="001E1594" w:rsidRPr="003C3ABF">
        <w:rPr>
          <w:rFonts w:ascii="Trebuchet MS" w:hAnsi="Trebuchet MS"/>
        </w:rPr>
        <w:t>ijlagen prevaleren te</w:t>
      </w:r>
      <w:r w:rsidRPr="003C3ABF">
        <w:rPr>
          <w:rFonts w:ascii="Trebuchet MS" w:hAnsi="Trebuchet MS"/>
        </w:rPr>
        <w:t xml:space="preserve"> alle</w:t>
      </w:r>
      <w:r w:rsidR="001E1594" w:rsidRPr="003C3ABF">
        <w:rPr>
          <w:rFonts w:ascii="Trebuchet MS" w:hAnsi="Trebuchet MS"/>
        </w:rPr>
        <w:t>n</w:t>
      </w:r>
      <w:r w:rsidRPr="003C3ABF">
        <w:rPr>
          <w:rFonts w:ascii="Trebuchet MS" w:hAnsi="Trebuchet MS"/>
        </w:rPr>
        <w:t xml:space="preserve"> tijde de bepalingen van de </w:t>
      </w:r>
      <w:r w:rsidR="00953C77">
        <w:rPr>
          <w:rFonts w:ascii="Trebuchet MS" w:hAnsi="Trebuchet MS"/>
        </w:rPr>
        <w:t>raam</w:t>
      </w:r>
      <w:r w:rsidR="009A52AA">
        <w:rPr>
          <w:rFonts w:ascii="Trebuchet MS" w:hAnsi="Trebuchet MS"/>
        </w:rPr>
        <w:t>overeenkomst</w:t>
      </w:r>
      <w:r w:rsidRPr="003C3ABF">
        <w:rPr>
          <w:rFonts w:ascii="Trebuchet MS" w:hAnsi="Trebuchet MS"/>
        </w:rPr>
        <w:t>. In geval van strijdi</w:t>
      </w:r>
      <w:r w:rsidR="009A52AA">
        <w:rPr>
          <w:rFonts w:ascii="Trebuchet MS" w:hAnsi="Trebuchet MS"/>
        </w:rPr>
        <w:t>gheid tussen bepalingen van de b</w:t>
      </w:r>
      <w:r w:rsidRPr="003C3ABF">
        <w:rPr>
          <w:rFonts w:ascii="Trebuchet MS" w:hAnsi="Trebuchet MS"/>
        </w:rPr>
        <w:t>ijlagen geldt de volgende rangorde, in afnemende volgorde van belangrijkheid:</w:t>
      </w:r>
    </w:p>
    <w:p w14:paraId="235FA685" w14:textId="3B9B6B8A" w:rsidR="00B935DF" w:rsidRDefault="008B6732" w:rsidP="0082115F">
      <w:pPr>
        <w:numPr>
          <w:ilvl w:val="0"/>
          <w:numId w:val="8"/>
        </w:numPr>
        <w:tabs>
          <w:tab w:val="left" w:pos="0"/>
          <w:tab w:val="left" w:pos="1134"/>
          <w:tab w:val="left" w:pos="1699"/>
          <w:tab w:val="left" w:pos="2268"/>
          <w:tab w:val="left" w:pos="2880"/>
        </w:tabs>
        <w:suppressAutoHyphens/>
        <w:ind w:hanging="371"/>
        <w:rPr>
          <w:rFonts w:ascii="Trebuchet MS" w:hAnsi="Trebuchet MS"/>
        </w:rPr>
      </w:pPr>
      <w:r>
        <w:rPr>
          <w:rFonts w:ascii="Trebuchet MS" w:hAnsi="Trebuchet MS"/>
        </w:rPr>
        <w:t xml:space="preserve">Deze </w:t>
      </w:r>
      <w:r w:rsidR="00953C77">
        <w:rPr>
          <w:rFonts w:ascii="Trebuchet MS" w:hAnsi="Trebuchet MS"/>
        </w:rPr>
        <w:t>raam</w:t>
      </w:r>
      <w:r>
        <w:rPr>
          <w:rFonts w:ascii="Trebuchet MS" w:hAnsi="Trebuchet MS"/>
        </w:rPr>
        <w:t>o</w:t>
      </w:r>
      <w:r w:rsidR="005F38E8">
        <w:rPr>
          <w:rFonts w:ascii="Trebuchet MS" w:hAnsi="Trebuchet MS"/>
        </w:rPr>
        <w:t>vereenkomst</w:t>
      </w:r>
      <w:r w:rsidR="00B935DF">
        <w:rPr>
          <w:rFonts w:ascii="Trebuchet MS" w:hAnsi="Trebuchet MS"/>
        </w:rPr>
        <w:t>;</w:t>
      </w:r>
    </w:p>
    <w:p w14:paraId="2783F08B" w14:textId="0141F26D" w:rsidR="001C318F" w:rsidRPr="003C3ABF" w:rsidRDefault="001C318F" w:rsidP="0082115F">
      <w:pPr>
        <w:numPr>
          <w:ilvl w:val="0"/>
          <w:numId w:val="8"/>
        </w:numPr>
        <w:tabs>
          <w:tab w:val="left" w:pos="0"/>
          <w:tab w:val="left" w:pos="1134"/>
          <w:tab w:val="left" w:pos="1699"/>
          <w:tab w:val="left" w:pos="2268"/>
          <w:tab w:val="left" w:pos="2880"/>
        </w:tabs>
        <w:suppressAutoHyphens/>
        <w:ind w:hanging="371"/>
        <w:rPr>
          <w:rFonts w:ascii="Trebuchet MS" w:hAnsi="Trebuchet MS"/>
        </w:rPr>
      </w:pPr>
      <w:r w:rsidRPr="003C3ABF">
        <w:rPr>
          <w:rFonts w:ascii="Trebuchet MS" w:hAnsi="Trebuchet MS"/>
        </w:rPr>
        <w:t xml:space="preserve">Inhoud </w:t>
      </w:r>
      <w:r w:rsidR="009A52AA">
        <w:rPr>
          <w:rFonts w:ascii="Trebuchet MS" w:hAnsi="Trebuchet MS"/>
        </w:rPr>
        <w:t>nota</w:t>
      </w:r>
      <w:r w:rsidRPr="003C3ABF">
        <w:rPr>
          <w:rFonts w:ascii="Trebuchet MS" w:hAnsi="Trebuchet MS"/>
        </w:rPr>
        <w:t xml:space="preserve"> van </w:t>
      </w:r>
      <w:r w:rsidR="009A52AA">
        <w:rPr>
          <w:rFonts w:ascii="Trebuchet MS" w:hAnsi="Trebuchet MS"/>
        </w:rPr>
        <w:t>inlichtingen</w:t>
      </w:r>
      <w:r w:rsidRPr="003C3ABF">
        <w:rPr>
          <w:rFonts w:ascii="Trebuchet MS" w:hAnsi="Trebuchet MS"/>
        </w:rPr>
        <w:t xml:space="preserve"> offertefase d.d. </w:t>
      </w:r>
      <w:r w:rsidR="00B21C1D" w:rsidRPr="00B21C1D">
        <w:rPr>
          <w:rFonts w:ascii="Trebuchet MS" w:hAnsi="Trebuchet MS"/>
          <w:highlight w:val="yellow"/>
        </w:rPr>
        <w:t>XXXX</w:t>
      </w:r>
      <w:r w:rsidRPr="003C3ABF">
        <w:rPr>
          <w:rFonts w:ascii="Trebuchet MS" w:hAnsi="Trebuchet MS"/>
        </w:rPr>
        <w:t xml:space="preserve">; </w:t>
      </w:r>
    </w:p>
    <w:p w14:paraId="0BAFCF21" w14:textId="38169D66" w:rsidR="001C318F" w:rsidRDefault="00C76604" w:rsidP="0082115F">
      <w:pPr>
        <w:numPr>
          <w:ilvl w:val="0"/>
          <w:numId w:val="8"/>
        </w:numPr>
        <w:tabs>
          <w:tab w:val="left" w:pos="0"/>
          <w:tab w:val="left" w:pos="1134"/>
          <w:tab w:val="left" w:pos="1699"/>
          <w:tab w:val="left" w:pos="2268"/>
          <w:tab w:val="left" w:pos="2880"/>
        </w:tabs>
        <w:suppressAutoHyphens/>
        <w:ind w:hanging="371"/>
        <w:rPr>
          <w:rFonts w:ascii="Trebuchet MS" w:hAnsi="Trebuchet MS"/>
        </w:rPr>
      </w:pPr>
      <w:r>
        <w:rPr>
          <w:rFonts w:ascii="Trebuchet MS" w:hAnsi="Trebuchet MS"/>
        </w:rPr>
        <w:t>Algemene inkoopvoorwaarden gemeente Stadskanaal</w:t>
      </w:r>
      <w:r w:rsidR="001C318F" w:rsidRPr="003C3ABF">
        <w:rPr>
          <w:rFonts w:ascii="Trebuchet MS" w:hAnsi="Trebuchet MS"/>
        </w:rPr>
        <w:t>;</w:t>
      </w:r>
    </w:p>
    <w:p w14:paraId="72A9D52A" w14:textId="4549F94A" w:rsidR="00B935DF" w:rsidRDefault="00B935DF" w:rsidP="0082115F">
      <w:pPr>
        <w:numPr>
          <w:ilvl w:val="0"/>
          <w:numId w:val="8"/>
        </w:numPr>
        <w:ind w:hanging="371"/>
        <w:rPr>
          <w:rFonts w:ascii="Trebuchet MS" w:hAnsi="Trebuchet MS"/>
        </w:rPr>
      </w:pPr>
      <w:r w:rsidRPr="00B935DF">
        <w:rPr>
          <w:rFonts w:ascii="Trebuchet MS" w:hAnsi="Trebuchet MS"/>
        </w:rPr>
        <w:t>Inhoud offerteaanvraag ten behoev</w:t>
      </w:r>
      <w:r w:rsidR="00E46211">
        <w:rPr>
          <w:rFonts w:ascii="Trebuchet MS" w:hAnsi="Trebuchet MS"/>
        </w:rPr>
        <w:t>e van de Europese</w:t>
      </w:r>
      <w:r w:rsidRPr="00B935DF">
        <w:rPr>
          <w:rFonts w:ascii="Trebuchet MS" w:hAnsi="Trebuchet MS"/>
        </w:rPr>
        <w:t xml:space="preserve"> aanbest</w:t>
      </w:r>
      <w:r w:rsidR="00D2512D">
        <w:rPr>
          <w:rFonts w:ascii="Trebuchet MS" w:hAnsi="Trebuchet MS"/>
        </w:rPr>
        <w:t>eding d.d.</w:t>
      </w:r>
      <w:r w:rsidR="005F38E8">
        <w:rPr>
          <w:rFonts w:ascii="Trebuchet MS" w:hAnsi="Trebuchet MS"/>
        </w:rPr>
        <w:t xml:space="preserve"> </w:t>
      </w:r>
      <w:r w:rsidR="00B21C1D" w:rsidRPr="00B21C1D">
        <w:rPr>
          <w:rFonts w:ascii="Trebuchet MS" w:hAnsi="Trebuchet MS"/>
          <w:highlight w:val="yellow"/>
        </w:rPr>
        <w:t>XXXX</w:t>
      </w:r>
      <w:r w:rsidRPr="00B935DF">
        <w:rPr>
          <w:rFonts w:ascii="Trebuchet MS" w:hAnsi="Trebuchet MS"/>
        </w:rPr>
        <w:t>;</w:t>
      </w:r>
    </w:p>
    <w:p w14:paraId="76D56124" w14:textId="73A2B50B" w:rsidR="006F2253" w:rsidRDefault="00B935DF" w:rsidP="006F2253">
      <w:pPr>
        <w:numPr>
          <w:ilvl w:val="0"/>
          <w:numId w:val="8"/>
        </w:numPr>
        <w:ind w:hanging="371"/>
        <w:rPr>
          <w:rFonts w:ascii="Trebuchet MS" w:hAnsi="Trebuchet MS"/>
        </w:rPr>
      </w:pPr>
      <w:r w:rsidRPr="00B935DF">
        <w:rPr>
          <w:rFonts w:ascii="Trebuchet MS" w:hAnsi="Trebuchet MS"/>
        </w:rPr>
        <w:t>Inhoud of</w:t>
      </w:r>
      <w:r>
        <w:rPr>
          <w:rFonts w:ascii="Trebuchet MS" w:hAnsi="Trebuchet MS"/>
        </w:rPr>
        <w:t>ferte O</w:t>
      </w:r>
      <w:r w:rsidR="005F38E8">
        <w:rPr>
          <w:rFonts w:ascii="Trebuchet MS" w:hAnsi="Trebuchet MS"/>
        </w:rPr>
        <w:t xml:space="preserve">pdrachtnemer d.d. datum </w:t>
      </w:r>
      <w:r w:rsidR="00B21C1D" w:rsidRPr="00B21C1D">
        <w:rPr>
          <w:rFonts w:ascii="Trebuchet MS" w:hAnsi="Trebuchet MS"/>
          <w:highlight w:val="yellow"/>
        </w:rPr>
        <w:t>XXXX</w:t>
      </w:r>
    </w:p>
    <w:p w14:paraId="646D07AA" w14:textId="77777777" w:rsidR="004B1D52" w:rsidRDefault="004B1D52">
      <w:pPr>
        <w:numPr>
          <w:ilvl w:val="2"/>
          <w:numId w:val="17"/>
        </w:numPr>
        <w:ind w:left="709" w:hanging="425"/>
        <w:rPr>
          <w:rFonts w:ascii="Trebuchet MS" w:hAnsi="Trebuchet MS"/>
        </w:rPr>
      </w:pPr>
      <w:r w:rsidRPr="004B1D52">
        <w:rPr>
          <w:rFonts w:ascii="Trebuchet MS" w:hAnsi="Trebuchet MS"/>
        </w:rPr>
        <w:t>Opdrachtgever is gerechtigd, in het geval van diensten en/of leveringen die gelijksoortig zijn aan het voorwerp van de onderhavige raamovereenkomst maar die onderdeel uitmaken van een aanbesteding van een werk, deze gelijktijdig met dat werk aan te besteden zonder enige gehoudenheid van opdrachtgever om deze diensten en/of leveringen op basis van de onderhavige raamovereenkomst van opdrachtnemer af te nemen.</w:t>
      </w:r>
    </w:p>
    <w:p w14:paraId="49BD5E5E" w14:textId="77777777" w:rsidR="007D6DEE" w:rsidRDefault="007D6DEE">
      <w:pPr>
        <w:numPr>
          <w:ilvl w:val="2"/>
          <w:numId w:val="17"/>
        </w:numPr>
        <w:ind w:left="709" w:hanging="425"/>
        <w:rPr>
          <w:rFonts w:ascii="Trebuchet MS" w:hAnsi="Trebuchet MS"/>
        </w:rPr>
      </w:pPr>
      <w:r w:rsidRPr="007D6DEE">
        <w:rPr>
          <w:rFonts w:ascii="Trebuchet MS" w:hAnsi="Trebuchet MS"/>
        </w:rPr>
        <w:t>Deze raamovereenkomst schept voor opdrachtnemer op geen enkele wijze aanspraken op gegarandeerde afname van diensten en/of goederen door opdrachtgever.</w:t>
      </w:r>
    </w:p>
    <w:p w14:paraId="3CA0EDB4" w14:textId="2C2B17E7" w:rsidR="008F3DC5" w:rsidRPr="00F237F9" w:rsidRDefault="00F90FE4">
      <w:pPr>
        <w:numPr>
          <w:ilvl w:val="2"/>
          <w:numId w:val="17"/>
        </w:numPr>
        <w:ind w:left="709" w:hanging="425"/>
        <w:rPr>
          <w:rFonts w:ascii="Trebuchet MS" w:hAnsi="Trebuchet MS"/>
        </w:rPr>
      </w:pPr>
      <w:r w:rsidRPr="00F90FE4">
        <w:rPr>
          <w:rFonts w:ascii="Trebuchet MS" w:hAnsi="Trebuchet MS"/>
        </w:rPr>
        <w:t xml:space="preserve">Indien de oorspronkelijk geraamde waarde bereikt is, is de raamovereenkomst </w:t>
      </w:r>
      <w:proofErr w:type="spellStart"/>
      <w:r w:rsidRPr="00F90FE4">
        <w:rPr>
          <w:rFonts w:ascii="Trebuchet MS" w:hAnsi="Trebuchet MS"/>
        </w:rPr>
        <w:t>uitgenut</w:t>
      </w:r>
      <w:proofErr w:type="spellEnd"/>
      <w:r w:rsidRPr="00F90FE4">
        <w:rPr>
          <w:rFonts w:ascii="Trebuchet MS" w:hAnsi="Trebuchet MS"/>
        </w:rPr>
        <w:t xml:space="preserve"> en eindigt de raamovereenkomst, zonder dat de leverancier financiële aanspraken kan doen gelden op de gemeente.</w:t>
      </w:r>
      <w:r w:rsidR="006F2253" w:rsidRPr="00F237F9">
        <w:rPr>
          <w:rFonts w:ascii="Trebuchet MS" w:hAnsi="Trebuchet MS"/>
        </w:rPr>
        <w:tab/>
      </w:r>
    </w:p>
    <w:p w14:paraId="319864D2" w14:textId="77777777" w:rsidR="001C318F" w:rsidRDefault="001C318F" w:rsidP="001C318F">
      <w:pPr>
        <w:tabs>
          <w:tab w:val="left" w:pos="0"/>
          <w:tab w:val="left" w:pos="565"/>
          <w:tab w:val="left" w:pos="1134"/>
          <w:tab w:val="left" w:pos="1699"/>
          <w:tab w:val="left" w:pos="2268"/>
          <w:tab w:val="left" w:pos="2880"/>
        </w:tabs>
        <w:suppressAutoHyphens/>
        <w:rPr>
          <w:rFonts w:ascii="Trebuchet MS" w:hAnsi="Trebuchet MS"/>
          <w:u w:val="single"/>
        </w:rPr>
      </w:pPr>
    </w:p>
    <w:p w14:paraId="390B89DA" w14:textId="73914B9C" w:rsidR="00603512" w:rsidRDefault="00603512" w:rsidP="00603512">
      <w:pPr>
        <w:numPr>
          <w:ilvl w:val="0"/>
          <w:numId w:val="17"/>
        </w:numPr>
        <w:jc w:val="left"/>
        <w:rPr>
          <w:rFonts w:ascii="Trebuchet MS" w:hAnsi="Trebuchet MS"/>
          <w:b/>
        </w:rPr>
      </w:pPr>
      <w:r>
        <w:rPr>
          <w:rFonts w:ascii="Trebuchet MS" w:hAnsi="Trebuchet MS"/>
          <w:b/>
        </w:rPr>
        <w:t>Herzieningsclausule</w:t>
      </w:r>
    </w:p>
    <w:p w14:paraId="1402FDD1" w14:textId="77777777" w:rsidR="00763874" w:rsidRDefault="00316D6D" w:rsidP="00BC6D00">
      <w:pPr>
        <w:numPr>
          <w:ilvl w:val="2"/>
          <w:numId w:val="17"/>
        </w:numPr>
        <w:ind w:left="709" w:hanging="421"/>
        <w:rPr>
          <w:rFonts w:ascii="Trebuchet MS" w:hAnsi="Trebuchet MS"/>
        </w:rPr>
      </w:pPr>
      <w:r w:rsidRPr="00BC6D00">
        <w:rPr>
          <w:rFonts w:ascii="Trebuchet MS" w:hAnsi="Trebuchet MS"/>
        </w:rPr>
        <w:t xml:space="preserve">Gedurende de looptijd van de opdracht kunnen er diverse wijzigingen optreden. Wijzigingen kunnen het gevolg zijn van onvoorziene factoren of factoren die niet binnen de invloedssfeer van Partijen liggen. Eventuele wijzingen binnen de Opdracht veranderen in geen geval de algemene aard van de opdracht. De Opdrachtgever verwacht dat voor een bedrag van ca. € </w:t>
      </w:r>
      <w:r w:rsidR="009021EC" w:rsidRPr="00BC6D00">
        <w:rPr>
          <w:rFonts w:ascii="Trebuchet MS" w:hAnsi="Trebuchet MS"/>
        </w:rPr>
        <w:t>260.000</w:t>
      </w:r>
      <w:r w:rsidRPr="00BC6D00">
        <w:rPr>
          <w:rFonts w:ascii="Trebuchet MS" w:hAnsi="Trebuchet MS"/>
        </w:rPr>
        <w:t xml:space="preserve">,= zal worden afgenomen gedurende </w:t>
      </w:r>
      <w:r w:rsidRPr="00BC6D00">
        <w:rPr>
          <w:rFonts w:ascii="Trebuchet MS" w:hAnsi="Trebuchet MS"/>
        </w:rPr>
        <w:lastRenderedPageBreak/>
        <w:t>de looptijd van de raamovereenkomst inclusief alle verlengingsopties. Dit is de geraamde waarde van de opdracht. Gelet op het arrest van het Hof van Justitie EU van 19 december 2018 (C-216/17, ECLI:EU:C:2018:1034) gaat de Opdrachtgever uit van een maximale waarde van 1</w:t>
      </w:r>
      <w:r w:rsidR="009021EC" w:rsidRPr="00BC6D00">
        <w:rPr>
          <w:rFonts w:ascii="Trebuchet MS" w:hAnsi="Trebuchet MS"/>
        </w:rPr>
        <w:t>5</w:t>
      </w:r>
      <w:r w:rsidRPr="00BC6D00">
        <w:rPr>
          <w:rFonts w:ascii="Trebuchet MS" w:hAnsi="Trebuchet MS"/>
        </w:rPr>
        <w:t xml:space="preserve">0% van de geraamde waarde zijnde een bedrag van € </w:t>
      </w:r>
      <w:r w:rsidR="009021EC" w:rsidRPr="00BC6D00">
        <w:rPr>
          <w:rFonts w:ascii="Trebuchet MS" w:hAnsi="Trebuchet MS"/>
        </w:rPr>
        <w:t>390.000</w:t>
      </w:r>
      <w:r w:rsidRPr="00BC6D00">
        <w:rPr>
          <w:rFonts w:ascii="Trebuchet MS" w:hAnsi="Trebuchet MS"/>
        </w:rPr>
        <w:t>,=. Voor de goede orde wordt opgemerkt dat Opdrachtnemer aan deze bedragen geen (gerechtvaardigde) verwachtingen</w:t>
      </w:r>
      <w:r w:rsidR="009021EC" w:rsidRPr="00BC6D00">
        <w:rPr>
          <w:rFonts w:ascii="Trebuchet MS" w:hAnsi="Trebuchet MS"/>
        </w:rPr>
        <w:t>,</w:t>
      </w:r>
      <w:r w:rsidRPr="00BC6D00">
        <w:rPr>
          <w:rFonts w:ascii="Trebuchet MS" w:hAnsi="Trebuchet MS"/>
        </w:rPr>
        <w:t xml:space="preserve"> laat staan rechten kan ontlenen. Kenmerk van een raamovereenkomst is immers dat een Aanbestedende Dienst niet verplicht is tot een afname.</w:t>
      </w:r>
    </w:p>
    <w:p w14:paraId="307E1CA7" w14:textId="77777777" w:rsidR="00763874" w:rsidRDefault="00763874" w:rsidP="00763874">
      <w:pPr>
        <w:ind w:left="288"/>
        <w:rPr>
          <w:rFonts w:ascii="Trebuchet MS" w:hAnsi="Trebuchet MS"/>
        </w:rPr>
      </w:pPr>
    </w:p>
    <w:p w14:paraId="4E12CF6C" w14:textId="51CFEB2E" w:rsidR="009021EC" w:rsidRPr="00BC6D00" w:rsidRDefault="00316D6D" w:rsidP="002C1E2E">
      <w:pPr>
        <w:ind w:left="709"/>
        <w:rPr>
          <w:rFonts w:ascii="Trebuchet MS" w:hAnsi="Trebuchet MS"/>
        </w:rPr>
      </w:pPr>
      <w:r w:rsidRPr="00BC6D00">
        <w:rPr>
          <w:rFonts w:ascii="Trebuchet MS" w:hAnsi="Trebuchet MS"/>
        </w:rPr>
        <w:t xml:space="preserve">De volgende wijzigingen treden mogelijk op gedurende de looptijd van de Opdracht: </w:t>
      </w:r>
    </w:p>
    <w:p w14:paraId="59152351" w14:textId="77777777" w:rsidR="004803BE" w:rsidRDefault="004803BE" w:rsidP="00763874">
      <w:pPr>
        <w:ind w:left="709"/>
        <w:rPr>
          <w:rFonts w:ascii="Trebuchet MS" w:hAnsi="Trebuchet MS"/>
        </w:rPr>
      </w:pPr>
    </w:p>
    <w:p w14:paraId="04F5FF51" w14:textId="77777777" w:rsidR="001E3F66" w:rsidRDefault="00316D6D" w:rsidP="00763874">
      <w:pPr>
        <w:ind w:left="709"/>
        <w:rPr>
          <w:rFonts w:ascii="Trebuchet MS" w:hAnsi="Trebuchet MS"/>
        </w:rPr>
      </w:pPr>
      <w:r w:rsidRPr="00BC6D00">
        <w:rPr>
          <w:rFonts w:ascii="Trebuchet MS" w:hAnsi="Trebuchet MS"/>
        </w:rPr>
        <w:t>Wijzigingen in wet- en regelgeving</w:t>
      </w:r>
    </w:p>
    <w:p w14:paraId="3D470CB1" w14:textId="777CAC96" w:rsidR="009021EC" w:rsidRPr="00BC6D00" w:rsidRDefault="00316D6D" w:rsidP="00763874">
      <w:pPr>
        <w:ind w:left="709"/>
        <w:rPr>
          <w:rFonts w:ascii="Trebuchet MS" w:hAnsi="Trebuchet MS"/>
        </w:rPr>
      </w:pPr>
      <w:r w:rsidRPr="00BC6D00">
        <w:rPr>
          <w:rFonts w:ascii="Trebuchet MS" w:hAnsi="Trebuchet MS"/>
        </w:rPr>
        <w:t>Indien er wijzigingen zijn in wet- of (lagere) regelgeving, moeten deze doorgevoerd worden in de (uitvoering van de) Opdracht.</w:t>
      </w:r>
    </w:p>
    <w:p w14:paraId="0D09DB3A" w14:textId="77777777" w:rsidR="002C1E2E" w:rsidRDefault="002C1E2E" w:rsidP="002C1E2E">
      <w:pPr>
        <w:ind w:left="709"/>
        <w:rPr>
          <w:rFonts w:ascii="Trebuchet MS" w:hAnsi="Trebuchet MS"/>
        </w:rPr>
      </w:pPr>
    </w:p>
    <w:p w14:paraId="7B31F7EA" w14:textId="77777777" w:rsidR="002C1E2E" w:rsidRDefault="00316D6D" w:rsidP="002C1E2E">
      <w:pPr>
        <w:ind w:left="709"/>
        <w:rPr>
          <w:rFonts w:ascii="Trebuchet MS" w:hAnsi="Trebuchet MS"/>
        </w:rPr>
      </w:pPr>
      <w:r w:rsidRPr="00BC6D00">
        <w:rPr>
          <w:rFonts w:ascii="Trebuchet MS" w:hAnsi="Trebuchet MS"/>
        </w:rPr>
        <w:t>Werkgebied</w:t>
      </w:r>
    </w:p>
    <w:p w14:paraId="6980B18C" w14:textId="068A1AC7" w:rsidR="009021EC" w:rsidRPr="00BC6D00" w:rsidRDefault="00316D6D" w:rsidP="002C1E2E">
      <w:pPr>
        <w:ind w:left="709"/>
        <w:rPr>
          <w:rFonts w:ascii="Trebuchet MS" w:hAnsi="Trebuchet MS"/>
        </w:rPr>
      </w:pPr>
      <w:r w:rsidRPr="00BC6D00">
        <w:rPr>
          <w:rFonts w:ascii="Trebuchet MS" w:hAnsi="Trebuchet MS"/>
        </w:rPr>
        <w:t>Hoewel er op dit moment geen wijzigingen worden voorzien, kan bij een eventuele nieuwe herindeling die van invloed is op de gemeente-/provinciegrenzen van opdrachtgever het werkgebied van opdrachtnemer worden aangepast.</w:t>
      </w:r>
    </w:p>
    <w:p w14:paraId="7F5C5756" w14:textId="77777777" w:rsidR="000F4E94" w:rsidRPr="00BC6D00" w:rsidRDefault="000F4E94" w:rsidP="002C1E2E">
      <w:pPr>
        <w:ind w:left="709"/>
        <w:rPr>
          <w:rFonts w:ascii="Trebuchet MS" w:hAnsi="Trebuchet MS"/>
        </w:rPr>
      </w:pPr>
    </w:p>
    <w:p w14:paraId="21A425BA" w14:textId="77777777" w:rsidR="000F4E94" w:rsidRPr="00BC6D00" w:rsidRDefault="00316D6D" w:rsidP="002C1E2E">
      <w:pPr>
        <w:ind w:left="709"/>
        <w:rPr>
          <w:rFonts w:ascii="Trebuchet MS" w:hAnsi="Trebuchet MS"/>
        </w:rPr>
      </w:pPr>
      <w:r w:rsidRPr="00BC6D00">
        <w:rPr>
          <w:rFonts w:ascii="Trebuchet MS" w:hAnsi="Trebuchet MS"/>
        </w:rPr>
        <w:t>Procedure wijzigingen</w:t>
      </w:r>
    </w:p>
    <w:p w14:paraId="3DC0A1A8" w14:textId="77777777" w:rsidR="00B97071" w:rsidRPr="00BC6D00" w:rsidRDefault="00A1109D" w:rsidP="002C1E2E">
      <w:pPr>
        <w:ind w:left="709"/>
        <w:rPr>
          <w:rFonts w:ascii="Trebuchet MS" w:hAnsi="Trebuchet MS"/>
        </w:rPr>
      </w:pPr>
      <w:r w:rsidRPr="00BC6D00">
        <w:rPr>
          <w:rFonts w:ascii="Trebuchet MS" w:hAnsi="Trebuchet MS"/>
        </w:rPr>
        <w:t>E</w:t>
      </w:r>
      <w:r w:rsidR="00316D6D" w:rsidRPr="00BC6D00">
        <w:rPr>
          <w:rFonts w:ascii="Trebuchet MS" w:hAnsi="Trebuchet MS"/>
        </w:rPr>
        <w:t xml:space="preserve">en overeenkomst </w:t>
      </w:r>
      <w:r w:rsidRPr="00BC6D00">
        <w:rPr>
          <w:rFonts w:ascii="Trebuchet MS" w:hAnsi="Trebuchet MS"/>
        </w:rPr>
        <w:t xml:space="preserve">kan </w:t>
      </w:r>
      <w:r w:rsidR="00316D6D" w:rsidRPr="00BC6D00">
        <w:rPr>
          <w:rFonts w:ascii="Trebuchet MS" w:hAnsi="Trebuchet MS"/>
        </w:rPr>
        <w:t xml:space="preserve">- binnen de kaders van de toepasselijke regelgeving - worden aangepast op nieuwe ontwikkelingen en voortschrijdend inzicht. Ook wijzigingen in wet- en regelgeving en/of beleid kunnen het noodzakelijk maken om gemaakte afspraken te wijzigen. </w:t>
      </w:r>
    </w:p>
    <w:p w14:paraId="6066EA9F" w14:textId="6A28E406" w:rsidR="00A1109D" w:rsidRPr="00BC6D00" w:rsidRDefault="00316D6D" w:rsidP="002C1E2E">
      <w:pPr>
        <w:ind w:left="709"/>
        <w:rPr>
          <w:rFonts w:ascii="Trebuchet MS" w:hAnsi="Trebuchet MS"/>
        </w:rPr>
      </w:pPr>
      <w:r w:rsidRPr="00BC6D00">
        <w:rPr>
          <w:rFonts w:ascii="Trebuchet MS" w:hAnsi="Trebuchet MS"/>
        </w:rPr>
        <w:t>Opdrachtgever behoudt zich het recht voor om tijdens de overeenkomst aan te passen</w:t>
      </w:r>
      <w:r w:rsidR="00A1109D" w:rsidRPr="00BC6D00">
        <w:rPr>
          <w:rFonts w:ascii="Trebuchet MS" w:hAnsi="Trebuchet MS"/>
        </w:rPr>
        <w:t>.</w:t>
      </w:r>
    </w:p>
    <w:p w14:paraId="1054AEC9" w14:textId="77777777" w:rsidR="002D317C" w:rsidRPr="00BC6D00" w:rsidRDefault="002D317C" w:rsidP="002C1E2E">
      <w:pPr>
        <w:ind w:left="709"/>
        <w:rPr>
          <w:rFonts w:ascii="Trebuchet MS" w:hAnsi="Trebuchet MS"/>
        </w:rPr>
      </w:pPr>
    </w:p>
    <w:p w14:paraId="75532D83" w14:textId="77777777" w:rsidR="00BC6D00" w:rsidRPr="00BC6D00" w:rsidRDefault="00316D6D" w:rsidP="002C1E2E">
      <w:pPr>
        <w:ind w:left="709"/>
        <w:rPr>
          <w:rFonts w:ascii="Trebuchet MS" w:hAnsi="Trebuchet MS"/>
        </w:rPr>
      </w:pPr>
      <w:r w:rsidRPr="00BC6D00">
        <w:rPr>
          <w:rFonts w:ascii="Trebuchet MS" w:hAnsi="Trebuchet MS"/>
        </w:rPr>
        <w:t>De aantoonbaarheid van de ontwikkelingen die nopen tot herziening wordt in elk geval mede gebaseerd op een consultatie van de gecontracteerde opdrachtnemer en eventuele andere betrokken partners in het werkveld. Opdrachtgever zal in dialoog met opdrachtnemer onder andere de wenselijkheid en haalbaarheid van eventuele wijzigingen bespreken. Opdrachtgever zal op basis van de ontvangen informatie besluiten om wel of niet één of meerdere wijzigingen door te voeren, de beslissing wordt voorzien van een motivering meegedeeld aan de opdrachtnemer. De uitkomsten van de dialoogronde tussen opdrachtgever en opdrachtnemer worden vervolgens als bijlage (addendum) bij de overeenkomst toegevoegd. Deze bijlage (addendum) dient door beide partijen schriftelijk akkoord bevonden te worden, alvorens deze werking heeft.</w:t>
      </w:r>
    </w:p>
    <w:p w14:paraId="683C4670" w14:textId="77777777" w:rsidR="00BC6D00" w:rsidRPr="00BC6D00" w:rsidRDefault="00BC6D00" w:rsidP="00282C5B">
      <w:pPr>
        <w:ind w:left="709"/>
        <w:rPr>
          <w:rFonts w:ascii="Trebuchet MS" w:hAnsi="Trebuchet MS"/>
        </w:rPr>
      </w:pPr>
    </w:p>
    <w:p w14:paraId="4DC9A931" w14:textId="1306000A" w:rsidR="00316D6D" w:rsidRPr="00BC6D00" w:rsidRDefault="00316D6D" w:rsidP="00BC6D00">
      <w:pPr>
        <w:numPr>
          <w:ilvl w:val="2"/>
          <w:numId w:val="17"/>
        </w:numPr>
        <w:ind w:left="709" w:hanging="421"/>
        <w:rPr>
          <w:rFonts w:ascii="Trebuchet MS" w:hAnsi="Trebuchet MS"/>
        </w:rPr>
      </w:pPr>
      <w:r w:rsidRPr="00BC6D00">
        <w:rPr>
          <w:rFonts w:ascii="Trebuchet MS" w:hAnsi="Trebuchet MS"/>
        </w:rPr>
        <w:t>Een wijziging wordt alleen van kracht als de aard van de opdracht ongewijzigd blijft. Een wijziging wordt minimaal 3 maanden voor inwerkingtreding schriftelijk gecommuniceerd met de opdrachtnemer, tenzij anders overeengekomen.</w:t>
      </w:r>
    </w:p>
    <w:p w14:paraId="5462E2C2" w14:textId="77777777" w:rsidR="00603512" w:rsidRPr="00BC6D00" w:rsidRDefault="00603512" w:rsidP="00B276F0">
      <w:pPr>
        <w:ind w:left="709"/>
        <w:rPr>
          <w:rFonts w:ascii="Trebuchet MS" w:hAnsi="Trebuchet MS"/>
        </w:rPr>
      </w:pPr>
    </w:p>
    <w:p w14:paraId="3E609844" w14:textId="636D42AA" w:rsidR="001C318F" w:rsidRPr="003C3ABF" w:rsidRDefault="001C318F" w:rsidP="001C318F">
      <w:pPr>
        <w:numPr>
          <w:ilvl w:val="0"/>
          <w:numId w:val="17"/>
        </w:numPr>
        <w:jc w:val="left"/>
        <w:rPr>
          <w:rFonts w:ascii="Trebuchet MS" w:hAnsi="Trebuchet MS"/>
          <w:b/>
        </w:rPr>
      </w:pPr>
      <w:r w:rsidRPr="003C3ABF">
        <w:rPr>
          <w:rFonts w:ascii="Trebuchet MS" w:hAnsi="Trebuchet MS"/>
          <w:b/>
        </w:rPr>
        <w:t xml:space="preserve">Duur van de </w:t>
      </w:r>
      <w:r w:rsidR="00DD4387">
        <w:rPr>
          <w:rFonts w:ascii="Trebuchet MS" w:hAnsi="Trebuchet MS"/>
          <w:b/>
        </w:rPr>
        <w:t>raam</w:t>
      </w:r>
      <w:r w:rsidR="009A52AA">
        <w:rPr>
          <w:rFonts w:ascii="Trebuchet MS" w:hAnsi="Trebuchet MS"/>
          <w:b/>
        </w:rPr>
        <w:t>overeenkomst</w:t>
      </w:r>
    </w:p>
    <w:p w14:paraId="1ABE4997" w14:textId="3AA0A3DD" w:rsidR="001C318F" w:rsidRPr="003C3ABF" w:rsidRDefault="001C318F" w:rsidP="00D43E4B">
      <w:pPr>
        <w:numPr>
          <w:ilvl w:val="2"/>
          <w:numId w:val="17"/>
        </w:numPr>
        <w:tabs>
          <w:tab w:val="left" w:pos="0"/>
        </w:tabs>
        <w:rPr>
          <w:rFonts w:ascii="Trebuchet MS" w:hAnsi="Trebuchet MS"/>
          <w:b/>
        </w:rPr>
      </w:pPr>
      <w:r w:rsidRPr="003C3ABF">
        <w:rPr>
          <w:rFonts w:ascii="Trebuchet MS" w:hAnsi="Trebuchet MS"/>
        </w:rPr>
        <w:t xml:space="preserve">Deze </w:t>
      </w:r>
      <w:r w:rsidR="00DD4387">
        <w:rPr>
          <w:rFonts w:ascii="Trebuchet MS" w:hAnsi="Trebuchet MS"/>
        </w:rPr>
        <w:t>raam</w:t>
      </w:r>
      <w:r w:rsidR="009A52AA">
        <w:rPr>
          <w:rFonts w:ascii="Trebuchet MS" w:hAnsi="Trebuchet MS"/>
        </w:rPr>
        <w:t>overeenkomst</w:t>
      </w:r>
      <w:r w:rsidRPr="003C3ABF">
        <w:rPr>
          <w:rFonts w:ascii="Trebuchet MS" w:hAnsi="Trebuchet MS"/>
        </w:rPr>
        <w:t xml:space="preserve"> is aangegaan </w:t>
      </w:r>
      <w:r w:rsidR="00EC4468">
        <w:rPr>
          <w:rFonts w:ascii="Trebuchet MS" w:hAnsi="Trebuchet MS"/>
        </w:rPr>
        <w:t xml:space="preserve">op </w:t>
      </w:r>
      <w:r w:rsidR="00B21C1D">
        <w:rPr>
          <w:rFonts w:ascii="Trebuchet MS" w:hAnsi="Trebuchet MS"/>
        </w:rPr>
        <w:t>1 september 2023</w:t>
      </w:r>
      <w:r w:rsidR="00EC4468">
        <w:rPr>
          <w:rFonts w:ascii="Trebuchet MS" w:hAnsi="Trebuchet MS"/>
        </w:rPr>
        <w:t xml:space="preserve"> </w:t>
      </w:r>
      <w:r w:rsidRPr="003C3ABF">
        <w:rPr>
          <w:rFonts w:ascii="Trebuchet MS" w:hAnsi="Trebuchet MS"/>
        </w:rPr>
        <w:t xml:space="preserve">voor bepaalde tijd. De </w:t>
      </w:r>
      <w:r w:rsidR="00C56DCD">
        <w:rPr>
          <w:rFonts w:ascii="Trebuchet MS" w:hAnsi="Trebuchet MS"/>
        </w:rPr>
        <w:t>raam</w:t>
      </w:r>
      <w:r w:rsidR="009A52AA">
        <w:rPr>
          <w:rFonts w:ascii="Trebuchet MS" w:hAnsi="Trebuchet MS"/>
        </w:rPr>
        <w:t>overeenkomst</w:t>
      </w:r>
      <w:r w:rsidR="000A29B7">
        <w:rPr>
          <w:rFonts w:ascii="Trebuchet MS" w:hAnsi="Trebuchet MS"/>
        </w:rPr>
        <w:t xml:space="preserve"> heeft een looptijd</w:t>
      </w:r>
      <w:r w:rsidR="00D43E4B" w:rsidRPr="00D43E4B">
        <w:rPr>
          <w:rFonts w:ascii="Trebuchet MS" w:hAnsi="Trebuchet MS"/>
        </w:rPr>
        <w:t xml:space="preserve"> tot en met </w:t>
      </w:r>
      <w:r w:rsidR="00C76604">
        <w:rPr>
          <w:rFonts w:ascii="Trebuchet MS" w:hAnsi="Trebuchet MS"/>
        </w:rPr>
        <w:t xml:space="preserve">31 </w:t>
      </w:r>
      <w:r w:rsidR="00B21C1D">
        <w:rPr>
          <w:rFonts w:ascii="Trebuchet MS" w:hAnsi="Trebuchet MS"/>
        </w:rPr>
        <w:t>augustus</w:t>
      </w:r>
      <w:r w:rsidR="00C76604">
        <w:rPr>
          <w:rFonts w:ascii="Trebuchet MS" w:hAnsi="Trebuchet MS"/>
        </w:rPr>
        <w:t xml:space="preserve"> 202</w:t>
      </w:r>
      <w:r w:rsidR="00B21C1D">
        <w:rPr>
          <w:rFonts w:ascii="Trebuchet MS" w:hAnsi="Trebuchet MS"/>
        </w:rPr>
        <w:t>8</w:t>
      </w:r>
      <w:r w:rsidR="00D43E4B">
        <w:rPr>
          <w:rFonts w:ascii="Trebuchet MS" w:hAnsi="Trebuchet MS"/>
        </w:rPr>
        <w:t>.</w:t>
      </w:r>
    </w:p>
    <w:p w14:paraId="26E74CBC" w14:textId="4AA7F4C7" w:rsidR="00092179" w:rsidRPr="003C3ABF" w:rsidRDefault="00092179" w:rsidP="00092179">
      <w:pPr>
        <w:numPr>
          <w:ilvl w:val="2"/>
          <w:numId w:val="17"/>
        </w:numPr>
        <w:tabs>
          <w:tab w:val="left" w:pos="0"/>
        </w:tabs>
        <w:rPr>
          <w:rFonts w:ascii="Trebuchet MS" w:hAnsi="Trebuchet MS"/>
          <w:b/>
        </w:rPr>
      </w:pPr>
      <w:r w:rsidRPr="003C3ABF">
        <w:rPr>
          <w:rFonts w:ascii="Trebuchet MS" w:hAnsi="Trebuchet MS"/>
        </w:rPr>
        <w:t xml:space="preserve">Deze </w:t>
      </w:r>
      <w:r w:rsidR="008D5989">
        <w:rPr>
          <w:rFonts w:ascii="Trebuchet MS" w:hAnsi="Trebuchet MS"/>
        </w:rPr>
        <w:t>raam</w:t>
      </w:r>
      <w:r w:rsidRPr="003C3ABF">
        <w:rPr>
          <w:rFonts w:ascii="Trebuchet MS" w:hAnsi="Trebuchet MS"/>
        </w:rPr>
        <w:t xml:space="preserve">overeenkomst is eenmalig door Opdrachtgever voor de duur van maximaal 6 maanden te verlengen indien zich een situatie voordoet waarin beëindiging van de </w:t>
      </w:r>
      <w:r w:rsidR="00641ECF">
        <w:rPr>
          <w:rFonts w:ascii="Trebuchet MS" w:hAnsi="Trebuchet MS"/>
        </w:rPr>
        <w:t>raam</w:t>
      </w:r>
      <w:r w:rsidRPr="003C3ABF">
        <w:rPr>
          <w:rFonts w:ascii="Trebuchet MS" w:hAnsi="Trebuchet MS"/>
        </w:rPr>
        <w:t xml:space="preserve">overeenkomst tot discontinuering van de dienstverlening leidt. Wanneer en of zich een dergelijke situatie voordoet wordt enkel door de Opdrachtgever bepaald en uiterlijk 30 dagen voor de voorziene beëindiging van de </w:t>
      </w:r>
      <w:r w:rsidR="00641ECF">
        <w:rPr>
          <w:rFonts w:ascii="Trebuchet MS" w:hAnsi="Trebuchet MS"/>
        </w:rPr>
        <w:t>raam</w:t>
      </w:r>
      <w:r w:rsidRPr="003C3ABF">
        <w:rPr>
          <w:rFonts w:ascii="Trebuchet MS" w:hAnsi="Trebuchet MS"/>
        </w:rPr>
        <w:t>overeenkomst hetzij schriftelijk hetzij per e-mail onder opgaaf van redenen aan Opdrachtnemer medegedeeld. Het staat Opdrachtnemer niet vrij deze verlenging te weigeren.</w:t>
      </w:r>
    </w:p>
    <w:p w14:paraId="12779361" w14:textId="72E2F898" w:rsidR="001C318F" w:rsidRPr="003C3ABF" w:rsidRDefault="001C318F" w:rsidP="001C318F">
      <w:pPr>
        <w:numPr>
          <w:ilvl w:val="2"/>
          <w:numId w:val="17"/>
        </w:numPr>
        <w:tabs>
          <w:tab w:val="left" w:pos="0"/>
        </w:tabs>
        <w:jc w:val="left"/>
        <w:rPr>
          <w:rFonts w:ascii="Trebuchet MS" w:hAnsi="Trebuchet MS"/>
          <w:b/>
        </w:rPr>
      </w:pPr>
      <w:r w:rsidRPr="003C3ABF">
        <w:rPr>
          <w:rFonts w:ascii="Trebuchet MS" w:hAnsi="Trebuchet MS"/>
        </w:rPr>
        <w:t xml:space="preserve">Dit artikel laat het recht op ontbinding of vernietiging van deze </w:t>
      </w:r>
      <w:r w:rsidR="00641ECF">
        <w:rPr>
          <w:rFonts w:ascii="Trebuchet MS" w:hAnsi="Trebuchet MS"/>
        </w:rPr>
        <w:t>raam</w:t>
      </w:r>
      <w:r w:rsidR="009A52AA">
        <w:rPr>
          <w:rFonts w:ascii="Trebuchet MS" w:hAnsi="Trebuchet MS"/>
        </w:rPr>
        <w:t>overeenkomst</w:t>
      </w:r>
      <w:r w:rsidRPr="003C3ABF">
        <w:rPr>
          <w:rFonts w:ascii="Trebuchet MS" w:hAnsi="Trebuchet MS"/>
        </w:rPr>
        <w:t xml:space="preserve"> onverlet.</w:t>
      </w:r>
    </w:p>
    <w:p w14:paraId="105DA3DE" w14:textId="77777777" w:rsidR="001C318F" w:rsidRPr="003C3ABF" w:rsidRDefault="001C318F" w:rsidP="001C318F">
      <w:pPr>
        <w:tabs>
          <w:tab w:val="left" w:pos="0"/>
          <w:tab w:val="left" w:pos="1134"/>
          <w:tab w:val="left" w:pos="1699"/>
          <w:tab w:val="left" w:pos="2268"/>
          <w:tab w:val="left" w:pos="2880"/>
        </w:tabs>
        <w:suppressAutoHyphens/>
        <w:rPr>
          <w:rFonts w:ascii="Trebuchet MS" w:hAnsi="Trebuchet MS"/>
          <w:b/>
        </w:rPr>
      </w:pPr>
    </w:p>
    <w:p w14:paraId="736434E4" w14:textId="77777777" w:rsidR="001C318F" w:rsidRPr="003C3ABF" w:rsidRDefault="001C318F" w:rsidP="001C318F">
      <w:pPr>
        <w:numPr>
          <w:ilvl w:val="0"/>
          <w:numId w:val="17"/>
        </w:numPr>
        <w:jc w:val="left"/>
        <w:rPr>
          <w:rFonts w:ascii="Trebuchet MS" w:hAnsi="Trebuchet MS"/>
          <w:b/>
        </w:rPr>
      </w:pPr>
      <w:r w:rsidRPr="003C3ABF">
        <w:rPr>
          <w:rFonts w:ascii="Trebuchet MS" w:hAnsi="Trebuchet MS"/>
          <w:b/>
        </w:rPr>
        <w:t>Prijzen en Betaling</w:t>
      </w:r>
    </w:p>
    <w:p w14:paraId="6EDA9122" w14:textId="583A6483" w:rsidR="002D473F" w:rsidRPr="006723D8" w:rsidRDefault="002D473F">
      <w:pPr>
        <w:numPr>
          <w:ilvl w:val="2"/>
          <w:numId w:val="17"/>
        </w:numPr>
        <w:tabs>
          <w:tab w:val="left" w:pos="0"/>
        </w:tabs>
        <w:rPr>
          <w:rFonts w:ascii="Trebuchet MS" w:hAnsi="Trebuchet MS"/>
          <w:b/>
        </w:rPr>
      </w:pPr>
      <w:r w:rsidRPr="002D473F">
        <w:rPr>
          <w:rFonts w:ascii="Trebuchet MS" w:hAnsi="Trebuchet MS"/>
        </w:rPr>
        <w:t>De aangeboden prijzen zijn gedurende het eerste contractjaar (</w:t>
      </w:r>
      <w:r w:rsidR="00DF2274">
        <w:rPr>
          <w:rFonts w:ascii="Trebuchet MS" w:hAnsi="Trebuchet MS"/>
        </w:rPr>
        <w:t xml:space="preserve">1 september 2024 </w:t>
      </w:r>
      <w:r w:rsidRPr="002D473F">
        <w:rPr>
          <w:rFonts w:ascii="Trebuchet MS" w:hAnsi="Trebuchet MS"/>
        </w:rPr>
        <w:t xml:space="preserve">tot en met 31 </w:t>
      </w:r>
      <w:r w:rsidR="00DF2274">
        <w:rPr>
          <w:rFonts w:ascii="Trebuchet MS" w:hAnsi="Trebuchet MS"/>
        </w:rPr>
        <w:t>augustus</w:t>
      </w:r>
      <w:r w:rsidRPr="002D473F">
        <w:rPr>
          <w:rFonts w:ascii="Trebuchet MS" w:hAnsi="Trebuchet MS"/>
        </w:rPr>
        <w:t xml:space="preserve"> 202</w:t>
      </w:r>
      <w:r w:rsidR="00C71A76">
        <w:rPr>
          <w:rFonts w:ascii="Trebuchet MS" w:hAnsi="Trebuchet MS"/>
        </w:rPr>
        <w:t>5</w:t>
      </w:r>
      <w:r w:rsidRPr="002D473F">
        <w:rPr>
          <w:rFonts w:ascii="Trebuchet MS" w:hAnsi="Trebuchet MS"/>
        </w:rPr>
        <w:t xml:space="preserve">) van de </w:t>
      </w:r>
      <w:r w:rsidR="00641ECF">
        <w:rPr>
          <w:rFonts w:ascii="Trebuchet MS" w:hAnsi="Trebuchet MS"/>
        </w:rPr>
        <w:t>raam</w:t>
      </w:r>
      <w:r w:rsidRPr="002D473F">
        <w:rPr>
          <w:rFonts w:ascii="Trebuchet MS" w:hAnsi="Trebuchet MS"/>
        </w:rPr>
        <w:t xml:space="preserve">overeenkomst vast. Voor de daarop volgende jaren heeft de opdrachtnemer het recht deze prijzen aan te passen tot het maximum </w:t>
      </w:r>
      <w:r w:rsidRPr="002D473F">
        <w:rPr>
          <w:rFonts w:ascii="Trebuchet MS" w:hAnsi="Trebuchet MS"/>
        </w:rPr>
        <w:lastRenderedPageBreak/>
        <w:t>conform het CBS-prijsindexcijfer reeks dienstprijzen commerciële dienstverlening te beginnen op 1</w:t>
      </w:r>
      <w:r w:rsidR="00C71A76">
        <w:rPr>
          <w:rFonts w:ascii="Trebuchet MS" w:hAnsi="Trebuchet MS"/>
        </w:rPr>
        <w:t xml:space="preserve"> september</w:t>
      </w:r>
      <w:r w:rsidRPr="002D473F">
        <w:rPr>
          <w:rFonts w:ascii="Trebuchet MS" w:hAnsi="Trebuchet MS"/>
        </w:rPr>
        <w:t xml:space="preserve"> 202</w:t>
      </w:r>
      <w:r w:rsidR="007D420A">
        <w:rPr>
          <w:rFonts w:ascii="Trebuchet MS" w:hAnsi="Trebuchet MS"/>
        </w:rPr>
        <w:t>5</w:t>
      </w:r>
      <w:r w:rsidRPr="002D473F">
        <w:rPr>
          <w:rFonts w:ascii="Trebuchet MS" w:hAnsi="Trebuchet MS"/>
        </w:rPr>
        <w:t>.</w:t>
      </w:r>
    </w:p>
    <w:p w14:paraId="759E274E" w14:textId="3A23EFD4" w:rsidR="006723D8" w:rsidRDefault="002D473F">
      <w:pPr>
        <w:numPr>
          <w:ilvl w:val="2"/>
          <w:numId w:val="17"/>
        </w:numPr>
        <w:tabs>
          <w:tab w:val="left" w:pos="0"/>
        </w:tabs>
        <w:rPr>
          <w:rFonts w:ascii="Trebuchet MS" w:hAnsi="Trebuchet MS"/>
          <w:bCs/>
        </w:rPr>
      </w:pPr>
      <w:r w:rsidRPr="002D473F">
        <w:rPr>
          <w:rFonts w:ascii="Trebuchet MS" w:hAnsi="Trebuchet MS"/>
          <w:bCs/>
        </w:rPr>
        <w:t xml:space="preserve">De prijsindexeringen kunnen </w:t>
      </w:r>
      <w:r w:rsidR="00A46C61">
        <w:rPr>
          <w:rFonts w:ascii="Trebuchet MS" w:hAnsi="Trebuchet MS"/>
          <w:bCs/>
        </w:rPr>
        <w:t>één maal per jaar plaatsvinden.</w:t>
      </w:r>
    </w:p>
    <w:p w14:paraId="5A5606A7" w14:textId="13111EAC" w:rsidR="001C318F" w:rsidRPr="00B14DDC" w:rsidRDefault="001C318F" w:rsidP="001C318F">
      <w:pPr>
        <w:numPr>
          <w:ilvl w:val="2"/>
          <w:numId w:val="17"/>
        </w:numPr>
        <w:tabs>
          <w:tab w:val="left" w:pos="0"/>
        </w:tabs>
        <w:rPr>
          <w:rFonts w:ascii="Trebuchet MS" w:hAnsi="Trebuchet MS"/>
          <w:b/>
        </w:rPr>
      </w:pPr>
      <w:r w:rsidRPr="003C3ABF">
        <w:rPr>
          <w:rFonts w:ascii="Trebuchet MS" w:hAnsi="Trebuchet MS"/>
        </w:rPr>
        <w:t xml:space="preserve">Indien Opdrachtnemer zijn verbintenissen voortvloeiend uit de </w:t>
      </w:r>
      <w:r w:rsidR="00641ECF">
        <w:rPr>
          <w:rFonts w:ascii="Trebuchet MS" w:hAnsi="Trebuchet MS"/>
        </w:rPr>
        <w:t>raam</w:t>
      </w:r>
      <w:r w:rsidR="009A52AA">
        <w:rPr>
          <w:rFonts w:ascii="Trebuchet MS" w:hAnsi="Trebuchet MS"/>
        </w:rPr>
        <w:t>overeenkomst</w:t>
      </w:r>
      <w:r w:rsidRPr="003C3ABF">
        <w:rPr>
          <w:rFonts w:ascii="Trebuchet MS" w:hAnsi="Trebuchet MS"/>
        </w:rPr>
        <w:t xml:space="preserve"> niet geheel of niet behoorlijk is nagekomen, heeft Opdrachtgever het recht de betaling op te schorten.</w:t>
      </w:r>
    </w:p>
    <w:p w14:paraId="60D4C4C9" w14:textId="5E60F569" w:rsidR="00B14DDC" w:rsidRPr="003C3ABF" w:rsidRDefault="00FA47E2" w:rsidP="001C318F">
      <w:pPr>
        <w:numPr>
          <w:ilvl w:val="2"/>
          <w:numId w:val="17"/>
        </w:numPr>
        <w:tabs>
          <w:tab w:val="left" w:pos="0"/>
        </w:tabs>
        <w:rPr>
          <w:rFonts w:ascii="Trebuchet MS" w:hAnsi="Trebuchet MS"/>
          <w:b/>
        </w:rPr>
      </w:pPr>
      <w:r>
        <w:rPr>
          <w:rFonts w:ascii="Trebuchet MS" w:hAnsi="Trebuchet MS"/>
        </w:rPr>
        <w:t xml:space="preserve">Betalingskenmerk </w:t>
      </w:r>
      <w:r w:rsidRPr="00FA47E2">
        <w:rPr>
          <w:rFonts w:ascii="Trebuchet MS" w:hAnsi="Trebuchet MS"/>
        </w:rPr>
        <w:t>Z-2</w:t>
      </w:r>
      <w:r w:rsidR="00C71A76">
        <w:rPr>
          <w:rFonts w:ascii="Trebuchet MS" w:hAnsi="Trebuchet MS"/>
        </w:rPr>
        <w:t>4-134927</w:t>
      </w:r>
      <w:r>
        <w:rPr>
          <w:rFonts w:ascii="Trebuchet MS" w:hAnsi="Trebuchet MS"/>
        </w:rPr>
        <w:t xml:space="preserve"> moet op de facturen vermeld worden voor een juiste verwerking</w:t>
      </w:r>
      <w:r w:rsidR="000B6F44">
        <w:rPr>
          <w:rFonts w:ascii="Trebuchet MS" w:hAnsi="Trebuchet MS"/>
        </w:rPr>
        <w:t xml:space="preserve"> van de facturatie</w:t>
      </w:r>
      <w:r>
        <w:rPr>
          <w:rFonts w:ascii="Trebuchet MS" w:hAnsi="Trebuchet MS"/>
        </w:rPr>
        <w:t>.</w:t>
      </w:r>
    </w:p>
    <w:p w14:paraId="314A26B6" w14:textId="77777777" w:rsidR="001C318F" w:rsidRPr="003C3ABF" w:rsidRDefault="001C318F" w:rsidP="001C318F">
      <w:pPr>
        <w:tabs>
          <w:tab w:val="left" w:pos="0"/>
          <w:tab w:val="left" w:pos="1134"/>
          <w:tab w:val="left" w:pos="1699"/>
          <w:tab w:val="left" w:pos="2268"/>
          <w:tab w:val="left" w:pos="2880"/>
        </w:tabs>
        <w:suppressAutoHyphens/>
        <w:ind w:left="570"/>
        <w:rPr>
          <w:rFonts w:ascii="Trebuchet MS" w:hAnsi="Trebuchet MS"/>
        </w:rPr>
      </w:pPr>
    </w:p>
    <w:p w14:paraId="04BBD921" w14:textId="0F22850A" w:rsidR="001C318F" w:rsidRPr="003C3ABF" w:rsidRDefault="001C318F" w:rsidP="001C318F">
      <w:pPr>
        <w:numPr>
          <w:ilvl w:val="0"/>
          <w:numId w:val="17"/>
        </w:numPr>
        <w:jc w:val="left"/>
        <w:rPr>
          <w:rFonts w:ascii="Trebuchet MS" w:hAnsi="Trebuchet MS"/>
          <w:b/>
        </w:rPr>
      </w:pPr>
      <w:r w:rsidRPr="003C3ABF">
        <w:rPr>
          <w:rFonts w:ascii="Trebuchet MS" w:hAnsi="Trebuchet MS"/>
          <w:b/>
        </w:rPr>
        <w:t xml:space="preserve">Niet-nakoming c.q. ontbinding van de </w:t>
      </w:r>
      <w:r w:rsidR="00D4686A">
        <w:rPr>
          <w:rFonts w:ascii="Trebuchet MS" w:hAnsi="Trebuchet MS"/>
          <w:b/>
        </w:rPr>
        <w:t>raam</w:t>
      </w:r>
      <w:r w:rsidR="009A52AA">
        <w:rPr>
          <w:rFonts w:ascii="Trebuchet MS" w:hAnsi="Trebuchet MS"/>
          <w:b/>
        </w:rPr>
        <w:t>overeenkomst</w:t>
      </w:r>
    </w:p>
    <w:p w14:paraId="358585A1" w14:textId="7E44E3FA" w:rsidR="001C318F" w:rsidRPr="003C3ABF" w:rsidRDefault="001C318F" w:rsidP="001C318F">
      <w:pPr>
        <w:numPr>
          <w:ilvl w:val="2"/>
          <w:numId w:val="17"/>
        </w:numPr>
        <w:tabs>
          <w:tab w:val="left" w:pos="0"/>
        </w:tabs>
        <w:rPr>
          <w:rFonts w:ascii="Trebuchet MS" w:hAnsi="Trebuchet MS"/>
          <w:b/>
        </w:rPr>
      </w:pPr>
      <w:r w:rsidRPr="003C3ABF">
        <w:rPr>
          <w:rFonts w:ascii="Trebuchet MS" w:hAnsi="Trebuchet MS"/>
        </w:rPr>
        <w:t xml:space="preserve">Indien een der </w:t>
      </w:r>
      <w:r w:rsidR="009A52AA">
        <w:rPr>
          <w:rFonts w:ascii="Trebuchet MS" w:hAnsi="Trebuchet MS"/>
        </w:rPr>
        <w:t>partij</w:t>
      </w:r>
      <w:r w:rsidRPr="003C3ABF">
        <w:rPr>
          <w:rFonts w:ascii="Trebuchet MS" w:hAnsi="Trebuchet MS"/>
        </w:rPr>
        <w:t xml:space="preserve">en tekortschiet in de nakoming van een of meer van zijn verplichting(en) uit deze </w:t>
      </w:r>
      <w:r w:rsidR="00D4686A">
        <w:rPr>
          <w:rFonts w:ascii="Trebuchet MS" w:hAnsi="Trebuchet MS"/>
        </w:rPr>
        <w:t>raam</w:t>
      </w:r>
      <w:r w:rsidR="009A52AA">
        <w:rPr>
          <w:rFonts w:ascii="Trebuchet MS" w:hAnsi="Trebuchet MS"/>
        </w:rPr>
        <w:t>overeenkomst</w:t>
      </w:r>
      <w:r w:rsidRPr="003C3ABF">
        <w:rPr>
          <w:rFonts w:ascii="Trebuchet MS" w:hAnsi="Trebuchet MS"/>
        </w:rPr>
        <w:t xml:space="preserve">, zal de andere </w:t>
      </w:r>
      <w:r w:rsidR="009A52AA">
        <w:rPr>
          <w:rFonts w:ascii="Trebuchet MS" w:hAnsi="Trebuchet MS"/>
        </w:rPr>
        <w:t>partij</w:t>
      </w:r>
      <w:r w:rsidRPr="003C3ABF">
        <w:rPr>
          <w:rFonts w:ascii="Trebuchet MS" w:hAnsi="Trebuchet MS"/>
        </w:rPr>
        <w:t xml:space="preserve"> hem deswege in gebreke stellen, tenzij nakoming van de betreffende verplichtingen reeds blijvend onmogelijk is, in welk geval de nalatige partij onmiddellijk in verzuim is. De ingebrekestelling zal schriftelijk geschieden waarbij aan de nalatige </w:t>
      </w:r>
      <w:r w:rsidRPr="003C3ABF">
        <w:rPr>
          <w:rFonts w:ascii="Trebuchet MS" w:hAnsi="Trebuchet MS"/>
        </w:rPr>
        <w:br/>
      </w:r>
      <w:r w:rsidR="009A52AA">
        <w:rPr>
          <w:rFonts w:ascii="Trebuchet MS" w:hAnsi="Trebuchet MS"/>
        </w:rPr>
        <w:t>partij</w:t>
      </w:r>
      <w:r w:rsidRPr="003C3ABF">
        <w:rPr>
          <w:rFonts w:ascii="Trebuchet MS" w:hAnsi="Trebuchet MS"/>
        </w:rPr>
        <w:t xml:space="preserve"> een redelijke termijn zal worden geboden om alsnog zijn verplichtingen na te komen. Deze termijn heeft het karakter van een fatale termijn.</w:t>
      </w:r>
    </w:p>
    <w:p w14:paraId="5E6445A2" w14:textId="56DD006B" w:rsidR="001C318F" w:rsidRPr="003C3ABF" w:rsidRDefault="001C318F" w:rsidP="001C318F">
      <w:pPr>
        <w:numPr>
          <w:ilvl w:val="2"/>
          <w:numId w:val="17"/>
        </w:numPr>
        <w:tabs>
          <w:tab w:val="left" w:pos="0"/>
        </w:tabs>
        <w:rPr>
          <w:rFonts w:ascii="Trebuchet MS" w:hAnsi="Trebuchet MS"/>
          <w:b/>
        </w:rPr>
      </w:pPr>
      <w:r w:rsidRPr="003C3ABF">
        <w:rPr>
          <w:rFonts w:ascii="Trebuchet MS" w:hAnsi="Trebuchet MS"/>
        </w:rPr>
        <w:t xml:space="preserve">De </w:t>
      </w:r>
      <w:r w:rsidR="009A52AA">
        <w:rPr>
          <w:rFonts w:ascii="Trebuchet MS" w:hAnsi="Trebuchet MS"/>
        </w:rPr>
        <w:t>partij</w:t>
      </w:r>
      <w:r w:rsidRPr="003C3ABF">
        <w:rPr>
          <w:rFonts w:ascii="Trebuchet MS" w:hAnsi="Trebuchet MS"/>
        </w:rPr>
        <w:t xml:space="preserve"> die zijn verplichting(en) voortvloeiend uit deze </w:t>
      </w:r>
      <w:r w:rsidR="001F340A">
        <w:rPr>
          <w:rFonts w:ascii="Trebuchet MS" w:hAnsi="Trebuchet MS"/>
        </w:rPr>
        <w:t>raam</w:t>
      </w:r>
      <w:r w:rsidR="009A52AA">
        <w:rPr>
          <w:rFonts w:ascii="Trebuchet MS" w:hAnsi="Trebuchet MS"/>
        </w:rPr>
        <w:t>overeenkomst</w:t>
      </w:r>
      <w:r w:rsidRPr="003C3ABF">
        <w:rPr>
          <w:rFonts w:ascii="Trebuchet MS" w:hAnsi="Trebuchet MS"/>
        </w:rPr>
        <w:t xml:space="preserve"> niet nakomt </w:t>
      </w:r>
      <w:r w:rsidR="00584B67">
        <w:rPr>
          <w:rFonts w:ascii="Trebuchet MS" w:hAnsi="Trebuchet MS"/>
        </w:rPr>
        <w:t>en</w:t>
      </w:r>
      <w:r w:rsidR="00584B67" w:rsidRPr="003C3ABF">
        <w:rPr>
          <w:rFonts w:ascii="Trebuchet MS" w:hAnsi="Trebuchet MS"/>
        </w:rPr>
        <w:t xml:space="preserve"> </w:t>
      </w:r>
      <w:r w:rsidRPr="003C3ABF">
        <w:rPr>
          <w:rFonts w:ascii="Trebuchet MS" w:hAnsi="Trebuchet MS"/>
        </w:rPr>
        <w:t>verzuim</w:t>
      </w:r>
      <w:r w:rsidR="00115EC1">
        <w:rPr>
          <w:rFonts w:ascii="Trebuchet MS" w:hAnsi="Trebuchet MS"/>
        </w:rPr>
        <w:t>t</w:t>
      </w:r>
      <w:r w:rsidRPr="003C3ABF">
        <w:rPr>
          <w:rFonts w:ascii="Trebuchet MS" w:hAnsi="Trebuchet MS"/>
        </w:rPr>
        <w:t xml:space="preserve"> heeft om binnen de gestelde termijn hieraan te voldoen schiet toerekenbaar tekort in de nakoming van zijn verplichtingen. De andere </w:t>
      </w:r>
      <w:r w:rsidR="009A52AA">
        <w:rPr>
          <w:rFonts w:ascii="Trebuchet MS" w:hAnsi="Trebuchet MS"/>
        </w:rPr>
        <w:t>partij</w:t>
      </w:r>
      <w:r w:rsidRPr="003C3ABF">
        <w:rPr>
          <w:rFonts w:ascii="Trebuchet MS" w:hAnsi="Trebuchet MS"/>
        </w:rPr>
        <w:t xml:space="preserve"> is bevoegd de </w:t>
      </w:r>
      <w:r w:rsidR="00EE1154">
        <w:rPr>
          <w:rFonts w:ascii="Trebuchet MS" w:hAnsi="Trebuchet MS"/>
        </w:rPr>
        <w:t>raam</w:t>
      </w:r>
      <w:r w:rsidR="009A52AA">
        <w:rPr>
          <w:rFonts w:ascii="Trebuchet MS" w:hAnsi="Trebuchet MS"/>
        </w:rPr>
        <w:t>overeenkomst</w:t>
      </w:r>
      <w:r w:rsidRPr="003C3ABF">
        <w:rPr>
          <w:rFonts w:ascii="Trebuchet MS" w:hAnsi="Trebuchet MS"/>
        </w:rPr>
        <w:t xml:space="preserve"> (per direct) zonder schadevergoedingsplicht zijnerzijds, te ontbinden. </w:t>
      </w:r>
    </w:p>
    <w:p w14:paraId="47D03104" w14:textId="3C1B1F02" w:rsidR="001C318F" w:rsidRPr="003C3ABF" w:rsidRDefault="001C318F" w:rsidP="001C318F">
      <w:pPr>
        <w:numPr>
          <w:ilvl w:val="2"/>
          <w:numId w:val="17"/>
        </w:numPr>
        <w:tabs>
          <w:tab w:val="left" w:pos="0"/>
        </w:tabs>
        <w:rPr>
          <w:rFonts w:ascii="Trebuchet MS" w:hAnsi="Trebuchet MS"/>
          <w:b/>
        </w:rPr>
      </w:pPr>
      <w:r w:rsidRPr="003C3ABF">
        <w:rPr>
          <w:rFonts w:ascii="Trebuchet MS" w:hAnsi="Trebuchet MS"/>
        </w:rPr>
        <w:t xml:space="preserve">Onverminderd alle andere rechten tot ontbinding heeft Opdrachtgever het recht de </w:t>
      </w:r>
      <w:r w:rsidR="00EE1154">
        <w:rPr>
          <w:rFonts w:ascii="Trebuchet MS" w:hAnsi="Trebuchet MS"/>
        </w:rPr>
        <w:t>raam</w:t>
      </w:r>
      <w:r w:rsidR="009A52AA">
        <w:rPr>
          <w:rFonts w:ascii="Trebuchet MS" w:hAnsi="Trebuchet MS"/>
        </w:rPr>
        <w:t>overeenkomst</w:t>
      </w:r>
      <w:r w:rsidRPr="003C3ABF">
        <w:rPr>
          <w:rFonts w:ascii="Trebuchet MS" w:hAnsi="Trebuchet MS"/>
        </w:rPr>
        <w:t xml:space="preserve"> met onmiddellijke ingang schriftelijk, zonder nadere ingebrekestelling, te ontbinden indien Opdrachtnemer niet voldoet aan wettelijke vereisten ter zake van de uitoefening van de werkzaamheden die onderwerp zijn van deze </w:t>
      </w:r>
      <w:r w:rsidR="00EE1154">
        <w:rPr>
          <w:rFonts w:ascii="Trebuchet MS" w:hAnsi="Trebuchet MS"/>
        </w:rPr>
        <w:t>raam</w:t>
      </w:r>
      <w:r w:rsidR="009A52AA">
        <w:rPr>
          <w:rFonts w:ascii="Trebuchet MS" w:hAnsi="Trebuchet MS"/>
        </w:rPr>
        <w:t>overeenkomst</w:t>
      </w:r>
      <w:r w:rsidRPr="003C3ABF">
        <w:rPr>
          <w:rFonts w:ascii="Trebuchet MS" w:hAnsi="Trebuchet MS"/>
        </w:rPr>
        <w:t>.</w:t>
      </w:r>
    </w:p>
    <w:p w14:paraId="18F54624" w14:textId="77777777" w:rsidR="001C318F" w:rsidRPr="003C3ABF" w:rsidRDefault="001C318F" w:rsidP="001C318F">
      <w:pPr>
        <w:rPr>
          <w:rFonts w:ascii="Trebuchet MS" w:hAnsi="Trebuchet MS"/>
          <w:b/>
        </w:rPr>
      </w:pPr>
    </w:p>
    <w:p w14:paraId="149084D5" w14:textId="77777777" w:rsidR="001C318F" w:rsidRPr="003C3ABF" w:rsidRDefault="001C318F" w:rsidP="001C318F">
      <w:pPr>
        <w:numPr>
          <w:ilvl w:val="0"/>
          <w:numId w:val="17"/>
        </w:numPr>
        <w:jc w:val="left"/>
        <w:rPr>
          <w:rFonts w:ascii="Trebuchet MS" w:hAnsi="Trebuchet MS"/>
          <w:b/>
        </w:rPr>
      </w:pPr>
      <w:r w:rsidRPr="003C3ABF">
        <w:rPr>
          <w:rFonts w:ascii="Trebuchet MS" w:hAnsi="Trebuchet MS"/>
          <w:b/>
        </w:rPr>
        <w:t>A</w:t>
      </w:r>
      <w:bookmarkStart w:id="0" w:name="OLE_LINK1"/>
      <w:bookmarkStart w:id="1" w:name="OLE_LINK2"/>
      <w:r w:rsidR="00001BAE">
        <w:rPr>
          <w:rFonts w:ascii="Trebuchet MS" w:hAnsi="Trebuchet MS"/>
          <w:b/>
        </w:rPr>
        <w:t>ansprakelijkheid en verzekering</w:t>
      </w:r>
    </w:p>
    <w:bookmarkEnd w:id="0"/>
    <w:bookmarkEnd w:id="1"/>
    <w:p w14:paraId="0744AA3C" w14:textId="0AA635BD" w:rsidR="00D31B0D" w:rsidRPr="00A51DF9" w:rsidRDefault="00D31B0D" w:rsidP="00D31B0D">
      <w:pPr>
        <w:numPr>
          <w:ilvl w:val="2"/>
          <w:numId w:val="17"/>
        </w:numPr>
        <w:tabs>
          <w:tab w:val="left" w:pos="0"/>
        </w:tabs>
        <w:rPr>
          <w:rFonts w:ascii="Trebuchet MS" w:hAnsi="Trebuchet MS"/>
          <w:b/>
        </w:rPr>
      </w:pPr>
      <w:r w:rsidRPr="00A51DF9">
        <w:rPr>
          <w:rFonts w:ascii="Trebuchet MS" w:hAnsi="Trebuchet MS"/>
        </w:rPr>
        <w:t xml:space="preserve">De opdrachtnemer is aansprakelijk voor alle schade die de gemeente lijdt als gevolg van een toerekenbare tekortkoming in de nakoming door de opdrachtnemer, zijn werknemers of andere door de opdrachtnemer bij de uitvoering van de opdracht ingeschakelde personen als bedoeld in deze </w:t>
      </w:r>
      <w:r w:rsidR="00A06DBE">
        <w:rPr>
          <w:rFonts w:ascii="Trebuchet MS" w:hAnsi="Trebuchet MS"/>
        </w:rPr>
        <w:t>raam</w:t>
      </w:r>
      <w:r w:rsidRPr="00A51DF9">
        <w:rPr>
          <w:rFonts w:ascii="Trebuchet MS" w:hAnsi="Trebuchet MS"/>
        </w:rPr>
        <w:t>overeenkomst</w:t>
      </w:r>
      <w:r>
        <w:rPr>
          <w:rFonts w:ascii="Trebuchet MS" w:hAnsi="Trebuchet MS"/>
        </w:rPr>
        <w:t xml:space="preserve">, de </w:t>
      </w:r>
      <w:r w:rsidR="00A46C61">
        <w:rPr>
          <w:rFonts w:ascii="Trebuchet MS" w:hAnsi="Trebuchet MS"/>
        </w:rPr>
        <w:t xml:space="preserve">algemene inkoopvoorwaarden </w:t>
      </w:r>
      <w:r w:rsidRPr="00A51DF9">
        <w:rPr>
          <w:rFonts w:ascii="Trebuchet MS" w:hAnsi="Trebuchet MS"/>
        </w:rPr>
        <w:t>en bijbehorende documenten</w:t>
      </w:r>
      <w:r w:rsidR="00502EB1">
        <w:rPr>
          <w:rFonts w:ascii="Trebuchet MS" w:hAnsi="Trebuchet MS"/>
        </w:rPr>
        <w:t>.</w:t>
      </w:r>
      <w:r w:rsidR="00C3545A">
        <w:rPr>
          <w:rFonts w:ascii="Trebuchet MS" w:hAnsi="Trebuchet MS"/>
        </w:rPr>
        <w:t xml:space="preserve"> </w:t>
      </w:r>
    </w:p>
    <w:p w14:paraId="704384E1" w14:textId="77777777" w:rsidR="00D31B0D" w:rsidRPr="00A51DF9" w:rsidRDefault="00D31B0D" w:rsidP="00D31B0D">
      <w:pPr>
        <w:numPr>
          <w:ilvl w:val="2"/>
          <w:numId w:val="17"/>
        </w:numPr>
        <w:tabs>
          <w:tab w:val="left" w:pos="0"/>
        </w:tabs>
        <w:rPr>
          <w:rFonts w:ascii="Trebuchet MS" w:hAnsi="Trebuchet MS"/>
          <w:b/>
        </w:rPr>
      </w:pPr>
      <w:r w:rsidRPr="00A51DF9">
        <w:rPr>
          <w:rFonts w:ascii="Trebuchet MS" w:hAnsi="Trebuchet MS"/>
        </w:rPr>
        <w:t>De beperking van de aansprakelijkheid als bedoeld in het eerste lid komt te vervallen:</w:t>
      </w:r>
    </w:p>
    <w:p w14:paraId="694D97B5" w14:textId="127BFA3F" w:rsidR="00D31B0D" w:rsidRPr="00A51DF9" w:rsidRDefault="00D31B0D" w:rsidP="00D31B0D">
      <w:pPr>
        <w:tabs>
          <w:tab w:val="left" w:pos="0"/>
        </w:tabs>
        <w:ind w:left="720"/>
        <w:rPr>
          <w:rFonts w:ascii="Trebuchet MS" w:hAnsi="Trebuchet MS"/>
        </w:rPr>
      </w:pPr>
      <w:r w:rsidRPr="00A51DF9">
        <w:rPr>
          <w:rFonts w:ascii="Trebuchet MS" w:hAnsi="Trebuchet MS"/>
        </w:rPr>
        <w:t>a. In geval van aanspraken van derden op schadevergoeding</w:t>
      </w:r>
      <w:r w:rsidR="00584B67">
        <w:rPr>
          <w:rFonts w:ascii="Trebuchet MS" w:hAnsi="Trebuchet MS"/>
        </w:rPr>
        <w:t xml:space="preserve"> ten gevolge van dood op letsel</w:t>
      </w:r>
      <w:r w:rsidRPr="00A51DF9">
        <w:rPr>
          <w:rFonts w:ascii="Trebuchet MS" w:hAnsi="Trebuchet MS"/>
        </w:rPr>
        <w:t xml:space="preserve">; </w:t>
      </w:r>
    </w:p>
    <w:p w14:paraId="60C1F137" w14:textId="18D9F3B7" w:rsidR="00D31B0D" w:rsidRPr="00A51DF9" w:rsidRDefault="00D31B0D" w:rsidP="00D31B0D">
      <w:pPr>
        <w:tabs>
          <w:tab w:val="left" w:pos="0"/>
        </w:tabs>
        <w:ind w:left="720"/>
        <w:rPr>
          <w:rFonts w:ascii="Trebuchet MS" w:hAnsi="Trebuchet MS"/>
        </w:rPr>
      </w:pPr>
      <w:r w:rsidRPr="00A51DF9">
        <w:rPr>
          <w:rFonts w:ascii="Trebuchet MS" w:hAnsi="Trebuchet MS"/>
        </w:rPr>
        <w:t>b. Indien sprake is van opzet of grove schuld (zowel verwijtbaar handelen als nalaten) aan de zijde van de opdrachtnemer</w:t>
      </w:r>
      <w:r w:rsidR="00584B67">
        <w:rPr>
          <w:rFonts w:ascii="Trebuchet MS" w:hAnsi="Trebuchet MS"/>
        </w:rPr>
        <w:t xml:space="preserve"> of diens personeel</w:t>
      </w:r>
      <w:r w:rsidRPr="00A51DF9">
        <w:rPr>
          <w:rFonts w:ascii="Trebuchet MS" w:hAnsi="Trebuchet MS"/>
        </w:rPr>
        <w:t xml:space="preserve">; </w:t>
      </w:r>
    </w:p>
    <w:p w14:paraId="2E1BF864" w14:textId="72EA6983" w:rsidR="00D31B0D" w:rsidRPr="00A51DF9" w:rsidRDefault="00D31B0D" w:rsidP="00C37527">
      <w:pPr>
        <w:numPr>
          <w:ilvl w:val="2"/>
          <w:numId w:val="17"/>
        </w:numPr>
        <w:tabs>
          <w:tab w:val="left" w:pos="0"/>
        </w:tabs>
        <w:rPr>
          <w:rFonts w:ascii="Trebuchet MS" w:hAnsi="Trebuchet MS"/>
          <w:b/>
        </w:rPr>
      </w:pPr>
      <w:r w:rsidRPr="00A51DF9">
        <w:rPr>
          <w:rFonts w:ascii="Trebuchet MS" w:hAnsi="Trebuchet MS"/>
        </w:rPr>
        <w:t xml:space="preserve">De opdrachtnemer dient adequaat verzekerd te zijn en zich adequaat verzekerd te houden tegen aansprakelijkheid zoals bedoeld in deze </w:t>
      </w:r>
      <w:r w:rsidR="00A06DBE">
        <w:rPr>
          <w:rFonts w:ascii="Trebuchet MS" w:hAnsi="Trebuchet MS"/>
        </w:rPr>
        <w:t>raam</w:t>
      </w:r>
      <w:r w:rsidRPr="00A51DF9">
        <w:rPr>
          <w:rFonts w:ascii="Trebuchet MS" w:hAnsi="Trebuchet MS"/>
        </w:rPr>
        <w:t>overeenkomst en bijbehorende documenten</w:t>
      </w:r>
      <w:r w:rsidR="00C37527">
        <w:rPr>
          <w:rFonts w:ascii="Trebuchet MS" w:hAnsi="Trebuchet MS"/>
        </w:rPr>
        <w:t>.</w:t>
      </w:r>
    </w:p>
    <w:p w14:paraId="0214EEFF" w14:textId="5C2B125C" w:rsidR="00D31B0D" w:rsidRPr="00A51DF9" w:rsidRDefault="00D31B0D" w:rsidP="00D31B0D">
      <w:pPr>
        <w:numPr>
          <w:ilvl w:val="2"/>
          <w:numId w:val="17"/>
        </w:numPr>
        <w:tabs>
          <w:tab w:val="left" w:pos="0"/>
        </w:tabs>
        <w:rPr>
          <w:rFonts w:ascii="Trebuchet MS" w:hAnsi="Trebuchet MS"/>
          <w:b/>
        </w:rPr>
      </w:pPr>
      <w:r w:rsidRPr="00A51DF9">
        <w:rPr>
          <w:rFonts w:ascii="Trebuchet MS" w:hAnsi="Trebuchet MS"/>
        </w:rPr>
        <w:t xml:space="preserve">De opdrachtnemer zal het verzekerd bedrag en de polisvoorwaarden gedurende de uitvoering van de </w:t>
      </w:r>
      <w:r w:rsidR="00A06DBE">
        <w:rPr>
          <w:rFonts w:ascii="Trebuchet MS" w:hAnsi="Trebuchet MS"/>
        </w:rPr>
        <w:t>raam</w:t>
      </w:r>
      <w:r w:rsidRPr="00A51DF9">
        <w:rPr>
          <w:rFonts w:ascii="Trebuchet MS" w:hAnsi="Trebuchet MS"/>
        </w:rPr>
        <w:t>overeenkomst niet ten nadele van de gemeente wijzigen, tenzij de gemeente hiervoor haar expliciete en schriftelijke toestemming heeft gegeven</w:t>
      </w:r>
      <w:r w:rsidR="00F74725">
        <w:rPr>
          <w:rFonts w:ascii="Trebuchet MS" w:hAnsi="Trebuchet MS"/>
        </w:rPr>
        <w:t>.</w:t>
      </w:r>
    </w:p>
    <w:p w14:paraId="3234D870" w14:textId="5FED3B60" w:rsidR="00D31B0D" w:rsidRPr="00A51DF9" w:rsidRDefault="00D31B0D" w:rsidP="00D31B0D">
      <w:pPr>
        <w:numPr>
          <w:ilvl w:val="2"/>
          <w:numId w:val="17"/>
        </w:numPr>
        <w:tabs>
          <w:tab w:val="left" w:pos="0"/>
        </w:tabs>
        <w:rPr>
          <w:rFonts w:ascii="Trebuchet MS" w:hAnsi="Trebuchet MS"/>
          <w:b/>
        </w:rPr>
      </w:pPr>
      <w:r w:rsidRPr="00A51DF9">
        <w:rPr>
          <w:rFonts w:ascii="Trebuchet MS" w:hAnsi="Trebuchet MS"/>
        </w:rPr>
        <w:t xml:space="preserve">Bij </w:t>
      </w:r>
      <w:r w:rsidR="00A06DBE">
        <w:rPr>
          <w:rFonts w:ascii="Trebuchet MS" w:hAnsi="Trebuchet MS"/>
        </w:rPr>
        <w:t>raam</w:t>
      </w:r>
      <w:r w:rsidRPr="00A51DF9">
        <w:rPr>
          <w:rFonts w:ascii="Trebuchet MS" w:hAnsi="Trebuchet MS"/>
        </w:rPr>
        <w:t>overeenkomst kan van de in lid 4 bepaalde minimale dekking worden afgeweken.</w:t>
      </w:r>
    </w:p>
    <w:p w14:paraId="306003C0" w14:textId="77777777" w:rsidR="00D31B0D" w:rsidRPr="003C3ABF" w:rsidRDefault="00D31B0D" w:rsidP="001C318F">
      <w:pPr>
        <w:tabs>
          <w:tab w:val="left" w:pos="0"/>
          <w:tab w:val="left" w:pos="1134"/>
          <w:tab w:val="left" w:pos="1699"/>
          <w:tab w:val="left" w:pos="2268"/>
          <w:tab w:val="left" w:pos="2880"/>
        </w:tabs>
        <w:suppressAutoHyphens/>
        <w:rPr>
          <w:rFonts w:ascii="Trebuchet MS" w:hAnsi="Trebuchet MS"/>
          <w:b/>
        </w:rPr>
      </w:pPr>
    </w:p>
    <w:p w14:paraId="6E7CA607" w14:textId="77777777" w:rsidR="001C318F" w:rsidRPr="003C3ABF" w:rsidRDefault="001C318F" w:rsidP="001C318F">
      <w:pPr>
        <w:numPr>
          <w:ilvl w:val="0"/>
          <w:numId w:val="17"/>
        </w:numPr>
        <w:jc w:val="left"/>
        <w:rPr>
          <w:rFonts w:ascii="Trebuchet MS" w:hAnsi="Trebuchet MS"/>
          <w:b/>
        </w:rPr>
      </w:pPr>
      <w:r w:rsidRPr="003C3ABF">
        <w:rPr>
          <w:rFonts w:ascii="Trebuchet MS" w:hAnsi="Trebuchet MS"/>
          <w:b/>
        </w:rPr>
        <w:t>Wijzigen</w:t>
      </w:r>
    </w:p>
    <w:p w14:paraId="3EFA4D1C" w14:textId="01D84241"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t xml:space="preserve">Afspraken die in een overleg door contactpersonen van </w:t>
      </w:r>
      <w:r w:rsidR="009A52AA">
        <w:rPr>
          <w:rFonts w:ascii="Trebuchet MS" w:hAnsi="Trebuchet MS"/>
        </w:rPr>
        <w:t>partij</w:t>
      </w:r>
      <w:r w:rsidRPr="003C3ABF">
        <w:rPr>
          <w:rFonts w:ascii="Trebuchet MS" w:hAnsi="Trebuchet MS"/>
        </w:rPr>
        <w:t xml:space="preserve">en worden gemaakt zullen niet gelden als aanvulling of wijziging van deze </w:t>
      </w:r>
      <w:r w:rsidR="002163D4">
        <w:rPr>
          <w:rFonts w:ascii="Trebuchet MS" w:hAnsi="Trebuchet MS"/>
        </w:rPr>
        <w:t>raam</w:t>
      </w:r>
      <w:r w:rsidR="009A52AA">
        <w:rPr>
          <w:rFonts w:ascii="Trebuchet MS" w:hAnsi="Trebuchet MS"/>
        </w:rPr>
        <w:t>overeenkomst</w:t>
      </w:r>
      <w:r w:rsidRPr="003C3ABF">
        <w:rPr>
          <w:rFonts w:ascii="Trebuchet MS" w:hAnsi="Trebuchet MS"/>
        </w:rPr>
        <w:t>. Partijen garanderen over en weer dat de personen die namens hen aan overleg deelnemen bevoegd zijn afspraken te maken.</w:t>
      </w:r>
    </w:p>
    <w:p w14:paraId="236CFAAC" w14:textId="5B817E2F"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t xml:space="preserve">Wijzigingen van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alsmede aanvullingen daarop, zijn slechts geldig voor zover deze schriftelijk door daartoe bevoegde personen zijn overeengekomen, door beide </w:t>
      </w:r>
      <w:r w:rsidR="009A52AA">
        <w:rPr>
          <w:rFonts w:ascii="Trebuchet MS" w:hAnsi="Trebuchet MS"/>
        </w:rPr>
        <w:t>partij</w:t>
      </w:r>
      <w:r w:rsidRPr="003C3ABF">
        <w:rPr>
          <w:rFonts w:ascii="Trebuchet MS" w:hAnsi="Trebuchet MS"/>
        </w:rPr>
        <w:t xml:space="preserve">en zijn goedgekeurd door middel van ondertekening en als addendum zijn toegevoegd aan deze </w:t>
      </w:r>
      <w:r w:rsidR="001737FF">
        <w:rPr>
          <w:rFonts w:ascii="Trebuchet MS" w:hAnsi="Trebuchet MS"/>
        </w:rPr>
        <w:t>raam</w:t>
      </w:r>
      <w:r w:rsidR="009A52AA">
        <w:rPr>
          <w:rFonts w:ascii="Trebuchet MS" w:hAnsi="Trebuchet MS"/>
        </w:rPr>
        <w:t>overeenkomst</w:t>
      </w:r>
      <w:r w:rsidRPr="003C3ABF">
        <w:rPr>
          <w:rFonts w:ascii="Trebuchet MS" w:hAnsi="Trebuchet MS"/>
        </w:rPr>
        <w:t>.</w:t>
      </w:r>
    </w:p>
    <w:p w14:paraId="26D9679C" w14:textId="5C4ED196"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t xml:space="preserve">Wijzigingen of aanvullingen van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betreffen geen wezenlijke wijzigingen op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of bijbehorende </w:t>
      </w:r>
      <w:r w:rsidR="00804470">
        <w:rPr>
          <w:rFonts w:ascii="Trebuchet MS" w:hAnsi="Trebuchet MS"/>
        </w:rPr>
        <w:t>bijlage</w:t>
      </w:r>
      <w:r w:rsidRPr="003C3ABF">
        <w:rPr>
          <w:rFonts w:ascii="Trebuchet MS" w:hAnsi="Trebuchet MS"/>
        </w:rPr>
        <w:t>n.</w:t>
      </w:r>
    </w:p>
    <w:p w14:paraId="7D689E50" w14:textId="77777777" w:rsidR="001C318F" w:rsidRPr="003C3ABF" w:rsidRDefault="001C318F" w:rsidP="001C318F">
      <w:pPr>
        <w:tabs>
          <w:tab w:val="left" w:pos="0"/>
          <w:tab w:val="left" w:pos="1134"/>
          <w:tab w:val="left" w:pos="1699"/>
          <w:tab w:val="left" w:pos="2268"/>
          <w:tab w:val="left" w:pos="2880"/>
        </w:tabs>
        <w:suppressAutoHyphens/>
        <w:rPr>
          <w:rFonts w:ascii="Trebuchet MS" w:hAnsi="Trebuchet MS"/>
        </w:rPr>
      </w:pPr>
    </w:p>
    <w:p w14:paraId="318E70AE" w14:textId="77777777" w:rsidR="001C318F" w:rsidRPr="003C3ABF" w:rsidRDefault="001C318F" w:rsidP="001C318F">
      <w:pPr>
        <w:numPr>
          <w:ilvl w:val="0"/>
          <w:numId w:val="17"/>
        </w:numPr>
        <w:jc w:val="left"/>
        <w:rPr>
          <w:rFonts w:ascii="Trebuchet MS" w:hAnsi="Trebuchet MS"/>
          <w:b/>
        </w:rPr>
      </w:pPr>
      <w:r w:rsidRPr="003C3ABF">
        <w:rPr>
          <w:rFonts w:ascii="Trebuchet MS" w:hAnsi="Trebuchet MS"/>
          <w:b/>
        </w:rPr>
        <w:t>Slotbepaling</w:t>
      </w:r>
    </w:p>
    <w:p w14:paraId="40858260" w14:textId="35B9F1A7"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lastRenderedPageBreak/>
        <w:t xml:space="preserve">Door ondertekening van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vervallen alle eventueel eerder door </w:t>
      </w:r>
      <w:r w:rsidR="009A52AA">
        <w:rPr>
          <w:rFonts w:ascii="Trebuchet MS" w:hAnsi="Trebuchet MS"/>
        </w:rPr>
        <w:t>partij</w:t>
      </w:r>
      <w:r w:rsidRPr="003C3ABF">
        <w:rPr>
          <w:rFonts w:ascii="Trebuchet MS" w:hAnsi="Trebuchet MS"/>
        </w:rPr>
        <w:t>en gemaakte mondelinge, dan wel schriftelijke afspraken.</w:t>
      </w:r>
    </w:p>
    <w:p w14:paraId="5CE77B6F" w14:textId="5D265B85"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t xml:space="preserve">De voorwaarden van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zijn, voor zover aan de orde, van toepassing op alle aanvullende en gelieerde overeenkomsten alsmede alle (overige) afspraken ter uitvoering van de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die tijdens de looptijd van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tussen Opdrachtgever en Opdrachtnemer worden gesloten.</w:t>
      </w:r>
    </w:p>
    <w:p w14:paraId="37773401" w14:textId="76DE726D" w:rsidR="001C318F" w:rsidRPr="003C3ABF" w:rsidRDefault="001C318F" w:rsidP="001C318F">
      <w:pPr>
        <w:numPr>
          <w:ilvl w:val="2"/>
          <w:numId w:val="17"/>
        </w:numPr>
        <w:tabs>
          <w:tab w:val="left" w:pos="0"/>
        </w:tabs>
        <w:rPr>
          <w:rFonts w:ascii="Trebuchet MS" w:hAnsi="Trebuchet MS"/>
        </w:rPr>
      </w:pPr>
      <w:r w:rsidRPr="003C3ABF">
        <w:rPr>
          <w:rFonts w:ascii="Trebuchet MS" w:hAnsi="Trebuchet MS"/>
        </w:rPr>
        <w:t xml:space="preserve">Ongeacht het overigens bepaalde in deze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en de algemene Inkoopvoorwaarden zullen in ieder geval de volgende verplichtingen na het einde van de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van toepassing blijven: geheimhouding, eigendomsrechten, aansprakelijkheid en geschilbeslechting, alsmede verplichtingen welke naar hun aard de duur van de </w:t>
      </w:r>
      <w:r w:rsidR="001737FF">
        <w:rPr>
          <w:rFonts w:ascii="Trebuchet MS" w:hAnsi="Trebuchet MS"/>
        </w:rPr>
        <w:t>raam</w:t>
      </w:r>
      <w:r w:rsidR="009A52AA">
        <w:rPr>
          <w:rFonts w:ascii="Trebuchet MS" w:hAnsi="Trebuchet MS"/>
        </w:rPr>
        <w:t>overeenkomst</w:t>
      </w:r>
      <w:r w:rsidRPr="003C3ABF">
        <w:rPr>
          <w:rFonts w:ascii="Trebuchet MS" w:hAnsi="Trebuchet MS"/>
        </w:rPr>
        <w:t xml:space="preserve"> overstijgen.</w:t>
      </w:r>
    </w:p>
    <w:p w14:paraId="7312ECAB" w14:textId="77777777" w:rsidR="001C318F" w:rsidRPr="003C3ABF" w:rsidRDefault="001C318F" w:rsidP="001C318F">
      <w:pPr>
        <w:rPr>
          <w:rFonts w:ascii="Trebuchet MS" w:hAnsi="Trebuchet MS"/>
        </w:rPr>
      </w:pPr>
    </w:p>
    <w:p w14:paraId="380E41F3" w14:textId="77777777" w:rsidR="001C318F" w:rsidRPr="003C3ABF" w:rsidRDefault="001C318F" w:rsidP="001C318F">
      <w:pPr>
        <w:rPr>
          <w:rFonts w:ascii="Trebuchet MS" w:hAnsi="Trebuchet MS"/>
        </w:rPr>
      </w:pPr>
    </w:p>
    <w:p w14:paraId="1604DB6D" w14:textId="77777777" w:rsidR="001C318F" w:rsidRPr="003C3ABF" w:rsidRDefault="001C318F" w:rsidP="001C318F">
      <w:pPr>
        <w:rPr>
          <w:rFonts w:ascii="Trebuchet MS" w:hAnsi="Trebuchet MS"/>
        </w:rPr>
      </w:pPr>
    </w:p>
    <w:p w14:paraId="53629766" w14:textId="3C9B0B8F" w:rsidR="001C318F" w:rsidRPr="003C3ABF" w:rsidRDefault="001C318F" w:rsidP="001C318F">
      <w:pPr>
        <w:rPr>
          <w:rFonts w:ascii="Trebuchet MS" w:hAnsi="Trebuchet MS"/>
        </w:rPr>
      </w:pPr>
      <w:r w:rsidRPr="003C3ABF">
        <w:rPr>
          <w:rFonts w:ascii="Trebuchet MS" w:hAnsi="Trebuchet MS"/>
        </w:rPr>
        <w:t>Aldus in tweevo</w:t>
      </w:r>
      <w:r w:rsidR="000A29B7">
        <w:rPr>
          <w:rFonts w:ascii="Trebuchet MS" w:hAnsi="Trebuchet MS"/>
        </w:rPr>
        <w:t xml:space="preserve">ud opgemaakt en ondertekend op </w:t>
      </w:r>
      <w:r w:rsidR="00A46C61" w:rsidRPr="00A46C61">
        <w:rPr>
          <w:rFonts w:ascii="Trebuchet MS" w:hAnsi="Trebuchet MS"/>
          <w:highlight w:val="yellow"/>
        </w:rPr>
        <w:t>XXX</w:t>
      </w:r>
      <w:r w:rsidRPr="003C3ABF">
        <w:rPr>
          <w:rFonts w:ascii="Trebuchet MS" w:hAnsi="Trebuchet MS"/>
        </w:rPr>
        <w:t>.</w:t>
      </w:r>
    </w:p>
    <w:p w14:paraId="085703BE" w14:textId="77777777" w:rsidR="001C318F" w:rsidRPr="003C3ABF" w:rsidRDefault="001C318F" w:rsidP="001C318F">
      <w:pPr>
        <w:rPr>
          <w:rFonts w:ascii="Trebuchet MS" w:hAnsi="Trebuchet MS"/>
        </w:rPr>
      </w:pPr>
    </w:p>
    <w:p w14:paraId="0D3741C7" w14:textId="77777777" w:rsidR="001C318F" w:rsidRPr="003C3ABF" w:rsidRDefault="001C318F" w:rsidP="001C318F">
      <w:pPr>
        <w:rPr>
          <w:rFonts w:ascii="Trebuchet MS" w:hAnsi="Trebuchet MS"/>
        </w:rPr>
      </w:pPr>
    </w:p>
    <w:p w14:paraId="1BE33A26" w14:textId="77777777" w:rsidR="001C318F" w:rsidRPr="003C3ABF" w:rsidRDefault="001C318F" w:rsidP="001C318F">
      <w:pPr>
        <w:rPr>
          <w:rFonts w:ascii="Trebuchet MS" w:hAnsi="Trebuchet MS"/>
        </w:rPr>
      </w:pPr>
    </w:p>
    <w:p w14:paraId="773A88E3" w14:textId="77777777" w:rsidR="001C318F" w:rsidRPr="003C3ABF" w:rsidRDefault="001C318F" w:rsidP="001C318F">
      <w:pPr>
        <w:rPr>
          <w:rFonts w:ascii="Trebuchet MS" w:hAnsi="Trebuchet MS"/>
        </w:rPr>
      </w:pPr>
    </w:p>
    <w:p w14:paraId="1BA25870" w14:textId="77777777" w:rsidR="001C318F" w:rsidRPr="003C3ABF" w:rsidRDefault="001C318F" w:rsidP="001C318F">
      <w:pPr>
        <w:rPr>
          <w:rFonts w:ascii="Trebuchet MS" w:hAnsi="Trebuchet MS"/>
        </w:rPr>
      </w:pPr>
    </w:p>
    <w:p w14:paraId="3E2790C9" w14:textId="590F634D" w:rsidR="001C318F" w:rsidRPr="003C3ABF" w:rsidRDefault="001B3D7D" w:rsidP="001C318F">
      <w:pPr>
        <w:rPr>
          <w:rFonts w:ascii="Trebuchet MS" w:hAnsi="Trebuchet MS"/>
        </w:rPr>
      </w:pPr>
      <w:r w:rsidRPr="001B3D7D">
        <w:rPr>
          <w:rFonts w:ascii="Trebuchet MS" w:hAnsi="Trebuchet MS"/>
        </w:rPr>
        <w:t>K.</w:t>
      </w:r>
      <w:r>
        <w:rPr>
          <w:rFonts w:ascii="Trebuchet MS" w:hAnsi="Trebuchet MS"/>
        </w:rPr>
        <w:t xml:space="preserve"> </w:t>
      </w:r>
      <w:r w:rsidRPr="001B3D7D">
        <w:rPr>
          <w:rFonts w:ascii="Trebuchet MS" w:hAnsi="Trebuchet MS"/>
        </w:rPr>
        <w:t>Sloots</w:t>
      </w:r>
      <w:r w:rsidR="001C318F" w:rsidRPr="001B3D7D">
        <w:rPr>
          <w:rFonts w:ascii="Trebuchet MS" w:hAnsi="Trebuchet MS"/>
        </w:rPr>
        <w:t>,</w:t>
      </w:r>
      <w:r w:rsidR="001C318F" w:rsidRPr="003C3ABF">
        <w:rPr>
          <w:rFonts w:ascii="Trebuchet MS" w:hAnsi="Trebuchet MS"/>
        </w:rPr>
        <w:t xml:space="preserve"> burgemeester</w:t>
      </w:r>
      <w:r w:rsidR="001C318F" w:rsidRPr="003C3ABF">
        <w:rPr>
          <w:rFonts w:ascii="Trebuchet MS" w:hAnsi="Trebuchet MS"/>
        </w:rPr>
        <w:tab/>
      </w:r>
      <w:r w:rsidR="001C318F" w:rsidRPr="003C3ABF">
        <w:rPr>
          <w:rFonts w:ascii="Trebuchet MS" w:hAnsi="Trebuchet MS"/>
        </w:rPr>
        <w:tab/>
      </w:r>
      <w:r w:rsidR="001C318F" w:rsidRPr="003C3ABF">
        <w:rPr>
          <w:rFonts w:ascii="Trebuchet MS" w:hAnsi="Trebuchet MS"/>
        </w:rPr>
        <w:tab/>
      </w:r>
      <w:r w:rsidR="00A46C61" w:rsidRPr="00A46C61">
        <w:rPr>
          <w:rFonts w:ascii="Trebuchet MS" w:hAnsi="Trebuchet MS"/>
          <w:highlight w:val="yellow"/>
        </w:rPr>
        <w:t>XXX</w:t>
      </w:r>
      <w:r w:rsidR="00D14B18" w:rsidRPr="00A46C61">
        <w:rPr>
          <w:rFonts w:ascii="Trebuchet MS" w:hAnsi="Trebuchet MS"/>
          <w:highlight w:val="yellow"/>
        </w:rPr>
        <w:t xml:space="preserve">, </w:t>
      </w:r>
      <w:r w:rsidR="00A46C61" w:rsidRPr="00A46C61">
        <w:rPr>
          <w:rFonts w:ascii="Trebuchet MS" w:hAnsi="Trebuchet MS"/>
          <w:highlight w:val="yellow"/>
        </w:rPr>
        <w:t>XXX</w:t>
      </w:r>
    </w:p>
    <w:p w14:paraId="0EEA4F88" w14:textId="7907092D" w:rsidR="001C318F" w:rsidRPr="003C3ABF" w:rsidRDefault="001C318F" w:rsidP="00B50DEB">
      <w:pPr>
        <w:jc w:val="left"/>
        <w:rPr>
          <w:rFonts w:ascii="Trebuchet MS" w:hAnsi="Trebuchet MS"/>
        </w:rPr>
      </w:pPr>
      <w:r w:rsidRPr="003C3ABF">
        <w:rPr>
          <w:rFonts w:ascii="Trebuchet MS" w:hAnsi="Trebuchet MS"/>
        </w:rPr>
        <w:t xml:space="preserve">namens </w:t>
      </w:r>
      <w:r w:rsidR="009A52AA">
        <w:rPr>
          <w:rFonts w:ascii="Trebuchet MS" w:hAnsi="Trebuchet MS"/>
        </w:rPr>
        <w:t>gemeente</w:t>
      </w:r>
      <w:r w:rsidRPr="003C3ABF">
        <w:rPr>
          <w:rFonts w:ascii="Trebuchet MS" w:hAnsi="Trebuchet MS"/>
        </w:rPr>
        <w:t xml:space="preserve"> </w:t>
      </w:r>
      <w:r w:rsidR="00505171">
        <w:rPr>
          <w:rFonts w:ascii="Trebuchet MS" w:hAnsi="Trebuchet MS"/>
        </w:rPr>
        <w:t>Stadskanaal</w:t>
      </w:r>
      <w:r w:rsidR="00885B10">
        <w:rPr>
          <w:rFonts w:ascii="Trebuchet MS" w:hAnsi="Trebuchet MS"/>
        </w:rPr>
        <w:tab/>
      </w:r>
      <w:r w:rsidR="000A29B7">
        <w:rPr>
          <w:rFonts w:ascii="Trebuchet MS" w:hAnsi="Trebuchet MS"/>
        </w:rPr>
        <w:tab/>
      </w:r>
      <w:r w:rsidR="000A29B7">
        <w:rPr>
          <w:rFonts w:ascii="Trebuchet MS" w:hAnsi="Trebuchet MS"/>
        </w:rPr>
        <w:tab/>
      </w:r>
      <w:r w:rsidR="00A46C61" w:rsidRPr="00A46C61">
        <w:rPr>
          <w:rFonts w:ascii="Trebuchet MS" w:hAnsi="Trebuchet MS"/>
          <w:highlight w:val="yellow"/>
        </w:rPr>
        <w:t>XXX</w:t>
      </w:r>
    </w:p>
    <w:p w14:paraId="4DF9C615" w14:textId="77777777" w:rsidR="001C318F" w:rsidRPr="003C3ABF" w:rsidRDefault="001C318F" w:rsidP="00B50DEB">
      <w:pPr>
        <w:jc w:val="left"/>
        <w:rPr>
          <w:rFonts w:ascii="Trebuchet MS" w:hAnsi="Trebuchet MS"/>
          <w:i/>
          <w:highlight w:val="magenta"/>
        </w:rPr>
      </w:pPr>
    </w:p>
    <w:p w14:paraId="0230FDE2" w14:textId="77777777" w:rsidR="00F660AC" w:rsidRPr="003C3ABF" w:rsidRDefault="00F660AC" w:rsidP="001C318F">
      <w:pPr>
        <w:tabs>
          <w:tab w:val="left" w:pos="0"/>
          <w:tab w:val="left" w:pos="565"/>
          <w:tab w:val="left" w:pos="1134"/>
          <w:tab w:val="left" w:pos="1699"/>
          <w:tab w:val="left" w:pos="2268"/>
          <w:tab w:val="left" w:pos="2880"/>
        </w:tabs>
        <w:suppressAutoHyphens/>
        <w:rPr>
          <w:rFonts w:ascii="Trebuchet MS" w:hAnsi="Trebuchet MS"/>
        </w:rPr>
      </w:pPr>
    </w:p>
    <w:sectPr w:rsidR="00F660AC" w:rsidRPr="003C3ABF" w:rsidSect="00F258F9">
      <w:pgSz w:w="11906" w:h="16838"/>
      <w:pgMar w:top="1258" w:right="1800" w:bottom="107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6"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77757089">
    <w:abstractNumId w:val="1"/>
  </w:num>
  <w:num w:numId="2" w16cid:durableId="1455057248">
    <w:abstractNumId w:val="12"/>
  </w:num>
  <w:num w:numId="3" w16cid:durableId="1880777610">
    <w:abstractNumId w:val="7"/>
  </w:num>
  <w:num w:numId="4" w16cid:durableId="2142990212">
    <w:abstractNumId w:val="6"/>
  </w:num>
  <w:num w:numId="5" w16cid:durableId="347219632">
    <w:abstractNumId w:val="10"/>
  </w:num>
  <w:num w:numId="6" w16cid:durableId="27419088">
    <w:abstractNumId w:val="0"/>
  </w:num>
  <w:num w:numId="7" w16cid:durableId="1856578513">
    <w:abstractNumId w:val="2"/>
  </w:num>
  <w:num w:numId="8" w16cid:durableId="1076245901">
    <w:abstractNumId w:val="4"/>
  </w:num>
  <w:num w:numId="9" w16cid:durableId="947666421">
    <w:abstractNumId w:val="16"/>
  </w:num>
  <w:num w:numId="10" w16cid:durableId="1981229674">
    <w:abstractNumId w:val="9"/>
  </w:num>
  <w:num w:numId="11" w16cid:durableId="963195914">
    <w:abstractNumId w:val="8"/>
  </w:num>
  <w:num w:numId="12" w16cid:durableId="826672426">
    <w:abstractNumId w:val="14"/>
  </w:num>
  <w:num w:numId="13" w16cid:durableId="556204457">
    <w:abstractNumId w:val="13"/>
  </w:num>
  <w:num w:numId="14" w16cid:durableId="628124203">
    <w:abstractNumId w:val="11"/>
  </w:num>
  <w:num w:numId="15" w16cid:durableId="1717965671">
    <w:abstractNumId w:val="3"/>
  </w:num>
  <w:num w:numId="16" w16cid:durableId="1080099743">
    <w:abstractNumId w:val="15"/>
  </w:num>
  <w:num w:numId="17" w16cid:durableId="1836408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01BAE"/>
    <w:rsid w:val="00027711"/>
    <w:rsid w:val="00037049"/>
    <w:rsid w:val="00092179"/>
    <w:rsid w:val="000A29B7"/>
    <w:rsid w:val="000A40DB"/>
    <w:rsid w:val="000A690D"/>
    <w:rsid w:val="000B6F44"/>
    <w:rsid w:val="000C4011"/>
    <w:rsid w:val="000D2B8B"/>
    <w:rsid w:val="000F4E94"/>
    <w:rsid w:val="00115EC1"/>
    <w:rsid w:val="001737FF"/>
    <w:rsid w:val="001A73D2"/>
    <w:rsid w:val="001B3D7D"/>
    <w:rsid w:val="001B5EE0"/>
    <w:rsid w:val="001C318F"/>
    <w:rsid w:val="001C4D02"/>
    <w:rsid w:val="001D628D"/>
    <w:rsid w:val="001E1594"/>
    <w:rsid w:val="001E3F66"/>
    <w:rsid w:val="001E78C1"/>
    <w:rsid w:val="001F340A"/>
    <w:rsid w:val="002163D4"/>
    <w:rsid w:val="002361A1"/>
    <w:rsid w:val="002401BD"/>
    <w:rsid w:val="00251407"/>
    <w:rsid w:val="00273CDE"/>
    <w:rsid w:val="00282C5B"/>
    <w:rsid w:val="002954AB"/>
    <w:rsid w:val="002C1E2E"/>
    <w:rsid w:val="002C45B5"/>
    <w:rsid w:val="002D317C"/>
    <w:rsid w:val="002D473F"/>
    <w:rsid w:val="002E7A5E"/>
    <w:rsid w:val="00305227"/>
    <w:rsid w:val="00316D6D"/>
    <w:rsid w:val="00320B17"/>
    <w:rsid w:val="00322732"/>
    <w:rsid w:val="0032473D"/>
    <w:rsid w:val="003252C6"/>
    <w:rsid w:val="003438A4"/>
    <w:rsid w:val="003615F3"/>
    <w:rsid w:val="003C3ABF"/>
    <w:rsid w:val="00422321"/>
    <w:rsid w:val="00422638"/>
    <w:rsid w:val="00426351"/>
    <w:rsid w:val="00455FD7"/>
    <w:rsid w:val="00466967"/>
    <w:rsid w:val="004803BE"/>
    <w:rsid w:val="004B1D52"/>
    <w:rsid w:val="004B47E1"/>
    <w:rsid w:val="004D2A5B"/>
    <w:rsid w:val="004F5645"/>
    <w:rsid w:val="004F6D06"/>
    <w:rsid w:val="00502EB1"/>
    <w:rsid w:val="00505171"/>
    <w:rsid w:val="00513423"/>
    <w:rsid w:val="0051598E"/>
    <w:rsid w:val="005366B1"/>
    <w:rsid w:val="00560091"/>
    <w:rsid w:val="00563304"/>
    <w:rsid w:val="00584B67"/>
    <w:rsid w:val="005A2004"/>
    <w:rsid w:val="005F38E8"/>
    <w:rsid w:val="005F79C7"/>
    <w:rsid w:val="00603512"/>
    <w:rsid w:val="006119AA"/>
    <w:rsid w:val="00641ECF"/>
    <w:rsid w:val="006565C9"/>
    <w:rsid w:val="0066158F"/>
    <w:rsid w:val="006723D8"/>
    <w:rsid w:val="00677180"/>
    <w:rsid w:val="00686A46"/>
    <w:rsid w:val="006C466D"/>
    <w:rsid w:val="006E759F"/>
    <w:rsid w:val="006F2253"/>
    <w:rsid w:val="00712BCF"/>
    <w:rsid w:val="0071685B"/>
    <w:rsid w:val="007373C9"/>
    <w:rsid w:val="00746494"/>
    <w:rsid w:val="0075130F"/>
    <w:rsid w:val="00753CB1"/>
    <w:rsid w:val="00763874"/>
    <w:rsid w:val="00775175"/>
    <w:rsid w:val="00776822"/>
    <w:rsid w:val="007B0537"/>
    <w:rsid w:val="007C3809"/>
    <w:rsid w:val="007D420A"/>
    <w:rsid w:val="007D6DEE"/>
    <w:rsid w:val="007E3FE0"/>
    <w:rsid w:val="007E62A5"/>
    <w:rsid w:val="00804470"/>
    <w:rsid w:val="0082115F"/>
    <w:rsid w:val="0082152C"/>
    <w:rsid w:val="00842E79"/>
    <w:rsid w:val="0085695C"/>
    <w:rsid w:val="00866587"/>
    <w:rsid w:val="008670D7"/>
    <w:rsid w:val="00883CC4"/>
    <w:rsid w:val="00885B10"/>
    <w:rsid w:val="00890C92"/>
    <w:rsid w:val="00897F62"/>
    <w:rsid w:val="008A0151"/>
    <w:rsid w:val="008A4072"/>
    <w:rsid w:val="008B6732"/>
    <w:rsid w:val="008B7B97"/>
    <w:rsid w:val="008C524F"/>
    <w:rsid w:val="008D5989"/>
    <w:rsid w:val="008D756A"/>
    <w:rsid w:val="008F1E99"/>
    <w:rsid w:val="008F3DC5"/>
    <w:rsid w:val="009021EC"/>
    <w:rsid w:val="00904EFD"/>
    <w:rsid w:val="00914B09"/>
    <w:rsid w:val="00947ACE"/>
    <w:rsid w:val="00951ECE"/>
    <w:rsid w:val="00953C77"/>
    <w:rsid w:val="00970AC6"/>
    <w:rsid w:val="00976572"/>
    <w:rsid w:val="009A52AA"/>
    <w:rsid w:val="009C36D9"/>
    <w:rsid w:val="00A0140B"/>
    <w:rsid w:val="00A06DBE"/>
    <w:rsid w:val="00A104AD"/>
    <w:rsid w:val="00A1109D"/>
    <w:rsid w:val="00A46C61"/>
    <w:rsid w:val="00A83436"/>
    <w:rsid w:val="00A84FAF"/>
    <w:rsid w:val="00AA0DB7"/>
    <w:rsid w:val="00AC4A3D"/>
    <w:rsid w:val="00B03013"/>
    <w:rsid w:val="00B14DDC"/>
    <w:rsid w:val="00B21C1D"/>
    <w:rsid w:val="00B276F0"/>
    <w:rsid w:val="00B50DEB"/>
    <w:rsid w:val="00B722B5"/>
    <w:rsid w:val="00B86F5B"/>
    <w:rsid w:val="00B914A2"/>
    <w:rsid w:val="00B935DF"/>
    <w:rsid w:val="00B97071"/>
    <w:rsid w:val="00BA22AF"/>
    <w:rsid w:val="00BB4E84"/>
    <w:rsid w:val="00BC63C7"/>
    <w:rsid w:val="00BC6D00"/>
    <w:rsid w:val="00C0083D"/>
    <w:rsid w:val="00C27FD2"/>
    <w:rsid w:val="00C337DC"/>
    <w:rsid w:val="00C3545A"/>
    <w:rsid w:val="00C37527"/>
    <w:rsid w:val="00C56DCD"/>
    <w:rsid w:val="00C6145A"/>
    <w:rsid w:val="00C71A76"/>
    <w:rsid w:val="00C76604"/>
    <w:rsid w:val="00C851BC"/>
    <w:rsid w:val="00C87B8A"/>
    <w:rsid w:val="00C9168F"/>
    <w:rsid w:val="00C94C6B"/>
    <w:rsid w:val="00CA4F3C"/>
    <w:rsid w:val="00CB151C"/>
    <w:rsid w:val="00CB3D61"/>
    <w:rsid w:val="00CC05C1"/>
    <w:rsid w:val="00D00315"/>
    <w:rsid w:val="00D14B18"/>
    <w:rsid w:val="00D2512D"/>
    <w:rsid w:val="00D31B0D"/>
    <w:rsid w:val="00D43E4B"/>
    <w:rsid w:val="00D4686A"/>
    <w:rsid w:val="00D60A9F"/>
    <w:rsid w:val="00D63E55"/>
    <w:rsid w:val="00D65B71"/>
    <w:rsid w:val="00D81F7C"/>
    <w:rsid w:val="00D83F80"/>
    <w:rsid w:val="00D85972"/>
    <w:rsid w:val="00DA0039"/>
    <w:rsid w:val="00DA1EE8"/>
    <w:rsid w:val="00DA5355"/>
    <w:rsid w:val="00DD4387"/>
    <w:rsid w:val="00DE380E"/>
    <w:rsid w:val="00DF1D65"/>
    <w:rsid w:val="00DF2274"/>
    <w:rsid w:val="00E15D6E"/>
    <w:rsid w:val="00E46211"/>
    <w:rsid w:val="00EB28AB"/>
    <w:rsid w:val="00EB614C"/>
    <w:rsid w:val="00EC4468"/>
    <w:rsid w:val="00EE1154"/>
    <w:rsid w:val="00EF32FF"/>
    <w:rsid w:val="00F151A8"/>
    <w:rsid w:val="00F2291B"/>
    <w:rsid w:val="00F237F9"/>
    <w:rsid w:val="00F258F9"/>
    <w:rsid w:val="00F274A8"/>
    <w:rsid w:val="00F37D9A"/>
    <w:rsid w:val="00F660AC"/>
    <w:rsid w:val="00F7469D"/>
    <w:rsid w:val="00F74725"/>
    <w:rsid w:val="00F90FE4"/>
    <w:rsid w:val="00F945D6"/>
    <w:rsid w:val="00FA198D"/>
    <w:rsid w:val="00FA47E2"/>
    <w:rsid w:val="00FB4E79"/>
    <w:rsid w:val="00FC3771"/>
    <w:rsid w:val="00FE42C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8525A"/>
  <w15:chartTrackingRefBased/>
  <w15:docId w15:val="{0F7AD5AE-819A-4AEE-BA8D-E1C19CD8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paragraph" w:customStyle="1" w:styleId="Default">
    <w:name w:val="Default"/>
    <w:rsid w:val="00DA5355"/>
    <w:pPr>
      <w:autoSpaceDE w:val="0"/>
      <w:autoSpaceDN w:val="0"/>
      <w:adjustRightInd w:val="0"/>
    </w:pPr>
    <w:rPr>
      <w:rFonts w:ascii="Arial" w:hAnsi="Arial" w:cs="Arial"/>
      <w:color w:val="000000"/>
      <w:sz w:val="24"/>
      <w:szCs w:val="24"/>
    </w:rPr>
  </w:style>
  <w:style w:type="paragraph" w:styleId="Revisie">
    <w:name w:val="Revision"/>
    <w:hidden/>
    <w:uiPriority w:val="99"/>
    <w:semiHidden/>
    <w:rsid w:val="00BC63C7"/>
    <w:rPr>
      <w:rFonts w:ascii="Arial" w:hAnsi="Arial"/>
    </w:rPr>
  </w:style>
  <w:style w:type="character" w:styleId="Verwijzingopmerking">
    <w:name w:val="annotation reference"/>
    <w:rsid w:val="00D85972"/>
    <w:rPr>
      <w:sz w:val="16"/>
      <w:szCs w:val="16"/>
    </w:rPr>
  </w:style>
  <w:style w:type="paragraph" w:styleId="Tekstopmerking">
    <w:name w:val="annotation text"/>
    <w:basedOn w:val="Standaard"/>
    <w:link w:val="TekstopmerkingChar"/>
    <w:rsid w:val="00D85972"/>
  </w:style>
  <w:style w:type="character" w:customStyle="1" w:styleId="TekstopmerkingChar">
    <w:name w:val="Tekst opmerking Char"/>
    <w:link w:val="Tekstopmerking"/>
    <w:rsid w:val="00D85972"/>
    <w:rPr>
      <w:rFonts w:ascii="Arial" w:hAnsi="Arial"/>
    </w:rPr>
  </w:style>
  <w:style w:type="paragraph" w:styleId="Onderwerpvanopmerking">
    <w:name w:val="annotation subject"/>
    <w:basedOn w:val="Tekstopmerking"/>
    <w:next w:val="Tekstopmerking"/>
    <w:link w:val="OnderwerpvanopmerkingChar"/>
    <w:rsid w:val="00D85972"/>
    <w:rPr>
      <w:b/>
      <w:bCs/>
    </w:rPr>
  </w:style>
  <w:style w:type="character" w:customStyle="1" w:styleId="OnderwerpvanopmerkingChar">
    <w:name w:val="Onderwerp van opmerking Char"/>
    <w:link w:val="Onderwerpvanopmerking"/>
    <w:rsid w:val="00D85972"/>
    <w:rPr>
      <w:rFonts w:ascii="Arial" w:hAnsi="Arial"/>
      <w:b/>
      <w:bCs/>
    </w:rPr>
  </w:style>
  <w:style w:type="paragraph" w:styleId="Plattetekst">
    <w:name w:val="Body Text"/>
    <w:basedOn w:val="Standaard"/>
    <w:link w:val="PlattetekstChar"/>
    <w:rsid w:val="004B1D52"/>
    <w:pPr>
      <w:spacing w:after="120"/>
    </w:pPr>
  </w:style>
  <w:style w:type="character" w:customStyle="1" w:styleId="PlattetekstChar">
    <w:name w:val="Platte tekst Char"/>
    <w:basedOn w:val="Standaardalinea-lettertype"/>
    <w:link w:val="Plattetekst"/>
    <w:rsid w:val="004B1D52"/>
    <w:rPr>
      <w:rFonts w:ascii="Arial" w:hAnsi="Arial"/>
    </w:rPr>
  </w:style>
  <w:style w:type="paragraph" w:styleId="Lijstalinea">
    <w:name w:val="List Paragraph"/>
    <w:basedOn w:val="Standaard"/>
    <w:uiPriority w:val="34"/>
    <w:qFormat/>
    <w:rsid w:val="004B1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3" ma:contentTypeDescription="Create a new document." ma:contentTypeScope="" ma:versionID="4d8eee3a60726a18a248dc4069f5c1a1">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d4bd5f35dfefadc3052ea2dc46e67cbf"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3e3ce4-1032-4093-a18a-6b3ea8d39b5a">
      <UserInfo>
        <DisplayName>Luuk Demon</DisplayName>
        <AccountId>37</AccountId>
        <AccountType/>
      </UserInfo>
    </SharedWithUsers>
    <lcf76f155ced4ddcb4097134ff3c332f xmlns="20b7d89d-7b73-41b3-8e2c-484abfae05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75897-BD9B-46DD-85E9-8EED376C61AA}">
  <ds:schemaRefs>
    <ds:schemaRef ds:uri="http://schemas.microsoft.com/sharepoint/v3/contenttype/forms"/>
  </ds:schemaRefs>
</ds:datastoreItem>
</file>

<file path=customXml/itemProps2.xml><?xml version="1.0" encoding="utf-8"?>
<ds:datastoreItem xmlns:ds="http://schemas.openxmlformats.org/officeDocument/2006/customXml" ds:itemID="{A1F9CB27-8608-4CA1-A792-332C0021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7d89d-7b73-41b3-8e2c-484abfae05b0"/>
    <ds:schemaRef ds:uri="753e3ce4-1032-4093-a18a-6b3ea8d39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FD32C-4548-40EB-A787-6D20B004DCF8}">
  <ds:schemaRefs>
    <ds:schemaRef ds:uri="http://schemas.microsoft.com/office/2006/metadata/properties"/>
    <ds:schemaRef ds:uri="http://schemas.microsoft.com/office/infopath/2007/PartnerControls"/>
    <ds:schemaRef ds:uri="753e3ce4-1032-4093-a18a-6b3ea8d39b5a"/>
    <ds:schemaRef ds:uri="20b7d89d-7b73-41b3-8e2c-484abfae05b0"/>
  </ds:schemaRefs>
</ds:datastoreItem>
</file>

<file path=customXml/itemProps4.xml><?xml version="1.0" encoding="utf-8"?>
<ds:datastoreItem xmlns:ds="http://schemas.openxmlformats.org/officeDocument/2006/customXml" ds:itemID="{8519F28C-A297-4861-88A0-2D87603E9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1623</Words>
  <Characters>9963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Susannah Bent</cp:lastModifiedBy>
  <cp:revision>75</cp:revision>
  <cp:lastPrinted>2022-08-12T17:39:00Z</cp:lastPrinted>
  <dcterms:created xsi:type="dcterms:W3CDTF">2022-12-22T20:22:00Z</dcterms:created>
  <dcterms:modified xsi:type="dcterms:W3CDTF">2024-05-06T12:34:00Z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0x0101003A1F72451C97D049ACE842BE6BE0CC78</vt:lpwstr>
  </property>
  <property fmtid="{D5CDD505-2E9C-101B-9397-08002B2CF9AE}" pid="3" name="MediaServiceImageTags">
    <vt:lpwstr/>
  </property>
</Properties>
</file>