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61AB12C9" wp14:paraId="0586F283" wp14:textId="1037C3DE">
      <w:pPr>
        <w:spacing w:before="0" w:beforeAutospacing="off" w:after="160" w:afterAutospacing="off" w:line="257" w:lineRule="auto"/>
      </w:pPr>
      <w:r w:rsidRPr="61AB12C9" w:rsidR="2AF4A391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nl-NL"/>
        </w:rPr>
        <w:t xml:space="preserve">NVI 4 Warme dranken </w:t>
      </w:r>
      <w:r w:rsidRPr="61AB12C9" w:rsidR="2AF4A391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nl-NL"/>
        </w:rPr>
        <w:t>VRNHN datum</w:t>
      </w:r>
      <w:r w:rsidRPr="61AB12C9" w:rsidR="2AF4A391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nl-NL"/>
        </w:rPr>
        <w:t xml:space="preserve"> 2-7-2024</w:t>
      </w:r>
    </w:p>
    <w:p xmlns:wp14="http://schemas.microsoft.com/office/word/2010/wordml" w:rsidP="61AB12C9" wp14:paraId="4A337732" wp14:textId="12BAE51C">
      <w:pPr>
        <w:spacing w:before="0" w:beforeAutospacing="off" w:after="160" w:afterAutospacing="off" w:line="257" w:lineRule="auto"/>
        <w:rPr>
          <w:rFonts w:ascii="Calibri" w:hAnsi="Calibri" w:eastAsia="Calibri" w:cs="Calibri"/>
          <w:noProof w:val="0"/>
          <w:sz w:val="22"/>
          <w:szCs w:val="22"/>
          <w:lang w:val="nl-NL"/>
        </w:rPr>
      </w:pPr>
      <w:r w:rsidRPr="353EF886" w:rsidR="2AF4A391">
        <w:rPr>
          <w:rFonts w:ascii="Calibri" w:hAnsi="Calibri" w:eastAsia="Calibri" w:cs="Calibri"/>
          <w:noProof w:val="0"/>
          <w:sz w:val="22"/>
          <w:szCs w:val="22"/>
          <w:lang w:val="nl-NL"/>
        </w:rPr>
        <w:t>Bijlage D Prijzenblad V3 is komen te vervallen en er is een nieuwe Bijlage D Prijzenblad V4 geüpload.</w:t>
      </w:r>
      <w:r>
        <w:br/>
      </w:r>
      <w:r w:rsidRPr="353EF886" w:rsidR="2AF4A391">
        <w:rPr>
          <w:rFonts w:ascii="Calibri" w:hAnsi="Calibri" w:eastAsia="Calibri" w:cs="Calibri"/>
          <w:noProof w:val="0"/>
          <w:sz w:val="22"/>
          <w:szCs w:val="22"/>
          <w:lang w:val="nl-NL"/>
        </w:rPr>
        <w:t>Onderbouwing prijs rekende niet op alle rijen door</w:t>
      </w:r>
      <w:r w:rsidRPr="353EF886" w:rsidR="2AF4A391">
        <w:rPr>
          <w:rFonts w:ascii="Calibri" w:hAnsi="Calibri" w:eastAsia="Calibri" w:cs="Calibri"/>
          <w:noProof w:val="0"/>
          <w:sz w:val="22"/>
          <w:szCs w:val="22"/>
          <w:lang w:val="nl-NL"/>
        </w:rPr>
        <w:t>.</w:t>
      </w:r>
    </w:p>
    <w:p w:rsidR="353EF886" w:rsidP="353EF886" w:rsidRDefault="353EF886" w14:paraId="5D17A28C" w14:textId="6E145901">
      <w:pPr>
        <w:spacing w:before="0" w:beforeAutospacing="off" w:after="160" w:afterAutospacing="off" w:line="257" w:lineRule="auto"/>
        <w:rPr>
          <w:rFonts w:ascii="Calibri" w:hAnsi="Calibri" w:eastAsia="Calibri" w:cs="Calibri"/>
          <w:noProof w:val="0"/>
          <w:sz w:val="22"/>
          <w:szCs w:val="22"/>
          <w:lang w:val="nl-NL"/>
        </w:rPr>
      </w:pPr>
    </w:p>
    <w:p xmlns:wp14="http://schemas.microsoft.com/office/word/2010/wordml" w:rsidP="7400786F" wp14:paraId="25320023" wp14:textId="2C50A8CD">
      <w:pPr>
        <w:spacing w:before="0" w:beforeAutospacing="off" w:after="160" w:afterAutospacing="off" w:line="257" w:lineRule="auto"/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nl-NL"/>
        </w:rPr>
      </w:pPr>
      <w:r w:rsidRPr="7400786F" w:rsidR="2AF4A391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nl-NL"/>
        </w:rPr>
        <w:t>Vraag</w:t>
      </w:r>
      <w:r w:rsidRPr="7400786F" w:rsidR="7652D6E3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nl-NL"/>
        </w:rPr>
        <w:t xml:space="preserve"> 1 NVI 4 </w:t>
      </w:r>
      <w:r w:rsidRPr="7400786F" w:rsidR="2AF4A391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nl-NL"/>
        </w:rPr>
        <w:t>:</w:t>
      </w:r>
    </w:p>
    <w:p w:rsidR="2AF4A391" w:rsidP="7400786F" w:rsidRDefault="2AF4A391" w14:paraId="7CCC31F0" w14:textId="376006C1">
      <w:pPr>
        <w:pStyle w:val="Normal"/>
        <w:spacing w:before="0" w:beforeAutospacing="off" w:after="160" w:afterAutospacing="off" w:line="257" w:lineRule="auto"/>
      </w:pPr>
      <w:r w:rsidRPr="7400786F" w:rsidR="2AF4A391">
        <w:rPr>
          <w:rFonts w:ascii="Calibri" w:hAnsi="Calibri" w:eastAsia="Calibri" w:cs="Calibri"/>
          <w:noProof w:val="0"/>
          <w:sz w:val="22"/>
          <w:szCs w:val="22"/>
          <w:lang w:val="nl-NL"/>
        </w:rPr>
        <w:t xml:space="preserve">Wij vroegen ons toch nog af, of wij door in wens vraag 1 de </w:t>
      </w:r>
      <w:r w:rsidRPr="7400786F" w:rsidR="2AF4A391">
        <w:rPr>
          <w:rFonts w:ascii="Calibri" w:hAnsi="Calibri" w:eastAsia="Calibri" w:cs="Calibri"/>
          <w:noProof w:val="0"/>
          <w:sz w:val="22"/>
          <w:szCs w:val="22"/>
          <w:lang w:val="nl-NL"/>
        </w:rPr>
        <w:t>KPI’s</w:t>
      </w:r>
      <w:r w:rsidRPr="7400786F" w:rsidR="2AF4A391">
        <w:rPr>
          <w:rFonts w:ascii="Calibri" w:hAnsi="Calibri" w:eastAsia="Calibri" w:cs="Calibri"/>
          <w:noProof w:val="0"/>
          <w:sz w:val="22"/>
          <w:szCs w:val="22"/>
          <w:lang w:val="nl-NL"/>
        </w:rPr>
        <w:t xml:space="preserve"> te beantwoorden voldoen aan eis 5.3, of dat jullie vanuit 5.3 een separaat Service Level document verwachten die niet beoordeeld zal worden?</w:t>
      </w:r>
    </w:p>
    <w:p w:rsidR="2AF4A391" w:rsidP="7400786F" w:rsidRDefault="2AF4A391" w14:paraId="36AF1C92" w14:textId="272F5D52">
      <w:pPr>
        <w:pStyle w:val="Normal"/>
        <w:spacing w:before="0" w:beforeAutospacing="off" w:after="160" w:afterAutospacing="off" w:line="257" w:lineRule="auto"/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nl-NL"/>
        </w:rPr>
      </w:pPr>
      <w:r w:rsidRPr="7400786F" w:rsidR="2AF4A391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nl-NL"/>
        </w:rPr>
        <w:t>Antwoord</w:t>
      </w:r>
      <w:r w:rsidRPr="7400786F" w:rsidR="58E92712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nl-NL"/>
        </w:rPr>
        <w:t xml:space="preserve"> 1 NVI 4</w:t>
      </w:r>
      <w:r w:rsidRPr="7400786F" w:rsidR="2AF4A391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nl-NL"/>
        </w:rPr>
        <w:t xml:space="preserve">: </w:t>
      </w:r>
    </w:p>
    <w:p w:rsidR="2AF4A391" w:rsidP="7400786F" w:rsidRDefault="2AF4A391" w14:paraId="469709F5" w14:textId="1A14A6D9">
      <w:pPr>
        <w:spacing w:before="240" w:beforeAutospacing="off" w:after="240" w:afterAutospacing="off"/>
        <w:rPr>
          <w:rFonts w:ascii="Calibri" w:hAnsi="Calibri" w:eastAsia="Calibri" w:cs="Calibri"/>
          <w:noProof w:val="0"/>
          <w:sz w:val="22"/>
          <w:szCs w:val="22"/>
          <w:lang w:val="nl-NL"/>
        </w:rPr>
      </w:pPr>
      <w:r w:rsidRPr="7400786F" w:rsidR="2AF4A391">
        <w:rPr>
          <w:rFonts w:ascii="Calibri" w:hAnsi="Calibri" w:eastAsia="Calibri" w:cs="Calibri"/>
          <w:noProof w:val="0"/>
          <w:sz w:val="22"/>
          <w:szCs w:val="22"/>
          <w:lang w:val="nl-NL"/>
        </w:rPr>
        <w:t>U dient wens 1 volledig te beantwoorden</w:t>
      </w:r>
      <w:r w:rsidRPr="7400786F" w:rsidR="6C5A8D30">
        <w:rPr>
          <w:rFonts w:ascii="Calibri" w:hAnsi="Calibri" w:eastAsia="Calibri" w:cs="Calibri"/>
          <w:noProof w:val="0"/>
          <w:sz w:val="22"/>
          <w:szCs w:val="22"/>
          <w:lang w:val="nl-NL"/>
        </w:rPr>
        <w:t xml:space="preserve"> en bij uw inschrijving in te dienen.</w:t>
      </w:r>
      <w:r w:rsidRPr="7400786F" w:rsidR="617F37FC">
        <w:rPr>
          <w:rFonts w:ascii="Calibri" w:hAnsi="Calibri" w:eastAsia="Calibri" w:cs="Calibri"/>
          <w:noProof w:val="0"/>
          <w:sz w:val="22"/>
          <w:szCs w:val="22"/>
          <w:lang w:val="nl-NL"/>
        </w:rPr>
        <w:t xml:space="preserve"> Uw beantwoording wordt beoordeeld.</w:t>
      </w:r>
      <w:r w:rsidRPr="7400786F" w:rsidR="2AF4A391">
        <w:rPr>
          <w:rFonts w:ascii="Calibri" w:hAnsi="Calibri" w:eastAsia="Calibri" w:cs="Calibri"/>
          <w:noProof w:val="0"/>
          <w:sz w:val="22"/>
          <w:szCs w:val="22"/>
          <w:lang w:val="nl-NL"/>
        </w:rPr>
        <w:t xml:space="preserve"> De </w:t>
      </w:r>
      <w:r w:rsidRPr="7400786F" w:rsidR="47364DD7">
        <w:rPr>
          <w:rFonts w:ascii="Calibri" w:hAnsi="Calibri" w:eastAsia="Calibri" w:cs="Calibri"/>
          <w:noProof w:val="0"/>
          <w:sz w:val="22"/>
          <w:szCs w:val="22"/>
          <w:lang w:val="nl-NL"/>
        </w:rPr>
        <w:t xml:space="preserve">beantwoording </w:t>
      </w:r>
      <w:r w:rsidRPr="7400786F" w:rsidR="2AF4A391">
        <w:rPr>
          <w:rFonts w:ascii="Calibri" w:hAnsi="Calibri" w:eastAsia="Calibri" w:cs="Calibri"/>
          <w:noProof w:val="0"/>
          <w:sz w:val="22"/>
          <w:szCs w:val="22"/>
          <w:lang w:val="nl-NL"/>
        </w:rPr>
        <w:t>die u hier geeft maakt onlosmakelijk onderdeel uit van uw inschrijving en de overeenkomst.</w:t>
      </w:r>
      <w:r w:rsidRPr="7400786F" w:rsidR="29D069AA">
        <w:rPr>
          <w:rFonts w:ascii="Calibri" w:hAnsi="Calibri" w:eastAsia="Calibri" w:cs="Calibri"/>
          <w:noProof w:val="0"/>
          <w:sz w:val="22"/>
          <w:szCs w:val="22"/>
          <w:lang w:val="nl-NL"/>
        </w:rPr>
        <w:t xml:space="preserve"> Deze input </w:t>
      </w:r>
      <w:r w:rsidRPr="7400786F" w:rsidR="05120C07">
        <w:rPr>
          <w:rFonts w:ascii="Calibri" w:hAnsi="Calibri" w:eastAsia="Calibri" w:cs="Calibri"/>
          <w:noProof w:val="0"/>
          <w:sz w:val="22"/>
          <w:szCs w:val="22"/>
          <w:lang w:val="nl-NL"/>
        </w:rPr>
        <w:t>zal</w:t>
      </w:r>
      <w:r w:rsidRPr="7400786F" w:rsidR="29D069AA">
        <w:rPr>
          <w:rFonts w:ascii="Calibri" w:hAnsi="Calibri" w:eastAsia="Calibri" w:cs="Calibri"/>
          <w:noProof w:val="0"/>
          <w:sz w:val="22"/>
          <w:szCs w:val="22"/>
          <w:lang w:val="nl-NL"/>
        </w:rPr>
        <w:t xml:space="preserve"> </w:t>
      </w:r>
      <w:r w:rsidRPr="7400786F" w:rsidR="29D069AA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nl-NL"/>
        </w:rPr>
        <w:t xml:space="preserve">niet </w:t>
      </w:r>
      <w:r w:rsidRPr="7400786F" w:rsidR="29D069AA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nl-NL"/>
        </w:rPr>
        <w:t>nader worden besproken tijdens het verificatiegesprek.</w:t>
      </w:r>
    </w:p>
    <w:p w:rsidR="67AE5D43" w:rsidP="7400786F" w:rsidRDefault="67AE5D43" w14:paraId="1F052437" w14:textId="10487C89">
      <w:pPr>
        <w:pStyle w:val="Normal"/>
        <w:spacing w:before="240" w:beforeAutospacing="off" w:after="240" w:afterAutospacing="off"/>
        <w:rPr>
          <w:rFonts w:ascii="Calibri" w:hAnsi="Calibri" w:eastAsia="Calibri" w:cs="Calibri"/>
          <w:noProof w:val="0"/>
          <w:sz w:val="22"/>
          <w:szCs w:val="22"/>
          <w:lang w:val="nl-NL"/>
        </w:rPr>
      </w:pPr>
      <w:r w:rsidRPr="7400786F" w:rsidR="67AE5D43">
        <w:rPr>
          <w:rFonts w:ascii="Calibri" w:hAnsi="Calibri" w:eastAsia="Calibri" w:cs="Calibri"/>
          <w:noProof w:val="0"/>
          <w:sz w:val="22"/>
          <w:szCs w:val="22"/>
          <w:lang w:val="nl-NL"/>
        </w:rPr>
        <w:t>E</w:t>
      </w:r>
      <w:r w:rsidRPr="7400786F" w:rsidR="2AF4A391">
        <w:rPr>
          <w:rFonts w:ascii="Calibri" w:hAnsi="Calibri" w:eastAsia="Calibri" w:cs="Calibri"/>
          <w:noProof w:val="0"/>
          <w:sz w:val="22"/>
          <w:szCs w:val="22"/>
          <w:lang w:val="nl-NL"/>
        </w:rPr>
        <w:t>is 5.</w:t>
      </w:r>
      <w:r w:rsidRPr="7400786F" w:rsidR="2AF4A391">
        <w:rPr>
          <w:rFonts w:ascii="Calibri" w:hAnsi="Calibri" w:eastAsia="Calibri" w:cs="Calibri"/>
          <w:noProof w:val="0"/>
          <w:sz w:val="22"/>
          <w:szCs w:val="22"/>
          <w:lang w:val="nl-NL"/>
        </w:rPr>
        <w:t>3</w:t>
      </w:r>
      <w:r w:rsidRPr="7400786F" w:rsidR="2CD63415">
        <w:rPr>
          <w:rFonts w:ascii="Calibri" w:hAnsi="Calibri" w:eastAsia="Calibri" w:cs="Calibri"/>
          <w:noProof w:val="0"/>
          <w:sz w:val="22"/>
          <w:szCs w:val="22"/>
          <w:lang w:val="nl-NL"/>
        </w:rPr>
        <w:t xml:space="preserve"> komt te vervallen.</w:t>
      </w:r>
    </w:p>
    <w:p xmlns:wp14="http://schemas.microsoft.com/office/word/2010/wordml" w:rsidP="61AB12C9" wp14:paraId="2155128B" wp14:textId="3E959219">
      <w:pPr>
        <w:spacing w:before="0" w:beforeAutospacing="off" w:after="160" w:afterAutospacing="off" w:line="257" w:lineRule="auto"/>
      </w:pPr>
      <w:r w:rsidRPr="61AB12C9" w:rsidR="2AF4A391">
        <w:rPr>
          <w:rFonts w:ascii="Calibri" w:hAnsi="Calibri" w:eastAsia="Calibri" w:cs="Calibri"/>
          <w:noProof w:val="0"/>
          <w:sz w:val="22"/>
          <w:szCs w:val="22"/>
          <w:lang w:val="nl-NL"/>
        </w:rPr>
        <w:t>* einde*</w:t>
      </w:r>
    </w:p>
    <w:p xmlns:wp14="http://schemas.microsoft.com/office/word/2010/wordml" wp14:paraId="7B5CAEB5" wp14:textId="72F610CE"/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3C8B577"/>
    <w:rsid w:val="05120C07"/>
    <w:rsid w:val="0DBA3DF3"/>
    <w:rsid w:val="13259A68"/>
    <w:rsid w:val="141EA1B7"/>
    <w:rsid w:val="1C982EC3"/>
    <w:rsid w:val="29D069AA"/>
    <w:rsid w:val="2AF4A391"/>
    <w:rsid w:val="2CD63415"/>
    <w:rsid w:val="2D7F010F"/>
    <w:rsid w:val="33C8B577"/>
    <w:rsid w:val="353EF886"/>
    <w:rsid w:val="47364DD7"/>
    <w:rsid w:val="50F53116"/>
    <w:rsid w:val="58E92712"/>
    <w:rsid w:val="5D7C801E"/>
    <w:rsid w:val="604912EE"/>
    <w:rsid w:val="617F37FC"/>
    <w:rsid w:val="61AB12C9"/>
    <w:rsid w:val="61F597DE"/>
    <w:rsid w:val="67AE5D43"/>
    <w:rsid w:val="6C5A8D30"/>
    <w:rsid w:val="7400786F"/>
    <w:rsid w:val="7652D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8B577"/>
  <w15:chartTrackingRefBased/>
  <w15:docId w15:val="{46D74C41-09C3-4116-9FB4-583AF5C7ACA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95D95B4D234243B3E793FB4CC19A53" ma:contentTypeVersion="13" ma:contentTypeDescription="Een nieuw document maken." ma:contentTypeScope="" ma:versionID="655015f9d2862bd0abee5696cade04b8">
  <xsd:schema xmlns:xsd="http://www.w3.org/2001/XMLSchema" xmlns:xs="http://www.w3.org/2001/XMLSchema" xmlns:p="http://schemas.microsoft.com/office/2006/metadata/properties" xmlns:ns2="560d51e3-e5a4-4d3c-954c-f5355d54dc6a" xmlns:ns3="cb387ca9-9bbf-42ba-9043-34ecef7c4519" targetNamespace="http://schemas.microsoft.com/office/2006/metadata/properties" ma:root="true" ma:fieldsID="85362be6fd12f463176e04e4a35b6be6" ns2:_="" ns3:_="">
    <xsd:import namespace="560d51e3-e5a4-4d3c-954c-f5355d54dc6a"/>
    <xsd:import namespace="cb387ca9-9bbf-42ba-9043-34ecef7c45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0d51e3-e5a4-4d3c-954c-f5355d54dc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d63385bf-ec10-483f-b294-4175afdabd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87ca9-9bbf-42ba-9043-34ecef7c451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6b32059-13c6-4cb6-97f0-8f265466f2a6}" ma:internalName="TaxCatchAll" ma:showField="CatchAllData" ma:web="cb387ca9-9bbf-42ba-9043-34ecef7c45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b387ca9-9bbf-42ba-9043-34ecef7c4519" xsi:nil="true"/>
    <lcf76f155ced4ddcb4097134ff3c332f xmlns="560d51e3-e5a4-4d3c-954c-f5355d54dc6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517B0BB-8B8B-4F90-982F-3DD5396465E7}"/>
</file>

<file path=customXml/itemProps2.xml><?xml version="1.0" encoding="utf-8"?>
<ds:datastoreItem xmlns:ds="http://schemas.openxmlformats.org/officeDocument/2006/customXml" ds:itemID="{378501B8-6841-4A86-A1F6-B9FB8994E1B7}"/>
</file>

<file path=customXml/itemProps3.xml><?xml version="1.0" encoding="utf-8"?>
<ds:datastoreItem xmlns:ds="http://schemas.openxmlformats.org/officeDocument/2006/customXml" ds:itemID="{3A8D6E66-591F-4A3B-BC3D-2D035B8774A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Angelique Koelemeijer</dc:creator>
  <keywords/>
  <dc:description/>
  <lastModifiedBy>Angelique Koelemeijer</lastModifiedBy>
  <dcterms:created xsi:type="dcterms:W3CDTF">2024-07-02T14:37:03.0000000Z</dcterms:created>
  <dcterms:modified xsi:type="dcterms:W3CDTF">2024-07-02T14:44:24.8402695Z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0x010100FA95D95B4D234243B3E793FB4CC19A53</vt:lpwstr>
  </property>
  <property fmtid="{D5CDD505-2E9C-101B-9397-08002B2CF9AE}" pid="3" name="MediaServiceImageTags">
    <vt:lpwstr/>
  </property>
</Properties>
</file>