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18DB3" w14:textId="6233A065" w:rsidR="00E17B16" w:rsidRPr="006058C6" w:rsidRDefault="00E17B16" w:rsidP="00E17B16">
      <w:pPr>
        <w:jc w:val="center"/>
        <w:rPr>
          <w:b/>
          <w:sz w:val="28"/>
          <w:szCs w:val="28"/>
        </w:rPr>
      </w:pPr>
      <w:bookmarkStart w:id="0" w:name="_Toc224444803"/>
      <w:bookmarkStart w:id="1" w:name="_Toc184477921"/>
      <w:r>
        <w:rPr>
          <w:b/>
          <w:sz w:val="28"/>
          <w:szCs w:val="28"/>
        </w:rPr>
        <w:t>REFERENTIE</w:t>
      </w:r>
      <w:r w:rsidR="00AD35A6">
        <w:rPr>
          <w:b/>
          <w:sz w:val="28"/>
          <w:szCs w:val="28"/>
        </w:rPr>
        <w:t xml:space="preserve"> KERNCOMPETENTIE</w:t>
      </w:r>
      <w:r w:rsidR="006476E0">
        <w:rPr>
          <w:b/>
          <w:sz w:val="28"/>
          <w:szCs w:val="28"/>
        </w:rPr>
        <w:t xml:space="preserve"> Geschiktheid</w:t>
      </w:r>
    </w:p>
    <w:bookmarkEnd w:id="0"/>
    <w:bookmarkEnd w:id="1"/>
    <w:p w14:paraId="49318DB4" w14:textId="77777777" w:rsidR="00E17B16" w:rsidRPr="006058C6" w:rsidRDefault="00E17B16" w:rsidP="00E17B16">
      <w:pPr>
        <w:jc w:val="center"/>
        <w:rPr>
          <w:b/>
          <w:sz w:val="28"/>
          <w:szCs w:val="28"/>
        </w:rPr>
      </w:pPr>
    </w:p>
    <w:p w14:paraId="49318DB5" w14:textId="11F2CE99" w:rsidR="00E17B16" w:rsidRPr="00E90DEC" w:rsidRDefault="00722CD3" w:rsidP="17E9C818">
      <w:pPr>
        <w:spacing w:line="276" w:lineRule="auto"/>
        <w:jc w:val="left"/>
        <w:rPr>
          <w:rFonts w:cs="Arial"/>
        </w:rPr>
      </w:pPr>
      <w:bookmarkStart w:id="2" w:name="_Hlk2174278"/>
      <w:r w:rsidRPr="17E9C818">
        <w:rPr>
          <w:rFonts w:cs="Arial"/>
        </w:rPr>
        <w:t>Bijlage bij</w:t>
      </w:r>
      <w:r w:rsidR="00154A8C" w:rsidRPr="17E9C818">
        <w:rPr>
          <w:rFonts w:cs="Arial"/>
        </w:rPr>
        <w:t xml:space="preserve"> </w:t>
      </w:r>
      <w:bookmarkEnd w:id="2"/>
      <w:r w:rsidR="00633CF3">
        <w:rPr>
          <w:rFonts w:cs="Arial"/>
        </w:rPr>
        <w:t>de selectieleidraad</w:t>
      </w:r>
      <w:r w:rsidR="00E90DEC" w:rsidRPr="17E9C818">
        <w:rPr>
          <w:rFonts w:cs="Arial"/>
        </w:rPr>
        <w:t xml:space="preserve"> voor </w:t>
      </w:r>
      <w:r w:rsidR="003B0D5C">
        <w:rPr>
          <w:rFonts w:cs="Arial"/>
        </w:rPr>
        <w:t>Bouwteamaannemer Nieuwbouw BAT</w:t>
      </w:r>
      <w:r w:rsidR="3267F86B" w:rsidRPr="17E9C818">
        <w:rPr>
          <w:rFonts w:cs="Arial"/>
        </w:rPr>
        <w:t xml:space="preserve"> </w:t>
      </w:r>
      <w:r w:rsidR="00E90DEC" w:rsidRPr="17E9C818">
        <w:rPr>
          <w:rFonts w:cs="Arial"/>
        </w:rPr>
        <w:t>met referentienumme</w:t>
      </w:r>
      <w:r w:rsidR="00BF5EE6" w:rsidRPr="17E9C818">
        <w:rPr>
          <w:rFonts w:cs="Arial"/>
        </w:rPr>
        <w:t>r:</w:t>
      </w:r>
      <w:r w:rsidR="5E64C49F" w:rsidRPr="17E9C818">
        <w:rPr>
          <w:rFonts w:cs="Arial"/>
        </w:rPr>
        <w:t xml:space="preserve"> </w:t>
      </w:r>
      <w:r w:rsidR="003B0D5C">
        <w:rPr>
          <w:rFonts w:cs="Arial"/>
        </w:rPr>
        <w:t>24_</w:t>
      </w:r>
      <w:r w:rsidR="003E3CA5">
        <w:rPr>
          <w:rFonts w:cs="Arial"/>
        </w:rPr>
        <w:t>015W</w:t>
      </w:r>
    </w:p>
    <w:p w14:paraId="49318DB6" w14:textId="77777777" w:rsidR="00494BBA" w:rsidRDefault="00494BBA" w:rsidP="009B0A66">
      <w:pPr>
        <w:spacing w:line="276" w:lineRule="auto"/>
      </w:pPr>
    </w:p>
    <w:p w14:paraId="49318DB7" w14:textId="77777777" w:rsidR="00E17B16" w:rsidRPr="00FD4464" w:rsidRDefault="00FD4464" w:rsidP="009B0A66">
      <w:pPr>
        <w:spacing w:line="276" w:lineRule="auto"/>
        <w:rPr>
          <w:b/>
        </w:rPr>
      </w:pPr>
      <w:r w:rsidRPr="00FD4464">
        <w:rPr>
          <w:b/>
        </w:rPr>
        <w:t>Invulinstructie</w:t>
      </w:r>
    </w:p>
    <w:p w14:paraId="49318DB8" w14:textId="07E44F1B" w:rsidR="00FD4464" w:rsidRPr="00C35815" w:rsidRDefault="00FD4464" w:rsidP="00C35815">
      <w:pPr>
        <w:pStyle w:val="Lijstalinea"/>
        <w:numPr>
          <w:ilvl w:val="0"/>
          <w:numId w:val="2"/>
        </w:numPr>
        <w:spacing w:line="276" w:lineRule="auto"/>
        <w:jc w:val="left"/>
        <w:rPr>
          <w:rFonts w:cs="Arial"/>
          <w:szCs w:val="20"/>
        </w:rPr>
      </w:pPr>
      <w:r>
        <w:rPr>
          <w:rFonts w:cs="Arial"/>
          <w:szCs w:val="20"/>
        </w:rPr>
        <w:t>P</w:t>
      </w:r>
      <w:r w:rsidRPr="00A3038C">
        <w:rPr>
          <w:rFonts w:cs="Arial"/>
          <w:szCs w:val="20"/>
        </w:rPr>
        <w:t xml:space="preserve">er referentieformulier </w:t>
      </w:r>
      <w:r>
        <w:rPr>
          <w:rFonts w:cs="Arial"/>
          <w:szCs w:val="20"/>
        </w:rPr>
        <w:t xml:space="preserve">mag slechts </w:t>
      </w:r>
      <w:r w:rsidRPr="00A3038C">
        <w:rPr>
          <w:rFonts w:cs="Arial"/>
          <w:szCs w:val="20"/>
        </w:rPr>
        <w:t>één referent gebruikt worden.</w:t>
      </w:r>
      <w:r w:rsidR="00C35815">
        <w:rPr>
          <w:rFonts w:cs="Arial"/>
          <w:szCs w:val="20"/>
        </w:rPr>
        <w:t xml:space="preserve"> Indien u twee referenties wilt aanleveren dient u daarvoor twee aparte tabellen in te vullen.</w:t>
      </w:r>
      <w:r w:rsidRPr="00C35815">
        <w:rPr>
          <w:rFonts w:cs="Arial"/>
          <w:szCs w:val="20"/>
        </w:rPr>
        <w:t xml:space="preserve"> </w:t>
      </w:r>
    </w:p>
    <w:p w14:paraId="49318DB9" w14:textId="41229FA0" w:rsidR="00FD4464" w:rsidRPr="00A3038C" w:rsidRDefault="00FD4464" w:rsidP="009B0A66">
      <w:pPr>
        <w:pStyle w:val="Lijstalinea"/>
        <w:numPr>
          <w:ilvl w:val="0"/>
          <w:numId w:val="2"/>
        </w:numPr>
        <w:spacing w:line="276" w:lineRule="auto"/>
        <w:jc w:val="left"/>
        <w:rPr>
          <w:rFonts w:cs="Arial"/>
          <w:szCs w:val="20"/>
        </w:rPr>
      </w:pPr>
      <w:r w:rsidRPr="00A3038C">
        <w:rPr>
          <w:rFonts w:cs="Arial"/>
          <w:szCs w:val="20"/>
        </w:rPr>
        <w:t xml:space="preserve">Per kerncompetentie </w:t>
      </w:r>
      <w:r w:rsidR="00D538DA">
        <w:rPr>
          <w:rFonts w:cs="Arial"/>
          <w:szCs w:val="20"/>
        </w:rPr>
        <w:t>mag</w:t>
      </w:r>
      <w:r w:rsidR="0024734F">
        <w:rPr>
          <w:rFonts w:cs="Arial"/>
          <w:szCs w:val="20"/>
        </w:rPr>
        <w:t xml:space="preserve"> maximaal </w:t>
      </w:r>
      <w:r w:rsidRPr="00A3038C">
        <w:rPr>
          <w:rFonts w:cs="Arial"/>
          <w:szCs w:val="20"/>
        </w:rPr>
        <w:t xml:space="preserve">één referentie </w:t>
      </w:r>
      <w:r w:rsidR="00D538DA" w:rsidRPr="00A3038C">
        <w:rPr>
          <w:rFonts w:cs="Arial"/>
          <w:szCs w:val="20"/>
        </w:rPr>
        <w:t xml:space="preserve">worden </w:t>
      </w:r>
      <w:r w:rsidRPr="00A3038C">
        <w:rPr>
          <w:rFonts w:cs="Arial"/>
          <w:szCs w:val="20"/>
        </w:rPr>
        <w:t>aangeleverd.</w:t>
      </w:r>
    </w:p>
    <w:p w14:paraId="49318DBA" w14:textId="477A5DB6" w:rsidR="00FD4464" w:rsidRPr="00A3038C" w:rsidRDefault="00FD4464" w:rsidP="009B0A66">
      <w:pPr>
        <w:pStyle w:val="Lijstalinea"/>
        <w:numPr>
          <w:ilvl w:val="0"/>
          <w:numId w:val="2"/>
        </w:numPr>
        <w:spacing w:line="276" w:lineRule="auto"/>
        <w:jc w:val="left"/>
        <w:rPr>
          <w:rFonts w:cs="Arial"/>
          <w:szCs w:val="20"/>
        </w:rPr>
      </w:pPr>
      <w:r w:rsidRPr="00A3038C">
        <w:rPr>
          <w:rFonts w:cs="Arial"/>
          <w:szCs w:val="20"/>
        </w:rPr>
        <w:t xml:space="preserve">Het is mogelijk dat één referentie meerdere kerncompetenties </w:t>
      </w:r>
      <w:r w:rsidR="00C35815">
        <w:rPr>
          <w:rFonts w:cs="Arial"/>
          <w:szCs w:val="20"/>
        </w:rPr>
        <w:t>bevat</w:t>
      </w:r>
      <w:r w:rsidRPr="00A3038C">
        <w:rPr>
          <w:rFonts w:cs="Arial"/>
          <w:szCs w:val="20"/>
        </w:rPr>
        <w:t xml:space="preserve">. Het is dus niet noodzakelijk om evenveel referenties als kerncompetenties aan te leveren. </w:t>
      </w:r>
    </w:p>
    <w:p w14:paraId="19264022" w14:textId="77777777" w:rsidR="004D5E04" w:rsidRPr="006058C6" w:rsidRDefault="004D5E04" w:rsidP="00E17B16"/>
    <w:tbl>
      <w:tblPr>
        <w:tblStyle w:val="Tabelraster"/>
        <w:tblW w:w="9067" w:type="dxa"/>
        <w:jc w:val="center"/>
        <w:tblLayout w:type="fixed"/>
        <w:tblCellMar>
          <w:top w:w="57" w:type="dxa"/>
          <w:left w:w="57" w:type="dxa"/>
          <w:bottom w:w="57" w:type="dxa"/>
          <w:right w:w="57" w:type="dxa"/>
        </w:tblCellMar>
        <w:tblLook w:val="01E0" w:firstRow="1" w:lastRow="1" w:firstColumn="1" w:lastColumn="1" w:noHBand="0" w:noVBand="0"/>
      </w:tblPr>
      <w:tblGrid>
        <w:gridCol w:w="843"/>
        <w:gridCol w:w="2140"/>
        <w:gridCol w:w="2162"/>
        <w:gridCol w:w="1654"/>
        <w:gridCol w:w="2268"/>
      </w:tblGrid>
      <w:tr w:rsidR="00E17B16" w:rsidRPr="00826409" w14:paraId="49318DC1" w14:textId="77777777" w:rsidTr="00BB0592">
        <w:trPr>
          <w:trHeight w:val="548"/>
          <w:jc w:val="center"/>
        </w:trPr>
        <w:tc>
          <w:tcPr>
            <w:tcW w:w="9067" w:type="dxa"/>
            <w:gridSpan w:val="5"/>
            <w:shd w:val="clear" w:color="auto" w:fill="808080" w:themeFill="background1" w:themeFillShade="80"/>
            <w:vAlign w:val="center"/>
          </w:tcPr>
          <w:p w14:paraId="49318DBD" w14:textId="77777777" w:rsidR="00E17B16" w:rsidRDefault="00E17B16" w:rsidP="00A217F5">
            <w:pPr>
              <w:rPr>
                <w:rFonts w:cs="Arial"/>
                <w:b/>
                <w:color w:val="FFFFFF"/>
                <w:szCs w:val="20"/>
              </w:rPr>
            </w:pPr>
          </w:p>
          <w:p w14:paraId="49318DBE" w14:textId="383BF69B" w:rsidR="00FD4464" w:rsidRDefault="001A2E66" w:rsidP="00A217F5">
            <w:pPr>
              <w:jc w:val="center"/>
              <w:rPr>
                <w:rFonts w:cs="Arial"/>
                <w:b/>
                <w:color w:val="FFFFFF"/>
                <w:szCs w:val="20"/>
              </w:rPr>
            </w:pPr>
            <w:r>
              <w:rPr>
                <w:rFonts w:cs="Arial"/>
                <w:b/>
                <w:color w:val="FFFFFF"/>
                <w:szCs w:val="20"/>
              </w:rPr>
              <w:t>REFERENTIEPROJECT</w:t>
            </w:r>
          </w:p>
          <w:p w14:paraId="49318DC0" w14:textId="196EDE49" w:rsidR="00E17B16" w:rsidRPr="00826409" w:rsidRDefault="00E17B16" w:rsidP="17E9C818">
            <w:pPr>
              <w:jc w:val="center"/>
              <w:rPr>
                <w:rFonts w:cs="Arial"/>
                <w:b/>
                <w:bCs/>
                <w:color w:val="FFFFFF"/>
                <w:highlight w:val="yellow"/>
              </w:rPr>
            </w:pPr>
          </w:p>
        </w:tc>
      </w:tr>
      <w:tr w:rsidR="000B4E53" w:rsidRPr="00826409" w14:paraId="49318DC5" w14:textId="77777777" w:rsidTr="17E9C818">
        <w:trPr>
          <w:jc w:val="center"/>
        </w:trPr>
        <w:tc>
          <w:tcPr>
            <w:tcW w:w="843" w:type="dxa"/>
            <w:vAlign w:val="center"/>
          </w:tcPr>
          <w:p w14:paraId="49318DC2" w14:textId="77777777" w:rsidR="000B4E53" w:rsidRPr="000B4E53" w:rsidRDefault="000B4E53" w:rsidP="000B4E53">
            <w:pPr>
              <w:spacing w:before="60" w:after="60"/>
              <w:rPr>
                <w:rFonts w:cs="Arial"/>
                <w:szCs w:val="20"/>
              </w:rPr>
            </w:pPr>
            <w:r w:rsidRPr="000B4E53">
              <w:rPr>
                <w:rFonts w:cs="Arial"/>
                <w:szCs w:val="20"/>
              </w:rPr>
              <w:t>1.</w:t>
            </w:r>
            <w:r>
              <w:rPr>
                <w:rFonts w:cs="Arial"/>
                <w:szCs w:val="20"/>
              </w:rPr>
              <w:t xml:space="preserve"> </w:t>
            </w:r>
          </w:p>
        </w:tc>
        <w:tc>
          <w:tcPr>
            <w:tcW w:w="2140" w:type="dxa"/>
            <w:vAlign w:val="center"/>
          </w:tcPr>
          <w:p w14:paraId="49318DC3" w14:textId="18DC03F8" w:rsidR="000B4E53" w:rsidRPr="00826409" w:rsidRDefault="000B4E53" w:rsidP="00A217F5">
            <w:pPr>
              <w:spacing w:before="60" w:after="60"/>
              <w:jc w:val="left"/>
              <w:rPr>
                <w:rFonts w:cs="Arial"/>
                <w:szCs w:val="20"/>
              </w:rPr>
            </w:pPr>
            <w:r>
              <w:rPr>
                <w:rFonts w:cs="Arial"/>
                <w:szCs w:val="20"/>
              </w:rPr>
              <w:t>Project</w:t>
            </w:r>
            <w:r w:rsidR="00C35815">
              <w:rPr>
                <w:rFonts w:cs="Arial"/>
                <w:szCs w:val="20"/>
              </w:rPr>
              <w:t>onderwerp</w:t>
            </w:r>
          </w:p>
        </w:tc>
        <w:tc>
          <w:tcPr>
            <w:tcW w:w="6084" w:type="dxa"/>
            <w:gridSpan w:val="3"/>
            <w:vAlign w:val="center"/>
          </w:tcPr>
          <w:p w14:paraId="49318DC4" w14:textId="0C60D499" w:rsidR="000B4E53" w:rsidRPr="00826409" w:rsidRDefault="00EC0912" w:rsidP="00A217F5">
            <w:pPr>
              <w:spacing w:before="60" w:after="60"/>
              <w:rPr>
                <w:rFonts w:cs="Arial"/>
                <w:szCs w:val="20"/>
              </w:rPr>
            </w:pPr>
            <w:r>
              <w:rPr>
                <w:rFonts w:cs="Arial"/>
                <w:szCs w:val="20"/>
              </w:rPr>
              <w:t>[projectnaam, plaats uitvoering]</w:t>
            </w:r>
          </w:p>
        </w:tc>
      </w:tr>
      <w:tr w:rsidR="00E47924" w:rsidRPr="00826409" w14:paraId="49318DCA" w14:textId="77777777" w:rsidTr="17E9C818">
        <w:trPr>
          <w:jc w:val="center"/>
        </w:trPr>
        <w:tc>
          <w:tcPr>
            <w:tcW w:w="843" w:type="dxa"/>
            <w:vMerge w:val="restart"/>
          </w:tcPr>
          <w:p w14:paraId="49318DC6" w14:textId="77777777" w:rsidR="00E47924" w:rsidRPr="00826409" w:rsidRDefault="00E47924" w:rsidP="00E47924">
            <w:pPr>
              <w:spacing w:before="60" w:after="60"/>
              <w:jc w:val="left"/>
              <w:rPr>
                <w:rFonts w:cs="Arial"/>
                <w:szCs w:val="20"/>
              </w:rPr>
            </w:pPr>
            <w:r>
              <w:rPr>
                <w:rFonts w:cs="Arial"/>
                <w:szCs w:val="20"/>
              </w:rPr>
              <w:t>2.</w:t>
            </w:r>
          </w:p>
        </w:tc>
        <w:tc>
          <w:tcPr>
            <w:tcW w:w="2140" w:type="dxa"/>
            <w:vMerge w:val="restart"/>
          </w:tcPr>
          <w:p w14:paraId="49318DC7" w14:textId="77777777" w:rsidR="00E47924" w:rsidRPr="00826409" w:rsidRDefault="00FD4464" w:rsidP="00FD4464">
            <w:pPr>
              <w:spacing w:before="60" w:after="60"/>
              <w:jc w:val="left"/>
              <w:rPr>
                <w:rFonts w:cs="Arial"/>
                <w:szCs w:val="20"/>
              </w:rPr>
            </w:pPr>
            <w:r>
              <w:rPr>
                <w:rFonts w:cs="Arial"/>
                <w:szCs w:val="20"/>
              </w:rPr>
              <w:t>Opdrachtgever</w:t>
            </w:r>
          </w:p>
        </w:tc>
        <w:tc>
          <w:tcPr>
            <w:tcW w:w="2162" w:type="dxa"/>
            <w:vAlign w:val="center"/>
          </w:tcPr>
          <w:p w14:paraId="49318DC8" w14:textId="77777777" w:rsidR="00E47924" w:rsidRPr="00826409" w:rsidRDefault="00E47924" w:rsidP="00A217F5">
            <w:pPr>
              <w:spacing w:before="60" w:after="60"/>
              <w:rPr>
                <w:rFonts w:cs="Arial"/>
                <w:szCs w:val="20"/>
              </w:rPr>
            </w:pPr>
            <w:r w:rsidRPr="00826409">
              <w:rPr>
                <w:rFonts w:cs="Arial"/>
                <w:szCs w:val="20"/>
              </w:rPr>
              <w:t>Naam</w:t>
            </w:r>
          </w:p>
        </w:tc>
        <w:tc>
          <w:tcPr>
            <w:tcW w:w="3922" w:type="dxa"/>
            <w:gridSpan w:val="2"/>
            <w:vAlign w:val="center"/>
          </w:tcPr>
          <w:p w14:paraId="49318DC9" w14:textId="77777777" w:rsidR="00E47924" w:rsidRPr="00826409" w:rsidRDefault="00E47924" w:rsidP="00A217F5">
            <w:pPr>
              <w:spacing w:before="60" w:after="60"/>
              <w:rPr>
                <w:rFonts w:cs="Arial"/>
                <w:szCs w:val="20"/>
              </w:rPr>
            </w:pPr>
          </w:p>
        </w:tc>
      </w:tr>
      <w:tr w:rsidR="00E47924" w:rsidRPr="00826409" w14:paraId="49318DCF" w14:textId="77777777" w:rsidTr="17E9C818">
        <w:trPr>
          <w:jc w:val="center"/>
        </w:trPr>
        <w:tc>
          <w:tcPr>
            <w:tcW w:w="843" w:type="dxa"/>
            <w:vMerge/>
            <w:vAlign w:val="center"/>
          </w:tcPr>
          <w:p w14:paraId="49318DCB" w14:textId="77777777" w:rsidR="00E47924" w:rsidRPr="00826409" w:rsidRDefault="00E47924" w:rsidP="00A217F5">
            <w:pPr>
              <w:spacing w:before="60" w:after="60"/>
              <w:rPr>
                <w:rFonts w:cs="Arial"/>
                <w:szCs w:val="20"/>
              </w:rPr>
            </w:pPr>
          </w:p>
        </w:tc>
        <w:tc>
          <w:tcPr>
            <w:tcW w:w="2140" w:type="dxa"/>
            <w:vMerge/>
            <w:vAlign w:val="center"/>
          </w:tcPr>
          <w:p w14:paraId="49318DCC" w14:textId="77777777" w:rsidR="00E47924" w:rsidRPr="00826409" w:rsidRDefault="00E47924" w:rsidP="00A217F5">
            <w:pPr>
              <w:spacing w:before="60" w:after="60"/>
              <w:jc w:val="left"/>
              <w:rPr>
                <w:rFonts w:cs="Arial"/>
                <w:szCs w:val="20"/>
              </w:rPr>
            </w:pPr>
          </w:p>
        </w:tc>
        <w:tc>
          <w:tcPr>
            <w:tcW w:w="2162" w:type="dxa"/>
            <w:vAlign w:val="center"/>
          </w:tcPr>
          <w:p w14:paraId="49318DCD" w14:textId="77777777" w:rsidR="00E47924" w:rsidRPr="00826409" w:rsidRDefault="00E47924" w:rsidP="00A217F5">
            <w:pPr>
              <w:spacing w:before="60" w:after="60"/>
              <w:rPr>
                <w:rFonts w:cs="Arial"/>
                <w:szCs w:val="20"/>
              </w:rPr>
            </w:pPr>
            <w:r w:rsidRPr="00826409">
              <w:rPr>
                <w:rFonts w:cs="Arial"/>
                <w:szCs w:val="20"/>
              </w:rPr>
              <w:t>Contactpersoon</w:t>
            </w:r>
          </w:p>
        </w:tc>
        <w:tc>
          <w:tcPr>
            <w:tcW w:w="3922" w:type="dxa"/>
            <w:gridSpan w:val="2"/>
            <w:vAlign w:val="center"/>
          </w:tcPr>
          <w:p w14:paraId="49318DCE" w14:textId="77777777" w:rsidR="00E47924" w:rsidRPr="00826409" w:rsidRDefault="00E47924" w:rsidP="00A217F5">
            <w:pPr>
              <w:spacing w:before="60" w:after="60"/>
              <w:rPr>
                <w:rFonts w:cs="Arial"/>
                <w:szCs w:val="20"/>
              </w:rPr>
            </w:pPr>
          </w:p>
        </w:tc>
      </w:tr>
      <w:tr w:rsidR="00E47924" w:rsidRPr="00826409" w14:paraId="49318DD4" w14:textId="77777777" w:rsidTr="17E9C818">
        <w:trPr>
          <w:jc w:val="center"/>
        </w:trPr>
        <w:tc>
          <w:tcPr>
            <w:tcW w:w="843" w:type="dxa"/>
            <w:vMerge/>
            <w:vAlign w:val="center"/>
          </w:tcPr>
          <w:p w14:paraId="49318DD0" w14:textId="77777777" w:rsidR="00E47924" w:rsidRPr="00826409" w:rsidRDefault="00E47924" w:rsidP="00A217F5">
            <w:pPr>
              <w:spacing w:before="60" w:after="60"/>
              <w:rPr>
                <w:rFonts w:cs="Arial"/>
                <w:szCs w:val="20"/>
              </w:rPr>
            </w:pPr>
          </w:p>
        </w:tc>
        <w:tc>
          <w:tcPr>
            <w:tcW w:w="2140" w:type="dxa"/>
            <w:vMerge/>
            <w:vAlign w:val="center"/>
          </w:tcPr>
          <w:p w14:paraId="49318DD1" w14:textId="77777777" w:rsidR="00E47924" w:rsidRPr="00826409" w:rsidRDefault="00E47924" w:rsidP="00A217F5">
            <w:pPr>
              <w:spacing w:before="60" w:after="60"/>
              <w:jc w:val="left"/>
              <w:rPr>
                <w:rFonts w:cs="Arial"/>
                <w:szCs w:val="20"/>
              </w:rPr>
            </w:pPr>
          </w:p>
        </w:tc>
        <w:tc>
          <w:tcPr>
            <w:tcW w:w="2162" w:type="dxa"/>
            <w:vAlign w:val="center"/>
          </w:tcPr>
          <w:p w14:paraId="49318DD2" w14:textId="77777777" w:rsidR="00E47924" w:rsidRPr="00826409" w:rsidRDefault="00E47924" w:rsidP="00FD4464">
            <w:pPr>
              <w:spacing w:before="60" w:after="60"/>
              <w:rPr>
                <w:rFonts w:cs="Arial"/>
                <w:szCs w:val="20"/>
              </w:rPr>
            </w:pPr>
            <w:r w:rsidRPr="00826409">
              <w:rPr>
                <w:rFonts w:cs="Arial"/>
                <w:szCs w:val="20"/>
              </w:rPr>
              <w:t>Functie</w:t>
            </w:r>
          </w:p>
        </w:tc>
        <w:tc>
          <w:tcPr>
            <w:tcW w:w="3922" w:type="dxa"/>
            <w:gridSpan w:val="2"/>
            <w:vAlign w:val="center"/>
          </w:tcPr>
          <w:p w14:paraId="49318DD3" w14:textId="77777777" w:rsidR="00E47924" w:rsidRPr="00826409" w:rsidRDefault="00E47924" w:rsidP="00A217F5">
            <w:pPr>
              <w:spacing w:before="60" w:after="60"/>
              <w:rPr>
                <w:rFonts w:cs="Arial"/>
                <w:szCs w:val="20"/>
              </w:rPr>
            </w:pPr>
          </w:p>
        </w:tc>
      </w:tr>
      <w:tr w:rsidR="00E47924" w:rsidRPr="00826409" w14:paraId="49318DD9" w14:textId="77777777" w:rsidTr="17E9C818">
        <w:trPr>
          <w:jc w:val="center"/>
        </w:trPr>
        <w:tc>
          <w:tcPr>
            <w:tcW w:w="843" w:type="dxa"/>
            <w:vMerge/>
            <w:vAlign w:val="center"/>
          </w:tcPr>
          <w:p w14:paraId="49318DD5" w14:textId="77777777" w:rsidR="00E47924" w:rsidRPr="00826409" w:rsidRDefault="00E47924" w:rsidP="00A217F5">
            <w:pPr>
              <w:spacing w:before="60" w:after="60"/>
              <w:rPr>
                <w:rFonts w:cs="Arial"/>
                <w:szCs w:val="20"/>
              </w:rPr>
            </w:pPr>
          </w:p>
        </w:tc>
        <w:tc>
          <w:tcPr>
            <w:tcW w:w="2140" w:type="dxa"/>
            <w:vMerge/>
            <w:vAlign w:val="center"/>
          </w:tcPr>
          <w:p w14:paraId="49318DD6" w14:textId="77777777" w:rsidR="00E47924" w:rsidRPr="00826409" w:rsidRDefault="00E47924" w:rsidP="00A217F5">
            <w:pPr>
              <w:spacing w:before="60" w:after="60"/>
              <w:jc w:val="left"/>
              <w:rPr>
                <w:rFonts w:cs="Arial"/>
                <w:szCs w:val="20"/>
              </w:rPr>
            </w:pPr>
          </w:p>
        </w:tc>
        <w:tc>
          <w:tcPr>
            <w:tcW w:w="2162" w:type="dxa"/>
            <w:vAlign w:val="center"/>
          </w:tcPr>
          <w:p w14:paraId="49318DD7" w14:textId="77777777" w:rsidR="00E47924" w:rsidRPr="00826409" w:rsidRDefault="00E47924" w:rsidP="00FD4464">
            <w:pPr>
              <w:spacing w:before="60" w:after="60"/>
              <w:rPr>
                <w:rFonts w:cs="Arial"/>
                <w:szCs w:val="20"/>
              </w:rPr>
            </w:pPr>
            <w:r w:rsidRPr="00826409">
              <w:rPr>
                <w:rFonts w:cs="Arial"/>
                <w:szCs w:val="20"/>
              </w:rPr>
              <w:t>Tel</w:t>
            </w:r>
            <w:r>
              <w:rPr>
                <w:rFonts w:cs="Arial"/>
                <w:szCs w:val="20"/>
              </w:rPr>
              <w:t>efoon</w:t>
            </w:r>
            <w:r w:rsidRPr="00826409">
              <w:rPr>
                <w:rFonts w:cs="Arial"/>
                <w:szCs w:val="20"/>
              </w:rPr>
              <w:t>n</w:t>
            </w:r>
            <w:r>
              <w:rPr>
                <w:rFonts w:cs="Arial"/>
                <w:szCs w:val="20"/>
              </w:rPr>
              <w:t>ummer</w:t>
            </w:r>
          </w:p>
        </w:tc>
        <w:tc>
          <w:tcPr>
            <w:tcW w:w="3922" w:type="dxa"/>
            <w:gridSpan w:val="2"/>
            <w:vAlign w:val="center"/>
          </w:tcPr>
          <w:p w14:paraId="49318DD8" w14:textId="77777777" w:rsidR="00E47924" w:rsidRPr="00826409" w:rsidRDefault="00E47924" w:rsidP="00A217F5">
            <w:pPr>
              <w:spacing w:before="60" w:after="60"/>
              <w:rPr>
                <w:rFonts w:cs="Arial"/>
                <w:szCs w:val="20"/>
              </w:rPr>
            </w:pPr>
          </w:p>
        </w:tc>
      </w:tr>
      <w:tr w:rsidR="00E47924" w:rsidRPr="00826409" w14:paraId="49318DDE" w14:textId="77777777" w:rsidTr="17E9C818">
        <w:trPr>
          <w:jc w:val="center"/>
        </w:trPr>
        <w:tc>
          <w:tcPr>
            <w:tcW w:w="843" w:type="dxa"/>
            <w:vMerge/>
            <w:vAlign w:val="center"/>
          </w:tcPr>
          <w:p w14:paraId="49318DDA" w14:textId="77777777" w:rsidR="00E47924" w:rsidRPr="00826409" w:rsidRDefault="00E47924" w:rsidP="00A217F5">
            <w:pPr>
              <w:spacing w:before="60" w:after="60"/>
              <w:rPr>
                <w:rFonts w:cs="Arial"/>
                <w:szCs w:val="20"/>
              </w:rPr>
            </w:pPr>
          </w:p>
        </w:tc>
        <w:tc>
          <w:tcPr>
            <w:tcW w:w="2140" w:type="dxa"/>
            <w:vMerge/>
            <w:vAlign w:val="center"/>
          </w:tcPr>
          <w:p w14:paraId="49318DDB" w14:textId="77777777" w:rsidR="00E47924" w:rsidRPr="00826409" w:rsidRDefault="00E47924" w:rsidP="00A217F5">
            <w:pPr>
              <w:spacing w:before="60" w:after="60"/>
              <w:jc w:val="left"/>
              <w:rPr>
                <w:rFonts w:cs="Arial"/>
                <w:szCs w:val="20"/>
              </w:rPr>
            </w:pPr>
          </w:p>
        </w:tc>
        <w:tc>
          <w:tcPr>
            <w:tcW w:w="2162" w:type="dxa"/>
            <w:vAlign w:val="center"/>
          </w:tcPr>
          <w:p w14:paraId="49318DDC" w14:textId="77777777" w:rsidR="00E47924" w:rsidRPr="00826409" w:rsidRDefault="00E47924" w:rsidP="00FD4464">
            <w:pPr>
              <w:spacing w:before="60" w:after="60"/>
              <w:rPr>
                <w:rFonts w:cs="Arial"/>
                <w:szCs w:val="20"/>
              </w:rPr>
            </w:pPr>
            <w:r>
              <w:rPr>
                <w:rFonts w:cs="Arial"/>
                <w:szCs w:val="20"/>
              </w:rPr>
              <w:t>Emailadres</w:t>
            </w:r>
          </w:p>
        </w:tc>
        <w:tc>
          <w:tcPr>
            <w:tcW w:w="3922" w:type="dxa"/>
            <w:gridSpan w:val="2"/>
            <w:vAlign w:val="center"/>
          </w:tcPr>
          <w:p w14:paraId="49318DDD" w14:textId="77777777" w:rsidR="00E47924" w:rsidRPr="00826409" w:rsidRDefault="00E47924" w:rsidP="00A217F5">
            <w:pPr>
              <w:spacing w:before="60" w:after="60"/>
              <w:rPr>
                <w:rFonts w:cs="Arial"/>
                <w:szCs w:val="20"/>
              </w:rPr>
            </w:pPr>
          </w:p>
        </w:tc>
      </w:tr>
      <w:tr w:rsidR="00A63E25" w:rsidRPr="00826409" w14:paraId="7621F2F4" w14:textId="77777777" w:rsidTr="00D538DA">
        <w:trPr>
          <w:trHeight w:val="549"/>
          <w:jc w:val="center"/>
        </w:trPr>
        <w:tc>
          <w:tcPr>
            <w:tcW w:w="843" w:type="dxa"/>
            <w:vMerge w:val="restart"/>
          </w:tcPr>
          <w:p w14:paraId="45065D4A" w14:textId="56B38B80" w:rsidR="00A63E25" w:rsidRDefault="00522ADB" w:rsidP="00492DF3">
            <w:pPr>
              <w:spacing w:before="60" w:after="60"/>
              <w:jc w:val="left"/>
              <w:rPr>
                <w:rFonts w:cs="Arial"/>
                <w:szCs w:val="20"/>
              </w:rPr>
            </w:pPr>
            <w:r>
              <w:rPr>
                <w:rFonts w:cs="Arial"/>
                <w:szCs w:val="20"/>
              </w:rPr>
              <w:t>3.</w:t>
            </w:r>
          </w:p>
        </w:tc>
        <w:tc>
          <w:tcPr>
            <w:tcW w:w="2140" w:type="dxa"/>
            <w:vMerge w:val="restart"/>
          </w:tcPr>
          <w:p w14:paraId="47B36CF6" w14:textId="77777777" w:rsidR="00A63E25" w:rsidRDefault="00A63E25" w:rsidP="00FD4464">
            <w:pPr>
              <w:spacing w:before="60" w:after="60"/>
              <w:jc w:val="left"/>
              <w:rPr>
                <w:rStyle w:val="normaltextrun"/>
                <w:rFonts w:cs="Arial"/>
                <w:color w:val="000000"/>
                <w:szCs w:val="20"/>
                <w:bdr w:val="none" w:sz="0" w:space="0" w:color="auto" w:frame="1"/>
              </w:rPr>
            </w:pPr>
            <w:r>
              <w:rPr>
                <w:rStyle w:val="normaltextrun"/>
                <w:rFonts w:cs="Arial"/>
                <w:color w:val="000000"/>
                <w:szCs w:val="20"/>
                <w:bdr w:val="none" w:sz="0" w:space="0" w:color="auto" w:frame="1"/>
              </w:rPr>
              <w:t xml:space="preserve">Met deze referentie voldoet </w:t>
            </w:r>
            <w:r w:rsidR="00221D43">
              <w:rPr>
                <w:rStyle w:val="normaltextrun"/>
                <w:rFonts w:cs="Arial"/>
                <w:color w:val="000000"/>
                <w:szCs w:val="20"/>
                <w:bdr w:val="none" w:sz="0" w:space="0" w:color="auto" w:frame="1"/>
              </w:rPr>
              <w:t>gegadigde</w:t>
            </w:r>
            <w:r>
              <w:rPr>
                <w:rStyle w:val="normaltextrun"/>
                <w:rFonts w:cs="Arial"/>
                <w:color w:val="000000"/>
                <w:szCs w:val="20"/>
                <w:bdr w:val="none" w:sz="0" w:space="0" w:color="auto" w:frame="1"/>
              </w:rPr>
              <w:t xml:space="preserve"> aan de volgende kerncompetentie(s)</w:t>
            </w:r>
          </w:p>
          <w:p w14:paraId="33FE2906" w14:textId="77777777" w:rsidR="0073578F" w:rsidRPr="0073578F" w:rsidRDefault="0073578F" w:rsidP="0073578F"/>
          <w:p w14:paraId="02FB950F" w14:textId="77777777" w:rsidR="0073578F" w:rsidRPr="0073578F" w:rsidRDefault="0073578F" w:rsidP="0073578F"/>
          <w:p w14:paraId="6704DD6B" w14:textId="77777777" w:rsidR="0073578F" w:rsidRPr="0073578F" w:rsidRDefault="0073578F" w:rsidP="0073578F"/>
          <w:p w14:paraId="1BE45281" w14:textId="77777777" w:rsidR="0073578F" w:rsidRPr="0073578F" w:rsidRDefault="0073578F" w:rsidP="0073578F"/>
          <w:p w14:paraId="5C116165" w14:textId="77777777" w:rsidR="0073578F" w:rsidRPr="0073578F" w:rsidRDefault="0073578F" w:rsidP="0073578F"/>
          <w:p w14:paraId="07118E63" w14:textId="77777777" w:rsidR="0073578F" w:rsidRPr="0073578F" w:rsidRDefault="0073578F" w:rsidP="0073578F"/>
          <w:p w14:paraId="7C80C156" w14:textId="77777777" w:rsidR="0073578F" w:rsidRPr="0073578F" w:rsidRDefault="0073578F" w:rsidP="0073578F"/>
          <w:p w14:paraId="176D6260" w14:textId="77777777" w:rsidR="0073578F" w:rsidRPr="0073578F" w:rsidRDefault="0073578F" w:rsidP="0073578F"/>
          <w:p w14:paraId="413712EA" w14:textId="77777777" w:rsidR="0073578F" w:rsidRPr="0073578F" w:rsidRDefault="0073578F" w:rsidP="0073578F"/>
          <w:p w14:paraId="623D417C" w14:textId="77777777" w:rsidR="0073578F" w:rsidRPr="0073578F" w:rsidRDefault="0073578F" w:rsidP="0073578F"/>
          <w:p w14:paraId="2035BBE6" w14:textId="58AE65AB" w:rsidR="0073578F" w:rsidRPr="0073578F" w:rsidRDefault="0073578F" w:rsidP="0073578F"/>
        </w:tc>
        <w:tc>
          <w:tcPr>
            <w:tcW w:w="3816" w:type="dxa"/>
            <w:gridSpan w:val="2"/>
            <w:vAlign w:val="center"/>
          </w:tcPr>
          <w:p w14:paraId="7C9EB58C" w14:textId="77777777" w:rsidR="002A4B1D" w:rsidRPr="0064237F" w:rsidRDefault="002A4B1D" w:rsidP="002A4B1D">
            <w:pPr>
              <w:numPr>
                <w:ilvl w:val="0"/>
                <w:numId w:val="4"/>
              </w:numPr>
              <w:spacing w:line="288" w:lineRule="auto"/>
              <w:jc w:val="left"/>
              <w:rPr>
                <w:rFonts w:asciiTheme="minorHAnsi" w:eastAsia="Aptos" w:hAnsiTheme="minorHAnsi" w:cstheme="minorHAnsi"/>
                <w:sz w:val="18"/>
                <w:szCs w:val="18"/>
                <w:u w:val="single"/>
              </w:rPr>
            </w:pPr>
            <w:r w:rsidRPr="0064237F">
              <w:rPr>
                <w:rFonts w:asciiTheme="minorHAnsi" w:eastAsia="Aptos" w:hAnsiTheme="minorHAnsi" w:cstheme="minorHAnsi"/>
                <w:sz w:val="18"/>
                <w:szCs w:val="18"/>
                <w:u w:val="single"/>
              </w:rPr>
              <w:t>Bouwkundige ervaring Utiliteitsgebouw – functie kantoor</w:t>
            </w:r>
          </w:p>
          <w:p w14:paraId="6FA7A5CE" w14:textId="77777777" w:rsidR="002A4B1D" w:rsidRPr="0064237F" w:rsidRDefault="002A4B1D" w:rsidP="002A4B1D">
            <w:pPr>
              <w:ind w:left="708"/>
              <w:rPr>
                <w:rFonts w:ascii="Calibri" w:eastAsiaTheme="minorHAnsi" w:hAnsi="Calibri" w:cs="Calibri"/>
                <w:sz w:val="18"/>
                <w:szCs w:val="18"/>
                <w:lang w:eastAsia="en-US"/>
              </w:rPr>
            </w:pPr>
            <w:r w:rsidRPr="0064237F">
              <w:rPr>
                <w:rFonts w:ascii="Calibri" w:eastAsiaTheme="minorHAnsi" w:hAnsi="Calibri" w:cs="Calibri"/>
                <w:sz w:val="18"/>
                <w:szCs w:val="18"/>
                <w:lang w:eastAsia="en-US"/>
              </w:rPr>
              <w:t>Gegadigde heeft ervaring met het realiseren (nieuwbouw) van een kantoorgebouw met een minimale BVO van 1.000 m2.</w:t>
            </w:r>
          </w:p>
          <w:p w14:paraId="4014FC12" w14:textId="156C73AF" w:rsidR="00A63E25" w:rsidRDefault="00A63E25" w:rsidP="00A63E25">
            <w:pPr>
              <w:spacing w:before="60" w:after="60"/>
              <w:jc w:val="left"/>
              <w:rPr>
                <w:rFonts w:cs="Arial"/>
                <w:szCs w:val="20"/>
              </w:rPr>
            </w:pPr>
          </w:p>
        </w:tc>
        <w:tc>
          <w:tcPr>
            <w:tcW w:w="2268" w:type="dxa"/>
            <w:vAlign w:val="center"/>
          </w:tcPr>
          <w:p w14:paraId="48761C21" w14:textId="57EE534A" w:rsidR="00A63E25" w:rsidRDefault="00522ADB" w:rsidP="00D538DA">
            <w:pPr>
              <w:spacing w:before="60" w:after="60"/>
              <w:jc w:val="center"/>
              <w:rPr>
                <w:rFonts w:cs="Arial"/>
                <w:szCs w:val="20"/>
              </w:rPr>
            </w:pPr>
            <w:r>
              <w:rPr>
                <w:rFonts w:cs="Arial"/>
                <w:szCs w:val="20"/>
              </w:rPr>
              <w:t>Ja/nee</w:t>
            </w:r>
          </w:p>
        </w:tc>
      </w:tr>
      <w:tr w:rsidR="005710E1" w:rsidRPr="00826409" w14:paraId="429323F5" w14:textId="77777777" w:rsidTr="00D538DA">
        <w:trPr>
          <w:trHeight w:val="462"/>
          <w:jc w:val="center"/>
        </w:trPr>
        <w:tc>
          <w:tcPr>
            <w:tcW w:w="843" w:type="dxa"/>
            <w:vMerge/>
          </w:tcPr>
          <w:p w14:paraId="29B2F2F3" w14:textId="77777777" w:rsidR="005710E1" w:rsidRDefault="005710E1" w:rsidP="005710E1">
            <w:pPr>
              <w:spacing w:before="60" w:after="60"/>
              <w:jc w:val="left"/>
              <w:rPr>
                <w:rFonts w:cs="Arial"/>
                <w:szCs w:val="20"/>
              </w:rPr>
            </w:pPr>
          </w:p>
        </w:tc>
        <w:tc>
          <w:tcPr>
            <w:tcW w:w="2140" w:type="dxa"/>
            <w:vMerge/>
          </w:tcPr>
          <w:p w14:paraId="511F1D08" w14:textId="77777777" w:rsidR="005710E1" w:rsidRDefault="005710E1" w:rsidP="005710E1">
            <w:pPr>
              <w:spacing w:before="60" w:after="60"/>
              <w:jc w:val="left"/>
              <w:rPr>
                <w:rStyle w:val="normaltextrun"/>
                <w:rFonts w:cs="Arial"/>
                <w:color w:val="000000"/>
                <w:szCs w:val="20"/>
                <w:bdr w:val="none" w:sz="0" w:space="0" w:color="auto" w:frame="1"/>
              </w:rPr>
            </w:pPr>
          </w:p>
        </w:tc>
        <w:tc>
          <w:tcPr>
            <w:tcW w:w="3816" w:type="dxa"/>
            <w:gridSpan w:val="2"/>
            <w:vAlign w:val="center"/>
          </w:tcPr>
          <w:p w14:paraId="3B35B063" w14:textId="09A6952A" w:rsidR="00590DF3" w:rsidRPr="00AA7BF2" w:rsidRDefault="00590DF3" w:rsidP="00AA7BF2">
            <w:pPr>
              <w:pStyle w:val="Lijstalinea"/>
              <w:numPr>
                <w:ilvl w:val="0"/>
                <w:numId w:val="4"/>
              </w:numPr>
              <w:spacing w:line="288" w:lineRule="auto"/>
              <w:jc w:val="left"/>
              <w:rPr>
                <w:rFonts w:asciiTheme="minorHAnsi" w:eastAsia="Aptos" w:hAnsiTheme="minorHAnsi" w:cstheme="minorHAnsi"/>
                <w:sz w:val="18"/>
                <w:szCs w:val="18"/>
                <w:u w:val="single"/>
              </w:rPr>
            </w:pPr>
            <w:r w:rsidRPr="00AA7BF2">
              <w:rPr>
                <w:rFonts w:asciiTheme="minorHAnsi" w:eastAsia="Aptos" w:hAnsiTheme="minorHAnsi" w:cstheme="minorHAnsi"/>
                <w:sz w:val="18"/>
                <w:szCs w:val="18"/>
                <w:u w:val="single"/>
              </w:rPr>
              <w:t>Ervaring E-installaties Utiliteitsgebouw – functie kantoor</w:t>
            </w:r>
          </w:p>
          <w:p w14:paraId="15BCA1AE" w14:textId="77777777" w:rsidR="00590DF3" w:rsidRPr="0064237F" w:rsidRDefault="00590DF3" w:rsidP="00590DF3">
            <w:pPr>
              <w:ind w:left="708"/>
              <w:rPr>
                <w:rFonts w:ascii="Calibri" w:eastAsiaTheme="minorHAnsi" w:hAnsi="Calibri" w:cs="Calibri"/>
                <w:sz w:val="18"/>
                <w:szCs w:val="18"/>
                <w:lang w:eastAsia="en-US"/>
              </w:rPr>
            </w:pPr>
            <w:r w:rsidRPr="0064237F">
              <w:rPr>
                <w:rFonts w:ascii="Calibri" w:eastAsiaTheme="minorHAnsi" w:hAnsi="Calibri" w:cs="Calibri"/>
                <w:sz w:val="18"/>
                <w:szCs w:val="18"/>
                <w:lang w:eastAsia="en-US"/>
              </w:rPr>
              <w:t>Gegadigde heeft ervaring met het realiseren van de elektrotechnische installaties (nieuwbouw) van een kantoorgebouw met een minimale BVO van 1.000 m2.</w:t>
            </w:r>
          </w:p>
          <w:p w14:paraId="31A9A40F" w14:textId="654C4D13" w:rsidR="005710E1" w:rsidRDefault="005710E1" w:rsidP="005710E1">
            <w:pPr>
              <w:spacing w:before="60" w:after="60"/>
              <w:jc w:val="left"/>
              <w:rPr>
                <w:rStyle w:val="normaltextrun"/>
                <w:rFonts w:cs="Arial"/>
                <w:color w:val="000000"/>
                <w:szCs w:val="20"/>
                <w:u w:val="single"/>
                <w:shd w:val="clear" w:color="auto" w:fill="FFFFFF"/>
              </w:rPr>
            </w:pPr>
          </w:p>
        </w:tc>
        <w:tc>
          <w:tcPr>
            <w:tcW w:w="2268" w:type="dxa"/>
            <w:vAlign w:val="center"/>
          </w:tcPr>
          <w:p w14:paraId="5407995B" w14:textId="0FFF2CB4" w:rsidR="005710E1" w:rsidRDefault="005710E1" w:rsidP="00D538DA">
            <w:pPr>
              <w:spacing w:before="60" w:after="60"/>
              <w:jc w:val="center"/>
              <w:rPr>
                <w:rFonts w:cs="Arial"/>
                <w:szCs w:val="20"/>
              </w:rPr>
            </w:pPr>
            <w:r>
              <w:rPr>
                <w:rFonts w:cs="Arial"/>
                <w:szCs w:val="20"/>
              </w:rPr>
              <w:t>Ja/nee</w:t>
            </w:r>
          </w:p>
        </w:tc>
      </w:tr>
      <w:tr w:rsidR="00497664" w:rsidRPr="00826409" w14:paraId="2BDC208E" w14:textId="77777777" w:rsidTr="00D538DA">
        <w:trPr>
          <w:trHeight w:val="644"/>
          <w:jc w:val="center"/>
        </w:trPr>
        <w:tc>
          <w:tcPr>
            <w:tcW w:w="843" w:type="dxa"/>
            <w:vMerge/>
          </w:tcPr>
          <w:p w14:paraId="39416B63" w14:textId="77777777" w:rsidR="00497664" w:rsidRDefault="00497664" w:rsidP="00497664">
            <w:pPr>
              <w:spacing w:before="60" w:after="60"/>
              <w:jc w:val="left"/>
              <w:rPr>
                <w:rFonts w:cs="Arial"/>
                <w:szCs w:val="20"/>
              </w:rPr>
            </w:pPr>
          </w:p>
        </w:tc>
        <w:tc>
          <w:tcPr>
            <w:tcW w:w="2140" w:type="dxa"/>
            <w:vMerge/>
          </w:tcPr>
          <w:p w14:paraId="1DC18CEF" w14:textId="77777777" w:rsidR="00497664" w:rsidRDefault="00497664" w:rsidP="00497664">
            <w:pPr>
              <w:spacing w:before="60" w:after="60"/>
              <w:jc w:val="left"/>
              <w:rPr>
                <w:rStyle w:val="normaltextrun"/>
                <w:rFonts w:cs="Arial"/>
                <w:color w:val="000000"/>
                <w:szCs w:val="20"/>
                <w:bdr w:val="none" w:sz="0" w:space="0" w:color="auto" w:frame="1"/>
              </w:rPr>
            </w:pPr>
          </w:p>
        </w:tc>
        <w:tc>
          <w:tcPr>
            <w:tcW w:w="3816" w:type="dxa"/>
            <w:gridSpan w:val="2"/>
            <w:vAlign w:val="center"/>
          </w:tcPr>
          <w:p w14:paraId="73775781" w14:textId="7BF3AB95" w:rsidR="00411298" w:rsidRPr="00AA7BF2" w:rsidRDefault="00411298" w:rsidP="00AA7BF2">
            <w:pPr>
              <w:pStyle w:val="Lijstalinea"/>
              <w:numPr>
                <w:ilvl w:val="0"/>
                <w:numId w:val="4"/>
              </w:numPr>
              <w:spacing w:line="288" w:lineRule="auto"/>
              <w:jc w:val="left"/>
              <w:rPr>
                <w:rFonts w:asciiTheme="minorHAnsi" w:eastAsia="Aptos" w:hAnsiTheme="minorHAnsi" w:cstheme="minorHAnsi"/>
                <w:sz w:val="18"/>
                <w:szCs w:val="18"/>
                <w:u w:val="single"/>
              </w:rPr>
            </w:pPr>
            <w:r w:rsidRPr="00AA7BF2">
              <w:rPr>
                <w:rFonts w:asciiTheme="minorHAnsi" w:eastAsia="Aptos" w:hAnsiTheme="minorHAnsi" w:cstheme="minorHAnsi"/>
                <w:sz w:val="18"/>
                <w:szCs w:val="18"/>
                <w:u w:val="single"/>
              </w:rPr>
              <w:t>Ervaring W-installaties Utiliteitsgebouw – functie kantoor</w:t>
            </w:r>
          </w:p>
          <w:p w14:paraId="4464DD55" w14:textId="77777777" w:rsidR="00411298" w:rsidRPr="0064237F" w:rsidRDefault="00411298" w:rsidP="00411298">
            <w:pPr>
              <w:ind w:left="708"/>
              <w:rPr>
                <w:rFonts w:ascii="Calibri" w:eastAsiaTheme="minorHAnsi" w:hAnsi="Calibri" w:cs="Calibri"/>
                <w:sz w:val="18"/>
                <w:szCs w:val="18"/>
                <w:lang w:eastAsia="en-US"/>
              </w:rPr>
            </w:pPr>
            <w:r w:rsidRPr="0064237F">
              <w:rPr>
                <w:rFonts w:ascii="Calibri" w:eastAsiaTheme="minorHAnsi" w:hAnsi="Calibri" w:cs="Calibri"/>
                <w:sz w:val="18"/>
                <w:szCs w:val="18"/>
                <w:lang w:eastAsia="en-US"/>
              </w:rPr>
              <w:t xml:space="preserve">Gegadigde heeft ervaring met het realiseren van de werktuigbouwkundige </w:t>
            </w:r>
            <w:r w:rsidRPr="0064237F">
              <w:rPr>
                <w:rFonts w:ascii="Calibri" w:eastAsiaTheme="minorHAnsi" w:hAnsi="Calibri" w:cs="Calibri"/>
                <w:sz w:val="18"/>
                <w:szCs w:val="18"/>
                <w:lang w:eastAsia="en-US"/>
              </w:rPr>
              <w:lastRenderedPageBreak/>
              <w:t>installaties (nieuwbouw) van een kantoorgebouw met een minimale BVO van 1.000 m2.</w:t>
            </w:r>
          </w:p>
          <w:p w14:paraId="6C8BEE40" w14:textId="77777777" w:rsidR="00411298" w:rsidRPr="00871C49" w:rsidRDefault="00411298" w:rsidP="00411298">
            <w:pPr>
              <w:spacing w:line="288" w:lineRule="auto"/>
              <w:ind w:left="360"/>
              <w:rPr>
                <w:rFonts w:eastAsia="Aptos"/>
                <w:highlight w:val="yellow"/>
              </w:rPr>
            </w:pPr>
          </w:p>
          <w:p w14:paraId="254869BE" w14:textId="39E578BE" w:rsidR="00497664" w:rsidRDefault="00497664" w:rsidP="00497664">
            <w:pPr>
              <w:spacing w:before="60" w:after="60"/>
              <w:jc w:val="left"/>
              <w:rPr>
                <w:rStyle w:val="normaltextrun"/>
                <w:rFonts w:cs="Arial"/>
                <w:color w:val="000000"/>
                <w:szCs w:val="20"/>
                <w:u w:val="single"/>
                <w:shd w:val="clear" w:color="auto" w:fill="FFFFFF"/>
              </w:rPr>
            </w:pPr>
          </w:p>
        </w:tc>
        <w:tc>
          <w:tcPr>
            <w:tcW w:w="2268" w:type="dxa"/>
            <w:vAlign w:val="center"/>
          </w:tcPr>
          <w:p w14:paraId="660D6B59" w14:textId="5165701D" w:rsidR="00497664" w:rsidRDefault="00497664" w:rsidP="00D538DA">
            <w:pPr>
              <w:spacing w:before="60" w:after="60"/>
              <w:jc w:val="center"/>
              <w:rPr>
                <w:rFonts w:cs="Arial"/>
                <w:szCs w:val="20"/>
              </w:rPr>
            </w:pPr>
            <w:r>
              <w:rPr>
                <w:rFonts w:cs="Arial"/>
                <w:szCs w:val="20"/>
              </w:rPr>
              <w:lastRenderedPageBreak/>
              <w:t>Ja/nee</w:t>
            </w:r>
          </w:p>
        </w:tc>
      </w:tr>
      <w:tr w:rsidR="00497664" w:rsidRPr="00826409" w14:paraId="14A92B75" w14:textId="77777777" w:rsidTr="00D538DA">
        <w:trPr>
          <w:trHeight w:val="20"/>
          <w:jc w:val="center"/>
        </w:trPr>
        <w:tc>
          <w:tcPr>
            <w:tcW w:w="843" w:type="dxa"/>
            <w:vMerge/>
          </w:tcPr>
          <w:p w14:paraId="2BCEF309" w14:textId="77777777" w:rsidR="00497664" w:rsidRDefault="00497664" w:rsidP="00497664">
            <w:pPr>
              <w:spacing w:before="60" w:after="60"/>
              <w:jc w:val="left"/>
              <w:rPr>
                <w:rFonts w:cs="Arial"/>
                <w:szCs w:val="20"/>
              </w:rPr>
            </w:pPr>
          </w:p>
        </w:tc>
        <w:tc>
          <w:tcPr>
            <w:tcW w:w="2140" w:type="dxa"/>
            <w:vMerge/>
          </w:tcPr>
          <w:p w14:paraId="3D4E6761" w14:textId="77777777" w:rsidR="00497664" w:rsidRDefault="00497664" w:rsidP="00497664">
            <w:pPr>
              <w:spacing w:before="60" w:after="60"/>
              <w:jc w:val="left"/>
              <w:rPr>
                <w:rStyle w:val="normaltextrun"/>
                <w:rFonts w:cs="Arial"/>
                <w:color w:val="000000"/>
                <w:szCs w:val="20"/>
                <w:bdr w:val="none" w:sz="0" w:space="0" w:color="auto" w:frame="1"/>
              </w:rPr>
            </w:pPr>
          </w:p>
        </w:tc>
        <w:tc>
          <w:tcPr>
            <w:tcW w:w="3816" w:type="dxa"/>
            <w:gridSpan w:val="2"/>
            <w:vAlign w:val="center"/>
          </w:tcPr>
          <w:p w14:paraId="20EFDC89" w14:textId="28DB6FBA" w:rsidR="00A700E7" w:rsidRPr="00AA7BF2" w:rsidRDefault="00A700E7" w:rsidP="00AA7BF2">
            <w:pPr>
              <w:pStyle w:val="Lijstalinea"/>
              <w:numPr>
                <w:ilvl w:val="0"/>
                <w:numId w:val="4"/>
              </w:numPr>
              <w:spacing w:line="288" w:lineRule="auto"/>
              <w:jc w:val="left"/>
              <w:rPr>
                <w:rFonts w:asciiTheme="minorHAnsi" w:eastAsia="Aptos" w:hAnsiTheme="minorHAnsi" w:cstheme="minorHAnsi"/>
                <w:sz w:val="18"/>
                <w:szCs w:val="18"/>
                <w:u w:val="single"/>
              </w:rPr>
            </w:pPr>
            <w:r w:rsidRPr="00AA7BF2">
              <w:rPr>
                <w:rFonts w:asciiTheme="minorHAnsi" w:eastAsia="Aptos" w:hAnsiTheme="minorHAnsi" w:cstheme="minorHAnsi"/>
                <w:sz w:val="18"/>
                <w:szCs w:val="18"/>
                <w:u w:val="single"/>
              </w:rPr>
              <w:t>Ervaring met het uitwerken van een bouwkundig ontwerp in bouwteam.</w:t>
            </w:r>
          </w:p>
          <w:p w14:paraId="2CEC266C" w14:textId="77777777" w:rsidR="00A700E7" w:rsidRPr="000C0E4A" w:rsidRDefault="00A700E7" w:rsidP="00A700E7">
            <w:pPr>
              <w:ind w:left="708"/>
              <w:rPr>
                <w:rFonts w:ascii="Calibri" w:eastAsiaTheme="minorHAnsi" w:hAnsi="Calibri" w:cs="Calibri"/>
                <w:sz w:val="18"/>
                <w:szCs w:val="18"/>
                <w:lang w:eastAsia="en-US"/>
              </w:rPr>
            </w:pPr>
            <w:r w:rsidRPr="000C0E4A">
              <w:rPr>
                <w:rFonts w:ascii="Calibri" w:eastAsiaTheme="minorHAnsi" w:hAnsi="Calibri" w:cs="Calibri"/>
                <w:sz w:val="18"/>
                <w:szCs w:val="18"/>
                <w:lang w:eastAsia="en-US"/>
              </w:rPr>
              <w:t xml:space="preserve">Gegadigde heeft ervaring met het uitwerken van een bouwkundig ontwerp van een utiliteitsbouw in samenwerking met een Ontwerpteam in een bouwteamverband. Het bouwteamverband dient formeel te zijn vastgelegd met een bouwteamovereenkomst. </w:t>
            </w:r>
          </w:p>
          <w:p w14:paraId="03E0B62E" w14:textId="4E229D0D" w:rsidR="00497664" w:rsidRDefault="00497664" w:rsidP="00497664">
            <w:pPr>
              <w:spacing w:before="60" w:after="60"/>
              <w:jc w:val="left"/>
              <w:rPr>
                <w:rStyle w:val="normaltextrun"/>
                <w:rFonts w:cs="Arial"/>
                <w:color w:val="000000"/>
                <w:szCs w:val="20"/>
                <w:u w:val="single"/>
                <w:shd w:val="clear" w:color="auto" w:fill="FFFFFF"/>
              </w:rPr>
            </w:pPr>
          </w:p>
        </w:tc>
        <w:tc>
          <w:tcPr>
            <w:tcW w:w="2268" w:type="dxa"/>
            <w:vAlign w:val="center"/>
          </w:tcPr>
          <w:p w14:paraId="5EB9B031" w14:textId="46D755E2" w:rsidR="00497664" w:rsidRDefault="00497664" w:rsidP="00D538DA">
            <w:pPr>
              <w:spacing w:before="60" w:after="60"/>
              <w:jc w:val="center"/>
              <w:rPr>
                <w:rFonts w:cs="Arial"/>
                <w:szCs w:val="20"/>
              </w:rPr>
            </w:pPr>
            <w:r>
              <w:rPr>
                <w:rFonts w:cs="Arial"/>
                <w:szCs w:val="20"/>
              </w:rPr>
              <w:t>Ja/nee</w:t>
            </w:r>
          </w:p>
        </w:tc>
      </w:tr>
      <w:tr w:rsidR="00497664" w:rsidRPr="00826409" w14:paraId="487472C5" w14:textId="77777777" w:rsidTr="00D538DA">
        <w:trPr>
          <w:trHeight w:val="294"/>
          <w:jc w:val="center"/>
        </w:trPr>
        <w:tc>
          <w:tcPr>
            <w:tcW w:w="843" w:type="dxa"/>
            <w:vMerge/>
          </w:tcPr>
          <w:p w14:paraId="4070C6BA" w14:textId="77777777" w:rsidR="00497664" w:rsidRDefault="00497664" w:rsidP="00497664">
            <w:pPr>
              <w:spacing w:before="60" w:after="60"/>
              <w:jc w:val="left"/>
              <w:rPr>
                <w:rFonts w:cs="Arial"/>
                <w:szCs w:val="20"/>
              </w:rPr>
            </w:pPr>
          </w:p>
        </w:tc>
        <w:tc>
          <w:tcPr>
            <w:tcW w:w="2140" w:type="dxa"/>
            <w:vMerge/>
          </w:tcPr>
          <w:p w14:paraId="4184A53D" w14:textId="77777777" w:rsidR="00497664" w:rsidRDefault="00497664" w:rsidP="00497664">
            <w:pPr>
              <w:spacing w:before="60" w:after="60"/>
              <w:jc w:val="left"/>
              <w:rPr>
                <w:rStyle w:val="normaltextrun"/>
                <w:rFonts w:cs="Arial"/>
                <w:color w:val="000000"/>
                <w:szCs w:val="20"/>
                <w:bdr w:val="none" w:sz="0" w:space="0" w:color="auto" w:frame="1"/>
              </w:rPr>
            </w:pPr>
          </w:p>
        </w:tc>
        <w:tc>
          <w:tcPr>
            <w:tcW w:w="3816" w:type="dxa"/>
            <w:gridSpan w:val="2"/>
            <w:vAlign w:val="center"/>
          </w:tcPr>
          <w:p w14:paraId="0BD08129" w14:textId="7689D5D7" w:rsidR="003E685E" w:rsidRPr="00AA7BF2" w:rsidRDefault="003E685E" w:rsidP="00AA7BF2">
            <w:pPr>
              <w:pStyle w:val="Lijstalinea"/>
              <w:numPr>
                <w:ilvl w:val="0"/>
                <w:numId w:val="4"/>
              </w:numPr>
              <w:spacing w:line="288" w:lineRule="auto"/>
              <w:jc w:val="left"/>
              <w:rPr>
                <w:rFonts w:asciiTheme="minorHAnsi" w:eastAsia="Aptos" w:hAnsiTheme="minorHAnsi" w:cstheme="minorHAnsi"/>
                <w:sz w:val="18"/>
                <w:szCs w:val="18"/>
                <w:u w:val="single"/>
              </w:rPr>
            </w:pPr>
            <w:r w:rsidRPr="00AA7BF2">
              <w:rPr>
                <w:rFonts w:asciiTheme="minorHAnsi" w:eastAsia="Aptos" w:hAnsiTheme="minorHAnsi" w:cstheme="minorHAnsi"/>
                <w:sz w:val="18"/>
                <w:szCs w:val="18"/>
                <w:u w:val="single"/>
              </w:rPr>
              <w:t xml:space="preserve">Ervaring met het uitwerken van een installatietechnisch E&amp;W ontwerp in bouwteam. </w:t>
            </w:r>
          </w:p>
          <w:p w14:paraId="58F7C0D5" w14:textId="77777777" w:rsidR="003E685E" w:rsidRPr="000C0E4A" w:rsidRDefault="003E685E" w:rsidP="003E685E">
            <w:pPr>
              <w:ind w:left="708"/>
              <w:rPr>
                <w:rFonts w:eastAsia="Aptos"/>
                <w:sz w:val="18"/>
                <w:szCs w:val="18"/>
                <w:highlight w:val="yellow"/>
                <w14:ligatures w14:val="standardContextual"/>
              </w:rPr>
            </w:pPr>
            <w:r w:rsidRPr="000C0E4A">
              <w:rPr>
                <w:rFonts w:ascii="Calibri" w:eastAsiaTheme="minorHAnsi" w:hAnsi="Calibri" w:cs="Calibri"/>
                <w:sz w:val="18"/>
                <w:szCs w:val="18"/>
                <w:lang w:eastAsia="en-US"/>
              </w:rPr>
              <w:t>Gegadigde heeft ervaring met het uitwerken van een installatietechnisch ontwerp van een utiliteitsgebouw in samenwerking met een Ontwerpteam in een bouwteamverband. Het bouwteamverband dient formeel te zijn vastgelegd middels een bouwteamovereenkomst.</w:t>
            </w:r>
            <w:r w:rsidRPr="000C0E4A">
              <w:rPr>
                <w:rFonts w:eastAsia="Aptos"/>
                <w:sz w:val="18"/>
                <w:szCs w:val="18"/>
                <w14:ligatures w14:val="standardContextual"/>
              </w:rPr>
              <w:t xml:space="preserve"> </w:t>
            </w:r>
          </w:p>
          <w:p w14:paraId="18C3DC92" w14:textId="20CDA21A" w:rsidR="00497664" w:rsidRDefault="00497664" w:rsidP="00497664">
            <w:pPr>
              <w:spacing w:before="60" w:after="60"/>
              <w:jc w:val="left"/>
              <w:rPr>
                <w:rStyle w:val="normaltextrun"/>
                <w:rFonts w:cs="Arial"/>
                <w:color w:val="000000"/>
                <w:szCs w:val="20"/>
                <w:u w:val="single"/>
                <w:shd w:val="clear" w:color="auto" w:fill="FFFFFF"/>
              </w:rPr>
            </w:pPr>
          </w:p>
        </w:tc>
        <w:tc>
          <w:tcPr>
            <w:tcW w:w="2268" w:type="dxa"/>
            <w:vAlign w:val="center"/>
          </w:tcPr>
          <w:p w14:paraId="2CF1847D" w14:textId="5C3628EF" w:rsidR="00497664" w:rsidRDefault="00497664" w:rsidP="00D538DA">
            <w:pPr>
              <w:spacing w:before="60" w:after="60"/>
              <w:jc w:val="center"/>
              <w:rPr>
                <w:rFonts w:cs="Arial"/>
                <w:szCs w:val="20"/>
              </w:rPr>
            </w:pPr>
            <w:r>
              <w:rPr>
                <w:rFonts w:cs="Arial"/>
                <w:szCs w:val="20"/>
              </w:rPr>
              <w:t>Ja/nee</w:t>
            </w:r>
          </w:p>
        </w:tc>
      </w:tr>
      <w:tr w:rsidR="00497664" w:rsidRPr="00826409" w14:paraId="6BE614A2" w14:textId="77777777" w:rsidTr="00D538DA">
        <w:trPr>
          <w:trHeight w:val="20"/>
          <w:jc w:val="center"/>
        </w:trPr>
        <w:tc>
          <w:tcPr>
            <w:tcW w:w="843" w:type="dxa"/>
            <w:vMerge/>
          </w:tcPr>
          <w:p w14:paraId="4F59B5F3" w14:textId="77777777" w:rsidR="00497664" w:rsidRDefault="00497664" w:rsidP="00497664">
            <w:pPr>
              <w:spacing w:before="60" w:after="60"/>
              <w:jc w:val="left"/>
              <w:rPr>
                <w:rFonts w:cs="Arial"/>
                <w:szCs w:val="20"/>
              </w:rPr>
            </w:pPr>
          </w:p>
        </w:tc>
        <w:tc>
          <w:tcPr>
            <w:tcW w:w="2140" w:type="dxa"/>
            <w:vMerge/>
          </w:tcPr>
          <w:p w14:paraId="3FA616A6" w14:textId="77777777" w:rsidR="00497664" w:rsidRDefault="00497664" w:rsidP="00497664">
            <w:pPr>
              <w:spacing w:before="60" w:after="60"/>
              <w:jc w:val="left"/>
            </w:pPr>
          </w:p>
        </w:tc>
        <w:tc>
          <w:tcPr>
            <w:tcW w:w="3816" w:type="dxa"/>
            <w:gridSpan w:val="2"/>
            <w:vAlign w:val="center"/>
          </w:tcPr>
          <w:p w14:paraId="45FB32F3" w14:textId="4B2D5E84" w:rsidR="00A70C67" w:rsidRPr="007846DF" w:rsidRDefault="00A70C67" w:rsidP="007846DF">
            <w:pPr>
              <w:pStyle w:val="Lijstalinea"/>
              <w:numPr>
                <w:ilvl w:val="0"/>
                <w:numId w:val="4"/>
              </w:numPr>
              <w:spacing w:line="288" w:lineRule="auto"/>
              <w:jc w:val="left"/>
              <w:rPr>
                <w:rFonts w:asciiTheme="minorHAnsi" w:eastAsia="Aptos" w:hAnsiTheme="minorHAnsi" w:cstheme="minorHAnsi"/>
                <w:sz w:val="18"/>
                <w:szCs w:val="18"/>
                <w:u w:val="single"/>
              </w:rPr>
            </w:pPr>
            <w:r w:rsidRPr="007846DF">
              <w:rPr>
                <w:rFonts w:asciiTheme="minorHAnsi" w:eastAsia="Aptos" w:hAnsiTheme="minorHAnsi" w:cstheme="minorHAnsi"/>
                <w:sz w:val="18"/>
                <w:szCs w:val="18"/>
                <w:u w:val="single"/>
              </w:rPr>
              <w:t>Ervaring  met BIM</w:t>
            </w:r>
          </w:p>
          <w:p w14:paraId="50DE7F80" w14:textId="77777777" w:rsidR="00A70C67" w:rsidRPr="000C0E4A" w:rsidRDefault="00A70C67" w:rsidP="00A70C67">
            <w:pPr>
              <w:ind w:left="708"/>
              <w:rPr>
                <w:rFonts w:ascii="Calibri" w:eastAsiaTheme="minorHAnsi" w:hAnsi="Calibri" w:cs="Calibri"/>
                <w:sz w:val="18"/>
                <w:szCs w:val="18"/>
                <w:lang w:eastAsia="en-US"/>
              </w:rPr>
            </w:pPr>
            <w:r w:rsidRPr="000C0E4A">
              <w:rPr>
                <w:rFonts w:ascii="Calibri" w:eastAsiaTheme="minorHAnsi" w:hAnsi="Calibri" w:cs="Calibri"/>
                <w:sz w:val="18"/>
                <w:szCs w:val="18"/>
                <w:lang w:eastAsia="en-US"/>
              </w:rPr>
              <w:t>Gegadigde heeft ervaring met het uitwerken van een UO en revisiebescheiden  van een utiliteitsgebouw met behulp van Building Information Model (BIM) tot minimaal LOD 300.  </w:t>
            </w:r>
          </w:p>
          <w:p w14:paraId="61BFC34E" w14:textId="72587130" w:rsidR="00497664" w:rsidRDefault="00497664" w:rsidP="00497664">
            <w:pPr>
              <w:spacing w:before="60" w:after="60"/>
              <w:jc w:val="left"/>
              <w:rPr>
                <w:rStyle w:val="normaltextrun"/>
                <w:rFonts w:cs="Arial"/>
                <w:color w:val="000000"/>
                <w:szCs w:val="20"/>
                <w:u w:val="single"/>
                <w:shd w:val="clear" w:color="auto" w:fill="FFFFFF"/>
              </w:rPr>
            </w:pPr>
          </w:p>
        </w:tc>
        <w:tc>
          <w:tcPr>
            <w:tcW w:w="2268" w:type="dxa"/>
            <w:vAlign w:val="center"/>
          </w:tcPr>
          <w:p w14:paraId="14B481D9" w14:textId="1543BFAE" w:rsidR="00497664" w:rsidRDefault="00497664" w:rsidP="00D538DA">
            <w:pPr>
              <w:spacing w:before="60" w:after="60"/>
              <w:jc w:val="center"/>
              <w:rPr>
                <w:rFonts w:cs="Arial"/>
                <w:szCs w:val="20"/>
              </w:rPr>
            </w:pPr>
            <w:r>
              <w:rPr>
                <w:rFonts w:cs="Arial"/>
                <w:szCs w:val="20"/>
              </w:rPr>
              <w:t>Ja/nee</w:t>
            </w:r>
          </w:p>
        </w:tc>
      </w:tr>
      <w:tr w:rsidR="00AA7BF2" w:rsidRPr="00826409" w14:paraId="09528D03" w14:textId="77777777" w:rsidTr="008338E5">
        <w:trPr>
          <w:trHeight w:val="20"/>
          <w:jc w:val="center"/>
        </w:trPr>
        <w:tc>
          <w:tcPr>
            <w:tcW w:w="2983" w:type="dxa"/>
            <w:gridSpan w:val="2"/>
          </w:tcPr>
          <w:p w14:paraId="064C3DB2" w14:textId="77777777" w:rsidR="00AA7BF2" w:rsidRDefault="00AA7BF2" w:rsidP="00497664">
            <w:pPr>
              <w:spacing w:before="60" w:after="60"/>
              <w:jc w:val="left"/>
            </w:pPr>
          </w:p>
        </w:tc>
        <w:tc>
          <w:tcPr>
            <w:tcW w:w="3816" w:type="dxa"/>
            <w:gridSpan w:val="2"/>
            <w:vAlign w:val="center"/>
          </w:tcPr>
          <w:p w14:paraId="578DDB58" w14:textId="79BA0A59" w:rsidR="00AA7BF2" w:rsidRPr="007846DF" w:rsidRDefault="00AA7BF2" w:rsidP="007846DF">
            <w:pPr>
              <w:pStyle w:val="Lijstalinea"/>
              <w:numPr>
                <w:ilvl w:val="0"/>
                <w:numId w:val="14"/>
              </w:numPr>
              <w:spacing w:line="288" w:lineRule="auto"/>
              <w:jc w:val="left"/>
              <w:rPr>
                <w:rFonts w:asciiTheme="minorHAnsi" w:eastAsia="Aptos" w:hAnsiTheme="minorHAnsi" w:cstheme="minorHAnsi"/>
                <w:sz w:val="18"/>
                <w:szCs w:val="18"/>
                <w:u w:val="single"/>
              </w:rPr>
            </w:pPr>
            <w:r w:rsidRPr="007846DF">
              <w:rPr>
                <w:rFonts w:asciiTheme="minorHAnsi" w:eastAsia="Aptos" w:hAnsiTheme="minorHAnsi" w:cstheme="minorHAnsi"/>
                <w:sz w:val="18"/>
                <w:szCs w:val="18"/>
                <w:u w:val="single"/>
              </w:rPr>
              <w:t>Ervaring civiel</w:t>
            </w:r>
          </w:p>
          <w:p w14:paraId="782495A8" w14:textId="77777777" w:rsidR="00AA7BF2" w:rsidRPr="000C0E4A" w:rsidRDefault="00AA7BF2" w:rsidP="00AA7BF2">
            <w:pPr>
              <w:ind w:left="708"/>
              <w:rPr>
                <w:rFonts w:ascii="Calibri" w:eastAsiaTheme="minorHAnsi" w:hAnsi="Calibri" w:cs="Calibri"/>
                <w:sz w:val="18"/>
                <w:szCs w:val="18"/>
                <w:lang w:eastAsia="en-US"/>
              </w:rPr>
            </w:pPr>
            <w:r w:rsidRPr="000C0E4A">
              <w:rPr>
                <w:rFonts w:ascii="Calibri" w:eastAsiaTheme="minorHAnsi" w:hAnsi="Calibri" w:cs="Calibri"/>
                <w:sz w:val="18"/>
                <w:szCs w:val="18"/>
                <w:lang w:eastAsia="en-US"/>
              </w:rPr>
              <w:t xml:space="preserve">Gegadigde heeft ervaring met het realiseren van een civieltechnisch werk op het gebied van riolering, waterberging, infiltratie, verharding en groen met een minimum verhard bruto oppervlak van 1.000 m². </w:t>
            </w:r>
          </w:p>
          <w:p w14:paraId="35E77EF3" w14:textId="77777777" w:rsidR="00AA7BF2" w:rsidRDefault="00AA7BF2" w:rsidP="00497664">
            <w:pPr>
              <w:spacing w:before="60" w:after="60"/>
              <w:jc w:val="left"/>
              <w:rPr>
                <w:rStyle w:val="normaltextrun"/>
                <w:rFonts w:cs="Arial"/>
                <w:color w:val="000000"/>
                <w:szCs w:val="20"/>
                <w:u w:val="single"/>
                <w:shd w:val="clear" w:color="auto" w:fill="FFFFFF"/>
              </w:rPr>
            </w:pPr>
          </w:p>
        </w:tc>
        <w:tc>
          <w:tcPr>
            <w:tcW w:w="2268" w:type="dxa"/>
            <w:vAlign w:val="center"/>
          </w:tcPr>
          <w:p w14:paraId="0CFE0D57" w14:textId="03B79617" w:rsidR="00AA7BF2" w:rsidRDefault="007846DF" w:rsidP="00D538DA">
            <w:pPr>
              <w:spacing w:before="60" w:after="60"/>
              <w:jc w:val="center"/>
              <w:rPr>
                <w:rFonts w:cs="Arial"/>
                <w:szCs w:val="20"/>
              </w:rPr>
            </w:pPr>
            <w:r>
              <w:rPr>
                <w:rFonts w:cs="Arial"/>
                <w:szCs w:val="20"/>
              </w:rPr>
              <w:t>Ja/nee</w:t>
            </w:r>
          </w:p>
        </w:tc>
      </w:tr>
      <w:tr w:rsidR="00497664" w:rsidRPr="00826409" w14:paraId="49318DEC" w14:textId="77777777" w:rsidTr="17E9C818">
        <w:trPr>
          <w:trHeight w:val="2520"/>
          <w:jc w:val="center"/>
        </w:trPr>
        <w:tc>
          <w:tcPr>
            <w:tcW w:w="843" w:type="dxa"/>
          </w:tcPr>
          <w:p w14:paraId="49318DDF" w14:textId="0E3E925D" w:rsidR="00497664" w:rsidRDefault="00497664" w:rsidP="00497664">
            <w:pPr>
              <w:spacing w:before="60" w:after="60"/>
              <w:jc w:val="left"/>
              <w:rPr>
                <w:rFonts w:cs="Arial"/>
                <w:szCs w:val="20"/>
              </w:rPr>
            </w:pPr>
            <w:r>
              <w:rPr>
                <w:rFonts w:cs="Arial"/>
                <w:szCs w:val="20"/>
              </w:rPr>
              <w:lastRenderedPageBreak/>
              <w:t>4.</w:t>
            </w:r>
          </w:p>
        </w:tc>
        <w:tc>
          <w:tcPr>
            <w:tcW w:w="2140" w:type="dxa"/>
          </w:tcPr>
          <w:p w14:paraId="49318DE0" w14:textId="49E7B43A" w:rsidR="00497664" w:rsidRDefault="00497664" w:rsidP="00497664">
            <w:pPr>
              <w:spacing w:before="60" w:after="60"/>
              <w:jc w:val="left"/>
              <w:rPr>
                <w:rFonts w:cs="Arial"/>
                <w:szCs w:val="20"/>
              </w:rPr>
            </w:pPr>
            <w:r>
              <w:t>Omschrijf het project zodanig dat blijkt dat de referentie voldoet aan de kerncompetentie.</w:t>
            </w:r>
          </w:p>
        </w:tc>
        <w:tc>
          <w:tcPr>
            <w:tcW w:w="6084" w:type="dxa"/>
            <w:gridSpan w:val="3"/>
            <w:vAlign w:val="center"/>
          </w:tcPr>
          <w:p w14:paraId="49318DEA" w14:textId="360675D7" w:rsidR="00497664" w:rsidRDefault="007673DD" w:rsidP="00493FC0">
            <w:pPr>
              <w:spacing w:before="60" w:after="60"/>
              <w:jc w:val="left"/>
              <w:rPr>
                <w:rFonts w:cs="Arial"/>
                <w:szCs w:val="20"/>
              </w:rPr>
            </w:pPr>
            <w:r>
              <w:t>[De</w:t>
            </w:r>
            <w:r w:rsidR="00493FC0">
              <w:t>z</w:t>
            </w:r>
            <w:r>
              <w:t xml:space="preserve">e omschrijving </w:t>
            </w:r>
            <w:r w:rsidR="00BB0592">
              <w:t xml:space="preserve">per kerncompetentie </w:t>
            </w:r>
            <w:r>
              <w:t>mag niet meer dan 400 woorden</w:t>
            </w:r>
            <w:r w:rsidR="00BB0592">
              <w:t xml:space="preserve"> </w:t>
            </w:r>
            <w:r>
              <w:t xml:space="preserve">bevatten. </w:t>
            </w:r>
            <w:r>
              <w:br/>
            </w:r>
            <w:r w:rsidRPr="004D0E77">
              <w:rPr>
                <w:rFonts w:cs="Arial"/>
                <w:szCs w:val="20"/>
              </w:rPr>
              <w:t xml:space="preserve">De tekst mag worden aangevuld en ondersteund met afbeeldingen, foto’s, schema’s, et cetera. (maximaal </w:t>
            </w:r>
            <w:r>
              <w:rPr>
                <w:rFonts w:cs="Arial"/>
                <w:szCs w:val="20"/>
              </w:rPr>
              <w:t>een</w:t>
            </w:r>
            <w:r w:rsidRPr="004D0E77">
              <w:rPr>
                <w:rFonts w:cs="Arial"/>
                <w:szCs w:val="20"/>
              </w:rPr>
              <w:t xml:space="preserve"> A4)</w:t>
            </w:r>
            <w:r>
              <w:rPr>
                <w:rFonts w:cs="Arial"/>
                <w:szCs w:val="20"/>
              </w:rPr>
              <w:t>.]</w:t>
            </w:r>
          </w:p>
          <w:p w14:paraId="49318DEB" w14:textId="77777777" w:rsidR="00497664" w:rsidRPr="00826409" w:rsidRDefault="00497664" w:rsidP="00497664">
            <w:pPr>
              <w:spacing w:before="60" w:after="60"/>
              <w:rPr>
                <w:rFonts w:cs="Arial"/>
                <w:szCs w:val="20"/>
              </w:rPr>
            </w:pPr>
          </w:p>
        </w:tc>
      </w:tr>
      <w:tr w:rsidR="00AE225A" w:rsidRPr="00826409" w14:paraId="49318DF1" w14:textId="77777777" w:rsidTr="00C37CBD">
        <w:trPr>
          <w:jc w:val="center"/>
        </w:trPr>
        <w:tc>
          <w:tcPr>
            <w:tcW w:w="843" w:type="dxa"/>
            <w:vAlign w:val="center"/>
          </w:tcPr>
          <w:p w14:paraId="49318DED" w14:textId="66011396" w:rsidR="00AE225A" w:rsidRPr="00826409" w:rsidRDefault="00AE225A" w:rsidP="00497664">
            <w:pPr>
              <w:spacing w:before="60" w:after="60"/>
              <w:rPr>
                <w:rFonts w:cs="Arial"/>
                <w:szCs w:val="20"/>
              </w:rPr>
            </w:pPr>
            <w:r>
              <w:rPr>
                <w:rFonts w:cs="Arial"/>
                <w:szCs w:val="20"/>
              </w:rPr>
              <w:t>5.</w:t>
            </w:r>
          </w:p>
        </w:tc>
        <w:tc>
          <w:tcPr>
            <w:tcW w:w="2140" w:type="dxa"/>
            <w:vAlign w:val="center"/>
          </w:tcPr>
          <w:p w14:paraId="49318DEE" w14:textId="77777777" w:rsidR="00AE225A" w:rsidRPr="00826409" w:rsidRDefault="00AE225A" w:rsidP="00497664">
            <w:pPr>
              <w:spacing w:before="60" w:after="60"/>
              <w:jc w:val="left"/>
              <w:rPr>
                <w:rFonts w:cs="Arial"/>
                <w:szCs w:val="20"/>
              </w:rPr>
            </w:pPr>
            <w:r w:rsidRPr="00826409">
              <w:rPr>
                <w:rFonts w:cs="Arial"/>
                <w:szCs w:val="20"/>
              </w:rPr>
              <w:t>Datum</w:t>
            </w:r>
          </w:p>
        </w:tc>
        <w:tc>
          <w:tcPr>
            <w:tcW w:w="6084" w:type="dxa"/>
            <w:gridSpan w:val="3"/>
            <w:vAlign w:val="center"/>
          </w:tcPr>
          <w:p w14:paraId="49318DF0" w14:textId="4A0612B4" w:rsidR="00AE225A" w:rsidRPr="00826409" w:rsidRDefault="00AE225A" w:rsidP="00497664">
            <w:pPr>
              <w:spacing w:before="60" w:after="60"/>
              <w:rPr>
                <w:rFonts w:cs="Arial"/>
                <w:szCs w:val="20"/>
              </w:rPr>
            </w:pPr>
            <w:r>
              <w:rPr>
                <w:rFonts w:cs="Arial"/>
                <w:szCs w:val="20"/>
              </w:rPr>
              <w:t>[Begin- en einddatum of afronding project]</w:t>
            </w:r>
          </w:p>
        </w:tc>
      </w:tr>
      <w:tr w:rsidR="00633CF3" w:rsidRPr="00826409" w14:paraId="07D325DA" w14:textId="77777777" w:rsidTr="00C37CBD">
        <w:trPr>
          <w:jc w:val="center"/>
        </w:trPr>
        <w:tc>
          <w:tcPr>
            <w:tcW w:w="843" w:type="dxa"/>
            <w:vAlign w:val="center"/>
          </w:tcPr>
          <w:p w14:paraId="1106F009" w14:textId="59D11E18" w:rsidR="00633CF3" w:rsidRDefault="00633CF3" w:rsidP="00497664">
            <w:pPr>
              <w:spacing w:before="60" w:after="60"/>
              <w:rPr>
                <w:rFonts w:cs="Arial"/>
                <w:szCs w:val="20"/>
              </w:rPr>
            </w:pPr>
            <w:r>
              <w:rPr>
                <w:rFonts w:cs="Arial"/>
                <w:szCs w:val="20"/>
              </w:rPr>
              <w:t>6.</w:t>
            </w:r>
          </w:p>
        </w:tc>
        <w:tc>
          <w:tcPr>
            <w:tcW w:w="2140" w:type="dxa"/>
            <w:vAlign w:val="center"/>
          </w:tcPr>
          <w:p w14:paraId="52334FED" w14:textId="3ECC4A88" w:rsidR="00633CF3" w:rsidRPr="00826409" w:rsidRDefault="00633CF3" w:rsidP="00497664">
            <w:pPr>
              <w:spacing w:before="60" w:after="60"/>
              <w:jc w:val="left"/>
              <w:rPr>
                <w:rFonts w:cs="Arial"/>
                <w:szCs w:val="20"/>
              </w:rPr>
            </w:pPr>
            <w:r>
              <w:rPr>
                <w:rFonts w:cs="Arial"/>
                <w:szCs w:val="20"/>
              </w:rPr>
              <w:t>Omvang</w:t>
            </w:r>
          </w:p>
        </w:tc>
        <w:tc>
          <w:tcPr>
            <w:tcW w:w="6084" w:type="dxa"/>
            <w:gridSpan w:val="3"/>
            <w:vAlign w:val="center"/>
          </w:tcPr>
          <w:p w14:paraId="158E1BF4" w14:textId="349F4DF6" w:rsidR="00633CF3" w:rsidRDefault="00633CF3" w:rsidP="00497664">
            <w:pPr>
              <w:spacing w:before="60" w:after="60"/>
              <w:rPr>
                <w:rFonts w:cs="Arial"/>
                <w:szCs w:val="20"/>
              </w:rPr>
            </w:pPr>
            <w:r>
              <w:rPr>
                <w:rFonts w:cs="Arial"/>
                <w:szCs w:val="20"/>
              </w:rPr>
              <w:t>………… m</w:t>
            </w:r>
            <w:r w:rsidRPr="00633CF3">
              <w:rPr>
                <w:rFonts w:cs="Arial"/>
                <w:szCs w:val="20"/>
                <w:vertAlign w:val="superscript"/>
              </w:rPr>
              <w:t>2</w:t>
            </w:r>
            <w:r>
              <w:rPr>
                <w:rFonts w:cs="Arial"/>
                <w:szCs w:val="20"/>
              </w:rPr>
              <w:t xml:space="preserve"> bvo</w:t>
            </w:r>
          </w:p>
        </w:tc>
      </w:tr>
      <w:tr w:rsidR="00AE225A" w:rsidRPr="00826409" w14:paraId="49318DF6" w14:textId="77777777" w:rsidTr="00CB6530">
        <w:trPr>
          <w:jc w:val="center"/>
        </w:trPr>
        <w:tc>
          <w:tcPr>
            <w:tcW w:w="843" w:type="dxa"/>
            <w:vAlign w:val="center"/>
          </w:tcPr>
          <w:p w14:paraId="49318DF2" w14:textId="2C2A4E71" w:rsidR="00AE225A" w:rsidRDefault="00633CF3" w:rsidP="00497664">
            <w:pPr>
              <w:spacing w:before="60" w:after="60"/>
              <w:rPr>
                <w:rFonts w:cs="Arial"/>
                <w:szCs w:val="20"/>
              </w:rPr>
            </w:pPr>
            <w:r>
              <w:rPr>
                <w:rFonts w:cs="Arial"/>
                <w:szCs w:val="20"/>
              </w:rPr>
              <w:t>7</w:t>
            </w:r>
            <w:r w:rsidR="00AE225A">
              <w:rPr>
                <w:rFonts w:cs="Arial"/>
                <w:szCs w:val="20"/>
              </w:rPr>
              <w:t>.</w:t>
            </w:r>
          </w:p>
        </w:tc>
        <w:tc>
          <w:tcPr>
            <w:tcW w:w="2140" w:type="dxa"/>
            <w:vAlign w:val="center"/>
          </w:tcPr>
          <w:p w14:paraId="49318DF3" w14:textId="78FAC66C" w:rsidR="00AE225A" w:rsidRDefault="00AE225A" w:rsidP="00497664">
            <w:pPr>
              <w:spacing w:before="60" w:after="60"/>
              <w:jc w:val="left"/>
              <w:rPr>
                <w:rFonts w:cs="Arial"/>
                <w:szCs w:val="20"/>
              </w:rPr>
            </w:pPr>
            <w:r>
              <w:rPr>
                <w:rFonts w:cs="Arial"/>
                <w:szCs w:val="20"/>
              </w:rPr>
              <w:t>Waarde excl. BTW bij oplevering</w:t>
            </w:r>
          </w:p>
        </w:tc>
        <w:tc>
          <w:tcPr>
            <w:tcW w:w="6084" w:type="dxa"/>
            <w:gridSpan w:val="3"/>
            <w:vAlign w:val="center"/>
          </w:tcPr>
          <w:p w14:paraId="49318DF5" w14:textId="77777777" w:rsidR="00AE225A" w:rsidRPr="00826409" w:rsidRDefault="00AE225A" w:rsidP="00497664">
            <w:pPr>
              <w:spacing w:before="60" w:after="60"/>
              <w:rPr>
                <w:rFonts w:cs="Arial"/>
                <w:szCs w:val="20"/>
              </w:rPr>
            </w:pPr>
          </w:p>
        </w:tc>
      </w:tr>
      <w:tr w:rsidR="00497664" w:rsidRPr="00826409" w14:paraId="49318DFD" w14:textId="77777777" w:rsidTr="17E9C818">
        <w:trPr>
          <w:jc w:val="center"/>
        </w:trPr>
        <w:tc>
          <w:tcPr>
            <w:tcW w:w="843" w:type="dxa"/>
            <w:vAlign w:val="center"/>
          </w:tcPr>
          <w:p w14:paraId="49318DF7" w14:textId="77D1ECC9" w:rsidR="00497664" w:rsidRPr="00826409" w:rsidRDefault="00633CF3" w:rsidP="00497664">
            <w:pPr>
              <w:spacing w:before="60" w:after="60"/>
              <w:jc w:val="left"/>
              <w:rPr>
                <w:rFonts w:cs="Arial"/>
                <w:szCs w:val="20"/>
              </w:rPr>
            </w:pPr>
            <w:r>
              <w:rPr>
                <w:rFonts w:cs="Arial"/>
                <w:szCs w:val="20"/>
              </w:rPr>
              <w:t>8</w:t>
            </w:r>
            <w:r w:rsidR="00497664">
              <w:rPr>
                <w:rFonts w:cs="Arial"/>
                <w:szCs w:val="20"/>
              </w:rPr>
              <w:t>.</w:t>
            </w:r>
          </w:p>
        </w:tc>
        <w:tc>
          <w:tcPr>
            <w:tcW w:w="2140" w:type="dxa"/>
            <w:vAlign w:val="center"/>
          </w:tcPr>
          <w:p w14:paraId="49318DF8" w14:textId="317E0191" w:rsidR="00497664" w:rsidRPr="00826409" w:rsidRDefault="00497664" w:rsidP="00497664">
            <w:pPr>
              <w:spacing w:before="60" w:after="60"/>
              <w:jc w:val="left"/>
              <w:rPr>
                <w:rFonts w:cs="Arial"/>
                <w:szCs w:val="20"/>
              </w:rPr>
            </w:pPr>
            <w:r>
              <w:t xml:space="preserve">Is de opdracht in zijn geheel door één zelfstandige onderneming of in samenwerking </w:t>
            </w:r>
            <w:r w:rsidR="00687F84">
              <w:t xml:space="preserve">met derden (combinatie) </w:t>
            </w:r>
            <w:r w:rsidR="00AE225A">
              <w:t>uitgevoerd</w:t>
            </w:r>
            <w:r>
              <w:t>?</w:t>
            </w:r>
          </w:p>
        </w:tc>
        <w:tc>
          <w:tcPr>
            <w:tcW w:w="6084" w:type="dxa"/>
            <w:gridSpan w:val="3"/>
            <w:vAlign w:val="center"/>
          </w:tcPr>
          <w:p w14:paraId="49318DF9" w14:textId="3B487BA2" w:rsidR="00497664" w:rsidRPr="00A4329F" w:rsidRDefault="00497664" w:rsidP="00497664">
            <w:pPr>
              <w:spacing w:before="60" w:after="60"/>
              <w:rPr>
                <w:rFonts w:cs="Arial"/>
                <w:szCs w:val="20"/>
              </w:rPr>
            </w:pPr>
            <w:r w:rsidRPr="00A4329F">
              <w:rPr>
                <w:rFonts w:cs="Arial"/>
                <w:szCs w:val="20"/>
              </w:rPr>
              <w:t xml:space="preserve">Indien sprake was van een samenwerking </w:t>
            </w:r>
            <w:r w:rsidR="00194222" w:rsidRPr="00A4329F">
              <w:rPr>
                <w:rFonts w:cs="Arial"/>
                <w:szCs w:val="20"/>
              </w:rPr>
              <w:t xml:space="preserve">met </w:t>
            </w:r>
            <w:r w:rsidR="00194222">
              <w:rPr>
                <w:rFonts w:cs="Arial"/>
                <w:szCs w:val="20"/>
              </w:rPr>
              <w:t>derden (combinatie)</w:t>
            </w:r>
            <w:r w:rsidRPr="00A4329F">
              <w:rPr>
                <w:rFonts w:cs="Arial"/>
                <w:szCs w:val="20"/>
              </w:rPr>
              <w:t>, hier graag vermelden:</w:t>
            </w:r>
          </w:p>
          <w:p w14:paraId="49318DFA" w14:textId="77777777" w:rsidR="00497664" w:rsidRPr="00A4329F" w:rsidRDefault="00497664" w:rsidP="00497664">
            <w:pPr>
              <w:pStyle w:val="Lijstalinea"/>
              <w:numPr>
                <w:ilvl w:val="0"/>
                <w:numId w:val="2"/>
              </w:numPr>
              <w:spacing w:before="60" w:after="60"/>
              <w:rPr>
                <w:rFonts w:cs="Arial"/>
                <w:szCs w:val="20"/>
              </w:rPr>
            </w:pPr>
            <w:r w:rsidRPr="00A4329F">
              <w:rPr>
                <w:rFonts w:cs="Arial"/>
                <w:szCs w:val="20"/>
              </w:rPr>
              <w:t>de naam van de evt. partners;</w:t>
            </w:r>
          </w:p>
          <w:p w14:paraId="49318DFB" w14:textId="6055D376" w:rsidR="00497664" w:rsidRPr="00A4329F" w:rsidRDefault="00497664" w:rsidP="00497664">
            <w:pPr>
              <w:pStyle w:val="Lijstalinea"/>
              <w:numPr>
                <w:ilvl w:val="0"/>
                <w:numId w:val="2"/>
              </w:numPr>
              <w:spacing w:before="60" w:after="60"/>
              <w:rPr>
                <w:rFonts w:cs="Arial"/>
                <w:szCs w:val="20"/>
              </w:rPr>
            </w:pPr>
            <w:r w:rsidRPr="00A4329F">
              <w:rPr>
                <w:rFonts w:cs="Arial"/>
                <w:szCs w:val="20"/>
              </w:rPr>
              <w:t>de verantwoordelijkheid per aandeel; en</w:t>
            </w:r>
          </w:p>
          <w:p w14:paraId="49318DFC" w14:textId="15AACE57" w:rsidR="00497664" w:rsidRPr="009B0A66" w:rsidRDefault="00497664" w:rsidP="00497664">
            <w:pPr>
              <w:pStyle w:val="Lijstalinea"/>
              <w:numPr>
                <w:ilvl w:val="0"/>
                <w:numId w:val="2"/>
              </w:numPr>
              <w:spacing w:before="60" w:after="60"/>
              <w:rPr>
                <w:rFonts w:cs="Arial"/>
                <w:b/>
                <w:szCs w:val="20"/>
              </w:rPr>
            </w:pPr>
            <w:r w:rsidRPr="00A4329F">
              <w:rPr>
                <w:rFonts w:cs="Arial"/>
                <w:szCs w:val="20"/>
              </w:rPr>
              <w:t>eindverantwoordelijke en leidinggevende partij.</w:t>
            </w:r>
          </w:p>
        </w:tc>
      </w:tr>
    </w:tbl>
    <w:p w14:paraId="49318E09" w14:textId="77777777" w:rsidR="00E17B16" w:rsidRDefault="00E17B16" w:rsidP="00E17B16">
      <w:pPr>
        <w:spacing w:after="120" w:line="312" w:lineRule="auto"/>
        <w:rPr>
          <w:rFonts w:cs="Arial"/>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977"/>
        <w:gridCol w:w="6095"/>
      </w:tblGrid>
      <w:tr w:rsidR="00E17B16" w:rsidRPr="00BB73CB" w14:paraId="49318E0C" w14:textId="77777777" w:rsidTr="00FD041D">
        <w:tc>
          <w:tcPr>
            <w:tcW w:w="2977" w:type="dxa"/>
            <w:vAlign w:val="center"/>
          </w:tcPr>
          <w:p w14:paraId="49318E0A" w14:textId="77777777" w:rsidR="00E17B16" w:rsidRPr="00C4628D" w:rsidRDefault="00E17B16" w:rsidP="00FD4464">
            <w:pPr>
              <w:widowControl w:val="0"/>
              <w:tabs>
                <w:tab w:val="center" w:pos="4536"/>
              </w:tabs>
              <w:autoSpaceDE w:val="0"/>
              <w:autoSpaceDN w:val="0"/>
              <w:adjustRightInd w:val="0"/>
              <w:spacing w:before="60" w:after="60"/>
              <w:rPr>
                <w:rFonts w:cs="Arial"/>
                <w:b/>
                <w:szCs w:val="20"/>
              </w:rPr>
            </w:pPr>
            <w:r>
              <w:rPr>
                <w:rFonts w:cs="Arial"/>
                <w:b/>
                <w:szCs w:val="20"/>
              </w:rPr>
              <w:t>Inschrijver</w:t>
            </w:r>
          </w:p>
        </w:tc>
        <w:tc>
          <w:tcPr>
            <w:tcW w:w="6095" w:type="dxa"/>
            <w:vAlign w:val="center"/>
          </w:tcPr>
          <w:p w14:paraId="49318E0B" w14:textId="77777777" w:rsidR="00E17B16" w:rsidRPr="00BB73CB" w:rsidRDefault="00E17B16" w:rsidP="00A217F5">
            <w:pPr>
              <w:widowControl w:val="0"/>
              <w:tabs>
                <w:tab w:val="center" w:pos="4536"/>
              </w:tabs>
              <w:autoSpaceDE w:val="0"/>
              <w:autoSpaceDN w:val="0"/>
              <w:adjustRightInd w:val="0"/>
              <w:spacing w:before="60" w:after="60"/>
              <w:rPr>
                <w:rFonts w:cs="Arial"/>
                <w:szCs w:val="20"/>
              </w:rPr>
            </w:pPr>
          </w:p>
        </w:tc>
      </w:tr>
      <w:tr w:rsidR="00E17B16" w:rsidRPr="00BB73CB" w14:paraId="49318E0F" w14:textId="77777777" w:rsidTr="00FD041D">
        <w:tc>
          <w:tcPr>
            <w:tcW w:w="2977" w:type="dxa"/>
            <w:vAlign w:val="center"/>
          </w:tcPr>
          <w:p w14:paraId="49318E0D" w14:textId="77777777" w:rsidR="00E17B16" w:rsidRPr="00C4628D" w:rsidRDefault="00E17B16" w:rsidP="00FD4464">
            <w:pPr>
              <w:widowControl w:val="0"/>
              <w:tabs>
                <w:tab w:val="center" w:pos="4536"/>
              </w:tabs>
              <w:autoSpaceDE w:val="0"/>
              <w:autoSpaceDN w:val="0"/>
              <w:adjustRightInd w:val="0"/>
              <w:spacing w:before="60" w:after="60"/>
              <w:rPr>
                <w:rFonts w:cs="Arial"/>
                <w:b/>
                <w:szCs w:val="20"/>
              </w:rPr>
            </w:pPr>
            <w:r w:rsidRPr="00C4628D">
              <w:rPr>
                <w:rFonts w:cs="Arial"/>
                <w:b/>
                <w:szCs w:val="20"/>
              </w:rPr>
              <w:t>Naam</w:t>
            </w:r>
          </w:p>
        </w:tc>
        <w:tc>
          <w:tcPr>
            <w:tcW w:w="6095" w:type="dxa"/>
            <w:vAlign w:val="center"/>
          </w:tcPr>
          <w:p w14:paraId="49318E0E" w14:textId="77777777" w:rsidR="00E17B16" w:rsidRPr="00BB73CB" w:rsidRDefault="00E17B16" w:rsidP="00A217F5">
            <w:pPr>
              <w:widowControl w:val="0"/>
              <w:tabs>
                <w:tab w:val="center" w:pos="4536"/>
              </w:tabs>
              <w:autoSpaceDE w:val="0"/>
              <w:autoSpaceDN w:val="0"/>
              <w:adjustRightInd w:val="0"/>
              <w:spacing w:before="60" w:after="60"/>
              <w:rPr>
                <w:rFonts w:cs="Arial"/>
                <w:szCs w:val="20"/>
              </w:rPr>
            </w:pPr>
          </w:p>
        </w:tc>
      </w:tr>
      <w:tr w:rsidR="00E17B16" w:rsidRPr="00BB73CB" w14:paraId="49318E12" w14:textId="77777777" w:rsidTr="00FD041D">
        <w:tc>
          <w:tcPr>
            <w:tcW w:w="2977" w:type="dxa"/>
            <w:vAlign w:val="center"/>
          </w:tcPr>
          <w:p w14:paraId="49318E10" w14:textId="77777777" w:rsidR="00E17B16" w:rsidRPr="00C4628D" w:rsidRDefault="00E17B16" w:rsidP="00FD4464">
            <w:pPr>
              <w:widowControl w:val="0"/>
              <w:tabs>
                <w:tab w:val="center" w:pos="4536"/>
              </w:tabs>
              <w:autoSpaceDE w:val="0"/>
              <w:autoSpaceDN w:val="0"/>
              <w:adjustRightInd w:val="0"/>
              <w:spacing w:before="60" w:after="60"/>
              <w:rPr>
                <w:rFonts w:cs="Arial"/>
                <w:b/>
                <w:szCs w:val="20"/>
              </w:rPr>
            </w:pPr>
            <w:r w:rsidRPr="00C4628D">
              <w:rPr>
                <w:rFonts w:cs="Arial"/>
                <w:b/>
                <w:szCs w:val="20"/>
              </w:rPr>
              <w:t>Funct</w:t>
            </w:r>
            <w:r w:rsidR="00FD4464">
              <w:rPr>
                <w:rFonts w:cs="Arial"/>
                <w:b/>
                <w:szCs w:val="20"/>
              </w:rPr>
              <w:t>ie</w:t>
            </w:r>
          </w:p>
        </w:tc>
        <w:tc>
          <w:tcPr>
            <w:tcW w:w="6095" w:type="dxa"/>
            <w:vAlign w:val="center"/>
          </w:tcPr>
          <w:p w14:paraId="49318E11" w14:textId="77777777" w:rsidR="00E17B16" w:rsidRPr="00BB73CB" w:rsidRDefault="00E17B16" w:rsidP="00A217F5">
            <w:pPr>
              <w:widowControl w:val="0"/>
              <w:tabs>
                <w:tab w:val="center" w:pos="4536"/>
              </w:tabs>
              <w:autoSpaceDE w:val="0"/>
              <w:autoSpaceDN w:val="0"/>
              <w:adjustRightInd w:val="0"/>
              <w:spacing w:before="60" w:after="60"/>
              <w:rPr>
                <w:rFonts w:cs="Arial"/>
                <w:szCs w:val="20"/>
              </w:rPr>
            </w:pPr>
          </w:p>
        </w:tc>
      </w:tr>
      <w:tr w:rsidR="00E17B16" w:rsidRPr="00BB73CB" w14:paraId="49318E15" w14:textId="77777777" w:rsidTr="00FD041D">
        <w:tc>
          <w:tcPr>
            <w:tcW w:w="2977" w:type="dxa"/>
            <w:vAlign w:val="center"/>
          </w:tcPr>
          <w:p w14:paraId="49318E13" w14:textId="77777777" w:rsidR="00E17B16" w:rsidRPr="00C4628D" w:rsidRDefault="00E17B16" w:rsidP="00A217F5">
            <w:pPr>
              <w:widowControl w:val="0"/>
              <w:tabs>
                <w:tab w:val="center" w:pos="4536"/>
              </w:tabs>
              <w:autoSpaceDE w:val="0"/>
              <w:autoSpaceDN w:val="0"/>
              <w:adjustRightInd w:val="0"/>
              <w:spacing w:before="60" w:after="60"/>
              <w:rPr>
                <w:rFonts w:cs="Arial"/>
                <w:b/>
                <w:szCs w:val="20"/>
              </w:rPr>
            </w:pPr>
            <w:r>
              <w:rPr>
                <w:rFonts w:cs="Arial"/>
                <w:b/>
                <w:szCs w:val="20"/>
              </w:rPr>
              <w:t>Plaats en d</w:t>
            </w:r>
            <w:r w:rsidRPr="00C4628D">
              <w:rPr>
                <w:rFonts w:cs="Arial"/>
                <w:b/>
                <w:szCs w:val="20"/>
              </w:rPr>
              <w:t>atum</w:t>
            </w:r>
          </w:p>
        </w:tc>
        <w:tc>
          <w:tcPr>
            <w:tcW w:w="6095" w:type="dxa"/>
            <w:vAlign w:val="center"/>
          </w:tcPr>
          <w:p w14:paraId="49318E14" w14:textId="77777777" w:rsidR="00E17B16" w:rsidRPr="00BB73CB" w:rsidRDefault="00E17B16" w:rsidP="00A217F5">
            <w:pPr>
              <w:widowControl w:val="0"/>
              <w:tabs>
                <w:tab w:val="center" w:pos="4536"/>
              </w:tabs>
              <w:autoSpaceDE w:val="0"/>
              <w:autoSpaceDN w:val="0"/>
              <w:adjustRightInd w:val="0"/>
              <w:spacing w:before="60" w:after="60"/>
              <w:rPr>
                <w:rFonts w:cs="Arial"/>
                <w:szCs w:val="20"/>
              </w:rPr>
            </w:pPr>
          </w:p>
        </w:tc>
      </w:tr>
      <w:tr w:rsidR="00E17B16" w:rsidRPr="00BB73CB" w14:paraId="49318E19" w14:textId="77777777" w:rsidTr="00FD041D">
        <w:tc>
          <w:tcPr>
            <w:tcW w:w="2977" w:type="dxa"/>
            <w:vAlign w:val="center"/>
          </w:tcPr>
          <w:p w14:paraId="49318E16" w14:textId="77777777" w:rsidR="00E17B16" w:rsidRPr="00C4628D" w:rsidRDefault="00E17B16" w:rsidP="00A217F5">
            <w:pPr>
              <w:widowControl w:val="0"/>
              <w:tabs>
                <w:tab w:val="center" w:pos="4536"/>
              </w:tabs>
              <w:autoSpaceDE w:val="0"/>
              <w:autoSpaceDN w:val="0"/>
              <w:adjustRightInd w:val="0"/>
              <w:spacing w:before="60" w:after="60"/>
              <w:rPr>
                <w:rFonts w:cs="Arial"/>
                <w:b/>
                <w:szCs w:val="20"/>
              </w:rPr>
            </w:pPr>
            <w:r w:rsidRPr="00C4628D">
              <w:rPr>
                <w:rFonts w:cs="Arial"/>
                <w:b/>
                <w:szCs w:val="20"/>
              </w:rPr>
              <w:t>Handtekening</w:t>
            </w:r>
          </w:p>
        </w:tc>
        <w:tc>
          <w:tcPr>
            <w:tcW w:w="6095" w:type="dxa"/>
            <w:vAlign w:val="center"/>
          </w:tcPr>
          <w:p w14:paraId="49318E17" w14:textId="77777777" w:rsidR="00E17B16" w:rsidRDefault="00E17B16" w:rsidP="00A217F5">
            <w:pPr>
              <w:widowControl w:val="0"/>
              <w:tabs>
                <w:tab w:val="center" w:pos="4536"/>
              </w:tabs>
              <w:autoSpaceDE w:val="0"/>
              <w:autoSpaceDN w:val="0"/>
              <w:adjustRightInd w:val="0"/>
              <w:spacing w:before="60" w:after="60"/>
              <w:rPr>
                <w:rFonts w:cs="Arial"/>
                <w:szCs w:val="20"/>
              </w:rPr>
            </w:pPr>
          </w:p>
          <w:p w14:paraId="49318E18" w14:textId="77777777" w:rsidR="00E17B16" w:rsidRPr="00BB73CB" w:rsidRDefault="00E17B16" w:rsidP="00A217F5">
            <w:pPr>
              <w:widowControl w:val="0"/>
              <w:tabs>
                <w:tab w:val="center" w:pos="4536"/>
              </w:tabs>
              <w:autoSpaceDE w:val="0"/>
              <w:autoSpaceDN w:val="0"/>
              <w:adjustRightInd w:val="0"/>
              <w:spacing w:before="60" w:after="60"/>
              <w:rPr>
                <w:rFonts w:cs="Arial"/>
                <w:szCs w:val="20"/>
              </w:rPr>
            </w:pPr>
          </w:p>
        </w:tc>
      </w:tr>
    </w:tbl>
    <w:p w14:paraId="25CE1C7C" w14:textId="77777777" w:rsidR="00493FC0" w:rsidRDefault="00493FC0" w:rsidP="00BB0592">
      <w:pPr>
        <w:jc w:val="left"/>
        <w:rPr>
          <w:b/>
          <w:bCs/>
        </w:rPr>
      </w:pPr>
    </w:p>
    <w:p w14:paraId="5A09AF31" w14:textId="77777777" w:rsidR="00493FC0" w:rsidRDefault="00493FC0">
      <w:pPr>
        <w:jc w:val="left"/>
        <w:rPr>
          <w:b/>
          <w:bCs/>
        </w:rPr>
      </w:pPr>
      <w:r>
        <w:rPr>
          <w:b/>
          <w:bCs/>
        </w:rPr>
        <w:br w:type="page"/>
      </w:r>
    </w:p>
    <w:p w14:paraId="2C732B06" w14:textId="1829FAF9" w:rsidR="00BB0592" w:rsidRPr="00493FC0" w:rsidRDefault="00493FC0" w:rsidP="00BB0592">
      <w:pPr>
        <w:jc w:val="left"/>
        <w:rPr>
          <w:b/>
          <w:bCs/>
        </w:rPr>
      </w:pPr>
      <w:r w:rsidRPr="00493FC0">
        <w:rPr>
          <w:b/>
          <w:bCs/>
        </w:rPr>
        <w:lastRenderedPageBreak/>
        <w:t>4. Omschrijving</w:t>
      </w:r>
      <w:r>
        <w:rPr>
          <w:b/>
          <w:bCs/>
        </w:rPr>
        <w:t xml:space="preserve"> (</w:t>
      </w:r>
      <w:r>
        <w:t>Omschrijf het project zodanig dat blijkt dat de referentie voldoet aan de kerncompetentie)</w:t>
      </w:r>
    </w:p>
    <w:sectPr w:rsidR="00BB0592" w:rsidRPr="00493FC0" w:rsidSect="00B83A75">
      <w:headerReference w:type="even" r:id="rId11"/>
      <w:footerReference w:type="default" r:id="rId12"/>
      <w:headerReference w:type="first" r:id="rId13"/>
      <w:footerReference w:type="first" r:id="rId14"/>
      <w:pgSz w:w="11906" w:h="16838" w:code="9"/>
      <w:pgMar w:top="1701" w:right="1134" w:bottom="1702" w:left="1701" w:header="567" w:footer="7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B0D10" w14:textId="77777777" w:rsidR="007B404F" w:rsidRDefault="007B404F">
      <w:r>
        <w:separator/>
      </w:r>
    </w:p>
  </w:endnote>
  <w:endnote w:type="continuationSeparator" w:id="0">
    <w:p w14:paraId="7E2E3F23" w14:textId="77777777" w:rsidR="007B404F" w:rsidRDefault="007B404F">
      <w:r>
        <w:continuationSeparator/>
      </w:r>
    </w:p>
  </w:endnote>
  <w:endnote w:type="continuationNotice" w:id="1">
    <w:p w14:paraId="5C1F39FA" w14:textId="77777777" w:rsidR="007B404F" w:rsidRDefault="007B4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8E20" w14:textId="3BD611D9" w:rsidR="0036749A" w:rsidRDefault="00E70EAC" w:rsidP="00896E16">
    <w:pPr>
      <w:pStyle w:val="Voettekst"/>
      <w:spacing w:after="120"/>
      <w:jc w:val="right"/>
    </w:pPr>
    <w:r>
      <w:rPr>
        <w:noProof/>
      </w:rPr>
      <w:fldChar w:fldCharType="begin"/>
    </w:r>
    <w:r>
      <w:rPr>
        <w:noProof/>
      </w:rPr>
      <w:instrText xml:space="preserve"> FILENAME   \* MERGEFORMAT </w:instrText>
    </w:r>
    <w:r>
      <w:rPr>
        <w:noProof/>
      </w:rPr>
      <w:fldChar w:fldCharType="separate"/>
    </w:r>
    <w:r w:rsidR="00DA5EB2">
      <w:rPr>
        <w:noProof/>
      </w:rPr>
      <w:t>Bijlage Formulier kerncompetenties.docx</w:t>
    </w:r>
    <w:r>
      <w:rPr>
        <w:noProof/>
      </w:rPr>
      <w:fldChar w:fldCharType="end"/>
    </w:r>
    <w:r w:rsidR="00FD4464">
      <w:tab/>
    </w:r>
    <w:r w:rsidR="00FD4464">
      <w:tab/>
    </w:r>
    <w:r w:rsidR="00C24D15">
      <w:fldChar w:fldCharType="begin"/>
    </w:r>
    <w:r w:rsidR="00C24D15">
      <w:instrText xml:space="preserve"> PAGE </w:instrText>
    </w:r>
    <w:r w:rsidR="00C24D15">
      <w:fldChar w:fldCharType="separate"/>
    </w:r>
    <w:r w:rsidR="00B119B5">
      <w:rPr>
        <w:noProof/>
      </w:rPr>
      <w:t>2</w:t>
    </w:r>
    <w:r w:rsidR="00C24D15">
      <w:rPr>
        <w:noProof/>
      </w:rPr>
      <w:fldChar w:fldCharType="end"/>
    </w:r>
    <w:r w:rsidR="0036749A">
      <w:t xml:space="preserve"> </w:t>
    </w:r>
    <w:r w:rsidR="00FD4464">
      <w:t>/</w:t>
    </w:r>
    <w:r w:rsidR="0036749A">
      <w:t xml:space="preserve"> </w:t>
    </w:r>
    <w:r>
      <w:rPr>
        <w:noProof/>
      </w:rPr>
      <w:fldChar w:fldCharType="begin"/>
    </w:r>
    <w:r>
      <w:rPr>
        <w:noProof/>
      </w:rPr>
      <w:instrText xml:space="preserve"> NUMPAGES </w:instrText>
    </w:r>
    <w:r>
      <w:rPr>
        <w:noProof/>
      </w:rPr>
      <w:fldChar w:fldCharType="separate"/>
    </w:r>
    <w:r w:rsidR="00B119B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bmAfzenderRegel1"/>
  <w:bookmarkEnd w:id="3"/>
  <w:p w14:paraId="49318E22" w14:textId="48C153BA" w:rsidR="00FD4464" w:rsidRPr="00FD4464" w:rsidRDefault="00FD4464" w:rsidP="009B0A66">
    <w:pPr>
      <w:tabs>
        <w:tab w:val="right" w:pos="8364"/>
      </w:tabs>
      <w:rPr>
        <w:sz w:val="16"/>
        <w:szCs w:val="16"/>
      </w:rPr>
    </w:pPr>
    <w:r w:rsidRPr="00FD4464">
      <w:rPr>
        <w:sz w:val="16"/>
        <w:szCs w:val="16"/>
      </w:rPr>
      <w:fldChar w:fldCharType="begin"/>
    </w:r>
    <w:r w:rsidRPr="00FD4464">
      <w:rPr>
        <w:sz w:val="16"/>
        <w:szCs w:val="16"/>
      </w:rPr>
      <w:instrText xml:space="preserve"> FILENAME   \* MERGEFORMAT </w:instrText>
    </w:r>
    <w:r w:rsidRPr="00FD4464">
      <w:rPr>
        <w:sz w:val="16"/>
        <w:szCs w:val="16"/>
      </w:rPr>
      <w:fldChar w:fldCharType="separate"/>
    </w:r>
    <w:r w:rsidR="00DA5EB2">
      <w:rPr>
        <w:noProof/>
        <w:sz w:val="16"/>
        <w:szCs w:val="16"/>
      </w:rPr>
      <w:t xml:space="preserve">Bijlage </w:t>
    </w:r>
    <w:r w:rsidR="006476E0">
      <w:rPr>
        <w:noProof/>
        <w:sz w:val="16"/>
        <w:szCs w:val="16"/>
      </w:rPr>
      <w:t xml:space="preserve">5 </w:t>
    </w:r>
    <w:r w:rsidR="00DA5EB2">
      <w:rPr>
        <w:noProof/>
        <w:sz w:val="16"/>
        <w:szCs w:val="16"/>
      </w:rPr>
      <w:t>Formulier kerncompetenties.docx</w:t>
    </w:r>
    <w:r w:rsidRPr="00FD4464">
      <w:rPr>
        <w:sz w:val="16"/>
        <w:szCs w:val="16"/>
      </w:rPr>
      <w:fldChar w:fldCharType="end"/>
    </w:r>
    <w:r w:rsidR="006476E0">
      <w:rPr>
        <w:sz w:val="16"/>
        <w:szCs w:val="16"/>
      </w:rPr>
      <w:t xml:space="preserve"> Geschiktheid</w:t>
    </w:r>
    <w:r>
      <w:rPr>
        <w:sz w:val="16"/>
        <w:szCs w:val="16"/>
      </w:rPr>
      <w:tab/>
    </w:r>
    <w:r>
      <w:rPr>
        <w:sz w:val="16"/>
        <w:szCs w:val="16"/>
      </w:rPr>
      <w:tab/>
    </w:r>
    <w:r w:rsidRPr="00FD4464">
      <w:rPr>
        <w:sz w:val="16"/>
        <w:szCs w:val="16"/>
      </w:rPr>
      <w:fldChar w:fldCharType="begin"/>
    </w:r>
    <w:r w:rsidRPr="00FD4464">
      <w:rPr>
        <w:sz w:val="16"/>
        <w:szCs w:val="16"/>
      </w:rPr>
      <w:instrText xml:space="preserve"> PAGE </w:instrText>
    </w:r>
    <w:r w:rsidRPr="00FD4464">
      <w:rPr>
        <w:sz w:val="16"/>
        <w:szCs w:val="16"/>
      </w:rPr>
      <w:fldChar w:fldCharType="separate"/>
    </w:r>
    <w:r w:rsidR="00B119B5">
      <w:rPr>
        <w:noProof/>
        <w:sz w:val="16"/>
        <w:szCs w:val="16"/>
      </w:rPr>
      <w:t>1</w:t>
    </w:r>
    <w:r w:rsidRPr="00FD4464">
      <w:rPr>
        <w:noProof/>
        <w:sz w:val="16"/>
        <w:szCs w:val="16"/>
      </w:rPr>
      <w:fldChar w:fldCharType="end"/>
    </w:r>
    <w:r w:rsidRPr="00FD4464">
      <w:rPr>
        <w:sz w:val="16"/>
        <w:szCs w:val="16"/>
      </w:rPr>
      <w:t xml:space="preserve"> / </w:t>
    </w:r>
    <w:r w:rsidRPr="00FD4464">
      <w:rPr>
        <w:sz w:val="16"/>
        <w:szCs w:val="16"/>
      </w:rPr>
      <w:fldChar w:fldCharType="begin"/>
    </w:r>
    <w:r w:rsidRPr="00FD4464">
      <w:rPr>
        <w:sz w:val="16"/>
        <w:szCs w:val="16"/>
      </w:rPr>
      <w:instrText xml:space="preserve"> NUMPAGES </w:instrText>
    </w:r>
    <w:r w:rsidRPr="00FD4464">
      <w:rPr>
        <w:sz w:val="16"/>
        <w:szCs w:val="16"/>
      </w:rPr>
      <w:fldChar w:fldCharType="separate"/>
    </w:r>
    <w:r w:rsidR="00B119B5">
      <w:rPr>
        <w:noProof/>
        <w:sz w:val="16"/>
        <w:szCs w:val="16"/>
      </w:rPr>
      <w:t>2</w:t>
    </w:r>
    <w:r w:rsidRPr="00FD446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F7A02" w14:textId="77777777" w:rsidR="007B404F" w:rsidRDefault="007B404F">
      <w:r>
        <w:separator/>
      </w:r>
    </w:p>
  </w:footnote>
  <w:footnote w:type="continuationSeparator" w:id="0">
    <w:p w14:paraId="3C3CED67" w14:textId="77777777" w:rsidR="007B404F" w:rsidRDefault="007B404F">
      <w:r>
        <w:continuationSeparator/>
      </w:r>
    </w:p>
  </w:footnote>
  <w:footnote w:type="continuationNotice" w:id="1">
    <w:p w14:paraId="3E2DFBB4" w14:textId="77777777" w:rsidR="007B404F" w:rsidRDefault="007B4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8E1F" w14:textId="77777777" w:rsidR="0036749A" w:rsidRDefault="00C376C1">
    <w:pPr>
      <w:pStyle w:val="Koptekst"/>
    </w:pPr>
    <w:r>
      <w:rPr>
        <w:noProof/>
      </w:rPr>
      <w:drawing>
        <wp:inline distT="0" distB="0" distL="0" distR="0" wp14:anchorId="49318E23" wp14:editId="49318E24">
          <wp:extent cx="1076325" cy="1076325"/>
          <wp:effectExtent l="19050" t="0" r="9525" b="0"/>
          <wp:docPr id="1297624853" name="Afbeelding 1297624853"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8E21" w14:textId="0E62C433" w:rsidR="0036749A" w:rsidRDefault="00832D0F" w:rsidP="008F33E4">
    <w:pPr>
      <w:pStyle w:val="HRNaamInstituut"/>
    </w:pPr>
    <w:r w:rsidRPr="00832D0F">
      <w:rPr>
        <w:noProof/>
      </w:rPr>
      <w:drawing>
        <wp:anchor distT="0" distB="0" distL="114300" distR="114300" simplePos="0" relativeHeight="251658240" behindDoc="1" locked="0" layoutInCell="0" allowOverlap="1" wp14:anchorId="49318E27" wp14:editId="7E0DA34D">
          <wp:simplePos x="0" y="0"/>
          <wp:positionH relativeFrom="page">
            <wp:posOffset>360045</wp:posOffset>
          </wp:positionH>
          <wp:positionV relativeFrom="page">
            <wp:posOffset>360045</wp:posOffset>
          </wp:positionV>
          <wp:extent cx="1080000" cy="1166400"/>
          <wp:effectExtent l="0" t="0" r="6350" b="0"/>
          <wp:wrapNone/>
          <wp:docPr id="647533156" name="LogoKleurUK" descr="C:\Projecten\Hogeschool Rotterdam\Nieuwe logos\Februari 2013\HR_LOGO_UK_rechtsonder_RGB_rood[2].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_UK_rechtsonder_RGB_roo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16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D0F">
      <w:rPr>
        <w:noProof/>
      </w:rPr>
      <w:drawing>
        <wp:anchor distT="0" distB="0" distL="114300" distR="114300" simplePos="0" relativeHeight="251658241" behindDoc="1" locked="0" layoutInCell="0" allowOverlap="1" wp14:anchorId="49318E29" wp14:editId="49318E2A">
          <wp:simplePos x="0" y="0"/>
          <wp:positionH relativeFrom="page">
            <wp:posOffset>360045</wp:posOffset>
          </wp:positionH>
          <wp:positionV relativeFrom="page">
            <wp:posOffset>360045</wp:posOffset>
          </wp:positionV>
          <wp:extent cx="1080000" cy="1080000"/>
          <wp:effectExtent l="0" t="0" r="6350" b="6350"/>
          <wp:wrapNone/>
          <wp:docPr id="1638572967" name="ZwartWitNL" descr="C:\Projecten\Hogeschool Rotterdam\Nieuwe logos\Februari 2013\HR_logo2007_RGB reonder.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D0F">
      <w:rPr>
        <w:noProof/>
      </w:rPr>
      <w:drawing>
        <wp:anchor distT="0" distB="0" distL="114300" distR="114300" simplePos="0" relativeHeight="251658242" behindDoc="1" locked="0" layoutInCell="0" allowOverlap="1" wp14:anchorId="49318E2B" wp14:editId="49318E2C">
          <wp:simplePos x="0" y="0"/>
          <wp:positionH relativeFrom="page">
            <wp:posOffset>360045</wp:posOffset>
          </wp:positionH>
          <wp:positionV relativeFrom="page">
            <wp:posOffset>360045</wp:posOffset>
          </wp:positionV>
          <wp:extent cx="1080000" cy="1166400"/>
          <wp:effectExtent l="0" t="0" r="6350" b="0"/>
          <wp:wrapNone/>
          <wp:docPr id="1399441597" name="ZwartWitUK" descr="C:\Projecten\Hogeschool Rotterdam\Nieuwe logos\Februari 2013\HR_LOGO_UK_rechtsonder_RGB_rood[2].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_UK_rechtsonder_RGB_rood[2].jpg"/>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080000" cy="116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7553"/>
    <w:multiLevelType w:val="hybridMultilevel"/>
    <w:tmpl w:val="F3C0CD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850E0A"/>
    <w:multiLevelType w:val="hybridMultilevel"/>
    <w:tmpl w:val="D3CE44C2"/>
    <w:lvl w:ilvl="0" w:tplc="04130019">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ED7682"/>
    <w:multiLevelType w:val="hybridMultilevel"/>
    <w:tmpl w:val="F3C0CDF2"/>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AB27584"/>
    <w:multiLevelType w:val="hybridMultilevel"/>
    <w:tmpl w:val="F3C0CD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3AA58BA"/>
    <w:multiLevelType w:val="hybridMultilevel"/>
    <w:tmpl w:val="FE68A508"/>
    <w:lvl w:ilvl="0" w:tplc="1ECA7294">
      <w:start w:val="2"/>
      <w:numFmt w:val="bullet"/>
      <w:lvlText w:val="-"/>
      <w:lvlJc w:val="left"/>
      <w:pPr>
        <w:tabs>
          <w:tab w:val="num" w:pos="360"/>
        </w:tabs>
        <w:ind w:left="360" w:hanging="360"/>
      </w:pPr>
      <w:rPr>
        <w:rFonts w:ascii="Arial" w:eastAsia="SimSu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DE2327"/>
    <w:multiLevelType w:val="hybridMultilevel"/>
    <w:tmpl w:val="4D5E8B68"/>
    <w:lvl w:ilvl="0" w:tplc="04130015">
      <w:start w:val="7"/>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C553CD"/>
    <w:multiLevelType w:val="hybridMultilevel"/>
    <w:tmpl w:val="F3C0CD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0DA55F8"/>
    <w:multiLevelType w:val="hybridMultilevel"/>
    <w:tmpl w:val="7DD4A8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CB76872"/>
    <w:multiLevelType w:val="hybridMultilevel"/>
    <w:tmpl w:val="F3C0CD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0537DE7"/>
    <w:multiLevelType w:val="hybridMultilevel"/>
    <w:tmpl w:val="F3C0CD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C552BBE"/>
    <w:multiLevelType w:val="hybridMultilevel"/>
    <w:tmpl w:val="EEE41E98"/>
    <w:lvl w:ilvl="0" w:tplc="FFFFFFFF">
      <w:start w:val="2"/>
      <w:numFmt w:val="bullet"/>
      <w:lvlText w:val="-"/>
      <w:lvlJc w:val="left"/>
      <w:pPr>
        <w:tabs>
          <w:tab w:val="num" w:pos="360"/>
        </w:tabs>
        <w:ind w:left="360" w:hanging="360"/>
      </w:pPr>
      <w:rPr>
        <w:rFonts w:ascii="Arial" w:eastAsia="SimSun" w:hAnsi="Arial" w:cs="Aria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2B14751"/>
    <w:multiLevelType w:val="hybridMultilevel"/>
    <w:tmpl w:val="79CE71E6"/>
    <w:lvl w:ilvl="0" w:tplc="EC725732">
      <w:start w:val="6"/>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5922FBA"/>
    <w:multiLevelType w:val="hybridMultilevel"/>
    <w:tmpl w:val="F3C0CD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14641714">
    <w:abstractNumId w:val="7"/>
  </w:num>
  <w:num w:numId="2" w16cid:durableId="1439905209">
    <w:abstractNumId w:val="4"/>
  </w:num>
  <w:num w:numId="3" w16cid:durableId="1495414917">
    <w:abstractNumId w:val="10"/>
  </w:num>
  <w:num w:numId="4" w16cid:durableId="8214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0901897">
    <w:abstractNumId w:val="2"/>
  </w:num>
  <w:num w:numId="6" w16cid:durableId="351036929">
    <w:abstractNumId w:val="6"/>
  </w:num>
  <w:num w:numId="7" w16cid:durableId="1410348640">
    <w:abstractNumId w:val="9"/>
  </w:num>
  <w:num w:numId="8" w16cid:durableId="124785078">
    <w:abstractNumId w:val="3"/>
  </w:num>
  <w:num w:numId="9" w16cid:durableId="816074205">
    <w:abstractNumId w:val="8"/>
  </w:num>
  <w:num w:numId="10" w16cid:durableId="495465288">
    <w:abstractNumId w:val="12"/>
  </w:num>
  <w:num w:numId="11" w16cid:durableId="1287468190">
    <w:abstractNumId w:val="0"/>
  </w:num>
  <w:num w:numId="12" w16cid:durableId="1271011996">
    <w:abstractNumId w:val="11"/>
  </w:num>
  <w:num w:numId="13" w16cid:durableId="1347906873">
    <w:abstractNumId w:val="1"/>
  </w:num>
  <w:num w:numId="14" w16cid:durableId="2032219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16"/>
    <w:rsid w:val="00002F78"/>
    <w:rsid w:val="00023737"/>
    <w:rsid w:val="0005382D"/>
    <w:rsid w:val="00065868"/>
    <w:rsid w:val="00071420"/>
    <w:rsid w:val="00084C24"/>
    <w:rsid w:val="000A603C"/>
    <w:rsid w:val="000B008C"/>
    <w:rsid w:val="000B4E53"/>
    <w:rsid w:val="000C032F"/>
    <w:rsid w:val="000D2E67"/>
    <w:rsid w:val="000F0FC9"/>
    <w:rsid w:val="000F2F5A"/>
    <w:rsid w:val="000F4338"/>
    <w:rsid w:val="00100886"/>
    <w:rsid w:val="00102FD0"/>
    <w:rsid w:val="00105EC2"/>
    <w:rsid w:val="001141A1"/>
    <w:rsid w:val="00116A45"/>
    <w:rsid w:val="0012144B"/>
    <w:rsid w:val="00124DC5"/>
    <w:rsid w:val="001325E5"/>
    <w:rsid w:val="00144D09"/>
    <w:rsid w:val="00146872"/>
    <w:rsid w:val="001472BD"/>
    <w:rsid w:val="00152304"/>
    <w:rsid w:val="00154597"/>
    <w:rsid w:val="00154A8C"/>
    <w:rsid w:val="00154F17"/>
    <w:rsid w:val="00160A50"/>
    <w:rsid w:val="00165B6B"/>
    <w:rsid w:val="0017420B"/>
    <w:rsid w:val="00180E5A"/>
    <w:rsid w:val="001922CA"/>
    <w:rsid w:val="00194222"/>
    <w:rsid w:val="001A2E66"/>
    <w:rsid w:val="001B1CA8"/>
    <w:rsid w:val="001B261F"/>
    <w:rsid w:val="001B4AFF"/>
    <w:rsid w:val="001C16DF"/>
    <w:rsid w:val="001C621D"/>
    <w:rsid w:val="001E3CA0"/>
    <w:rsid w:val="001E514A"/>
    <w:rsid w:val="001E74AF"/>
    <w:rsid w:val="001F6E31"/>
    <w:rsid w:val="0021078E"/>
    <w:rsid w:val="0021462F"/>
    <w:rsid w:val="00221D43"/>
    <w:rsid w:val="0024734F"/>
    <w:rsid w:val="002530D8"/>
    <w:rsid w:val="002961E6"/>
    <w:rsid w:val="002A208B"/>
    <w:rsid w:val="002A3132"/>
    <w:rsid w:val="002A4B1D"/>
    <w:rsid w:val="002B6B05"/>
    <w:rsid w:val="002C1461"/>
    <w:rsid w:val="002C3AF5"/>
    <w:rsid w:val="002C46CD"/>
    <w:rsid w:val="002C4DF6"/>
    <w:rsid w:val="002D07F9"/>
    <w:rsid w:val="002E1861"/>
    <w:rsid w:val="002F4C38"/>
    <w:rsid w:val="00305F91"/>
    <w:rsid w:val="003126E7"/>
    <w:rsid w:val="00323CFA"/>
    <w:rsid w:val="00337B95"/>
    <w:rsid w:val="00347499"/>
    <w:rsid w:val="00351CE1"/>
    <w:rsid w:val="00356F98"/>
    <w:rsid w:val="00357C99"/>
    <w:rsid w:val="0036513B"/>
    <w:rsid w:val="0036720A"/>
    <w:rsid w:val="0036749A"/>
    <w:rsid w:val="0037000E"/>
    <w:rsid w:val="00371436"/>
    <w:rsid w:val="00382008"/>
    <w:rsid w:val="00384A05"/>
    <w:rsid w:val="00391638"/>
    <w:rsid w:val="00392915"/>
    <w:rsid w:val="003A00DA"/>
    <w:rsid w:val="003A13B9"/>
    <w:rsid w:val="003A56B6"/>
    <w:rsid w:val="003B0C8A"/>
    <w:rsid w:val="003B0D5C"/>
    <w:rsid w:val="003B43B9"/>
    <w:rsid w:val="003B477E"/>
    <w:rsid w:val="003B52AB"/>
    <w:rsid w:val="003C1097"/>
    <w:rsid w:val="003D43E8"/>
    <w:rsid w:val="003D6722"/>
    <w:rsid w:val="003E3CA5"/>
    <w:rsid w:val="003E5AC7"/>
    <w:rsid w:val="003E685E"/>
    <w:rsid w:val="003E7B4C"/>
    <w:rsid w:val="003E7CB6"/>
    <w:rsid w:val="00410414"/>
    <w:rsid w:val="00411298"/>
    <w:rsid w:val="00426BA4"/>
    <w:rsid w:val="0043637D"/>
    <w:rsid w:val="00444B96"/>
    <w:rsid w:val="004556D9"/>
    <w:rsid w:val="00455EA3"/>
    <w:rsid w:val="004613D8"/>
    <w:rsid w:val="00471C95"/>
    <w:rsid w:val="00492DF3"/>
    <w:rsid w:val="00493FC0"/>
    <w:rsid w:val="00494BBA"/>
    <w:rsid w:val="00496D92"/>
    <w:rsid w:val="00497664"/>
    <w:rsid w:val="004C3732"/>
    <w:rsid w:val="004C5439"/>
    <w:rsid w:val="004D025F"/>
    <w:rsid w:val="004D0EBB"/>
    <w:rsid w:val="004D5E04"/>
    <w:rsid w:val="004D688C"/>
    <w:rsid w:val="004E1207"/>
    <w:rsid w:val="004E38DA"/>
    <w:rsid w:val="004F372C"/>
    <w:rsid w:val="00501148"/>
    <w:rsid w:val="005050D9"/>
    <w:rsid w:val="005104E4"/>
    <w:rsid w:val="0051245E"/>
    <w:rsid w:val="005125C0"/>
    <w:rsid w:val="00522ADB"/>
    <w:rsid w:val="00526ED1"/>
    <w:rsid w:val="00533DEA"/>
    <w:rsid w:val="00536F15"/>
    <w:rsid w:val="005467AB"/>
    <w:rsid w:val="00547C88"/>
    <w:rsid w:val="005542FE"/>
    <w:rsid w:val="00564FEB"/>
    <w:rsid w:val="005710E1"/>
    <w:rsid w:val="0057194B"/>
    <w:rsid w:val="00584BBB"/>
    <w:rsid w:val="00585597"/>
    <w:rsid w:val="00590DF3"/>
    <w:rsid w:val="005A20CC"/>
    <w:rsid w:val="005A3F4E"/>
    <w:rsid w:val="005B28BC"/>
    <w:rsid w:val="005C4ABA"/>
    <w:rsid w:val="005C5DBE"/>
    <w:rsid w:val="005D335E"/>
    <w:rsid w:val="005D42CC"/>
    <w:rsid w:val="005D7D92"/>
    <w:rsid w:val="005E3E7D"/>
    <w:rsid w:val="005E4C21"/>
    <w:rsid w:val="005F0CE3"/>
    <w:rsid w:val="005F4518"/>
    <w:rsid w:val="006018D6"/>
    <w:rsid w:val="00604980"/>
    <w:rsid w:val="006052AF"/>
    <w:rsid w:val="00606CA8"/>
    <w:rsid w:val="00611C0B"/>
    <w:rsid w:val="00633783"/>
    <w:rsid w:val="00633CF3"/>
    <w:rsid w:val="006402E1"/>
    <w:rsid w:val="00640CF1"/>
    <w:rsid w:val="00642CDE"/>
    <w:rsid w:val="0064561D"/>
    <w:rsid w:val="006474DA"/>
    <w:rsid w:val="006476E0"/>
    <w:rsid w:val="00647D6B"/>
    <w:rsid w:val="006520A1"/>
    <w:rsid w:val="00657EEA"/>
    <w:rsid w:val="00660827"/>
    <w:rsid w:val="00662FE1"/>
    <w:rsid w:val="00681D1E"/>
    <w:rsid w:val="00681D69"/>
    <w:rsid w:val="00687F84"/>
    <w:rsid w:val="0069625F"/>
    <w:rsid w:val="006A1034"/>
    <w:rsid w:val="006A2B79"/>
    <w:rsid w:val="006E0D78"/>
    <w:rsid w:val="007110B9"/>
    <w:rsid w:val="00722CD3"/>
    <w:rsid w:val="00726D9C"/>
    <w:rsid w:val="0073578F"/>
    <w:rsid w:val="00737FB8"/>
    <w:rsid w:val="007406A9"/>
    <w:rsid w:val="007458D5"/>
    <w:rsid w:val="00761D44"/>
    <w:rsid w:val="007646B6"/>
    <w:rsid w:val="007673DD"/>
    <w:rsid w:val="00767A90"/>
    <w:rsid w:val="00781FDC"/>
    <w:rsid w:val="00782EE9"/>
    <w:rsid w:val="00783ED6"/>
    <w:rsid w:val="007846DF"/>
    <w:rsid w:val="0079138B"/>
    <w:rsid w:val="0079265C"/>
    <w:rsid w:val="00794EB5"/>
    <w:rsid w:val="007A0094"/>
    <w:rsid w:val="007A2E67"/>
    <w:rsid w:val="007B404F"/>
    <w:rsid w:val="007B69CB"/>
    <w:rsid w:val="007C33BC"/>
    <w:rsid w:val="007E30B8"/>
    <w:rsid w:val="007E7804"/>
    <w:rsid w:val="007F0D3B"/>
    <w:rsid w:val="007F0F7D"/>
    <w:rsid w:val="007F6668"/>
    <w:rsid w:val="007F67A9"/>
    <w:rsid w:val="00800D58"/>
    <w:rsid w:val="0080318F"/>
    <w:rsid w:val="00806E37"/>
    <w:rsid w:val="00807936"/>
    <w:rsid w:val="00813F1E"/>
    <w:rsid w:val="008175C9"/>
    <w:rsid w:val="00832D0F"/>
    <w:rsid w:val="00836331"/>
    <w:rsid w:val="0084553F"/>
    <w:rsid w:val="00846523"/>
    <w:rsid w:val="008547D9"/>
    <w:rsid w:val="00855FFF"/>
    <w:rsid w:val="00872946"/>
    <w:rsid w:val="00886E0F"/>
    <w:rsid w:val="00896E16"/>
    <w:rsid w:val="008B37FB"/>
    <w:rsid w:val="008C0206"/>
    <w:rsid w:val="008C54FE"/>
    <w:rsid w:val="008D1317"/>
    <w:rsid w:val="008D6DA6"/>
    <w:rsid w:val="008E554A"/>
    <w:rsid w:val="008F2F30"/>
    <w:rsid w:val="008F33E4"/>
    <w:rsid w:val="008F4351"/>
    <w:rsid w:val="00914D62"/>
    <w:rsid w:val="00915F4A"/>
    <w:rsid w:val="0092573A"/>
    <w:rsid w:val="00926B15"/>
    <w:rsid w:val="00927D39"/>
    <w:rsid w:val="00942D9C"/>
    <w:rsid w:val="00945B46"/>
    <w:rsid w:val="00951936"/>
    <w:rsid w:val="009652E3"/>
    <w:rsid w:val="0097441C"/>
    <w:rsid w:val="009777AA"/>
    <w:rsid w:val="00984BC1"/>
    <w:rsid w:val="0098535D"/>
    <w:rsid w:val="009934A3"/>
    <w:rsid w:val="00993AAE"/>
    <w:rsid w:val="009A1D5E"/>
    <w:rsid w:val="009B0A66"/>
    <w:rsid w:val="009B7E04"/>
    <w:rsid w:val="009E44F5"/>
    <w:rsid w:val="00A02F4A"/>
    <w:rsid w:val="00A20FA3"/>
    <w:rsid w:val="00A217F5"/>
    <w:rsid w:val="00A259F9"/>
    <w:rsid w:val="00A31D6D"/>
    <w:rsid w:val="00A406DD"/>
    <w:rsid w:val="00A4329F"/>
    <w:rsid w:val="00A5318D"/>
    <w:rsid w:val="00A57C9A"/>
    <w:rsid w:val="00A63E25"/>
    <w:rsid w:val="00A660E7"/>
    <w:rsid w:val="00A700E7"/>
    <w:rsid w:val="00A70C67"/>
    <w:rsid w:val="00A74FC9"/>
    <w:rsid w:val="00A925AD"/>
    <w:rsid w:val="00A95013"/>
    <w:rsid w:val="00A9759C"/>
    <w:rsid w:val="00AA0BC7"/>
    <w:rsid w:val="00AA0C50"/>
    <w:rsid w:val="00AA18E8"/>
    <w:rsid w:val="00AA1D48"/>
    <w:rsid w:val="00AA7BF2"/>
    <w:rsid w:val="00AB1328"/>
    <w:rsid w:val="00AB6628"/>
    <w:rsid w:val="00AC576C"/>
    <w:rsid w:val="00AC6D2E"/>
    <w:rsid w:val="00AD35A6"/>
    <w:rsid w:val="00AD5A83"/>
    <w:rsid w:val="00AD7ABC"/>
    <w:rsid w:val="00AE02FA"/>
    <w:rsid w:val="00AE03F4"/>
    <w:rsid w:val="00AE0AB6"/>
    <w:rsid w:val="00AE225A"/>
    <w:rsid w:val="00AE2415"/>
    <w:rsid w:val="00AF36D0"/>
    <w:rsid w:val="00B024E4"/>
    <w:rsid w:val="00B0333E"/>
    <w:rsid w:val="00B119B5"/>
    <w:rsid w:val="00B120FD"/>
    <w:rsid w:val="00B13E38"/>
    <w:rsid w:val="00B15B10"/>
    <w:rsid w:val="00B314E3"/>
    <w:rsid w:val="00B3364D"/>
    <w:rsid w:val="00B36AE6"/>
    <w:rsid w:val="00B53B88"/>
    <w:rsid w:val="00B55549"/>
    <w:rsid w:val="00B57F0A"/>
    <w:rsid w:val="00B80767"/>
    <w:rsid w:val="00B83A75"/>
    <w:rsid w:val="00B856D2"/>
    <w:rsid w:val="00B87DE5"/>
    <w:rsid w:val="00B92FAA"/>
    <w:rsid w:val="00BA610A"/>
    <w:rsid w:val="00BB0592"/>
    <w:rsid w:val="00BB1F02"/>
    <w:rsid w:val="00BB3809"/>
    <w:rsid w:val="00BB467D"/>
    <w:rsid w:val="00BB6382"/>
    <w:rsid w:val="00BB70C9"/>
    <w:rsid w:val="00BC15E6"/>
    <w:rsid w:val="00BE0109"/>
    <w:rsid w:val="00BE51A4"/>
    <w:rsid w:val="00BE67CE"/>
    <w:rsid w:val="00BF5EE6"/>
    <w:rsid w:val="00BF7751"/>
    <w:rsid w:val="00C00465"/>
    <w:rsid w:val="00C06E9E"/>
    <w:rsid w:val="00C0783C"/>
    <w:rsid w:val="00C07C13"/>
    <w:rsid w:val="00C24D15"/>
    <w:rsid w:val="00C35815"/>
    <w:rsid w:val="00C36C56"/>
    <w:rsid w:val="00C376C1"/>
    <w:rsid w:val="00C40A68"/>
    <w:rsid w:val="00C449EC"/>
    <w:rsid w:val="00C61194"/>
    <w:rsid w:val="00C65CF7"/>
    <w:rsid w:val="00C72C48"/>
    <w:rsid w:val="00C75F9A"/>
    <w:rsid w:val="00CA063A"/>
    <w:rsid w:val="00CA193B"/>
    <w:rsid w:val="00CA2B16"/>
    <w:rsid w:val="00CB7FD9"/>
    <w:rsid w:val="00CC5E70"/>
    <w:rsid w:val="00CC6269"/>
    <w:rsid w:val="00CC70D4"/>
    <w:rsid w:val="00CD5848"/>
    <w:rsid w:val="00CE1055"/>
    <w:rsid w:val="00CE3CBD"/>
    <w:rsid w:val="00CF4DCD"/>
    <w:rsid w:val="00CF7AD8"/>
    <w:rsid w:val="00D02F1A"/>
    <w:rsid w:val="00D10292"/>
    <w:rsid w:val="00D17E49"/>
    <w:rsid w:val="00D2065C"/>
    <w:rsid w:val="00D25B86"/>
    <w:rsid w:val="00D31418"/>
    <w:rsid w:val="00D341FE"/>
    <w:rsid w:val="00D349FD"/>
    <w:rsid w:val="00D36E49"/>
    <w:rsid w:val="00D40E97"/>
    <w:rsid w:val="00D538DA"/>
    <w:rsid w:val="00D53E42"/>
    <w:rsid w:val="00D657D9"/>
    <w:rsid w:val="00D673F2"/>
    <w:rsid w:val="00D74AB3"/>
    <w:rsid w:val="00D7682E"/>
    <w:rsid w:val="00D84BF2"/>
    <w:rsid w:val="00D9093B"/>
    <w:rsid w:val="00D943C1"/>
    <w:rsid w:val="00DA1444"/>
    <w:rsid w:val="00DA5EB2"/>
    <w:rsid w:val="00DB0E8E"/>
    <w:rsid w:val="00DD0518"/>
    <w:rsid w:val="00DD1C60"/>
    <w:rsid w:val="00DD5847"/>
    <w:rsid w:val="00DF3BF3"/>
    <w:rsid w:val="00E02ECF"/>
    <w:rsid w:val="00E17B16"/>
    <w:rsid w:val="00E226CF"/>
    <w:rsid w:val="00E24B3F"/>
    <w:rsid w:val="00E26B82"/>
    <w:rsid w:val="00E30B84"/>
    <w:rsid w:val="00E31635"/>
    <w:rsid w:val="00E32CAE"/>
    <w:rsid w:val="00E42CE9"/>
    <w:rsid w:val="00E440D1"/>
    <w:rsid w:val="00E47924"/>
    <w:rsid w:val="00E527B9"/>
    <w:rsid w:val="00E54EC1"/>
    <w:rsid w:val="00E56AA9"/>
    <w:rsid w:val="00E56C97"/>
    <w:rsid w:val="00E645DB"/>
    <w:rsid w:val="00E65BA4"/>
    <w:rsid w:val="00E67A6D"/>
    <w:rsid w:val="00E70EAC"/>
    <w:rsid w:val="00E76001"/>
    <w:rsid w:val="00E87224"/>
    <w:rsid w:val="00E90DEC"/>
    <w:rsid w:val="00E9636B"/>
    <w:rsid w:val="00EA1824"/>
    <w:rsid w:val="00EA2577"/>
    <w:rsid w:val="00EA3F8B"/>
    <w:rsid w:val="00EA4D00"/>
    <w:rsid w:val="00EA5492"/>
    <w:rsid w:val="00EA5679"/>
    <w:rsid w:val="00EB0069"/>
    <w:rsid w:val="00EC0344"/>
    <w:rsid w:val="00EC0912"/>
    <w:rsid w:val="00EC149E"/>
    <w:rsid w:val="00EC3025"/>
    <w:rsid w:val="00ED43F1"/>
    <w:rsid w:val="00F11919"/>
    <w:rsid w:val="00F20101"/>
    <w:rsid w:val="00F2433F"/>
    <w:rsid w:val="00F24F72"/>
    <w:rsid w:val="00F3308E"/>
    <w:rsid w:val="00F4084B"/>
    <w:rsid w:val="00F426F1"/>
    <w:rsid w:val="00F43BD0"/>
    <w:rsid w:val="00F53DF2"/>
    <w:rsid w:val="00F53E94"/>
    <w:rsid w:val="00F60289"/>
    <w:rsid w:val="00F62275"/>
    <w:rsid w:val="00F7777C"/>
    <w:rsid w:val="00F80465"/>
    <w:rsid w:val="00F90C5C"/>
    <w:rsid w:val="00F91189"/>
    <w:rsid w:val="00F92E2F"/>
    <w:rsid w:val="00FA3761"/>
    <w:rsid w:val="00FA778D"/>
    <w:rsid w:val="00FB0732"/>
    <w:rsid w:val="00FB0A0B"/>
    <w:rsid w:val="00FC2619"/>
    <w:rsid w:val="00FC3183"/>
    <w:rsid w:val="00FC5F52"/>
    <w:rsid w:val="00FD041D"/>
    <w:rsid w:val="00FD4464"/>
    <w:rsid w:val="00FE2F79"/>
    <w:rsid w:val="00FE59EF"/>
    <w:rsid w:val="00FF1DA8"/>
    <w:rsid w:val="00FF2C8E"/>
    <w:rsid w:val="00FF43B3"/>
    <w:rsid w:val="17E9C818"/>
    <w:rsid w:val="2A9CE983"/>
    <w:rsid w:val="3267F86B"/>
    <w:rsid w:val="5E64C49F"/>
    <w:rsid w:val="6C04E3F7"/>
    <w:rsid w:val="77131DB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49318DB3"/>
  <w15:docId w15:val="{12189970-0BF3-4FB8-AFA2-CB3E5645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17B16"/>
    <w:pPr>
      <w:jc w:val="both"/>
    </w:pPr>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RNaamInstituut">
    <w:name w:val="HR_NaamInstituut"/>
    <w:basedOn w:val="Standaard"/>
    <w:rsid w:val="00F53E94"/>
    <w:rPr>
      <w:b/>
      <w:sz w:val="24"/>
    </w:rPr>
  </w:style>
  <w:style w:type="paragraph" w:customStyle="1" w:styleId="HRadres">
    <w:name w:val="HR_adres"/>
    <w:basedOn w:val="Standaard"/>
    <w:rsid w:val="0098535D"/>
    <w:pPr>
      <w:spacing w:line="260" w:lineRule="atLeast"/>
    </w:pPr>
    <w:rPr>
      <w:b/>
      <w:sz w:val="18"/>
    </w:rPr>
  </w:style>
  <w:style w:type="paragraph" w:customStyle="1" w:styleId="HRRefkopjes">
    <w:name w:val="HR_Refkopjes"/>
    <w:basedOn w:val="Standaard"/>
    <w:rsid w:val="0021078E"/>
    <w:pPr>
      <w:spacing w:line="260" w:lineRule="atLeast"/>
    </w:pPr>
    <w:rPr>
      <w:b/>
      <w:color w:val="4C4C4C"/>
      <w:sz w:val="16"/>
    </w:rPr>
  </w:style>
  <w:style w:type="paragraph" w:customStyle="1" w:styleId="HRRefInvultekst">
    <w:name w:val="HR_RefInvultekst"/>
    <w:basedOn w:val="Standaard"/>
    <w:rsid w:val="0021078E"/>
    <w:pPr>
      <w:spacing w:line="260" w:lineRule="atLeast"/>
    </w:pPr>
    <w:rPr>
      <w:color w:val="4C4C4C"/>
      <w:sz w:val="16"/>
    </w:rPr>
  </w:style>
  <w:style w:type="paragraph" w:styleId="Koptekst">
    <w:name w:val="header"/>
    <w:basedOn w:val="Standaard"/>
    <w:rsid w:val="0098535D"/>
    <w:pPr>
      <w:tabs>
        <w:tab w:val="center" w:pos="4536"/>
        <w:tab w:val="right" w:pos="9072"/>
      </w:tabs>
    </w:pPr>
  </w:style>
  <w:style w:type="paragraph" w:styleId="Voettekst">
    <w:name w:val="footer"/>
    <w:basedOn w:val="Standaard"/>
    <w:rsid w:val="00FC5F52"/>
    <w:pPr>
      <w:tabs>
        <w:tab w:val="center" w:pos="4536"/>
        <w:tab w:val="right" w:pos="9072"/>
      </w:tabs>
    </w:pPr>
    <w:rPr>
      <w:color w:val="4C4C4C"/>
      <w:sz w:val="16"/>
    </w:rPr>
  </w:style>
  <w:style w:type="table" w:styleId="Tabelraster">
    <w:name w:val="Table Grid"/>
    <w:basedOn w:val="Standaardtabel"/>
    <w:rsid w:val="00F53E9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HRadres"/>
    <w:rsid w:val="0021078E"/>
    <w:rPr>
      <w:b w:val="0"/>
      <w:color w:val="4C4C4C"/>
    </w:rPr>
  </w:style>
  <w:style w:type="character" w:styleId="Paginanummer">
    <w:name w:val="page number"/>
    <w:basedOn w:val="Standaardalinea-lettertype"/>
    <w:rsid w:val="00FC5F52"/>
  </w:style>
  <w:style w:type="paragraph" w:styleId="Ballontekst">
    <w:name w:val="Balloon Text"/>
    <w:basedOn w:val="Standaard"/>
    <w:link w:val="BallontekstChar"/>
    <w:rsid w:val="00BB70C9"/>
    <w:rPr>
      <w:rFonts w:ascii="Tahoma" w:hAnsi="Tahoma" w:cs="Tahoma"/>
      <w:sz w:val="16"/>
      <w:szCs w:val="16"/>
    </w:rPr>
  </w:style>
  <w:style w:type="character" w:customStyle="1" w:styleId="BallontekstChar">
    <w:name w:val="Ballontekst Char"/>
    <w:basedOn w:val="Standaardalinea-lettertype"/>
    <w:link w:val="Ballontekst"/>
    <w:rsid w:val="00BB70C9"/>
    <w:rPr>
      <w:rFonts w:ascii="Tahoma" w:hAnsi="Tahoma" w:cs="Tahoma"/>
      <w:sz w:val="16"/>
      <w:szCs w:val="16"/>
    </w:rPr>
  </w:style>
  <w:style w:type="paragraph" w:styleId="Lijstalinea">
    <w:name w:val="List Paragraph"/>
    <w:basedOn w:val="Standaard"/>
    <w:uiPriority w:val="34"/>
    <w:qFormat/>
    <w:rsid w:val="000B4E53"/>
    <w:pPr>
      <w:ind w:left="720"/>
      <w:contextualSpacing/>
    </w:pPr>
  </w:style>
  <w:style w:type="character" w:styleId="Verwijzingopmerking">
    <w:name w:val="annotation reference"/>
    <w:basedOn w:val="Standaardalinea-lettertype"/>
    <w:semiHidden/>
    <w:unhideWhenUsed/>
    <w:rsid w:val="00CC6269"/>
    <w:rPr>
      <w:sz w:val="16"/>
      <w:szCs w:val="16"/>
    </w:rPr>
  </w:style>
  <w:style w:type="paragraph" w:styleId="Tekstopmerking">
    <w:name w:val="annotation text"/>
    <w:basedOn w:val="Standaard"/>
    <w:link w:val="TekstopmerkingChar"/>
    <w:semiHidden/>
    <w:unhideWhenUsed/>
    <w:rsid w:val="00CC6269"/>
    <w:rPr>
      <w:szCs w:val="20"/>
    </w:rPr>
  </w:style>
  <w:style w:type="character" w:customStyle="1" w:styleId="TekstopmerkingChar">
    <w:name w:val="Tekst opmerking Char"/>
    <w:basedOn w:val="Standaardalinea-lettertype"/>
    <w:link w:val="Tekstopmerking"/>
    <w:semiHidden/>
    <w:rsid w:val="00CC6269"/>
    <w:rPr>
      <w:rFonts w:ascii="Arial" w:hAnsi="Arial"/>
    </w:rPr>
  </w:style>
  <w:style w:type="paragraph" w:styleId="Onderwerpvanopmerking">
    <w:name w:val="annotation subject"/>
    <w:basedOn w:val="Tekstopmerking"/>
    <w:next w:val="Tekstopmerking"/>
    <w:link w:val="OnderwerpvanopmerkingChar"/>
    <w:semiHidden/>
    <w:unhideWhenUsed/>
    <w:rsid w:val="00CC6269"/>
    <w:rPr>
      <w:b/>
      <w:bCs/>
    </w:rPr>
  </w:style>
  <w:style w:type="character" w:customStyle="1" w:styleId="OnderwerpvanopmerkingChar">
    <w:name w:val="Onderwerp van opmerking Char"/>
    <w:basedOn w:val="TekstopmerkingChar"/>
    <w:link w:val="Onderwerpvanopmerking"/>
    <w:semiHidden/>
    <w:rsid w:val="00CC6269"/>
    <w:rPr>
      <w:rFonts w:ascii="Arial" w:hAnsi="Arial"/>
      <w:b/>
      <w:bCs/>
    </w:rPr>
  </w:style>
  <w:style w:type="character" w:customStyle="1" w:styleId="normaltextrun">
    <w:name w:val="normaltextrun"/>
    <w:basedOn w:val="Standaardalinea-lettertype"/>
    <w:rsid w:val="00A63E25"/>
  </w:style>
  <w:style w:type="character" w:customStyle="1" w:styleId="scxw256961143">
    <w:name w:val="scxw256961143"/>
    <w:basedOn w:val="Standaardalinea-lettertype"/>
    <w:rsid w:val="005710E1"/>
  </w:style>
  <w:style w:type="character" w:customStyle="1" w:styleId="eop">
    <w:name w:val="eop"/>
    <w:basedOn w:val="Standaardalinea-lettertype"/>
    <w:rsid w:val="005710E1"/>
  </w:style>
  <w:style w:type="character" w:customStyle="1" w:styleId="scxw160108995">
    <w:name w:val="scxw160108995"/>
    <w:basedOn w:val="Standaardalinea-lettertype"/>
    <w:rsid w:val="005710E1"/>
  </w:style>
  <w:style w:type="character" w:customStyle="1" w:styleId="scxw60586890">
    <w:name w:val="scxw60586890"/>
    <w:basedOn w:val="Standaardalinea-lettertype"/>
    <w:rsid w:val="005B28BC"/>
  </w:style>
  <w:style w:type="character" w:customStyle="1" w:styleId="scxw104006569">
    <w:name w:val="scxw104006569"/>
    <w:basedOn w:val="Standaardalinea-lettertype"/>
    <w:rsid w:val="005B28BC"/>
  </w:style>
  <w:style w:type="character" w:customStyle="1" w:styleId="scxw135209592">
    <w:name w:val="scxw135209592"/>
    <w:basedOn w:val="Standaardalinea-lettertype"/>
    <w:rsid w:val="00497664"/>
  </w:style>
  <w:style w:type="character" w:customStyle="1" w:styleId="scxw91095412">
    <w:name w:val="scxw91095412"/>
    <w:basedOn w:val="Standaardalinea-lettertype"/>
    <w:rsid w:val="00497664"/>
  </w:style>
  <w:style w:type="paragraph" w:styleId="Revisie">
    <w:name w:val="Revision"/>
    <w:hidden/>
    <w:uiPriority w:val="99"/>
    <w:semiHidden/>
    <w:rsid w:val="00A406D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27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1D32CD1F26E4ABAA4AC38E56ECCB1" ma:contentTypeVersion="14" ma:contentTypeDescription="Een nieuw document maken." ma:contentTypeScope="" ma:versionID="4961ef6ddb4ddffcd9dd0d99512c9fb6">
  <xsd:schema xmlns:xsd="http://www.w3.org/2001/XMLSchema" xmlns:xs="http://www.w3.org/2001/XMLSchema" xmlns:p="http://schemas.microsoft.com/office/2006/metadata/properties" xmlns:ns2="a0cf0202-a5c5-484a-8f56-a5c31f00845a" xmlns:ns4="55aee225-7bec-48b2-bd88-933be5625c4f" xmlns:ns5="7da644ed-df90-4f1a-b864-69ea0a53f240" targetNamespace="http://schemas.microsoft.com/office/2006/metadata/properties" ma:root="true" ma:fieldsID="a7b3bacbfdaf26c6fc130178297bf604" ns2:_="" ns4:_="" ns5:_="">
    <xsd:import namespace="a0cf0202-a5c5-484a-8f56-a5c31f00845a"/>
    <xsd:import namespace="55aee225-7bec-48b2-bd88-933be5625c4f"/>
    <xsd:import namespace="7da644ed-df90-4f1a-b864-69ea0a53f240"/>
    <xsd:element name="properties">
      <xsd:complexType>
        <xsd:sequence>
          <xsd:element name="documentManagement">
            <xsd:complexType>
              <xsd:all>
                <xsd:element ref="ns2:d6a0f0c0c0124d58878f9601e6ca6271" minOccurs="0"/>
                <xsd:element ref="ns4:TaxCatchAll" minOccurs="0"/>
                <xsd:element ref="ns2:SharedWithUsers" minOccurs="0"/>
                <xsd:element ref="ns2:SharedWithDetails"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d6a0f0c0c0124d58878f9601e6ca6271" ma:index="8" ma:taxonomy="true" ma:internalName="d6a0f0c0c0124d58878f9601e6ca6271" ma:taxonomyFieldName="Afdelingnaam" ma:displayName="Afdelings Code" ma:default="1;#PPI|5380aa0e-a8ab-4a3d-bf73-9d74f369ec86" ma:fieldId="{d6a0f0c0-c012-4d58-878f-9601e6ca6271}"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aee225-7bec-48b2-bd88-933be5625c4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b687e64-c94e-4920-b27b-548629149015}" ma:internalName="TaxCatchAll" ma:showField="CatchAllData" ma:web="55aee225-7bec-48b2-bd88-933be5625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a644ed-df90-4f1a-b864-69ea0a53f24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aee225-7bec-48b2-bd88-933be5625c4f">
      <Value>1</Value>
    </TaxCatchAll>
    <lcf76f155ced4ddcb4097134ff3c332f xmlns="7da644ed-df90-4f1a-b864-69ea0a53f240">
      <Terms xmlns="http://schemas.microsoft.com/office/infopath/2007/PartnerControls"/>
    </lcf76f155ced4ddcb4097134ff3c332f>
    <d6a0f0c0c0124d58878f9601e6ca6271 xmlns="a0cf0202-a5c5-484a-8f56-a5c31f00845a">
      <Terms xmlns="http://schemas.microsoft.com/office/infopath/2007/PartnerControls">
        <TermInfo xmlns="http://schemas.microsoft.com/office/infopath/2007/PartnerControls">
          <TermName xmlns="http://schemas.microsoft.com/office/infopath/2007/PartnerControls">PPI</TermName>
          <TermId xmlns="http://schemas.microsoft.com/office/infopath/2007/PartnerControls">5380aa0e-a8ab-4a3d-bf73-9d74f369ec86</TermId>
        </TermInfo>
      </Terms>
    </d6a0f0c0c0124d58878f9601e6ca627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0B84-B2C9-4114-9A48-F15523F13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f0202-a5c5-484a-8f56-a5c31f00845a"/>
    <ds:schemaRef ds:uri="55aee225-7bec-48b2-bd88-933be5625c4f"/>
    <ds:schemaRef ds:uri="7da644ed-df90-4f1a-b864-69ea0a53f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2FB6D-64AB-445D-90ED-5E3801C6867C}">
  <ds:schemaRefs>
    <ds:schemaRef ds:uri="http://schemas.microsoft.com/sharepoint/v3/contenttype/forms"/>
  </ds:schemaRefs>
</ds:datastoreItem>
</file>

<file path=customXml/itemProps3.xml><?xml version="1.0" encoding="utf-8"?>
<ds:datastoreItem xmlns:ds="http://schemas.openxmlformats.org/officeDocument/2006/customXml" ds:itemID="{25ECC179-7A46-4216-B273-90C06D2857D2}">
  <ds:schemaRefs>
    <ds:schemaRef ds:uri="http://purl.org/dc/dcmitype/"/>
    <ds:schemaRef ds:uri="http://purl.org/dc/elements/1.1/"/>
    <ds:schemaRef ds:uri="http://schemas.microsoft.com/office/infopath/2007/PartnerControls"/>
    <ds:schemaRef ds:uri="55aee225-7bec-48b2-bd88-933be5625c4f"/>
    <ds:schemaRef ds:uri="http://www.w3.org/XML/1998/namespace"/>
    <ds:schemaRef ds:uri="http://schemas.microsoft.com/office/2006/documentManagement/types"/>
    <ds:schemaRef ds:uri="http://purl.org/dc/terms/"/>
    <ds:schemaRef ds:uri="a0cf0202-a5c5-484a-8f56-a5c31f00845a"/>
    <ds:schemaRef ds:uri="http://schemas.openxmlformats.org/package/2006/metadata/core-properties"/>
    <ds:schemaRef ds:uri="7da644ed-df90-4f1a-b864-69ea0a53f240"/>
    <ds:schemaRef ds:uri="http://schemas.microsoft.com/office/2006/metadata/properties"/>
  </ds:schemaRefs>
</ds:datastoreItem>
</file>

<file path=customXml/itemProps4.xml><?xml version="1.0" encoding="utf-8"?>
<ds:datastoreItem xmlns:ds="http://schemas.openxmlformats.org/officeDocument/2006/customXml" ds:itemID="{EB775337-F0E8-43F6-829F-1F3511D9AFDC}">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525</Words>
  <Characters>2893</Characters>
  <Application>Microsoft Office Word</Application>
  <DocSecurity>2</DocSecurity>
  <Lines>24</Lines>
  <Paragraphs>6</Paragraphs>
  <ScaleCrop>false</ScaleCrop>
  <Company>Hogeschool Rotterdam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de Vries</dc:creator>
  <cp:keywords/>
  <cp:lastModifiedBy>Besselink, Jos</cp:lastModifiedBy>
  <cp:revision>2</cp:revision>
  <cp:lastPrinted>2024-11-19T10:46:00Z</cp:lastPrinted>
  <dcterms:created xsi:type="dcterms:W3CDTF">2024-11-22T12:59:00Z</dcterms:created>
  <dcterms:modified xsi:type="dcterms:W3CDTF">2024-11-22T12:59:00Z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2013-04-08T22:00:00Z</vt:filetime>
  </property>
  <property fmtid="{D5CDD505-2E9C-101B-9397-08002B2CF9AE}" pid="3" name="logo">
    <vt:lpwstr>standaard</vt:lpwstr>
  </property>
  <property fmtid="{D5CDD505-2E9C-101B-9397-08002B2CF9AE}" pid="4" name="taal">
    <vt:lpwstr>NL</vt:lpwstr>
  </property>
  <property fmtid="{D5CDD505-2E9C-101B-9397-08002B2CF9AE}" pid="5" name="doc_instituutvermelden">
    <vt:lpwstr>ja</vt:lpwstr>
  </property>
  <property fmtid="{D5CDD505-2E9C-101B-9397-08002B2CF9AE}" pid="6" name="doc_instituut">
    <vt:lpwstr>I5</vt:lpwstr>
  </property>
  <property fmtid="{D5CDD505-2E9C-101B-9397-08002B2CF9AE}" pid="7" name="doc_projectlogo">
    <vt:lpwstr/>
  </property>
  <property fmtid="{D5CDD505-2E9C-101B-9397-08002B2CF9AE}" pid="8" name="Kleurenprinter">
    <vt:lpwstr>Ja</vt:lpwstr>
  </property>
  <property fmtid="{D5CDD505-2E9C-101B-9397-08002B2CF9AE}" pid="9" name="ContentTypeId">
    <vt:lpwstr>0x0101006921D32CD1F26E4ABAA4AC38E56ECCB1</vt:lpwstr>
  </property>
  <property fmtid="{D5CDD505-2E9C-101B-9397-08002B2CF9AE}" pid="10" name="Order">
    <vt:r8>162400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Afdelingnaam">
    <vt:lpwstr>1;#PPI|5380aa0e-a8ab-4a3d-bf73-9d74f369ec86</vt:lpwstr>
  </property>
  <property fmtid="{D5CDD505-2E9C-101B-9397-08002B2CF9AE}" pid="18" name="MediaServiceImageTags">
    <vt:lpwstr/>
  </property>
</Properties>
</file>