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6454F" w14:textId="79956B01" w:rsidR="008050A9" w:rsidRPr="00F75F7B" w:rsidRDefault="00280252" w:rsidP="00ED10DC">
      <w:pPr>
        <w:pStyle w:val="BWAkop1"/>
      </w:pPr>
      <w:r>
        <w:t>Invulf</w:t>
      </w:r>
      <w:r w:rsidR="00FB53CC">
        <w:t>ormulier ‘Schone voer- en werktuigen’</w:t>
      </w:r>
    </w:p>
    <w:p w14:paraId="7C23AD0E" w14:textId="77777777" w:rsidR="009367AF" w:rsidRDefault="00F27DD3" w:rsidP="00032DF6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  <w:r w:rsidRPr="00F27DD3"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 xml:space="preserve">Raamovereenkomst </w:t>
      </w:r>
      <w: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>Kap- en aanplant gemeente Delf</w:t>
      </w:r>
      <w:r w:rsidR="009367AF"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>t</w:t>
      </w:r>
    </w:p>
    <w:p w14:paraId="46A9A00E" w14:textId="35B5023D" w:rsidR="00247032" w:rsidRPr="00C33C49" w:rsidRDefault="00032DF6" w:rsidP="00032DF6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  <w:r w:rsidRPr="00C33C49">
        <w:rPr>
          <w:rFonts w:ascii="Avenir Next LT Pro" w:hAnsi="Avenir Next LT Pro"/>
        </w:rPr>
        <w:t xml:space="preserve">Besteksnummer: </w:t>
      </w:r>
      <w:r w:rsidR="00247032" w:rsidRPr="00C33C49">
        <w:rPr>
          <w:rFonts w:ascii="Avenir Next LT Pro" w:hAnsi="Avenir Next LT Pro"/>
        </w:rPr>
        <w:t>D05-2024</w:t>
      </w:r>
    </w:p>
    <w:p w14:paraId="167E36E2" w14:textId="77777777" w:rsidR="00032DF6" w:rsidRPr="00C33C49" w:rsidRDefault="00032DF6" w:rsidP="00032DF6">
      <w:pPr>
        <w:rPr>
          <w:rFonts w:ascii="Avenir Next LT Pro" w:hAnsi="Avenir Next LT Pro"/>
          <w:sz w:val="12"/>
          <w:szCs w:val="12"/>
        </w:rPr>
      </w:pPr>
    </w:p>
    <w:p w14:paraId="627F4516" w14:textId="77777777" w:rsidR="00A33453" w:rsidRPr="00C33C49" w:rsidRDefault="00A33453" w:rsidP="00A33453">
      <w:pPr>
        <w:rPr>
          <w:rFonts w:ascii="Avenir Next LT Pro" w:hAnsi="Avenir Next LT Pro"/>
        </w:rPr>
      </w:pPr>
      <w:r w:rsidRPr="00C33C49">
        <w:rPr>
          <w:rFonts w:ascii="Avenir Next LT Pro" w:hAnsi="Avenir Next LT Pro"/>
        </w:rPr>
        <w:t>Naam onderneming:</w:t>
      </w:r>
      <w:r w:rsidRPr="00C33C49">
        <w:rPr>
          <w:rFonts w:ascii="Avenir Next LT Pro" w:hAnsi="Avenir Next LT Pro"/>
        </w:rPr>
        <w:tab/>
        <w:t>………………………………………………</w:t>
      </w:r>
    </w:p>
    <w:p w14:paraId="05F74D87" w14:textId="77777777" w:rsidR="00032DF6" w:rsidRPr="00C33C49" w:rsidRDefault="00032DF6" w:rsidP="00032DF6">
      <w:pPr>
        <w:rPr>
          <w:rFonts w:ascii="Avenir Next LT Pro" w:hAnsi="Avenir Next LT Pro"/>
          <w:sz w:val="4"/>
          <w:szCs w:val="4"/>
        </w:rPr>
      </w:pPr>
    </w:p>
    <w:p w14:paraId="46FCF0E3" w14:textId="5C5A3487" w:rsidR="00A33453" w:rsidRPr="00C33C49" w:rsidRDefault="00F94F80" w:rsidP="00C33C49">
      <w:pPr>
        <w:ind w:right="-428"/>
        <w:rPr>
          <w:rFonts w:ascii="Avenir Next LT Pro" w:hAnsi="Avenir Next LT Pro"/>
        </w:rPr>
      </w:pPr>
      <w:r w:rsidRPr="00C33C49">
        <w:rPr>
          <w:rFonts w:ascii="Avenir Next LT Pro" w:hAnsi="Avenir Next LT Pro"/>
        </w:rPr>
        <w:t>verklaart gedurende de looptijd van de raamovereenkomst gebruik te maken van voertuigen en mobiele werktuigen waarbij minimaal zal worden voldaan aan de in onderstaande tabellen opgegeven percentages inzet.</w:t>
      </w:r>
      <w:r w:rsidR="00FE531F" w:rsidRPr="00C33C49">
        <w:rPr>
          <w:rFonts w:ascii="Avenir Next LT Pro" w:hAnsi="Avenir Next LT Pro"/>
        </w:rPr>
        <w:t xml:space="preserve"> Indien gebruik</w:t>
      </w:r>
      <w:r w:rsidR="00523063" w:rsidRPr="00C33C49">
        <w:rPr>
          <w:rFonts w:ascii="Avenir Next LT Pro" w:hAnsi="Avenir Next LT Pro"/>
        </w:rPr>
        <w:t xml:space="preserve"> </w:t>
      </w:r>
      <w:r w:rsidR="00FE531F" w:rsidRPr="00C33C49">
        <w:rPr>
          <w:rFonts w:ascii="Avenir Next LT Pro" w:hAnsi="Avenir Next LT Pro"/>
        </w:rPr>
        <w:t xml:space="preserve">gemaakt </w:t>
      </w:r>
      <w:r w:rsidR="00523063" w:rsidRPr="00C33C49">
        <w:rPr>
          <w:rFonts w:ascii="Avenir Next LT Pro" w:hAnsi="Avenir Next LT Pro"/>
        </w:rPr>
        <w:t xml:space="preserve">wordt </w:t>
      </w:r>
      <w:r w:rsidR="00FE531F" w:rsidRPr="00C33C49">
        <w:rPr>
          <w:rFonts w:ascii="Avenir Next LT Pro" w:hAnsi="Avenir Next LT Pro"/>
        </w:rPr>
        <w:t>van de verlenging dien</w:t>
      </w:r>
      <w:r w:rsidR="00D36520" w:rsidRPr="00C33C49">
        <w:rPr>
          <w:rFonts w:ascii="Avenir Next LT Pro" w:hAnsi="Avenir Next LT Pro"/>
        </w:rPr>
        <w:t>t</w:t>
      </w:r>
      <w:r w:rsidR="00FE531F" w:rsidRPr="00C33C49">
        <w:rPr>
          <w:rFonts w:ascii="Avenir Next LT Pro" w:hAnsi="Avenir Next LT Pro"/>
        </w:rPr>
        <w:t xml:space="preserve"> </w:t>
      </w:r>
      <w:r w:rsidR="00640746" w:rsidRPr="00C33C49">
        <w:rPr>
          <w:rFonts w:ascii="Avenir Next LT Pro" w:hAnsi="Avenir Next LT Pro"/>
        </w:rPr>
        <w:t>in het 3</w:t>
      </w:r>
      <w:r w:rsidR="00640746" w:rsidRPr="00C33C49">
        <w:rPr>
          <w:rFonts w:ascii="Avenir Next LT Pro" w:hAnsi="Avenir Next LT Pro"/>
          <w:vertAlign w:val="superscript"/>
        </w:rPr>
        <w:t>e</w:t>
      </w:r>
      <w:r w:rsidR="00640746" w:rsidRPr="00C33C49">
        <w:rPr>
          <w:rFonts w:ascii="Avenir Next LT Pro" w:hAnsi="Avenir Next LT Pro"/>
        </w:rPr>
        <w:t xml:space="preserve"> en 4</w:t>
      </w:r>
      <w:r w:rsidR="00640746" w:rsidRPr="00C33C49">
        <w:rPr>
          <w:rFonts w:ascii="Avenir Next LT Pro" w:hAnsi="Avenir Next LT Pro"/>
          <w:vertAlign w:val="superscript"/>
        </w:rPr>
        <w:t>e</w:t>
      </w:r>
      <w:r w:rsidR="00640746" w:rsidRPr="00C33C49">
        <w:rPr>
          <w:rFonts w:ascii="Avenir Next LT Pro" w:hAnsi="Avenir Next LT Pro"/>
        </w:rPr>
        <w:t xml:space="preserve"> contractjaar minimaal aan de </w:t>
      </w:r>
      <w:r w:rsidR="004F299D" w:rsidRPr="00C33C49">
        <w:rPr>
          <w:rFonts w:ascii="Avenir Next LT Pro" w:hAnsi="Avenir Next LT Pro"/>
        </w:rPr>
        <w:t xml:space="preserve">percentages </w:t>
      </w:r>
      <w:r w:rsidR="007A5D34" w:rsidRPr="00C33C49">
        <w:rPr>
          <w:rFonts w:ascii="Avenir Next LT Pro" w:hAnsi="Avenir Next LT Pro"/>
        </w:rPr>
        <w:t>van het 2</w:t>
      </w:r>
      <w:r w:rsidR="007A5D34" w:rsidRPr="00C33C49">
        <w:rPr>
          <w:rFonts w:ascii="Avenir Next LT Pro" w:hAnsi="Avenir Next LT Pro"/>
          <w:vertAlign w:val="superscript"/>
        </w:rPr>
        <w:t>e</w:t>
      </w:r>
      <w:r w:rsidR="007A5D34" w:rsidRPr="00C33C49">
        <w:rPr>
          <w:rFonts w:ascii="Avenir Next LT Pro" w:hAnsi="Avenir Next LT Pro"/>
        </w:rPr>
        <w:t xml:space="preserve"> contractjaar </w:t>
      </w:r>
      <w:r w:rsidR="004F299D" w:rsidRPr="00C33C49">
        <w:rPr>
          <w:rFonts w:ascii="Avenir Next LT Pro" w:hAnsi="Avenir Next LT Pro"/>
        </w:rPr>
        <w:t xml:space="preserve">zoals in onderstaande tabellen voldaan </w:t>
      </w:r>
      <w:r w:rsidR="00523063" w:rsidRPr="00C33C49">
        <w:rPr>
          <w:rFonts w:ascii="Avenir Next LT Pro" w:hAnsi="Avenir Next LT Pro"/>
        </w:rPr>
        <w:t xml:space="preserve">te worden. </w:t>
      </w:r>
    </w:p>
    <w:p w14:paraId="78668B08" w14:textId="77777777" w:rsidR="00F94F80" w:rsidRPr="00C33C49" w:rsidRDefault="00F94F80" w:rsidP="00032DF6">
      <w:pPr>
        <w:rPr>
          <w:rFonts w:ascii="Avenir Next LT Pro" w:hAnsi="Avenir Next LT Pro"/>
          <w:sz w:val="12"/>
          <w:szCs w:val="12"/>
        </w:rPr>
      </w:pPr>
    </w:p>
    <w:p w14:paraId="5EF7AA2B" w14:textId="77777777" w:rsidR="000F0889" w:rsidRPr="00C33C49" w:rsidRDefault="000F0889" w:rsidP="000F0889">
      <w:pPr>
        <w:rPr>
          <w:rFonts w:ascii="Avenir Next LT Pro" w:eastAsia="Calibri" w:hAnsi="Avenir Next LT Pro" w:cs="Times New Roman"/>
          <w:b/>
          <w:bCs/>
        </w:rPr>
      </w:pPr>
      <w:bookmarkStart w:id="0" w:name="_Hlk47012938"/>
      <w:r w:rsidRPr="00C33C49">
        <w:rPr>
          <w:rFonts w:ascii="Avenir Next LT Pro" w:eastAsia="Calibri" w:hAnsi="Avenir Next LT Pro" w:cs="Times New Roman"/>
          <w:b/>
          <w:bCs/>
        </w:rPr>
        <w:t>A. Lichte bedrijfsauto’s (voertuig categorie N1)</w:t>
      </w:r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39"/>
        <w:gridCol w:w="3803"/>
        <w:gridCol w:w="907"/>
        <w:gridCol w:w="2258"/>
      </w:tblGrid>
      <w:tr w:rsidR="000F0889" w:rsidRPr="00C33C49" w14:paraId="12F68A73" w14:textId="77777777" w:rsidTr="000F0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10"/>
        </w:trPr>
        <w:tc>
          <w:tcPr>
            <w:tcW w:w="1639" w:type="dxa"/>
          </w:tcPr>
          <w:p w14:paraId="5E482789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Contractjaar</w:t>
            </w:r>
          </w:p>
        </w:tc>
        <w:tc>
          <w:tcPr>
            <w:tcW w:w="3803" w:type="dxa"/>
            <w:vAlign w:val="center"/>
          </w:tcPr>
          <w:p w14:paraId="11218C89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Emissiecategorie</w:t>
            </w:r>
          </w:p>
        </w:tc>
        <w:tc>
          <w:tcPr>
            <w:tcW w:w="907" w:type="dxa"/>
            <w:vAlign w:val="center"/>
          </w:tcPr>
          <w:p w14:paraId="4F192E79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Punten</w:t>
            </w:r>
          </w:p>
        </w:tc>
        <w:tc>
          <w:tcPr>
            <w:tcW w:w="2258" w:type="dxa"/>
            <w:vAlign w:val="center"/>
          </w:tcPr>
          <w:p w14:paraId="1418B578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Percentage*</w:t>
            </w:r>
          </w:p>
        </w:tc>
      </w:tr>
      <w:tr w:rsidR="000F0889" w:rsidRPr="00C33C49" w14:paraId="30A6ECD0" w14:textId="77777777" w:rsidTr="000F0889">
        <w:trPr>
          <w:cantSplit/>
          <w:trHeight w:val="454"/>
        </w:trPr>
        <w:tc>
          <w:tcPr>
            <w:tcW w:w="1639" w:type="dxa"/>
            <w:vAlign w:val="center"/>
          </w:tcPr>
          <w:p w14:paraId="172A06B1" w14:textId="21B82BA4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424F6E85" w14:textId="08D81D9A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7C4FC352" w14:textId="6B367474" w:rsidR="000F0889" w:rsidRPr="00C33C49" w:rsidRDefault="000F0889" w:rsidP="000F0889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15</w:t>
            </w:r>
          </w:p>
        </w:tc>
        <w:tc>
          <w:tcPr>
            <w:tcW w:w="2258" w:type="dxa"/>
          </w:tcPr>
          <w:p w14:paraId="1B052D48" w14:textId="61601A64" w:rsidR="000F0889" w:rsidRPr="00C33C49" w:rsidRDefault="000F0889" w:rsidP="000F0889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  <w:tr w:rsidR="000F0889" w:rsidRPr="00C33C49" w14:paraId="27C8FD5D" w14:textId="77777777" w:rsidTr="000F0889">
        <w:trPr>
          <w:cantSplit/>
          <w:trHeight w:val="454"/>
        </w:trPr>
        <w:tc>
          <w:tcPr>
            <w:tcW w:w="1639" w:type="dxa"/>
            <w:vAlign w:val="center"/>
          </w:tcPr>
          <w:p w14:paraId="0ED7B03F" w14:textId="6729A24B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2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03911BB6" w14:textId="25E58CB8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70E0B8C8" w14:textId="23C63228" w:rsidR="000F0889" w:rsidRPr="00C33C49" w:rsidRDefault="000F0889" w:rsidP="000F0889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10</w:t>
            </w:r>
          </w:p>
        </w:tc>
        <w:tc>
          <w:tcPr>
            <w:tcW w:w="2258" w:type="dxa"/>
          </w:tcPr>
          <w:p w14:paraId="781DBC2D" w14:textId="729C5E6D" w:rsidR="000F0889" w:rsidRPr="00C33C49" w:rsidRDefault="000F0889" w:rsidP="000F0889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</w:tbl>
    <w:p w14:paraId="64ACABBB" w14:textId="77777777" w:rsidR="000F0889" w:rsidRPr="00C33C49" w:rsidRDefault="000F0889" w:rsidP="000F0889">
      <w:pPr>
        <w:rPr>
          <w:rFonts w:ascii="Avenir Next LT Pro" w:eastAsia="Calibri" w:hAnsi="Avenir Next LT Pro" w:cs="Times New Roman"/>
          <w:sz w:val="12"/>
          <w:szCs w:val="12"/>
        </w:rPr>
      </w:pPr>
    </w:p>
    <w:p w14:paraId="4F4501B2" w14:textId="5B1E7393" w:rsidR="000F0889" w:rsidRPr="00C33C49" w:rsidRDefault="000F0889" w:rsidP="000F0889">
      <w:pPr>
        <w:rPr>
          <w:rFonts w:ascii="Avenir Next LT Pro" w:eastAsia="Calibri" w:hAnsi="Avenir Next LT Pro" w:cs="Times New Roman"/>
          <w:b/>
          <w:bCs/>
        </w:rPr>
      </w:pPr>
      <w:r w:rsidRPr="00C33C49">
        <w:rPr>
          <w:rFonts w:ascii="Avenir Next LT Pro" w:eastAsia="Calibri" w:hAnsi="Avenir Next LT Pro" w:cs="Times New Roman"/>
          <w:b/>
          <w:bCs/>
        </w:rPr>
        <w:t xml:space="preserve">B. </w:t>
      </w:r>
      <w:r w:rsidR="0042149F" w:rsidRPr="00C33C49">
        <w:rPr>
          <w:rFonts w:ascii="Avenir Next LT Pro" w:hAnsi="Avenir Next LT Pro"/>
          <w:b/>
          <w:bCs/>
        </w:rPr>
        <w:t>Mobiele/ rups kraan</w:t>
      </w:r>
      <w:r w:rsidR="00B7124A" w:rsidRPr="00C33C49">
        <w:rPr>
          <w:rFonts w:ascii="Avenir Next LT Pro" w:hAnsi="Avenir Next LT Pro"/>
          <w:b/>
          <w:bCs/>
        </w:rPr>
        <w:t>/ verreiker</w:t>
      </w:r>
    </w:p>
    <w:tbl>
      <w:tblPr>
        <w:tblStyle w:val="Utrechtrood2015"/>
        <w:tblW w:w="0" w:type="auto"/>
        <w:tblInd w:w="15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34"/>
        <w:gridCol w:w="107"/>
        <w:gridCol w:w="3725"/>
        <w:gridCol w:w="907"/>
        <w:gridCol w:w="2229"/>
      </w:tblGrid>
      <w:tr w:rsidR="000F0889" w:rsidRPr="00C33C49" w14:paraId="637D6BA9" w14:textId="77777777" w:rsidTr="000F0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34" w:type="dxa"/>
          </w:tcPr>
          <w:p w14:paraId="255EDE8F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Contractjaar</w:t>
            </w:r>
          </w:p>
        </w:tc>
        <w:tc>
          <w:tcPr>
            <w:tcW w:w="3832" w:type="dxa"/>
            <w:gridSpan w:val="2"/>
          </w:tcPr>
          <w:p w14:paraId="438CE612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Emissiecategorie</w:t>
            </w:r>
          </w:p>
        </w:tc>
        <w:tc>
          <w:tcPr>
            <w:tcW w:w="907" w:type="dxa"/>
          </w:tcPr>
          <w:p w14:paraId="0F631D61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Punten</w:t>
            </w:r>
          </w:p>
        </w:tc>
        <w:tc>
          <w:tcPr>
            <w:tcW w:w="2229" w:type="dxa"/>
          </w:tcPr>
          <w:p w14:paraId="686AC7BC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Percentage*</w:t>
            </w:r>
          </w:p>
        </w:tc>
      </w:tr>
      <w:tr w:rsidR="000F0889" w:rsidRPr="00C33C49" w14:paraId="26284B4A" w14:textId="77777777" w:rsidTr="000F0889">
        <w:trPr>
          <w:cantSplit/>
          <w:trHeight w:val="454"/>
        </w:trPr>
        <w:tc>
          <w:tcPr>
            <w:tcW w:w="1741" w:type="dxa"/>
            <w:gridSpan w:val="2"/>
            <w:vAlign w:val="center"/>
          </w:tcPr>
          <w:p w14:paraId="5D980F9B" w14:textId="6300A32B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725" w:type="dxa"/>
            <w:vAlign w:val="center"/>
          </w:tcPr>
          <w:p w14:paraId="2D9B85A7" w14:textId="2041CD39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42631110" w14:textId="73923CC9" w:rsidR="000F0889" w:rsidRPr="00C33C49" w:rsidRDefault="000F0889" w:rsidP="000F0889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15</w:t>
            </w:r>
          </w:p>
        </w:tc>
        <w:tc>
          <w:tcPr>
            <w:tcW w:w="2229" w:type="dxa"/>
          </w:tcPr>
          <w:p w14:paraId="6D9271E5" w14:textId="597C4FC2" w:rsidR="000F0889" w:rsidRPr="00C33C49" w:rsidRDefault="000F0889" w:rsidP="000F0889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  <w:tr w:rsidR="000F0889" w:rsidRPr="00C33C49" w14:paraId="6263B325" w14:textId="77777777" w:rsidTr="000F0889">
        <w:trPr>
          <w:cantSplit/>
          <w:trHeight w:val="454"/>
        </w:trPr>
        <w:tc>
          <w:tcPr>
            <w:tcW w:w="1741" w:type="dxa"/>
            <w:gridSpan w:val="2"/>
            <w:vAlign w:val="center"/>
          </w:tcPr>
          <w:p w14:paraId="72DD1B57" w14:textId="2F98B1F3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2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725" w:type="dxa"/>
            <w:vAlign w:val="center"/>
          </w:tcPr>
          <w:p w14:paraId="276EC10F" w14:textId="70970BFF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5EF11804" w14:textId="32F0088B" w:rsidR="000F0889" w:rsidRPr="00C33C49" w:rsidRDefault="000F0889" w:rsidP="000F0889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10</w:t>
            </w:r>
          </w:p>
        </w:tc>
        <w:tc>
          <w:tcPr>
            <w:tcW w:w="2229" w:type="dxa"/>
          </w:tcPr>
          <w:p w14:paraId="62333ACD" w14:textId="22433605" w:rsidR="000F0889" w:rsidRPr="00C33C49" w:rsidRDefault="000F0889" w:rsidP="000F0889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</w:tbl>
    <w:p w14:paraId="25DC8921" w14:textId="77777777" w:rsidR="000F0889" w:rsidRPr="00C33C49" w:rsidRDefault="000F0889" w:rsidP="000F0889">
      <w:pPr>
        <w:rPr>
          <w:rFonts w:ascii="Avenir Next LT Pro" w:eastAsia="Calibri" w:hAnsi="Avenir Next LT Pro" w:cs="Times New Roman"/>
          <w:b/>
          <w:bCs/>
          <w:sz w:val="12"/>
          <w:szCs w:val="12"/>
        </w:rPr>
      </w:pPr>
    </w:p>
    <w:p w14:paraId="1885860A" w14:textId="62FC0777" w:rsidR="000F0889" w:rsidRPr="00C33C49" w:rsidRDefault="000F0889" w:rsidP="000F0889">
      <w:pPr>
        <w:rPr>
          <w:rFonts w:ascii="Avenir Next LT Pro" w:hAnsi="Avenir Next LT Pro"/>
          <w:b/>
          <w:bCs/>
        </w:rPr>
      </w:pPr>
      <w:r w:rsidRPr="00C33C49">
        <w:rPr>
          <w:rFonts w:ascii="Avenir Next LT Pro" w:eastAsia="Calibri" w:hAnsi="Avenir Next LT Pro" w:cs="Times New Roman"/>
          <w:b/>
          <w:bCs/>
        </w:rPr>
        <w:t xml:space="preserve">C. </w:t>
      </w:r>
      <w:r w:rsidR="0042149F" w:rsidRPr="00C33C49">
        <w:rPr>
          <w:rFonts w:ascii="Avenir Next LT Pro" w:hAnsi="Avenir Next LT Pro"/>
          <w:b/>
          <w:bCs/>
        </w:rPr>
        <w:t xml:space="preserve">Vrachtwagen </w:t>
      </w:r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39"/>
        <w:gridCol w:w="3803"/>
        <w:gridCol w:w="907"/>
        <w:gridCol w:w="2258"/>
      </w:tblGrid>
      <w:tr w:rsidR="000F0889" w:rsidRPr="00C33C49" w14:paraId="31F116BE" w14:textId="77777777" w:rsidTr="000F0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39" w:type="dxa"/>
          </w:tcPr>
          <w:p w14:paraId="5573F94F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Contractjaar</w:t>
            </w:r>
          </w:p>
        </w:tc>
        <w:tc>
          <w:tcPr>
            <w:tcW w:w="3803" w:type="dxa"/>
          </w:tcPr>
          <w:p w14:paraId="5D303712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Emissiecategorie</w:t>
            </w:r>
          </w:p>
        </w:tc>
        <w:tc>
          <w:tcPr>
            <w:tcW w:w="907" w:type="dxa"/>
          </w:tcPr>
          <w:p w14:paraId="1DBD928B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Punten</w:t>
            </w:r>
          </w:p>
        </w:tc>
        <w:tc>
          <w:tcPr>
            <w:tcW w:w="2258" w:type="dxa"/>
          </w:tcPr>
          <w:p w14:paraId="0CABB2A5" w14:textId="77777777" w:rsidR="000F0889" w:rsidRPr="00C33C49" w:rsidRDefault="000F0889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Percentage*</w:t>
            </w:r>
          </w:p>
        </w:tc>
      </w:tr>
      <w:tr w:rsidR="000F0889" w:rsidRPr="00C33C49" w14:paraId="30E2DCE8" w14:textId="77777777" w:rsidTr="000F0889">
        <w:trPr>
          <w:cantSplit/>
          <w:trHeight w:val="454"/>
        </w:trPr>
        <w:tc>
          <w:tcPr>
            <w:tcW w:w="1639" w:type="dxa"/>
            <w:vAlign w:val="center"/>
          </w:tcPr>
          <w:p w14:paraId="090256B6" w14:textId="14854C1C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39C535DF" w14:textId="2E2AD689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5DB076DD" w14:textId="727BAA2A" w:rsidR="000F0889" w:rsidRPr="00C33C49" w:rsidRDefault="000F0889" w:rsidP="000F0889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15</w:t>
            </w:r>
          </w:p>
        </w:tc>
        <w:tc>
          <w:tcPr>
            <w:tcW w:w="2258" w:type="dxa"/>
          </w:tcPr>
          <w:p w14:paraId="55CCE7BB" w14:textId="4FBE4900" w:rsidR="000F0889" w:rsidRPr="00C33C49" w:rsidRDefault="000F0889" w:rsidP="000F0889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  <w:tr w:rsidR="000F0889" w:rsidRPr="00C33C49" w14:paraId="357A55AC" w14:textId="77777777" w:rsidTr="000F0889">
        <w:trPr>
          <w:cantSplit/>
          <w:trHeight w:val="454"/>
        </w:trPr>
        <w:tc>
          <w:tcPr>
            <w:tcW w:w="1639" w:type="dxa"/>
            <w:vAlign w:val="center"/>
          </w:tcPr>
          <w:p w14:paraId="0A41804F" w14:textId="68B8B47D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2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0DE409E1" w14:textId="09712896" w:rsidR="000F0889" w:rsidRPr="00C33C49" w:rsidRDefault="000F0889" w:rsidP="000F0889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005BB28A" w14:textId="7D8BCB4E" w:rsidR="000F0889" w:rsidRPr="00C33C49" w:rsidRDefault="000F0889" w:rsidP="000F0889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10</w:t>
            </w:r>
          </w:p>
        </w:tc>
        <w:tc>
          <w:tcPr>
            <w:tcW w:w="2258" w:type="dxa"/>
          </w:tcPr>
          <w:p w14:paraId="58DD1BA4" w14:textId="56E6D4D1" w:rsidR="000F0889" w:rsidRPr="00C33C49" w:rsidRDefault="000F0889" w:rsidP="000F0889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</w:tbl>
    <w:p w14:paraId="31356959" w14:textId="77777777" w:rsidR="000F0889" w:rsidRPr="00C33C49" w:rsidRDefault="000F0889" w:rsidP="000F0889">
      <w:pPr>
        <w:rPr>
          <w:rFonts w:ascii="Avenir Next LT Pro" w:eastAsia="Calibri" w:hAnsi="Avenir Next LT Pro" w:cs="Times New Roman"/>
          <w:b/>
          <w:bCs/>
          <w:sz w:val="12"/>
          <w:szCs w:val="12"/>
        </w:rPr>
      </w:pPr>
    </w:p>
    <w:p w14:paraId="69174835" w14:textId="543C07D0" w:rsidR="000F0889" w:rsidRPr="00C33C49" w:rsidRDefault="000F0889" w:rsidP="000F0889">
      <w:pPr>
        <w:rPr>
          <w:rFonts w:ascii="Avenir Next LT Pro" w:hAnsi="Avenir Next LT Pro"/>
          <w:b/>
          <w:bCs/>
        </w:rPr>
      </w:pPr>
      <w:r w:rsidRPr="00C33C49">
        <w:rPr>
          <w:rFonts w:ascii="Avenir Next LT Pro" w:eastAsia="Calibri" w:hAnsi="Avenir Next LT Pro" w:cs="Times New Roman"/>
          <w:b/>
          <w:bCs/>
        </w:rPr>
        <w:t xml:space="preserve">D. </w:t>
      </w:r>
      <w:r w:rsidRPr="00C33C49">
        <w:rPr>
          <w:rFonts w:ascii="Avenir Next LT Pro" w:hAnsi="Avenir Next LT Pro"/>
          <w:b/>
          <w:bCs/>
        </w:rPr>
        <w:t xml:space="preserve">Versnipperaar </w:t>
      </w:r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39"/>
        <w:gridCol w:w="3803"/>
        <w:gridCol w:w="907"/>
        <w:gridCol w:w="2258"/>
      </w:tblGrid>
      <w:tr w:rsidR="00201532" w:rsidRPr="00C33C49" w14:paraId="6A28F9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39" w:type="dxa"/>
          </w:tcPr>
          <w:p w14:paraId="1FA60A06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Contractjaar</w:t>
            </w:r>
          </w:p>
        </w:tc>
        <w:tc>
          <w:tcPr>
            <w:tcW w:w="3803" w:type="dxa"/>
          </w:tcPr>
          <w:p w14:paraId="3FDB4F5D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Emissiecategorie</w:t>
            </w:r>
          </w:p>
        </w:tc>
        <w:tc>
          <w:tcPr>
            <w:tcW w:w="907" w:type="dxa"/>
          </w:tcPr>
          <w:p w14:paraId="5B807731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Punten</w:t>
            </w:r>
          </w:p>
        </w:tc>
        <w:tc>
          <w:tcPr>
            <w:tcW w:w="2258" w:type="dxa"/>
          </w:tcPr>
          <w:p w14:paraId="6A697135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Percentage*</w:t>
            </w:r>
          </w:p>
        </w:tc>
      </w:tr>
      <w:tr w:rsidR="00201532" w:rsidRPr="00C33C49" w14:paraId="2D89ADAF" w14:textId="77777777">
        <w:trPr>
          <w:cantSplit/>
          <w:trHeight w:val="454"/>
        </w:trPr>
        <w:tc>
          <w:tcPr>
            <w:tcW w:w="1639" w:type="dxa"/>
            <w:vAlign w:val="center"/>
          </w:tcPr>
          <w:p w14:paraId="40F328F8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4B77972C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45EF4E19" w14:textId="77777777" w:rsidR="00201532" w:rsidRPr="00C33C49" w:rsidRDefault="00201532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15</w:t>
            </w:r>
          </w:p>
        </w:tc>
        <w:tc>
          <w:tcPr>
            <w:tcW w:w="2258" w:type="dxa"/>
          </w:tcPr>
          <w:p w14:paraId="0893EA21" w14:textId="77777777" w:rsidR="00201532" w:rsidRPr="00C33C49" w:rsidRDefault="00201532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  <w:tr w:rsidR="00201532" w:rsidRPr="00C33C49" w14:paraId="1FD1138F" w14:textId="77777777">
        <w:trPr>
          <w:cantSplit/>
          <w:trHeight w:val="454"/>
        </w:trPr>
        <w:tc>
          <w:tcPr>
            <w:tcW w:w="1639" w:type="dxa"/>
            <w:vAlign w:val="center"/>
          </w:tcPr>
          <w:p w14:paraId="15D8E72C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2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3D29393C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718579C0" w14:textId="77777777" w:rsidR="00201532" w:rsidRPr="00C33C49" w:rsidRDefault="00201532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10</w:t>
            </w:r>
          </w:p>
        </w:tc>
        <w:tc>
          <w:tcPr>
            <w:tcW w:w="2258" w:type="dxa"/>
          </w:tcPr>
          <w:p w14:paraId="289CBB7B" w14:textId="77777777" w:rsidR="00201532" w:rsidRPr="00C33C49" w:rsidRDefault="00201532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</w:tbl>
    <w:p w14:paraId="258E0B66" w14:textId="77777777" w:rsidR="00767F9A" w:rsidRPr="00C33C49" w:rsidRDefault="00767F9A" w:rsidP="000F0889">
      <w:pPr>
        <w:rPr>
          <w:rFonts w:ascii="Avenir Next LT Pro" w:eastAsia="Calibri" w:hAnsi="Avenir Next LT Pro" w:cs="Times New Roman"/>
          <w:sz w:val="12"/>
          <w:szCs w:val="12"/>
        </w:rPr>
      </w:pPr>
    </w:p>
    <w:p w14:paraId="261BFB36" w14:textId="07256D6D" w:rsidR="00017122" w:rsidRPr="00C33C49" w:rsidRDefault="00017122" w:rsidP="00017122">
      <w:pPr>
        <w:rPr>
          <w:rFonts w:ascii="Avenir Next LT Pro" w:hAnsi="Avenir Next LT Pro"/>
          <w:b/>
          <w:bCs/>
        </w:rPr>
      </w:pPr>
      <w:r w:rsidRPr="00C33C49">
        <w:rPr>
          <w:rFonts w:ascii="Avenir Next LT Pro" w:eastAsia="Calibri" w:hAnsi="Avenir Next LT Pro" w:cs="Times New Roman"/>
          <w:b/>
          <w:bCs/>
        </w:rPr>
        <w:t xml:space="preserve">E. </w:t>
      </w:r>
      <w:r w:rsidRPr="00C33C49">
        <w:rPr>
          <w:rFonts w:ascii="Avenir Next LT Pro" w:hAnsi="Avenir Next LT Pro"/>
          <w:b/>
          <w:bCs/>
        </w:rPr>
        <w:t xml:space="preserve">Tractor </w:t>
      </w:r>
    </w:p>
    <w:tbl>
      <w:tblPr>
        <w:tblStyle w:val="Utrechtrood2015"/>
        <w:tblW w:w="0" w:type="auto"/>
        <w:tblInd w:w="1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Caption w:val="Informatieve tabel"/>
      </w:tblPr>
      <w:tblGrid>
        <w:gridCol w:w="1639"/>
        <w:gridCol w:w="3803"/>
        <w:gridCol w:w="907"/>
        <w:gridCol w:w="2258"/>
      </w:tblGrid>
      <w:tr w:rsidR="00201532" w:rsidRPr="00C33C49" w14:paraId="1F98618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639" w:type="dxa"/>
          </w:tcPr>
          <w:p w14:paraId="3A4D438F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Contractjaar</w:t>
            </w:r>
          </w:p>
        </w:tc>
        <w:tc>
          <w:tcPr>
            <w:tcW w:w="3803" w:type="dxa"/>
          </w:tcPr>
          <w:p w14:paraId="4125A921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Emissiecategorie</w:t>
            </w:r>
          </w:p>
        </w:tc>
        <w:tc>
          <w:tcPr>
            <w:tcW w:w="907" w:type="dxa"/>
          </w:tcPr>
          <w:p w14:paraId="5CD62B35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Punten</w:t>
            </w:r>
          </w:p>
        </w:tc>
        <w:tc>
          <w:tcPr>
            <w:tcW w:w="2258" w:type="dxa"/>
          </w:tcPr>
          <w:p w14:paraId="1F447064" w14:textId="77777777" w:rsidR="00201532" w:rsidRPr="00C33C49" w:rsidRDefault="00201532">
            <w:pPr>
              <w:spacing w:after="120"/>
              <w:rPr>
                <w:rFonts w:ascii="Avenir Next LT Pro" w:hAnsi="Avenir Next LT Pro"/>
                <w:color w:val="538135" w:themeColor="accent6" w:themeShade="BF"/>
              </w:rPr>
            </w:pPr>
            <w:r w:rsidRPr="00C33C49">
              <w:rPr>
                <w:rFonts w:ascii="Avenir Next LT Pro" w:hAnsi="Avenir Next LT Pro"/>
                <w:color w:val="538135" w:themeColor="accent6" w:themeShade="BF"/>
              </w:rPr>
              <w:t>Percentage*</w:t>
            </w:r>
          </w:p>
        </w:tc>
      </w:tr>
      <w:tr w:rsidR="00201532" w:rsidRPr="00C33C49" w14:paraId="70FBF190" w14:textId="77777777">
        <w:trPr>
          <w:cantSplit/>
          <w:trHeight w:val="454"/>
        </w:trPr>
        <w:tc>
          <w:tcPr>
            <w:tcW w:w="1639" w:type="dxa"/>
            <w:vAlign w:val="center"/>
          </w:tcPr>
          <w:p w14:paraId="33E25089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0C385F1B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69A53F49" w14:textId="77777777" w:rsidR="00201532" w:rsidRPr="00C33C49" w:rsidRDefault="00201532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15</w:t>
            </w:r>
          </w:p>
        </w:tc>
        <w:tc>
          <w:tcPr>
            <w:tcW w:w="2258" w:type="dxa"/>
          </w:tcPr>
          <w:p w14:paraId="0379C15E" w14:textId="77777777" w:rsidR="00201532" w:rsidRPr="00C33C49" w:rsidRDefault="00201532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  <w:tr w:rsidR="00201532" w:rsidRPr="00C33C49" w14:paraId="1F001F79" w14:textId="77777777">
        <w:trPr>
          <w:cantSplit/>
          <w:trHeight w:val="454"/>
        </w:trPr>
        <w:tc>
          <w:tcPr>
            <w:tcW w:w="1639" w:type="dxa"/>
            <w:vAlign w:val="center"/>
          </w:tcPr>
          <w:p w14:paraId="0C6F06EB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2</w:t>
            </w:r>
            <w:r w:rsidRPr="00C33C49">
              <w:rPr>
                <w:rFonts w:ascii="Avenir Next LT Pro" w:hAnsi="Avenir Next LT Pro"/>
                <w:vertAlign w:val="superscript"/>
              </w:rPr>
              <w:t>e</w:t>
            </w:r>
            <w:r w:rsidRPr="00C33C49">
              <w:rPr>
                <w:rFonts w:ascii="Avenir Next LT Pro" w:hAnsi="Avenir Next LT Pro"/>
              </w:rPr>
              <w:t xml:space="preserve"> contractjaar</w:t>
            </w:r>
          </w:p>
        </w:tc>
        <w:tc>
          <w:tcPr>
            <w:tcW w:w="3803" w:type="dxa"/>
            <w:vAlign w:val="center"/>
          </w:tcPr>
          <w:p w14:paraId="1A69248A" w14:textId="77777777" w:rsidR="00201532" w:rsidRPr="00C33C49" w:rsidRDefault="00201532">
            <w:pPr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Zero emissie</w:t>
            </w:r>
          </w:p>
        </w:tc>
        <w:tc>
          <w:tcPr>
            <w:tcW w:w="907" w:type="dxa"/>
            <w:tcMar>
              <w:right w:w="227" w:type="dxa"/>
            </w:tcMar>
            <w:vAlign w:val="center"/>
          </w:tcPr>
          <w:p w14:paraId="4EAB7A54" w14:textId="77777777" w:rsidR="00201532" w:rsidRPr="00C33C49" w:rsidRDefault="00201532">
            <w:pPr>
              <w:jc w:val="right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10</w:t>
            </w:r>
          </w:p>
        </w:tc>
        <w:tc>
          <w:tcPr>
            <w:tcW w:w="2258" w:type="dxa"/>
          </w:tcPr>
          <w:p w14:paraId="2380CB33" w14:textId="77777777" w:rsidR="00201532" w:rsidRPr="00C33C49" w:rsidRDefault="00201532">
            <w:pPr>
              <w:jc w:val="center"/>
              <w:rPr>
                <w:rFonts w:ascii="Avenir Next LT Pro" w:hAnsi="Avenir Next LT Pro"/>
              </w:rPr>
            </w:pPr>
            <w:r w:rsidRPr="00C33C49">
              <w:rPr>
                <w:rFonts w:ascii="Avenir Next LT Pro" w:hAnsi="Avenir Next LT Pro"/>
              </w:rPr>
              <w:t>…………….%</w:t>
            </w:r>
          </w:p>
        </w:tc>
      </w:tr>
    </w:tbl>
    <w:p w14:paraId="6E3298C7" w14:textId="77777777" w:rsidR="00017122" w:rsidRPr="00C33C49" w:rsidRDefault="00017122" w:rsidP="000F0889">
      <w:pPr>
        <w:rPr>
          <w:rFonts w:ascii="Avenir Next LT Pro" w:eastAsia="Calibri" w:hAnsi="Avenir Next LT Pro" w:cs="Times New Roman"/>
          <w:sz w:val="10"/>
          <w:szCs w:val="10"/>
        </w:rPr>
      </w:pPr>
    </w:p>
    <w:p w14:paraId="4A75A09C" w14:textId="3C3A59A6" w:rsidR="000F0889" w:rsidRPr="00C33C49" w:rsidRDefault="000F0889" w:rsidP="000F0889">
      <w:pPr>
        <w:rPr>
          <w:rFonts w:ascii="Avenir Next LT Pro" w:hAnsi="Avenir Next LT Pro"/>
          <w:sz w:val="18"/>
        </w:rPr>
      </w:pPr>
      <w:r w:rsidRPr="00C33C49">
        <w:rPr>
          <w:rFonts w:ascii="Avenir Next LT Pro" w:eastAsia="Calibri" w:hAnsi="Avenir Next LT Pro" w:cs="Times New Roman"/>
          <w:sz w:val="18"/>
          <w:szCs w:val="18"/>
        </w:rPr>
        <w:t>*Het percentage per groep bedraagt per contractjaar maximaal 100%. Een lager percentage is wel mogelijk/toegestaan.</w:t>
      </w:r>
      <w:bookmarkEnd w:id="0"/>
      <w:r w:rsidRPr="00C33C49">
        <w:rPr>
          <w:rFonts w:ascii="Avenir Next LT Pro" w:eastAsia="Calibri" w:hAnsi="Avenir Next LT Pro" w:cs="Times New Roman"/>
        </w:rPr>
        <w:t xml:space="preserve"> </w:t>
      </w:r>
      <w:r w:rsidRPr="00C33C49">
        <w:rPr>
          <w:rFonts w:ascii="Avenir Next LT Pro" w:hAnsi="Avenir Next LT Pro"/>
          <w:sz w:val="18"/>
        </w:rPr>
        <w:t>Indien het formulier niet (of niet correct) is ingevuld dan ontvangt u voor dit gunningscriterium geen punten.</w:t>
      </w:r>
    </w:p>
    <w:p w14:paraId="7700F783" w14:textId="77777777" w:rsidR="008F4DC0" w:rsidRPr="00C33C49" w:rsidRDefault="008F4DC0" w:rsidP="000F0889">
      <w:pPr>
        <w:rPr>
          <w:rFonts w:ascii="Avenir Next LT Pro" w:hAnsi="Avenir Next LT Pro"/>
          <w:sz w:val="8"/>
          <w:szCs w:val="10"/>
        </w:rPr>
      </w:pPr>
    </w:p>
    <w:p w14:paraId="156AFC1D" w14:textId="68C3C81B" w:rsidR="008F4DC0" w:rsidRPr="00C33C49" w:rsidRDefault="008F4DC0" w:rsidP="008F4DC0">
      <w:pPr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</w:pPr>
      <w:r w:rsidRPr="00C33C49">
        <w:rPr>
          <w:rFonts w:ascii="Avenir Next LT Pro" w:eastAsiaTheme="majorEastAsia" w:hAnsi="Avenir Next LT Pro" w:cstheme="majorBidi"/>
          <w:b/>
          <w:bCs/>
          <w:color w:val="93C48B"/>
          <w:sz w:val="22"/>
          <w:szCs w:val="22"/>
        </w:rPr>
        <w:t>Ondertekening inschrijver</w:t>
      </w:r>
    </w:p>
    <w:p w14:paraId="63F7D140" w14:textId="77777777" w:rsidR="00ED10DC" w:rsidRPr="00C33C49" w:rsidRDefault="00ED10DC" w:rsidP="008F4DC0">
      <w:pPr>
        <w:rPr>
          <w:rFonts w:ascii="Avenir Next LT Pro" w:eastAsiaTheme="majorEastAsia" w:hAnsi="Avenir Next LT Pro" w:cstheme="majorBidi"/>
          <w:b/>
          <w:bCs/>
          <w:color w:val="93C48B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711"/>
      </w:tblGrid>
      <w:tr w:rsidR="003B4E31" w:rsidRPr="00C33C49" w14:paraId="2E37A8A0" w14:textId="77777777" w:rsidTr="004E6062">
        <w:trPr>
          <w:trHeight w:val="87"/>
        </w:trPr>
        <w:tc>
          <w:tcPr>
            <w:tcW w:w="4711" w:type="dxa"/>
          </w:tcPr>
          <w:p w14:paraId="27F65BFD" w14:textId="77777777" w:rsidR="003B4E31" w:rsidRPr="00C33C49" w:rsidRDefault="003B4E31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C33C49">
              <w:rPr>
                <w:rFonts w:ascii="Avenir Next LT Pro" w:hAnsi="Avenir Next LT Pro"/>
                <w:sz w:val="20"/>
                <w:szCs w:val="20"/>
              </w:rPr>
              <w:t xml:space="preserve">Naam: </w:t>
            </w:r>
          </w:p>
          <w:p w14:paraId="3133B6A7" w14:textId="77777777" w:rsidR="003B4E31" w:rsidRPr="00C33C49" w:rsidRDefault="003B4E31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4711" w:type="dxa"/>
          </w:tcPr>
          <w:p w14:paraId="27F2F1EC" w14:textId="77777777" w:rsidR="003B4E31" w:rsidRPr="00C33C49" w:rsidRDefault="003B4E31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C33C49">
              <w:rPr>
                <w:rFonts w:ascii="Avenir Next LT Pro" w:hAnsi="Avenir Next LT Pro"/>
                <w:sz w:val="20"/>
                <w:szCs w:val="20"/>
              </w:rPr>
              <w:t>Datum:</w:t>
            </w:r>
          </w:p>
        </w:tc>
      </w:tr>
      <w:tr w:rsidR="003B4E31" w:rsidRPr="00C33C49" w14:paraId="50D5B625" w14:textId="77777777" w:rsidTr="004E6062">
        <w:trPr>
          <w:trHeight w:val="246"/>
        </w:trPr>
        <w:tc>
          <w:tcPr>
            <w:tcW w:w="4711" w:type="dxa"/>
          </w:tcPr>
          <w:p w14:paraId="69CF0ED6" w14:textId="52B1CFDC" w:rsidR="003B4E31" w:rsidRPr="00C33C49" w:rsidRDefault="003B4E31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C33C49">
              <w:rPr>
                <w:rFonts w:ascii="Avenir Next LT Pro" w:hAnsi="Avenir Next LT Pro"/>
                <w:sz w:val="20"/>
                <w:szCs w:val="20"/>
              </w:rPr>
              <w:t>Plaats:</w:t>
            </w:r>
          </w:p>
        </w:tc>
        <w:tc>
          <w:tcPr>
            <w:tcW w:w="4711" w:type="dxa"/>
          </w:tcPr>
          <w:p w14:paraId="6E1FB0FC" w14:textId="6657E2A2" w:rsidR="003B4E31" w:rsidRPr="00C33C49" w:rsidRDefault="003B4E31" w:rsidP="00670555">
            <w:pPr>
              <w:pStyle w:val="Normaal12pt"/>
              <w:rPr>
                <w:rFonts w:ascii="Avenir Next LT Pro" w:hAnsi="Avenir Next LT Pro"/>
                <w:sz w:val="20"/>
                <w:szCs w:val="20"/>
              </w:rPr>
            </w:pPr>
            <w:r w:rsidRPr="00C33C49">
              <w:rPr>
                <w:rFonts w:ascii="Avenir Next LT Pro" w:hAnsi="Avenir Next LT Pro"/>
                <w:sz w:val="20"/>
                <w:szCs w:val="20"/>
              </w:rPr>
              <w:t>Handtekening</w:t>
            </w:r>
            <w:r w:rsidR="00ED10DC" w:rsidRPr="00C33C49">
              <w:rPr>
                <w:rFonts w:ascii="Avenir Next LT Pro" w:hAnsi="Avenir Next LT Pro"/>
                <w:sz w:val="20"/>
                <w:szCs w:val="20"/>
              </w:rPr>
              <w:t>:</w:t>
            </w:r>
          </w:p>
        </w:tc>
      </w:tr>
    </w:tbl>
    <w:p w14:paraId="78FF9B2E" w14:textId="77777777" w:rsidR="00F94F80" w:rsidRPr="005C71D1" w:rsidRDefault="00F94F80" w:rsidP="004E6062">
      <w:pPr>
        <w:rPr>
          <w:rFonts w:ascii="Avenir Next LT Pro" w:hAnsi="Avenir Next LT Pro"/>
          <w:sz w:val="2"/>
          <w:szCs w:val="2"/>
        </w:rPr>
      </w:pPr>
    </w:p>
    <w:sectPr w:rsidR="00F94F80" w:rsidRPr="005C71D1" w:rsidSect="00C33C49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F0264" w14:textId="77777777" w:rsidR="009916F9" w:rsidRDefault="009916F9" w:rsidP="007177B7">
      <w:r>
        <w:separator/>
      </w:r>
    </w:p>
  </w:endnote>
  <w:endnote w:type="continuationSeparator" w:id="0">
    <w:p w14:paraId="3A39EB4B" w14:textId="77777777" w:rsidR="009916F9" w:rsidRDefault="009916F9" w:rsidP="007177B7">
      <w:r>
        <w:continuationSeparator/>
      </w:r>
    </w:p>
  </w:endnote>
  <w:endnote w:type="continuationNotice" w:id="1">
    <w:p w14:paraId="5C944044" w14:textId="77777777" w:rsidR="009916F9" w:rsidRDefault="009916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D68C" w14:textId="5E5522C2" w:rsidR="001F2CE6" w:rsidRPr="00C33C49" w:rsidRDefault="004E6062" w:rsidP="001F2CE6">
    <w:pPr>
      <w:pStyle w:val="Footer"/>
      <w:tabs>
        <w:tab w:val="clear" w:pos="9026"/>
        <w:tab w:val="right" w:pos="9027"/>
      </w:tabs>
      <w:jc w:val="right"/>
      <w:rPr>
        <w:rFonts w:ascii="Avenir Next LT Pro Demi" w:hAnsi="Avenir Next LT Pro Demi"/>
        <w:b/>
        <w:bCs/>
        <w:color w:val="93C48B"/>
      </w:rPr>
    </w:pPr>
    <w:r w:rsidRPr="00C33C49">
      <w:rPr>
        <w:rFonts w:ascii="Avenir Next LT Pro Demi" w:hAnsi="Avenir Next LT Pro Demi"/>
        <w:b/>
        <w:bCs/>
        <w:noProof/>
        <w:color w:val="93C48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4FFCE08" wp14:editId="55BA72B6">
              <wp:simplePos x="0" y="0"/>
              <wp:positionH relativeFrom="column">
                <wp:posOffset>-967740</wp:posOffset>
              </wp:positionH>
              <wp:positionV relativeFrom="paragraph">
                <wp:posOffset>310515</wp:posOffset>
              </wp:positionV>
              <wp:extent cx="7955280" cy="640080"/>
              <wp:effectExtent l="0" t="0" r="26670" b="26670"/>
              <wp:wrapNone/>
              <wp:docPr id="609425062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DAB4A53" id="Rechthoek 3" o:spid="_x0000_s1026" style="position:absolute;margin-left:-76.2pt;margin-top:24.45pt;width:626.4pt;height:50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6rp053wAA&#10;AAwBAAAPAAAAAAAAAAAAAAAAAGMEAABkcnMvZG93bnJldi54bWxQSwUGAAAAAAQABADzAAAAbwUA&#10;AAAA&#10;" fillcolor="#527e7c" strokecolor="#527e7c"/>
          </w:pict>
        </mc:Fallback>
      </mc:AlternateContent>
    </w:r>
    <w:r w:rsidR="001F2CE6" w:rsidRPr="00C33C49">
      <w:rPr>
        <w:rFonts w:ascii="Avenir Next LT Pro Demi" w:hAnsi="Avenir Next LT Pro Demi"/>
        <w:b/>
        <w:bCs/>
        <w:color w:val="93C48B"/>
      </w:rPr>
      <w:fldChar w:fldCharType="begin"/>
    </w:r>
    <w:r w:rsidR="001F2CE6" w:rsidRPr="00C33C49">
      <w:rPr>
        <w:rFonts w:ascii="Avenir Next LT Pro Demi" w:hAnsi="Avenir Next LT Pro Demi"/>
        <w:b/>
        <w:bCs/>
        <w:color w:val="93C48B"/>
      </w:rPr>
      <w:instrText>PAGE</w:instrText>
    </w:r>
    <w:r w:rsidR="001F2CE6" w:rsidRPr="00C33C49">
      <w:rPr>
        <w:rFonts w:ascii="Avenir Next LT Pro Demi" w:hAnsi="Avenir Next LT Pro Demi"/>
        <w:b/>
        <w:bCs/>
        <w:color w:val="93C48B"/>
      </w:rPr>
      <w:fldChar w:fldCharType="separate"/>
    </w:r>
    <w:r w:rsidR="001F2CE6" w:rsidRPr="00C33C49">
      <w:rPr>
        <w:rFonts w:ascii="Avenir Next LT Pro Demi" w:hAnsi="Avenir Next LT Pro Demi"/>
        <w:b/>
        <w:bCs/>
        <w:color w:val="93C48B"/>
      </w:rPr>
      <w:t>1</w:t>
    </w:r>
    <w:r w:rsidR="001F2CE6" w:rsidRPr="00C33C49">
      <w:rPr>
        <w:rFonts w:ascii="Avenir Next LT Pro Demi" w:hAnsi="Avenir Next LT Pro Demi"/>
        <w:b/>
        <w:bCs/>
        <w:color w:val="93C48B"/>
      </w:rPr>
      <w:fldChar w:fldCharType="end"/>
    </w:r>
    <w:r w:rsidR="001F2CE6" w:rsidRPr="00C33C49">
      <w:rPr>
        <w:rFonts w:ascii="Avenir Next LT Pro Demi" w:hAnsi="Avenir Next LT Pro Demi"/>
        <w:color w:val="93C48B"/>
      </w:rPr>
      <w:t xml:space="preserve"> van </w:t>
    </w:r>
    <w:r w:rsidR="00541671" w:rsidRPr="00C33C49">
      <w:rPr>
        <w:rFonts w:ascii="Avenir Next LT Pro Demi" w:hAnsi="Avenir Next LT Pro Demi"/>
        <w:b/>
        <w:bCs/>
        <w:color w:val="93C48B"/>
      </w:rPr>
      <w:t>1</w:t>
    </w:r>
  </w:p>
  <w:p w14:paraId="77FF91A5" w14:textId="3B2A3C39" w:rsidR="001F2CE6" w:rsidRPr="006212FD" w:rsidRDefault="001F2CE6" w:rsidP="001F2CE6">
    <w:pPr>
      <w:pStyle w:val="Footer"/>
      <w:tabs>
        <w:tab w:val="clear" w:pos="9026"/>
        <w:tab w:val="right" w:pos="9027"/>
      </w:tabs>
      <w:jc w:val="right"/>
      <w:rPr>
        <w:rFonts w:ascii="Avenir Next LT Pro Demi" w:hAnsi="Avenir Next LT Pro Demi"/>
        <w:color w:val="93C48B"/>
      </w:rPr>
    </w:pPr>
  </w:p>
  <w:p w14:paraId="22837083" w14:textId="4AC803C3" w:rsidR="009B4C4C" w:rsidRPr="001F2CE6" w:rsidRDefault="004E6062" w:rsidP="004E6062">
    <w:pPr>
      <w:pStyle w:val="Footer"/>
      <w:tabs>
        <w:tab w:val="clear" w:pos="4513"/>
        <w:tab w:val="clear" w:pos="9026"/>
        <w:tab w:val="left" w:pos="75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81750" w14:textId="77777777" w:rsidR="009916F9" w:rsidRDefault="009916F9" w:rsidP="007177B7">
      <w:r>
        <w:separator/>
      </w:r>
    </w:p>
  </w:footnote>
  <w:footnote w:type="continuationSeparator" w:id="0">
    <w:p w14:paraId="5E239CFE" w14:textId="77777777" w:rsidR="009916F9" w:rsidRDefault="009916F9" w:rsidP="007177B7">
      <w:r>
        <w:continuationSeparator/>
      </w:r>
    </w:p>
  </w:footnote>
  <w:footnote w:type="continuationNotice" w:id="1">
    <w:p w14:paraId="1DDBD475" w14:textId="77777777" w:rsidR="009916F9" w:rsidRDefault="009916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41C9F" w14:textId="4FC53CCC" w:rsidR="00C33C49" w:rsidRDefault="00C33C49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CBA4E6D" wp14:editId="6CDD3A40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1079500" cy="661039"/>
          <wp:effectExtent l="0" t="0" r="6350" b="5715"/>
          <wp:wrapNone/>
          <wp:docPr id="506598819" name="Afbeelding 2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598819" name="Afbeelding 2" descr="Afbeelding met tekst, Lettertype, logo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610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E6680"/>
    <w:multiLevelType w:val="hybridMultilevel"/>
    <w:tmpl w:val="41E07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A705E"/>
    <w:multiLevelType w:val="hybridMultilevel"/>
    <w:tmpl w:val="5972F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24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1392B"/>
    <w:multiLevelType w:val="multilevel"/>
    <w:tmpl w:val="34228C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7B6BA4"/>
    <w:multiLevelType w:val="hybridMultilevel"/>
    <w:tmpl w:val="7894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653A8"/>
    <w:multiLevelType w:val="multilevel"/>
    <w:tmpl w:val="9B7EAC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E466319"/>
    <w:multiLevelType w:val="hybridMultilevel"/>
    <w:tmpl w:val="F50C607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139F0"/>
    <w:multiLevelType w:val="hybridMultilevel"/>
    <w:tmpl w:val="D250F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21482"/>
    <w:multiLevelType w:val="hybridMultilevel"/>
    <w:tmpl w:val="156C492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C55C2"/>
    <w:multiLevelType w:val="hybridMultilevel"/>
    <w:tmpl w:val="6ADCEE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C25E8"/>
    <w:multiLevelType w:val="multilevel"/>
    <w:tmpl w:val="74264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WAkop2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C6110"/>
    <w:multiLevelType w:val="hybridMultilevel"/>
    <w:tmpl w:val="B9FA5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D80721"/>
    <w:multiLevelType w:val="hybridMultilevel"/>
    <w:tmpl w:val="59707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CE6FB2"/>
    <w:multiLevelType w:val="hybridMultilevel"/>
    <w:tmpl w:val="07FA65C4"/>
    <w:lvl w:ilvl="0" w:tplc="10FAA158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i/>
        <w:sz w:val="20"/>
        <w:szCs w:val="20"/>
      </w:rPr>
    </w:lvl>
    <w:lvl w:ilvl="1" w:tplc="1C38E46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A0E28F16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8350B"/>
    <w:multiLevelType w:val="hybridMultilevel"/>
    <w:tmpl w:val="3F5E5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C379B"/>
    <w:multiLevelType w:val="hybridMultilevel"/>
    <w:tmpl w:val="0A0CB7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356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8140541">
    <w:abstractNumId w:val="2"/>
  </w:num>
  <w:num w:numId="3" w16cid:durableId="805393606">
    <w:abstractNumId w:val="4"/>
  </w:num>
  <w:num w:numId="4" w16cid:durableId="950280283">
    <w:abstractNumId w:val="5"/>
  </w:num>
  <w:num w:numId="5" w16cid:durableId="514416834">
    <w:abstractNumId w:val="9"/>
  </w:num>
  <w:num w:numId="6" w16cid:durableId="1860923624">
    <w:abstractNumId w:val="11"/>
  </w:num>
  <w:num w:numId="7" w16cid:durableId="966469583">
    <w:abstractNumId w:val="7"/>
  </w:num>
  <w:num w:numId="8" w16cid:durableId="1138649932">
    <w:abstractNumId w:val="8"/>
  </w:num>
  <w:num w:numId="9" w16cid:durableId="730809948">
    <w:abstractNumId w:val="6"/>
  </w:num>
  <w:num w:numId="10" w16cid:durableId="1072119371">
    <w:abstractNumId w:val="15"/>
  </w:num>
  <w:num w:numId="11" w16cid:durableId="337538131">
    <w:abstractNumId w:val="10"/>
  </w:num>
  <w:num w:numId="12" w16cid:durableId="694578490">
    <w:abstractNumId w:val="1"/>
  </w:num>
  <w:num w:numId="13" w16cid:durableId="1857036278">
    <w:abstractNumId w:val="12"/>
  </w:num>
  <w:num w:numId="14" w16cid:durableId="1497650156">
    <w:abstractNumId w:val="3"/>
  </w:num>
  <w:num w:numId="15" w16cid:durableId="1856116938">
    <w:abstractNumId w:val="0"/>
  </w:num>
  <w:num w:numId="16" w16cid:durableId="15622304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0E"/>
    <w:rsid w:val="00004E84"/>
    <w:rsid w:val="00005A8F"/>
    <w:rsid w:val="00006310"/>
    <w:rsid w:val="00007ACF"/>
    <w:rsid w:val="00013844"/>
    <w:rsid w:val="00013B93"/>
    <w:rsid w:val="00014420"/>
    <w:rsid w:val="00015009"/>
    <w:rsid w:val="00015385"/>
    <w:rsid w:val="00015CF3"/>
    <w:rsid w:val="00016270"/>
    <w:rsid w:val="00016EB6"/>
    <w:rsid w:val="0001707B"/>
    <w:rsid w:val="00017122"/>
    <w:rsid w:val="00017625"/>
    <w:rsid w:val="00017C04"/>
    <w:rsid w:val="000217ED"/>
    <w:rsid w:val="0002674A"/>
    <w:rsid w:val="00030F61"/>
    <w:rsid w:val="00032CB7"/>
    <w:rsid w:val="00032DF6"/>
    <w:rsid w:val="0003784B"/>
    <w:rsid w:val="00041E24"/>
    <w:rsid w:val="00041E39"/>
    <w:rsid w:val="00042075"/>
    <w:rsid w:val="00042698"/>
    <w:rsid w:val="00043282"/>
    <w:rsid w:val="000438A8"/>
    <w:rsid w:val="00044F8A"/>
    <w:rsid w:val="00045F7F"/>
    <w:rsid w:val="0005038B"/>
    <w:rsid w:val="00050590"/>
    <w:rsid w:val="00052B0F"/>
    <w:rsid w:val="0005323C"/>
    <w:rsid w:val="00053735"/>
    <w:rsid w:val="00053908"/>
    <w:rsid w:val="000543CF"/>
    <w:rsid w:val="00054EEB"/>
    <w:rsid w:val="0005707C"/>
    <w:rsid w:val="00057934"/>
    <w:rsid w:val="00060B81"/>
    <w:rsid w:val="00061333"/>
    <w:rsid w:val="00061C43"/>
    <w:rsid w:val="00061C9A"/>
    <w:rsid w:val="00064701"/>
    <w:rsid w:val="000719AB"/>
    <w:rsid w:val="00073696"/>
    <w:rsid w:val="00075DD0"/>
    <w:rsid w:val="000778B8"/>
    <w:rsid w:val="0008074A"/>
    <w:rsid w:val="00082F3D"/>
    <w:rsid w:val="000843C9"/>
    <w:rsid w:val="00087786"/>
    <w:rsid w:val="000879F3"/>
    <w:rsid w:val="000907BE"/>
    <w:rsid w:val="00091881"/>
    <w:rsid w:val="00093403"/>
    <w:rsid w:val="000937E0"/>
    <w:rsid w:val="000979CA"/>
    <w:rsid w:val="000A082A"/>
    <w:rsid w:val="000A26D4"/>
    <w:rsid w:val="000A5611"/>
    <w:rsid w:val="000A6F37"/>
    <w:rsid w:val="000B108F"/>
    <w:rsid w:val="000B2170"/>
    <w:rsid w:val="000B3794"/>
    <w:rsid w:val="000B48D8"/>
    <w:rsid w:val="000B760B"/>
    <w:rsid w:val="000C062E"/>
    <w:rsid w:val="000C1404"/>
    <w:rsid w:val="000C4810"/>
    <w:rsid w:val="000C488B"/>
    <w:rsid w:val="000C66CB"/>
    <w:rsid w:val="000D0D00"/>
    <w:rsid w:val="000D0E2F"/>
    <w:rsid w:val="000D1C0E"/>
    <w:rsid w:val="000D1D2E"/>
    <w:rsid w:val="000D2AD0"/>
    <w:rsid w:val="000D4396"/>
    <w:rsid w:val="000D5112"/>
    <w:rsid w:val="000D5E10"/>
    <w:rsid w:val="000D6153"/>
    <w:rsid w:val="000E029A"/>
    <w:rsid w:val="000E3AC4"/>
    <w:rsid w:val="000E5409"/>
    <w:rsid w:val="000F0889"/>
    <w:rsid w:val="000F1112"/>
    <w:rsid w:val="000F1FE9"/>
    <w:rsid w:val="000F2612"/>
    <w:rsid w:val="001023E1"/>
    <w:rsid w:val="001042A1"/>
    <w:rsid w:val="0010458F"/>
    <w:rsid w:val="0010582E"/>
    <w:rsid w:val="00105DB7"/>
    <w:rsid w:val="0010648A"/>
    <w:rsid w:val="00110027"/>
    <w:rsid w:val="00110CD7"/>
    <w:rsid w:val="00111DF9"/>
    <w:rsid w:val="00112255"/>
    <w:rsid w:val="00112744"/>
    <w:rsid w:val="00112E09"/>
    <w:rsid w:val="00113E61"/>
    <w:rsid w:val="00114259"/>
    <w:rsid w:val="00116A0F"/>
    <w:rsid w:val="001178DF"/>
    <w:rsid w:val="00120512"/>
    <w:rsid w:val="00121A6C"/>
    <w:rsid w:val="00121A7D"/>
    <w:rsid w:val="00122042"/>
    <w:rsid w:val="001239A6"/>
    <w:rsid w:val="00125A08"/>
    <w:rsid w:val="00125A5C"/>
    <w:rsid w:val="00126A6C"/>
    <w:rsid w:val="00127A45"/>
    <w:rsid w:val="00131E88"/>
    <w:rsid w:val="00131F50"/>
    <w:rsid w:val="00132B31"/>
    <w:rsid w:val="001369D1"/>
    <w:rsid w:val="001402CE"/>
    <w:rsid w:val="00144602"/>
    <w:rsid w:val="00146C5C"/>
    <w:rsid w:val="00147BB1"/>
    <w:rsid w:val="00147F09"/>
    <w:rsid w:val="00150550"/>
    <w:rsid w:val="001535A9"/>
    <w:rsid w:val="00153CFF"/>
    <w:rsid w:val="00156640"/>
    <w:rsid w:val="00156FFF"/>
    <w:rsid w:val="00157165"/>
    <w:rsid w:val="0015763C"/>
    <w:rsid w:val="00161B06"/>
    <w:rsid w:val="001632F9"/>
    <w:rsid w:val="00163887"/>
    <w:rsid w:val="00164A64"/>
    <w:rsid w:val="00166EC9"/>
    <w:rsid w:val="00167D53"/>
    <w:rsid w:val="001703D4"/>
    <w:rsid w:val="00171583"/>
    <w:rsid w:val="0017195F"/>
    <w:rsid w:val="00172C64"/>
    <w:rsid w:val="00172E4D"/>
    <w:rsid w:val="00173741"/>
    <w:rsid w:val="001738E2"/>
    <w:rsid w:val="001742C2"/>
    <w:rsid w:val="00174D6B"/>
    <w:rsid w:val="00175991"/>
    <w:rsid w:val="00176EC6"/>
    <w:rsid w:val="001773C5"/>
    <w:rsid w:val="0017799D"/>
    <w:rsid w:val="0018336B"/>
    <w:rsid w:val="00183C37"/>
    <w:rsid w:val="001879CF"/>
    <w:rsid w:val="00193C35"/>
    <w:rsid w:val="00196469"/>
    <w:rsid w:val="00196902"/>
    <w:rsid w:val="001A020A"/>
    <w:rsid w:val="001B12FB"/>
    <w:rsid w:val="001B1675"/>
    <w:rsid w:val="001B4ACB"/>
    <w:rsid w:val="001B771D"/>
    <w:rsid w:val="001C073F"/>
    <w:rsid w:val="001C209F"/>
    <w:rsid w:val="001C49D1"/>
    <w:rsid w:val="001C5E6F"/>
    <w:rsid w:val="001C61A8"/>
    <w:rsid w:val="001C6973"/>
    <w:rsid w:val="001D01F8"/>
    <w:rsid w:val="001D55A8"/>
    <w:rsid w:val="001E00D7"/>
    <w:rsid w:val="001E0420"/>
    <w:rsid w:val="001E3A7B"/>
    <w:rsid w:val="001E3FAE"/>
    <w:rsid w:val="001E4BD9"/>
    <w:rsid w:val="001E6FC3"/>
    <w:rsid w:val="001F160D"/>
    <w:rsid w:val="001F2CE6"/>
    <w:rsid w:val="001F3695"/>
    <w:rsid w:val="001F5C3F"/>
    <w:rsid w:val="00200727"/>
    <w:rsid w:val="00201532"/>
    <w:rsid w:val="00202975"/>
    <w:rsid w:val="00202CAB"/>
    <w:rsid w:val="00210325"/>
    <w:rsid w:val="00211F68"/>
    <w:rsid w:val="00212D16"/>
    <w:rsid w:val="00216BB7"/>
    <w:rsid w:val="002172C1"/>
    <w:rsid w:val="002204CB"/>
    <w:rsid w:val="00220D05"/>
    <w:rsid w:val="002211DB"/>
    <w:rsid w:val="00224CE5"/>
    <w:rsid w:val="00225897"/>
    <w:rsid w:val="002259A2"/>
    <w:rsid w:val="00225D6E"/>
    <w:rsid w:val="00226DCC"/>
    <w:rsid w:val="00233D42"/>
    <w:rsid w:val="0023616C"/>
    <w:rsid w:val="00240543"/>
    <w:rsid w:val="00241680"/>
    <w:rsid w:val="002425D6"/>
    <w:rsid w:val="00242D42"/>
    <w:rsid w:val="00247032"/>
    <w:rsid w:val="00253D95"/>
    <w:rsid w:val="002548A8"/>
    <w:rsid w:val="00260832"/>
    <w:rsid w:val="00262405"/>
    <w:rsid w:val="002627F2"/>
    <w:rsid w:val="00263268"/>
    <w:rsid w:val="002652C1"/>
    <w:rsid w:val="00266CF4"/>
    <w:rsid w:val="00271A1C"/>
    <w:rsid w:val="00271E96"/>
    <w:rsid w:val="00274984"/>
    <w:rsid w:val="00280252"/>
    <w:rsid w:val="00280FDA"/>
    <w:rsid w:val="0028201D"/>
    <w:rsid w:val="002821F2"/>
    <w:rsid w:val="00283C02"/>
    <w:rsid w:val="0028632B"/>
    <w:rsid w:val="00290F73"/>
    <w:rsid w:val="002A5360"/>
    <w:rsid w:val="002A63A4"/>
    <w:rsid w:val="002B5123"/>
    <w:rsid w:val="002B5194"/>
    <w:rsid w:val="002B749C"/>
    <w:rsid w:val="002C0131"/>
    <w:rsid w:val="002C0C74"/>
    <w:rsid w:val="002C1C6F"/>
    <w:rsid w:val="002C380F"/>
    <w:rsid w:val="002C5323"/>
    <w:rsid w:val="002C5FEF"/>
    <w:rsid w:val="002C76A2"/>
    <w:rsid w:val="002C7B8F"/>
    <w:rsid w:val="002D0996"/>
    <w:rsid w:val="002D0F37"/>
    <w:rsid w:val="002D41E0"/>
    <w:rsid w:val="002D54FB"/>
    <w:rsid w:val="002E0236"/>
    <w:rsid w:val="002E1A6A"/>
    <w:rsid w:val="002E1CDF"/>
    <w:rsid w:val="002E3EDD"/>
    <w:rsid w:val="002E435D"/>
    <w:rsid w:val="002E65DC"/>
    <w:rsid w:val="002E708F"/>
    <w:rsid w:val="002F0E9E"/>
    <w:rsid w:val="002F3B6C"/>
    <w:rsid w:val="002F43D8"/>
    <w:rsid w:val="002F574B"/>
    <w:rsid w:val="002F62B3"/>
    <w:rsid w:val="00300052"/>
    <w:rsid w:val="0030272F"/>
    <w:rsid w:val="00310302"/>
    <w:rsid w:val="0031109C"/>
    <w:rsid w:val="00312523"/>
    <w:rsid w:val="00315F7C"/>
    <w:rsid w:val="003162ED"/>
    <w:rsid w:val="0032120B"/>
    <w:rsid w:val="003234C0"/>
    <w:rsid w:val="003238D9"/>
    <w:rsid w:val="00325229"/>
    <w:rsid w:val="00325705"/>
    <w:rsid w:val="0032626B"/>
    <w:rsid w:val="00327398"/>
    <w:rsid w:val="003275A4"/>
    <w:rsid w:val="0033011F"/>
    <w:rsid w:val="00333DB3"/>
    <w:rsid w:val="00334BC5"/>
    <w:rsid w:val="0033552C"/>
    <w:rsid w:val="00341753"/>
    <w:rsid w:val="00341F78"/>
    <w:rsid w:val="0034662E"/>
    <w:rsid w:val="0035237D"/>
    <w:rsid w:val="00354506"/>
    <w:rsid w:val="00354EC6"/>
    <w:rsid w:val="0035580C"/>
    <w:rsid w:val="003612AE"/>
    <w:rsid w:val="0036147E"/>
    <w:rsid w:val="00361CBA"/>
    <w:rsid w:val="003629A6"/>
    <w:rsid w:val="003678B3"/>
    <w:rsid w:val="00367F82"/>
    <w:rsid w:val="0037180F"/>
    <w:rsid w:val="00371A2A"/>
    <w:rsid w:val="00373587"/>
    <w:rsid w:val="003755D7"/>
    <w:rsid w:val="003760A9"/>
    <w:rsid w:val="00377B83"/>
    <w:rsid w:val="00381798"/>
    <w:rsid w:val="00382DB2"/>
    <w:rsid w:val="00383A72"/>
    <w:rsid w:val="00390BDC"/>
    <w:rsid w:val="00391DA4"/>
    <w:rsid w:val="00391EDA"/>
    <w:rsid w:val="00392D39"/>
    <w:rsid w:val="00396226"/>
    <w:rsid w:val="00396839"/>
    <w:rsid w:val="00397DA6"/>
    <w:rsid w:val="003A079F"/>
    <w:rsid w:val="003A0D30"/>
    <w:rsid w:val="003A15AC"/>
    <w:rsid w:val="003A15F1"/>
    <w:rsid w:val="003A3727"/>
    <w:rsid w:val="003A395A"/>
    <w:rsid w:val="003A57A3"/>
    <w:rsid w:val="003A58AE"/>
    <w:rsid w:val="003A5C79"/>
    <w:rsid w:val="003A75D8"/>
    <w:rsid w:val="003B0058"/>
    <w:rsid w:val="003B13EA"/>
    <w:rsid w:val="003B19FE"/>
    <w:rsid w:val="003B265B"/>
    <w:rsid w:val="003B4E31"/>
    <w:rsid w:val="003B57B6"/>
    <w:rsid w:val="003B57C8"/>
    <w:rsid w:val="003C27D8"/>
    <w:rsid w:val="003C36FE"/>
    <w:rsid w:val="003C73E7"/>
    <w:rsid w:val="003C7E1F"/>
    <w:rsid w:val="003D0F89"/>
    <w:rsid w:val="003D230F"/>
    <w:rsid w:val="003D45A7"/>
    <w:rsid w:val="003E5A16"/>
    <w:rsid w:val="003F0A1F"/>
    <w:rsid w:val="003F254A"/>
    <w:rsid w:val="003F6618"/>
    <w:rsid w:val="003F6856"/>
    <w:rsid w:val="003F6A94"/>
    <w:rsid w:val="0040044D"/>
    <w:rsid w:val="0040294C"/>
    <w:rsid w:val="00404E3F"/>
    <w:rsid w:val="00410E1E"/>
    <w:rsid w:val="00412AFA"/>
    <w:rsid w:val="00414898"/>
    <w:rsid w:val="00415533"/>
    <w:rsid w:val="0042149F"/>
    <w:rsid w:val="00422449"/>
    <w:rsid w:val="0042371C"/>
    <w:rsid w:val="004239BF"/>
    <w:rsid w:val="00423BC4"/>
    <w:rsid w:val="00426F5A"/>
    <w:rsid w:val="004318B3"/>
    <w:rsid w:val="004331A6"/>
    <w:rsid w:val="00433D66"/>
    <w:rsid w:val="00433D9C"/>
    <w:rsid w:val="0043437B"/>
    <w:rsid w:val="004356D4"/>
    <w:rsid w:val="00435B8C"/>
    <w:rsid w:val="00437320"/>
    <w:rsid w:val="00437C74"/>
    <w:rsid w:val="004425E3"/>
    <w:rsid w:val="0044393C"/>
    <w:rsid w:val="00445233"/>
    <w:rsid w:val="00450623"/>
    <w:rsid w:val="0045070F"/>
    <w:rsid w:val="00451222"/>
    <w:rsid w:val="00451CD6"/>
    <w:rsid w:val="00454017"/>
    <w:rsid w:val="00454936"/>
    <w:rsid w:val="00455123"/>
    <w:rsid w:val="00462B20"/>
    <w:rsid w:val="00463316"/>
    <w:rsid w:val="0046404B"/>
    <w:rsid w:val="00466C02"/>
    <w:rsid w:val="00475CA8"/>
    <w:rsid w:val="0048053D"/>
    <w:rsid w:val="00482AEA"/>
    <w:rsid w:val="00484BFF"/>
    <w:rsid w:val="00485C90"/>
    <w:rsid w:val="00487128"/>
    <w:rsid w:val="00487DAF"/>
    <w:rsid w:val="00491C15"/>
    <w:rsid w:val="00491E42"/>
    <w:rsid w:val="00492373"/>
    <w:rsid w:val="004939C2"/>
    <w:rsid w:val="00496689"/>
    <w:rsid w:val="00497F74"/>
    <w:rsid w:val="004A0649"/>
    <w:rsid w:val="004A1583"/>
    <w:rsid w:val="004A2229"/>
    <w:rsid w:val="004A35A0"/>
    <w:rsid w:val="004A7AD9"/>
    <w:rsid w:val="004B0651"/>
    <w:rsid w:val="004B6DCA"/>
    <w:rsid w:val="004B74E4"/>
    <w:rsid w:val="004B7695"/>
    <w:rsid w:val="004D1732"/>
    <w:rsid w:val="004D693B"/>
    <w:rsid w:val="004D6DD0"/>
    <w:rsid w:val="004E0382"/>
    <w:rsid w:val="004E0C00"/>
    <w:rsid w:val="004E3942"/>
    <w:rsid w:val="004E4A2C"/>
    <w:rsid w:val="004E4B60"/>
    <w:rsid w:val="004E6062"/>
    <w:rsid w:val="004E7720"/>
    <w:rsid w:val="004F299D"/>
    <w:rsid w:val="004F4819"/>
    <w:rsid w:val="004F6075"/>
    <w:rsid w:val="004F6949"/>
    <w:rsid w:val="00500266"/>
    <w:rsid w:val="00503511"/>
    <w:rsid w:val="00510D06"/>
    <w:rsid w:val="005153CE"/>
    <w:rsid w:val="005156E9"/>
    <w:rsid w:val="00517D90"/>
    <w:rsid w:val="00520B4E"/>
    <w:rsid w:val="00523063"/>
    <w:rsid w:val="0052533F"/>
    <w:rsid w:val="005314F9"/>
    <w:rsid w:val="00534C28"/>
    <w:rsid w:val="00535375"/>
    <w:rsid w:val="00541671"/>
    <w:rsid w:val="00541711"/>
    <w:rsid w:val="00544A3A"/>
    <w:rsid w:val="00545E62"/>
    <w:rsid w:val="0054644B"/>
    <w:rsid w:val="00547096"/>
    <w:rsid w:val="00547E0F"/>
    <w:rsid w:val="005506AF"/>
    <w:rsid w:val="0055093A"/>
    <w:rsid w:val="00550F6A"/>
    <w:rsid w:val="0055571A"/>
    <w:rsid w:val="005573E6"/>
    <w:rsid w:val="005574B3"/>
    <w:rsid w:val="00560041"/>
    <w:rsid w:val="00561462"/>
    <w:rsid w:val="0056593D"/>
    <w:rsid w:val="00570A9E"/>
    <w:rsid w:val="00570F69"/>
    <w:rsid w:val="0057109F"/>
    <w:rsid w:val="0057117F"/>
    <w:rsid w:val="00571A45"/>
    <w:rsid w:val="00571ED3"/>
    <w:rsid w:val="00572AA6"/>
    <w:rsid w:val="00573D1A"/>
    <w:rsid w:val="00576734"/>
    <w:rsid w:val="00576997"/>
    <w:rsid w:val="0058066D"/>
    <w:rsid w:val="00580A16"/>
    <w:rsid w:val="0058155B"/>
    <w:rsid w:val="005859E8"/>
    <w:rsid w:val="00590C4C"/>
    <w:rsid w:val="00591A82"/>
    <w:rsid w:val="00591F69"/>
    <w:rsid w:val="00592349"/>
    <w:rsid w:val="00592853"/>
    <w:rsid w:val="00595430"/>
    <w:rsid w:val="00595A35"/>
    <w:rsid w:val="00595A8B"/>
    <w:rsid w:val="005A04DD"/>
    <w:rsid w:val="005A12E2"/>
    <w:rsid w:val="005A354F"/>
    <w:rsid w:val="005A4D7A"/>
    <w:rsid w:val="005A4E18"/>
    <w:rsid w:val="005A6792"/>
    <w:rsid w:val="005A798A"/>
    <w:rsid w:val="005A7D0D"/>
    <w:rsid w:val="005B17CF"/>
    <w:rsid w:val="005B1E43"/>
    <w:rsid w:val="005B5FF1"/>
    <w:rsid w:val="005B7005"/>
    <w:rsid w:val="005C1498"/>
    <w:rsid w:val="005C2C8C"/>
    <w:rsid w:val="005C41C5"/>
    <w:rsid w:val="005C4EE6"/>
    <w:rsid w:val="005C4F2C"/>
    <w:rsid w:val="005C55CA"/>
    <w:rsid w:val="005C6896"/>
    <w:rsid w:val="005C71D1"/>
    <w:rsid w:val="005C755D"/>
    <w:rsid w:val="005C770E"/>
    <w:rsid w:val="005D245E"/>
    <w:rsid w:val="005D3B5C"/>
    <w:rsid w:val="005D42B6"/>
    <w:rsid w:val="005D4670"/>
    <w:rsid w:val="005D6075"/>
    <w:rsid w:val="005D61AB"/>
    <w:rsid w:val="005D731E"/>
    <w:rsid w:val="005E2880"/>
    <w:rsid w:val="005E46FA"/>
    <w:rsid w:val="005E52B7"/>
    <w:rsid w:val="005E62B8"/>
    <w:rsid w:val="005E632A"/>
    <w:rsid w:val="005F2241"/>
    <w:rsid w:val="00601157"/>
    <w:rsid w:val="00601A4E"/>
    <w:rsid w:val="0060286E"/>
    <w:rsid w:val="0060458E"/>
    <w:rsid w:val="00605B6F"/>
    <w:rsid w:val="00607D47"/>
    <w:rsid w:val="00610CD9"/>
    <w:rsid w:val="00611A50"/>
    <w:rsid w:val="006163FF"/>
    <w:rsid w:val="0061783C"/>
    <w:rsid w:val="0061796F"/>
    <w:rsid w:val="00617B36"/>
    <w:rsid w:val="00625D40"/>
    <w:rsid w:val="00626A8A"/>
    <w:rsid w:val="00626B36"/>
    <w:rsid w:val="00627EFD"/>
    <w:rsid w:val="0063076B"/>
    <w:rsid w:val="00630D8E"/>
    <w:rsid w:val="00632260"/>
    <w:rsid w:val="00632860"/>
    <w:rsid w:val="00632F9B"/>
    <w:rsid w:val="00634119"/>
    <w:rsid w:val="00640746"/>
    <w:rsid w:val="00641C2B"/>
    <w:rsid w:val="00641E6C"/>
    <w:rsid w:val="00643146"/>
    <w:rsid w:val="006440F4"/>
    <w:rsid w:val="006461C7"/>
    <w:rsid w:val="00647FF5"/>
    <w:rsid w:val="006546FA"/>
    <w:rsid w:val="00655807"/>
    <w:rsid w:val="0065582F"/>
    <w:rsid w:val="00655DFA"/>
    <w:rsid w:val="0065638F"/>
    <w:rsid w:val="00660F3C"/>
    <w:rsid w:val="006625FC"/>
    <w:rsid w:val="00662A4B"/>
    <w:rsid w:val="00666B2D"/>
    <w:rsid w:val="00670555"/>
    <w:rsid w:val="00670B67"/>
    <w:rsid w:val="00671723"/>
    <w:rsid w:val="006719FA"/>
    <w:rsid w:val="0067418A"/>
    <w:rsid w:val="00675EE4"/>
    <w:rsid w:val="0067631A"/>
    <w:rsid w:val="00676344"/>
    <w:rsid w:val="0067668E"/>
    <w:rsid w:val="00676F52"/>
    <w:rsid w:val="00682CF4"/>
    <w:rsid w:val="00683011"/>
    <w:rsid w:val="00686E0E"/>
    <w:rsid w:val="006872DD"/>
    <w:rsid w:val="00687C32"/>
    <w:rsid w:val="00690102"/>
    <w:rsid w:val="006913D4"/>
    <w:rsid w:val="0069204C"/>
    <w:rsid w:val="00694519"/>
    <w:rsid w:val="00694CAB"/>
    <w:rsid w:val="00695051"/>
    <w:rsid w:val="0069610B"/>
    <w:rsid w:val="00697E41"/>
    <w:rsid w:val="006A27B5"/>
    <w:rsid w:val="006A3FDC"/>
    <w:rsid w:val="006A4B79"/>
    <w:rsid w:val="006A6201"/>
    <w:rsid w:val="006A6561"/>
    <w:rsid w:val="006A743B"/>
    <w:rsid w:val="006B08E2"/>
    <w:rsid w:val="006B15A8"/>
    <w:rsid w:val="006B307B"/>
    <w:rsid w:val="006B4BAA"/>
    <w:rsid w:val="006B6DBF"/>
    <w:rsid w:val="006B757F"/>
    <w:rsid w:val="006B789E"/>
    <w:rsid w:val="006C355F"/>
    <w:rsid w:val="006C3A63"/>
    <w:rsid w:val="006C4F68"/>
    <w:rsid w:val="006D6309"/>
    <w:rsid w:val="006D651E"/>
    <w:rsid w:val="006D6FCC"/>
    <w:rsid w:val="006D7C97"/>
    <w:rsid w:val="006E0618"/>
    <w:rsid w:val="006E1155"/>
    <w:rsid w:val="006E1E73"/>
    <w:rsid w:val="006E3EC1"/>
    <w:rsid w:val="006E5892"/>
    <w:rsid w:val="006E5CD0"/>
    <w:rsid w:val="006F3232"/>
    <w:rsid w:val="006F521F"/>
    <w:rsid w:val="006F5360"/>
    <w:rsid w:val="006F6713"/>
    <w:rsid w:val="006F7286"/>
    <w:rsid w:val="006F7E01"/>
    <w:rsid w:val="00700D2E"/>
    <w:rsid w:val="00703461"/>
    <w:rsid w:val="00703BEB"/>
    <w:rsid w:val="007051A7"/>
    <w:rsid w:val="00714FBD"/>
    <w:rsid w:val="007173F9"/>
    <w:rsid w:val="007177B7"/>
    <w:rsid w:val="00722F76"/>
    <w:rsid w:val="00725994"/>
    <w:rsid w:val="00732703"/>
    <w:rsid w:val="007327A4"/>
    <w:rsid w:val="007340CE"/>
    <w:rsid w:val="007406E3"/>
    <w:rsid w:val="0074078B"/>
    <w:rsid w:val="00742CF7"/>
    <w:rsid w:val="0074302C"/>
    <w:rsid w:val="007432F1"/>
    <w:rsid w:val="007447E0"/>
    <w:rsid w:val="007459D9"/>
    <w:rsid w:val="00747216"/>
    <w:rsid w:val="0075156F"/>
    <w:rsid w:val="00753ED4"/>
    <w:rsid w:val="00754C2C"/>
    <w:rsid w:val="00757D0C"/>
    <w:rsid w:val="007602CC"/>
    <w:rsid w:val="00760437"/>
    <w:rsid w:val="00760F07"/>
    <w:rsid w:val="00761837"/>
    <w:rsid w:val="00761A86"/>
    <w:rsid w:val="00767F9A"/>
    <w:rsid w:val="007706F5"/>
    <w:rsid w:val="00772115"/>
    <w:rsid w:val="0077512B"/>
    <w:rsid w:val="00782819"/>
    <w:rsid w:val="007858EC"/>
    <w:rsid w:val="00785EBB"/>
    <w:rsid w:val="007867BF"/>
    <w:rsid w:val="00792DFE"/>
    <w:rsid w:val="007937B8"/>
    <w:rsid w:val="00794CF3"/>
    <w:rsid w:val="0079596F"/>
    <w:rsid w:val="007959BA"/>
    <w:rsid w:val="00797CF2"/>
    <w:rsid w:val="00797E29"/>
    <w:rsid w:val="007A0FC4"/>
    <w:rsid w:val="007A3837"/>
    <w:rsid w:val="007A48EE"/>
    <w:rsid w:val="007A50E4"/>
    <w:rsid w:val="007A5D34"/>
    <w:rsid w:val="007A6855"/>
    <w:rsid w:val="007B1AE2"/>
    <w:rsid w:val="007B53E0"/>
    <w:rsid w:val="007B6A86"/>
    <w:rsid w:val="007B6FD8"/>
    <w:rsid w:val="007B72E7"/>
    <w:rsid w:val="007B76F6"/>
    <w:rsid w:val="007C1C51"/>
    <w:rsid w:val="007C40EB"/>
    <w:rsid w:val="007C5295"/>
    <w:rsid w:val="007D3A18"/>
    <w:rsid w:val="007D590F"/>
    <w:rsid w:val="007D5DA7"/>
    <w:rsid w:val="007D62B4"/>
    <w:rsid w:val="007D691A"/>
    <w:rsid w:val="007D762C"/>
    <w:rsid w:val="007D7F89"/>
    <w:rsid w:val="007E0980"/>
    <w:rsid w:val="007E0E91"/>
    <w:rsid w:val="007E0F6A"/>
    <w:rsid w:val="007E192B"/>
    <w:rsid w:val="007E56EA"/>
    <w:rsid w:val="007E5A25"/>
    <w:rsid w:val="007E6170"/>
    <w:rsid w:val="007E675B"/>
    <w:rsid w:val="007F0372"/>
    <w:rsid w:val="007F154A"/>
    <w:rsid w:val="007F23A9"/>
    <w:rsid w:val="007F2E0B"/>
    <w:rsid w:val="007F329D"/>
    <w:rsid w:val="007F3851"/>
    <w:rsid w:val="007F4DCB"/>
    <w:rsid w:val="007F6504"/>
    <w:rsid w:val="00801BE3"/>
    <w:rsid w:val="0080265A"/>
    <w:rsid w:val="00802719"/>
    <w:rsid w:val="00803C74"/>
    <w:rsid w:val="008050A9"/>
    <w:rsid w:val="008060F5"/>
    <w:rsid w:val="008073C9"/>
    <w:rsid w:val="0081582C"/>
    <w:rsid w:val="00816047"/>
    <w:rsid w:val="00817087"/>
    <w:rsid w:val="0082137E"/>
    <w:rsid w:val="00825785"/>
    <w:rsid w:val="008261BD"/>
    <w:rsid w:val="00830FD7"/>
    <w:rsid w:val="00832BDA"/>
    <w:rsid w:val="00834076"/>
    <w:rsid w:val="00835CDD"/>
    <w:rsid w:val="00841737"/>
    <w:rsid w:val="008429AE"/>
    <w:rsid w:val="00845758"/>
    <w:rsid w:val="0085070F"/>
    <w:rsid w:val="008507B2"/>
    <w:rsid w:val="008514D7"/>
    <w:rsid w:val="00852F9D"/>
    <w:rsid w:val="008547F3"/>
    <w:rsid w:val="00855C7E"/>
    <w:rsid w:val="00855E89"/>
    <w:rsid w:val="008568F9"/>
    <w:rsid w:val="008637CF"/>
    <w:rsid w:val="0086446C"/>
    <w:rsid w:val="008669EC"/>
    <w:rsid w:val="008673CE"/>
    <w:rsid w:val="0087142D"/>
    <w:rsid w:val="0087223A"/>
    <w:rsid w:val="00876361"/>
    <w:rsid w:val="00881101"/>
    <w:rsid w:val="00881FFA"/>
    <w:rsid w:val="00883829"/>
    <w:rsid w:val="008922A5"/>
    <w:rsid w:val="0089357B"/>
    <w:rsid w:val="00894270"/>
    <w:rsid w:val="00895A0D"/>
    <w:rsid w:val="008A2FFA"/>
    <w:rsid w:val="008A38FD"/>
    <w:rsid w:val="008A4F27"/>
    <w:rsid w:val="008A55FC"/>
    <w:rsid w:val="008A5CB1"/>
    <w:rsid w:val="008A6680"/>
    <w:rsid w:val="008A6911"/>
    <w:rsid w:val="008A69E5"/>
    <w:rsid w:val="008B13FA"/>
    <w:rsid w:val="008B1CA1"/>
    <w:rsid w:val="008B4486"/>
    <w:rsid w:val="008B714F"/>
    <w:rsid w:val="008C0880"/>
    <w:rsid w:val="008C303A"/>
    <w:rsid w:val="008C58FD"/>
    <w:rsid w:val="008C7F85"/>
    <w:rsid w:val="008D0375"/>
    <w:rsid w:val="008D0B83"/>
    <w:rsid w:val="008D20DE"/>
    <w:rsid w:val="008D365F"/>
    <w:rsid w:val="008D374C"/>
    <w:rsid w:val="008D3EF4"/>
    <w:rsid w:val="008D6813"/>
    <w:rsid w:val="008D6880"/>
    <w:rsid w:val="008D73FF"/>
    <w:rsid w:val="008E1740"/>
    <w:rsid w:val="008E327B"/>
    <w:rsid w:val="008E4554"/>
    <w:rsid w:val="008E5319"/>
    <w:rsid w:val="008E5BAF"/>
    <w:rsid w:val="008E5CB5"/>
    <w:rsid w:val="008F08C8"/>
    <w:rsid w:val="008F0E84"/>
    <w:rsid w:val="008F4DC0"/>
    <w:rsid w:val="009009F4"/>
    <w:rsid w:val="00900E49"/>
    <w:rsid w:val="00901B78"/>
    <w:rsid w:val="0090202F"/>
    <w:rsid w:val="00903A0F"/>
    <w:rsid w:val="009041CC"/>
    <w:rsid w:val="0090456D"/>
    <w:rsid w:val="009064C8"/>
    <w:rsid w:val="009073A8"/>
    <w:rsid w:val="00907A34"/>
    <w:rsid w:val="00913605"/>
    <w:rsid w:val="0091391E"/>
    <w:rsid w:val="009142C0"/>
    <w:rsid w:val="00914533"/>
    <w:rsid w:val="00917770"/>
    <w:rsid w:val="009238B6"/>
    <w:rsid w:val="0092539B"/>
    <w:rsid w:val="00926918"/>
    <w:rsid w:val="00926DDD"/>
    <w:rsid w:val="009272FF"/>
    <w:rsid w:val="009306BC"/>
    <w:rsid w:val="0093298B"/>
    <w:rsid w:val="009367AF"/>
    <w:rsid w:val="00941250"/>
    <w:rsid w:val="0094232E"/>
    <w:rsid w:val="00943EC8"/>
    <w:rsid w:val="009504A4"/>
    <w:rsid w:val="00950C9B"/>
    <w:rsid w:val="00951FD0"/>
    <w:rsid w:val="009537F4"/>
    <w:rsid w:val="009562E6"/>
    <w:rsid w:val="00960BEE"/>
    <w:rsid w:val="009633FB"/>
    <w:rsid w:val="0096573F"/>
    <w:rsid w:val="009665EF"/>
    <w:rsid w:val="00967AED"/>
    <w:rsid w:val="00971DAB"/>
    <w:rsid w:val="00972645"/>
    <w:rsid w:val="00974C6C"/>
    <w:rsid w:val="009750A8"/>
    <w:rsid w:val="00976907"/>
    <w:rsid w:val="00977194"/>
    <w:rsid w:val="009773F6"/>
    <w:rsid w:val="0098531B"/>
    <w:rsid w:val="00985B6A"/>
    <w:rsid w:val="00985CF0"/>
    <w:rsid w:val="009905BB"/>
    <w:rsid w:val="00990770"/>
    <w:rsid w:val="009916F9"/>
    <w:rsid w:val="009918AB"/>
    <w:rsid w:val="009919BE"/>
    <w:rsid w:val="009938AA"/>
    <w:rsid w:val="0099551F"/>
    <w:rsid w:val="00996660"/>
    <w:rsid w:val="00996B7A"/>
    <w:rsid w:val="009976C4"/>
    <w:rsid w:val="00997F23"/>
    <w:rsid w:val="009A08EA"/>
    <w:rsid w:val="009A09F7"/>
    <w:rsid w:val="009A199C"/>
    <w:rsid w:val="009A1ED1"/>
    <w:rsid w:val="009A29BB"/>
    <w:rsid w:val="009A2B4E"/>
    <w:rsid w:val="009A4B8B"/>
    <w:rsid w:val="009A4CD8"/>
    <w:rsid w:val="009A6B47"/>
    <w:rsid w:val="009B4C4C"/>
    <w:rsid w:val="009B5181"/>
    <w:rsid w:val="009B66DF"/>
    <w:rsid w:val="009C03FA"/>
    <w:rsid w:val="009C0A9D"/>
    <w:rsid w:val="009C0D46"/>
    <w:rsid w:val="009C2E24"/>
    <w:rsid w:val="009C52F9"/>
    <w:rsid w:val="009C5D44"/>
    <w:rsid w:val="009C6878"/>
    <w:rsid w:val="009D0BBE"/>
    <w:rsid w:val="009D1E89"/>
    <w:rsid w:val="009D52FA"/>
    <w:rsid w:val="009D5FA1"/>
    <w:rsid w:val="009D6A8E"/>
    <w:rsid w:val="009D7B2F"/>
    <w:rsid w:val="009D7E11"/>
    <w:rsid w:val="009E308F"/>
    <w:rsid w:val="009E3153"/>
    <w:rsid w:val="009E5C0E"/>
    <w:rsid w:val="009F10B7"/>
    <w:rsid w:val="009F28AD"/>
    <w:rsid w:val="009F2A38"/>
    <w:rsid w:val="009F5F4A"/>
    <w:rsid w:val="009F68F6"/>
    <w:rsid w:val="009F7174"/>
    <w:rsid w:val="00A013F8"/>
    <w:rsid w:val="00A0490A"/>
    <w:rsid w:val="00A07E6D"/>
    <w:rsid w:val="00A1143B"/>
    <w:rsid w:val="00A1401E"/>
    <w:rsid w:val="00A17523"/>
    <w:rsid w:val="00A23BBB"/>
    <w:rsid w:val="00A252E8"/>
    <w:rsid w:val="00A270EF"/>
    <w:rsid w:val="00A30B6F"/>
    <w:rsid w:val="00A33453"/>
    <w:rsid w:val="00A35378"/>
    <w:rsid w:val="00A378F8"/>
    <w:rsid w:val="00A41427"/>
    <w:rsid w:val="00A42632"/>
    <w:rsid w:val="00A4440D"/>
    <w:rsid w:val="00A460B0"/>
    <w:rsid w:val="00A51E7A"/>
    <w:rsid w:val="00A520FF"/>
    <w:rsid w:val="00A54285"/>
    <w:rsid w:val="00A5603A"/>
    <w:rsid w:val="00A56C2E"/>
    <w:rsid w:val="00A61375"/>
    <w:rsid w:val="00A6198B"/>
    <w:rsid w:val="00A630F7"/>
    <w:rsid w:val="00A63D18"/>
    <w:rsid w:val="00A64417"/>
    <w:rsid w:val="00A64A23"/>
    <w:rsid w:val="00A67008"/>
    <w:rsid w:val="00A67690"/>
    <w:rsid w:val="00A708F4"/>
    <w:rsid w:val="00A7239A"/>
    <w:rsid w:val="00A7355E"/>
    <w:rsid w:val="00A73F8A"/>
    <w:rsid w:val="00A7420F"/>
    <w:rsid w:val="00A76931"/>
    <w:rsid w:val="00A824F6"/>
    <w:rsid w:val="00A837FB"/>
    <w:rsid w:val="00A84093"/>
    <w:rsid w:val="00A85E05"/>
    <w:rsid w:val="00A865A6"/>
    <w:rsid w:val="00A86933"/>
    <w:rsid w:val="00A91155"/>
    <w:rsid w:val="00A92549"/>
    <w:rsid w:val="00A9613D"/>
    <w:rsid w:val="00AA0EB9"/>
    <w:rsid w:val="00AA1F98"/>
    <w:rsid w:val="00AA2364"/>
    <w:rsid w:val="00AA2991"/>
    <w:rsid w:val="00AA379E"/>
    <w:rsid w:val="00AA528A"/>
    <w:rsid w:val="00AA62B7"/>
    <w:rsid w:val="00AA7093"/>
    <w:rsid w:val="00AB04C2"/>
    <w:rsid w:val="00AB0E1A"/>
    <w:rsid w:val="00AB25E0"/>
    <w:rsid w:val="00AB3ED3"/>
    <w:rsid w:val="00AB41B1"/>
    <w:rsid w:val="00AB6586"/>
    <w:rsid w:val="00AB6670"/>
    <w:rsid w:val="00AB71B2"/>
    <w:rsid w:val="00AC169A"/>
    <w:rsid w:val="00AC22DE"/>
    <w:rsid w:val="00AC37CC"/>
    <w:rsid w:val="00AC3A2C"/>
    <w:rsid w:val="00AC67A9"/>
    <w:rsid w:val="00AD3BDD"/>
    <w:rsid w:val="00AD5864"/>
    <w:rsid w:val="00AD59CD"/>
    <w:rsid w:val="00AD6957"/>
    <w:rsid w:val="00AE00A6"/>
    <w:rsid w:val="00AE3055"/>
    <w:rsid w:val="00AE394A"/>
    <w:rsid w:val="00AE5736"/>
    <w:rsid w:val="00AF01C3"/>
    <w:rsid w:val="00AF2E02"/>
    <w:rsid w:val="00AF4185"/>
    <w:rsid w:val="00AF65FF"/>
    <w:rsid w:val="00AF7031"/>
    <w:rsid w:val="00B02117"/>
    <w:rsid w:val="00B03B6E"/>
    <w:rsid w:val="00B043BE"/>
    <w:rsid w:val="00B05CD1"/>
    <w:rsid w:val="00B065C4"/>
    <w:rsid w:val="00B06A27"/>
    <w:rsid w:val="00B07648"/>
    <w:rsid w:val="00B11C90"/>
    <w:rsid w:val="00B1298E"/>
    <w:rsid w:val="00B206F9"/>
    <w:rsid w:val="00B2206C"/>
    <w:rsid w:val="00B22562"/>
    <w:rsid w:val="00B23E55"/>
    <w:rsid w:val="00B23F14"/>
    <w:rsid w:val="00B2543A"/>
    <w:rsid w:val="00B3020C"/>
    <w:rsid w:val="00B32F8A"/>
    <w:rsid w:val="00B33159"/>
    <w:rsid w:val="00B336C7"/>
    <w:rsid w:val="00B33E75"/>
    <w:rsid w:val="00B34651"/>
    <w:rsid w:val="00B356B8"/>
    <w:rsid w:val="00B41CA6"/>
    <w:rsid w:val="00B4250E"/>
    <w:rsid w:val="00B42723"/>
    <w:rsid w:val="00B455D9"/>
    <w:rsid w:val="00B473AC"/>
    <w:rsid w:val="00B4784C"/>
    <w:rsid w:val="00B5168E"/>
    <w:rsid w:val="00B51D9C"/>
    <w:rsid w:val="00B52363"/>
    <w:rsid w:val="00B54416"/>
    <w:rsid w:val="00B6097A"/>
    <w:rsid w:val="00B61661"/>
    <w:rsid w:val="00B63D50"/>
    <w:rsid w:val="00B65289"/>
    <w:rsid w:val="00B67393"/>
    <w:rsid w:val="00B7124A"/>
    <w:rsid w:val="00B721D4"/>
    <w:rsid w:val="00B742B6"/>
    <w:rsid w:val="00B74475"/>
    <w:rsid w:val="00B75C0A"/>
    <w:rsid w:val="00B777A3"/>
    <w:rsid w:val="00B800C8"/>
    <w:rsid w:val="00B9107B"/>
    <w:rsid w:val="00B91436"/>
    <w:rsid w:val="00B928BA"/>
    <w:rsid w:val="00B939BD"/>
    <w:rsid w:val="00B95476"/>
    <w:rsid w:val="00B954A1"/>
    <w:rsid w:val="00B9708C"/>
    <w:rsid w:val="00BA03DF"/>
    <w:rsid w:val="00BA3365"/>
    <w:rsid w:val="00BA4D62"/>
    <w:rsid w:val="00BA7145"/>
    <w:rsid w:val="00BB0BFF"/>
    <w:rsid w:val="00BB0EFB"/>
    <w:rsid w:val="00BB2F34"/>
    <w:rsid w:val="00BB2FA0"/>
    <w:rsid w:val="00BB69F5"/>
    <w:rsid w:val="00BB73F7"/>
    <w:rsid w:val="00BB7580"/>
    <w:rsid w:val="00BB7DE0"/>
    <w:rsid w:val="00BB7F48"/>
    <w:rsid w:val="00BC0527"/>
    <w:rsid w:val="00BC1970"/>
    <w:rsid w:val="00BC2F6F"/>
    <w:rsid w:val="00BC5A52"/>
    <w:rsid w:val="00BD646D"/>
    <w:rsid w:val="00BD6536"/>
    <w:rsid w:val="00BE609E"/>
    <w:rsid w:val="00BE71C8"/>
    <w:rsid w:val="00BF097B"/>
    <w:rsid w:val="00BF2530"/>
    <w:rsid w:val="00BF2C22"/>
    <w:rsid w:val="00BF3583"/>
    <w:rsid w:val="00C0471D"/>
    <w:rsid w:val="00C050F3"/>
    <w:rsid w:val="00C05605"/>
    <w:rsid w:val="00C11F73"/>
    <w:rsid w:val="00C124A9"/>
    <w:rsid w:val="00C15125"/>
    <w:rsid w:val="00C15E94"/>
    <w:rsid w:val="00C1641D"/>
    <w:rsid w:val="00C20069"/>
    <w:rsid w:val="00C20271"/>
    <w:rsid w:val="00C20BE8"/>
    <w:rsid w:val="00C22640"/>
    <w:rsid w:val="00C22D92"/>
    <w:rsid w:val="00C2323D"/>
    <w:rsid w:val="00C25130"/>
    <w:rsid w:val="00C274EB"/>
    <w:rsid w:val="00C27537"/>
    <w:rsid w:val="00C31303"/>
    <w:rsid w:val="00C31EA8"/>
    <w:rsid w:val="00C32E30"/>
    <w:rsid w:val="00C33C49"/>
    <w:rsid w:val="00C3426E"/>
    <w:rsid w:val="00C34F25"/>
    <w:rsid w:val="00C372A7"/>
    <w:rsid w:val="00C411A6"/>
    <w:rsid w:val="00C4133C"/>
    <w:rsid w:val="00C43B32"/>
    <w:rsid w:val="00C46124"/>
    <w:rsid w:val="00C46BB6"/>
    <w:rsid w:val="00C51C50"/>
    <w:rsid w:val="00C54913"/>
    <w:rsid w:val="00C54988"/>
    <w:rsid w:val="00C55606"/>
    <w:rsid w:val="00C603E1"/>
    <w:rsid w:val="00C625FE"/>
    <w:rsid w:val="00C62D75"/>
    <w:rsid w:val="00C63D87"/>
    <w:rsid w:val="00C65D61"/>
    <w:rsid w:val="00C67CD7"/>
    <w:rsid w:val="00C702E2"/>
    <w:rsid w:val="00C72BDD"/>
    <w:rsid w:val="00C74FEB"/>
    <w:rsid w:val="00C75D05"/>
    <w:rsid w:val="00C8141C"/>
    <w:rsid w:val="00C84D75"/>
    <w:rsid w:val="00C85984"/>
    <w:rsid w:val="00C92D44"/>
    <w:rsid w:val="00C94442"/>
    <w:rsid w:val="00C9645C"/>
    <w:rsid w:val="00C96D29"/>
    <w:rsid w:val="00C97080"/>
    <w:rsid w:val="00CA6446"/>
    <w:rsid w:val="00CB315C"/>
    <w:rsid w:val="00CB3B8E"/>
    <w:rsid w:val="00CB3CDB"/>
    <w:rsid w:val="00CB3E2B"/>
    <w:rsid w:val="00CB5373"/>
    <w:rsid w:val="00CC042A"/>
    <w:rsid w:val="00CC1833"/>
    <w:rsid w:val="00CC3558"/>
    <w:rsid w:val="00CC3A78"/>
    <w:rsid w:val="00CC48F4"/>
    <w:rsid w:val="00CC4E06"/>
    <w:rsid w:val="00CC67B6"/>
    <w:rsid w:val="00CC7EC8"/>
    <w:rsid w:val="00CD14CA"/>
    <w:rsid w:val="00CD1FE0"/>
    <w:rsid w:val="00CD264E"/>
    <w:rsid w:val="00CD2BDA"/>
    <w:rsid w:val="00CD5E66"/>
    <w:rsid w:val="00CD6B12"/>
    <w:rsid w:val="00CE0438"/>
    <w:rsid w:val="00CE5575"/>
    <w:rsid w:val="00CF160E"/>
    <w:rsid w:val="00CF1E3E"/>
    <w:rsid w:val="00CF2DA4"/>
    <w:rsid w:val="00CF2F37"/>
    <w:rsid w:val="00CF5C1F"/>
    <w:rsid w:val="00CF7897"/>
    <w:rsid w:val="00D01338"/>
    <w:rsid w:val="00D02D82"/>
    <w:rsid w:val="00D0497B"/>
    <w:rsid w:val="00D13022"/>
    <w:rsid w:val="00D15367"/>
    <w:rsid w:val="00D17681"/>
    <w:rsid w:val="00D20702"/>
    <w:rsid w:val="00D234D2"/>
    <w:rsid w:val="00D236D7"/>
    <w:rsid w:val="00D23FF9"/>
    <w:rsid w:val="00D24E9B"/>
    <w:rsid w:val="00D26042"/>
    <w:rsid w:val="00D26F93"/>
    <w:rsid w:val="00D325E5"/>
    <w:rsid w:val="00D32D90"/>
    <w:rsid w:val="00D36520"/>
    <w:rsid w:val="00D3709A"/>
    <w:rsid w:val="00D373E3"/>
    <w:rsid w:val="00D4212D"/>
    <w:rsid w:val="00D422F7"/>
    <w:rsid w:val="00D44F64"/>
    <w:rsid w:val="00D45205"/>
    <w:rsid w:val="00D472FB"/>
    <w:rsid w:val="00D5101E"/>
    <w:rsid w:val="00D571E8"/>
    <w:rsid w:val="00D60767"/>
    <w:rsid w:val="00D620B2"/>
    <w:rsid w:val="00D67F9A"/>
    <w:rsid w:val="00D710D6"/>
    <w:rsid w:val="00D71128"/>
    <w:rsid w:val="00D75EA6"/>
    <w:rsid w:val="00D7634A"/>
    <w:rsid w:val="00D7673C"/>
    <w:rsid w:val="00D84D23"/>
    <w:rsid w:val="00D85BD2"/>
    <w:rsid w:val="00D9070D"/>
    <w:rsid w:val="00D92F1E"/>
    <w:rsid w:val="00D938B4"/>
    <w:rsid w:val="00D944F7"/>
    <w:rsid w:val="00D94872"/>
    <w:rsid w:val="00D94A3B"/>
    <w:rsid w:val="00D951A1"/>
    <w:rsid w:val="00D97316"/>
    <w:rsid w:val="00DA0772"/>
    <w:rsid w:val="00DA1A9E"/>
    <w:rsid w:val="00DA2B3E"/>
    <w:rsid w:val="00DA2DC0"/>
    <w:rsid w:val="00DA5DD9"/>
    <w:rsid w:val="00DA5FB6"/>
    <w:rsid w:val="00DB07C1"/>
    <w:rsid w:val="00DC0B38"/>
    <w:rsid w:val="00DC0EB0"/>
    <w:rsid w:val="00DC558F"/>
    <w:rsid w:val="00DC60BD"/>
    <w:rsid w:val="00DC661E"/>
    <w:rsid w:val="00DC788D"/>
    <w:rsid w:val="00DD071E"/>
    <w:rsid w:val="00DD071F"/>
    <w:rsid w:val="00DD0902"/>
    <w:rsid w:val="00DD19B1"/>
    <w:rsid w:val="00DD1DE8"/>
    <w:rsid w:val="00DD33F5"/>
    <w:rsid w:val="00DD3CB5"/>
    <w:rsid w:val="00DD6112"/>
    <w:rsid w:val="00DE0516"/>
    <w:rsid w:val="00DE2E8E"/>
    <w:rsid w:val="00DE6C88"/>
    <w:rsid w:val="00DF01B7"/>
    <w:rsid w:val="00DF0BAB"/>
    <w:rsid w:val="00DF102F"/>
    <w:rsid w:val="00DF1A3E"/>
    <w:rsid w:val="00DF3B95"/>
    <w:rsid w:val="00DF4A47"/>
    <w:rsid w:val="00DF4D64"/>
    <w:rsid w:val="00DF5C50"/>
    <w:rsid w:val="00DF5E3C"/>
    <w:rsid w:val="00DF5F44"/>
    <w:rsid w:val="00DF6F39"/>
    <w:rsid w:val="00DF7D2C"/>
    <w:rsid w:val="00E0050B"/>
    <w:rsid w:val="00E017BC"/>
    <w:rsid w:val="00E03CD1"/>
    <w:rsid w:val="00E05966"/>
    <w:rsid w:val="00E06BEF"/>
    <w:rsid w:val="00E06FA0"/>
    <w:rsid w:val="00E13A8C"/>
    <w:rsid w:val="00E14909"/>
    <w:rsid w:val="00E14D51"/>
    <w:rsid w:val="00E14DA4"/>
    <w:rsid w:val="00E155E2"/>
    <w:rsid w:val="00E16AD1"/>
    <w:rsid w:val="00E17589"/>
    <w:rsid w:val="00E1783D"/>
    <w:rsid w:val="00E212DD"/>
    <w:rsid w:val="00E21CBD"/>
    <w:rsid w:val="00E21E3E"/>
    <w:rsid w:val="00E237D7"/>
    <w:rsid w:val="00E24C2C"/>
    <w:rsid w:val="00E25BDC"/>
    <w:rsid w:val="00E25C93"/>
    <w:rsid w:val="00E2604B"/>
    <w:rsid w:val="00E268D1"/>
    <w:rsid w:val="00E27C00"/>
    <w:rsid w:val="00E31A02"/>
    <w:rsid w:val="00E31B50"/>
    <w:rsid w:val="00E32788"/>
    <w:rsid w:val="00E35C67"/>
    <w:rsid w:val="00E36AB7"/>
    <w:rsid w:val="00E36D9D"/>
    <w:rsid w:val="00E36E90"/>
    <w:rsid w:val="00E40EC8"/>
    <w:rsid w:val="00E50895"/>
    <w:rsid w:val="00E50D34"/>
    <w:rsid w:val="00E5167A"/>
    <w:rsid w:val="00E51794"/>
    <w:rsid w:val="00E52DBB"/>
    <w:rsid w:val="00E5361F"/>
    <w:rsid w:val="00E5461C"/>
    <w:rsid w:val="00E54775"/>
    <w:rsid w:val="00E54A81"/>
    <w:rsid w:val="00E62A0F"/>
    <w:rsid w:val="00E65811"/>
    <w:rsid w:val="00E6676B"/>
    <w:rsid w:val="00E66F9C"/>
    <w:rsid w:val="00E7109B"/>
    <w:rsid w:val="00E71DE0"/>
    <w:rsid w:val="00E72D21"/>
    <w:rsid w:val="00E7690B"/>
    <w:rsid w:val="00E77C3A"/>
    <w:rsid w:val="00E82322"/>
    <w:rsid w:val="00E84135"/>
    <w:rsid w:val="00E8596D"/>
    <w:rsid w:val="00E86A6E"/>
    <w:rsid w:val="00E9245E"/>
    <w:rsid w:val="00E938D3"/>
    <w:rsid w:val="00E94FC9"/>
    <w:rsid w:val="00E958A3"/>
    <w:rsid w:val="00EA18BC"/>
    <w:rsid w:val="00EA1DD2"/>
    <w:rsid w:val="00EA4728"/>
    <w:rsid w:val="00EA5B71"/>
    <w:rsid w:val="00EA70DD"/>
    <w:rsid w:val="00EB1360"/>
    <w:rsid w:val="00EB27B2"/>
    <w:rsid w:val="00EB44DE"/>
    <w:rsid w:val="00EB69DC"/>
    <w:rsid w:val="00EC3689"/>
    <w:rsid w:val="00EC39EC"/>
    <w:rsid w:val="00EC4FC9"/>
    <w:rsid w:val="00EC53E3"/>
    <w:rsid w:val="00EC6D39"/>
    <w:rsid w:val="00ED0AEF"/>
    <w:rsid w:val="00ED10DC"/>
    <w:rsid w:val="00ED251E"/>
    <w:rsid w:val="00ED519D"/>
    <w:rsid w:val="00ED5EE4"/>
    <w:rsid w:val="00ED7829"/>
    <w:rsid w:val="00EE167D"/>
    <w:rsid w:val="00EE35BA"/>
    <w:rsid w:val="00EE4B39"/>
    <w:rsid w:val="00EE54D3"/>
    <w:rsid w:val="00EE7118"/>
    <w:rsid w:val="00EF0218"/>
    <w:rsid w:val="00EF1069"/>
    <w:rsid w:val="00EF1183"/>
    <w:rsid w:val="00EF19D3"/>
    <w:rsid w:val="00EF35B8"/>
    <w:rsid w:val="00EF3D4E"/>
    <w:rsid w:val="00EF5D26"/>
    <w:rsid w:val="00EF6B9A"/>
    <w:rsid w:val="00F01896"/>
    <w:rsid w:val="00F02614"/>
    <w:rsid w:val="00F0273F"/>
    <w:rsid w:val="00F02A1D"/>
    <w:rsid w:val="00F042E1"/>
    <w:rsid w:val="00F057D5"/>
    <w:rsid w:val="00F108BB"/>
    <w:rsid w:val="00F11CAB"/>
    <w:rsid w:val="00F14D86"/>
    <w:rsid w:val="00F15B91"/>
    <w:rsid w:val="00F17B6D"/>
    <w:rsid w:val="00F17D4A"/>
    <w:rsid w:val="00F24BBD"/>
    <w:rsid w:val="00F27A58"/>
    <w:rsid w:val="00F27DD3"/>
    <w:rsid w:val="00F27FC7"/>
    <w:rsid w:val="00F30133"/>
    <w:rsid w:val="00F3026E"/>
    <w:rsid w:val="00F3528B"/>
    <w:rsid w:val="00F40D95"/>
    <w:rsid w:val="00F4320E"/>
    <w:rsid w:val="00F51A4D"/>
    <w:rsid w:val="00F5262C"/>
    <w:rsid w:val="00F555E6"/>
    <w:rsid w:val="00F55B09"/>
    <w:rsid w:val="00F577A9"/>
    <w:rsid w:val="00F61638"/>
    <w:rsid w:val="00F61760"/>
    <w:rsid w:val="00F64DB8"/>
    <w:rsid w:val="00F65A62"/>
    <w:rsid w:val="00F65D82"/>
    <w:rsid w:val="00F70134"/>
    <w:rsid w:val="00F72E8D"/>
    <w:rsid w:val="00F75F7B"/>
    <w:rsid w:val="00F84512"/>
    <w:rsid w:val="00F84DD9"/>
    <w:rsid w:val="00F85A03"/>
    <w:rsid w:val="00F85CA9"/>
    <w:rsid w:val="00F86969"/>
    <w:rsid w:val="00F86F8D"/>
    <w:rsid w:val="00F94372"/>
    <w:rsid w:val="00F94F80"/>
    <w:rsid w:val="00F95E3E"/>
    <w:rsid w:val="00FA21BC"/>
    <w:rsid w:val="00FA236B"/>
    <w:rsid w:val="00FA276B"/>
    <w:rsid w:val="00FA3200"/>
    <w:rsid w:val="00FA3213"/>
    <w:rsid w:val="00FA4D79"/>
    <w:rsid w:val="00FA6A6D"/>
    <w:rsid w:val="00FA7443"/>
    <w:rsid w:val="00FA7AC7"/>
    <w:rsid w:val="00FB4577"/>
    <w:rsid w:val="00FB482F"/>
    <w:rsid w:val="00FB53CC"/>
    <w:rsid w:val="00FC3713"/>
    <w:rsid w:val="00FC5842"/>
    <w:rsid w:val="00FC596D"/>
    <w:rsid w:val="00FC6BFA"/>
    <w:rsid w:val="00FC7CAA"/>
    <w:rsid w:val="00FD2BAF"/>
    <w:rsid w:val="00FD3480"/>
    <w:rsid w:val="00FD780E"/>
    <w:rsid w:val="00FE2039"/>
    <w:rsid w:val="00FE3013"/>
    <w:rsid w:val="00FE3653"/>
    <w:rsid w:val="00FE531F"/>
    <w:rsid w:val="00FE5F1B"/>
    <w:rsid w:val="00FE642F"/>
    <w:rsid w:val="00FE701D"/>
    <w:rsid w:val="00FE7A2D"/>
    <w:rsid w:val="00FF2237"/>
    <w:rsid w:val="00FF3DE4"/>
    <w:rsid w:val="00FF587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FEDF0"/>
  <w15:chartTrackingRefBased/>
  <w15:docId w15:val="{2AA9FEBD-A568-4A54-B2CC-F1373F6D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92B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F6A"/>
    <w:pPr>
      <w:keepNext/>
      <w:keepLines/>
      <w:spacing w:after="600"/>
      <w:outlineLvl w:val="0"/>
    </w:pPr>
    <w:rPr>
      <w:rFonts w:eastAsiaTheme="majorEastAsia" w:cstheme="majorBidi"/>
      <w:b/>
      <w:bCs/>
      <w:caps/>
      <w:noProof/>
      <w:color w:val="DF5928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420"/>
    <w:pPr>
      <w:keepNext/>
      <w:keepLines/>
      <w:spacing w:before="480" w:after="180"/>
      <w:outlineLvl w:val="1"/>
    </w:pPr>
    <w:rPr>
      <w:rFonts w:eastAsiaTheme="majorEastAsia" w:cstheme="majorBidi"/>
      <w:b/>
      <w:bCs/>
      <w:caps/>
      <w:color w:val="35893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0420"/>
    <w:pPr>
      <w:keepNext/>
      <w:keepLines/>
      <w:spacing w:before="360" w:after="18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F6A"/>
    <w:rPr>
      <w:rFonts w:eastAsiaTheme="majorEastAsia" w:cstheme="majorBidi"/>
      <w:b/>
      <w:bCs/>
      <w:caps/>
      <w:noProof/>
      <w:color w:val="DF59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1E0420"/>
    <w:rPr>
      <w:rFonts w:eastAsiaTheme="majorEastAsia" w:cstheme="majorBidi"/>
      <w:b/>
      <w:bCs/>
      <w:caps/>
      <w:color w:val="358935"/>
    </w:rPr>
  </w:style>
  <w:style w:type="character" w:customStyle="1" w:styleId="Heading3Char">
    <w:name w:val="Heading 3 Char"/>
    <w:basedOn w:val="DefaultParagraphFont"/>
    <w:link w:val="Heading3"/>
    <w:uiPriority w:val="9"/>
    <w:rsid w:val="001E0420"/>
    <w:rPr>
      <w:rFonts w:eastAsiaTheme="majorEastAsia" w:cstheme="majorBidi"/>
      <w:b/>
      <w:bCs/>
      <w:color w:val="191919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7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7B7"/>
    <w:rPr>
      <w:rFonts w:eastAsiaTheme="minorEastAsia"/>
      <w:color w:val="191919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7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7B7"/>
    <w:rPr>
      <w:rFonts w:eastAsiaTheme="minorEastAsia"/>
      <w:color w:val="191919"/>
      <w:sz w:val="20"/>
      <w:szCs w:val="20"/>
    </w:rPr>
  </w:style>
  <w:style w:type="character" w:styleId="PageNumber">
    <w:name w:val="page number"/>
    <w:basedOn w:val="DefaultParagraphFont"/>
    <w:rsid w:val="00EE167D"/>
    <w:rPr>
      <w:rFonts w:ascii="Arial" w:hAnsi="Arial"/>
      <w:i/>
      <w:sz w:val="22"/>
    </w:rPr>
  </w:style>
  <w:style w:type="paragraph" w:customStyle="1" w:styleId="Projectcode">
    <w:name w:val="Projectcode"/>
    <w:basedOn w:val="Normal"/>
    <w:link w:val="ProjectcodeChar"/>
    <w:qFormat/>
    <w:rsid w:val="00D236D7"/>
    <w:pPr>
      <w:spacing w:after="240"/>
      <w:jc w:val="center"/>
    </w:pPr>
    <w:rPr>
      <w:b/>
      <w:caps/>
      <w:color w:val="358935"/>
      <w:sz w:val="22"/>
    </w:rPr>
  </w:style>
  <w:style w:type="character" w:customStyle="1" w:styleId="ProjectcodeChar">
    <w:name w:val="Projectcode Char"/>
    <w:basedOn w:val="DefaultParagraphFont"/>
    <w:link w:val="Projectcode"/>
    <w:rsid w:val="00D236D7"/>
    <w:rPr>
      <w:rFonts w:eastAsiaTheme="minorEastAsia"/>
      <w:b/>
      <w:caps/>
      <w:color w:val="358935"/>
      <w:szCs w:val="20"/>
    </w:rPr>
  </w:style>
  <w:style w:type="paragraph" w:customStyle="1" w:styleId="Projectcode2">
    <w:name w:val="Projectcode2"/>
    <w:basedOn w:val="Normal"/>
    <w:link w:val="Projectcode2Char"/>
    <w:qFormat/>
    <w:rsid w:val="00D236D7"/>
    <w:pPr>
      <w:spacing w:after="120"/>
      <w:jc w:val="center"/>
    </w:pPr>
    <w:rPr>
      <w:sz w:val="22"/>
    </w:rPr>
  </w:style>
  <w:style w:type="character" w:customStyle="1" w:styleId="Projectcode2Char">
    <w:name w:val="Projectcode2 Char"/>
    <w:basedOn w:val="DefaultParagraphFont"/>
    <w:link w:val="Projectcode2"/>
    <w:rsid w:val="00D236D7"/>
    <w:rPr>
      <w:rFonts w:eastAsiaTheme="minorEastAsia"/>
      <w:szCs w:val="20"/>
    </w:rPr>
  </w:style>
  <w:style w:type="table" w:styleId="TableGrid">
    <w:name w:val="Table Grid"/>
    <w:basedOn w:val="TableNormal"/>
    <w:uiPriority w:val="39"/>
    <w:rsid w:val="00D236D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236D7"/>
    <w:rPr>
      <w:rFonts w:ascii="Arial" w:hAnsi="Arial"/>
      <w:color w:val="0000FF"/>
      <w:sz w:val="24"/>
      <w:u w:val="single"/>
    </w:rPr>
  </w:style>
  <w:style w:type="paragraph" w:styleId="ListParagraph">
    <w:name w:val="List Paragraph"/>
    <w:basedOn w:val="Normal"/>
    <w:uiPriority w:val="34"/>
    <w:qFormat/>
    <w:rsid w:val="002821F2"/>
    <w:pPr>
      <w:ind w:left="720"/>
      <w:contextualSpacing/>
    </w:pPr>
  </w:style>
  <w:style w:type="paragraph" w:styleId="NoSpacing">
    <w:name w:val="No Spacing"/>
    <w:uiPriority w:val="1"/>
    <w:qFormat/>
    <w:rsid w:val="00ED519D"/>
    <w:pPr>
      <w:spacing w:after="0" w:line="240" w:lineRule="auto"/>
    </w:pPr>
    <w:rPr>
      <w:rFonts w:eastAsiaTheme="minorEastAsia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4393C"/>
    <w:pPr>
      <w:spacing w:before="240" w:after="0" w:line="259" w:lineRule="auto"/>
      <w:outlineLvl w:val="9"/>
    </w:pPr>
    <w:rPr>
      <w:rFonts w:asciiTheme="majorHAnsi" w:hAnsiTheme="majorHAnsi"/>
      <w:b w:val="0"/>
      <w:bCs w:val="0"/>
      <w:caps w:val="0"/>
      <w:noProof w:val="0"/>
      <w:color w:val="2E74B5" w:themeColor="accent1" w:themeShade="BF"/>
      <w:sz w:val="32"/>
      <w:szCs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E14D51"/>
    <w:pPr>
      <w:tabs>
        <w:tab w:val="right" w:leader="dot" w:pos="8154"/>
      </w:tabs>
      <w:spacing w:after="100"/>
    </w:pPr>
    <w:rPr>
      <w:rFonts w:ascii="Avenir LT Std 35 Light" w:hAnsi="Avenir LT Std 35 Light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14D51"/>
    <w:pPr>
      <w:spacing w:after="100"/>
      <w:ind w:left="200"/>
    </w:pPr>
    <w:rPr>
      <w:rFonts w:ascii="Avenir LT Std 35 Light" w:hAnsi="Avenir LT Std 35 Light"/>
    </w:rPr>
  </w:style>
  <w:style w:type="character" w:customStyle="1" w:styleId="TekstInTabelChar">
    <w:name w:val="TekstInTabel Char"/>
    <w:link w:val="TekstInTabel"/>
    <w:locked/>
    <w:rsid w:val="008050A9"/>
    <w:rPr>
      <w:rFonts w:eastAsia="Times New Roman" w:cs="Arial"/>
      <w:sz w:val="18"/>
      <w:szCs w:val="18"/>
    </w:rPr>
  </w:style>
  <w:style w:type="paragraph" w:customStyle="1" w:styleId="TekstInTabel">
    <w:name w:val="TekstInTabel"/>
    <w:basedOn w:val="Normal"/>
    <w:link w:val="TekstInTabelChar"/>
    <w:rsid w:val="008050A9"/>
    <w:pPr>
      <w:spacing w:before="60" w:after="60"/>
    </w:pPr>
    <w:rPr>
      <w:rFonts w:eastAsia="Times New Roman" w:cs="Arial"/>
      <w:sz w:val="18"/>
      <w:szCs w:val="18"/>
    </w:rPr>
  </w:style>
  <w:style w:type="paragraph" w:customStyle="1" w:styleId="KopInTabel">
    <w:name w:val="KopInTabel"/>
    <w:basedOn w:val="Normal"/>
    <w:link w:val="KopInTabelChar"/>
    <w:rsid w:val="008050A9"/>
    <w:pPr>
      <w:spacing w:before="60" w:after="60"/>
      <w:jc w:val="both"/>
    </w:pPr>
    <w:rPr>
      <w:rFonts w:eastAsia="Times New Roman" w:cs="Times New Roman"/>
      <w:b/>
      <w:color w:val="FFFFFF"/>
      <w:sz w:val="18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1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12D"/>
    <w:rPr>
      <w:rFonts w:ascii="Segoe UI" w:eastAsiaTheme="minorEastAsia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0F1112"/>
    <w:pPr>
      <w:spacing w:after="100"/>
      <w:ind w:left="400"/>
    </w:pPr>
    <w:rPr>
      <w:rFonts w:ascii="Avenir Next LT Pro" w:hAnsi="Avenir Next LT Pro"/>
    </w:rPr>
  </w:style>
  <w:style w:type="paragraph" w:customStyle="1" w:styleId="Lijstspeciaal">
    <w:name w:val="Lijst speciaal"/>
    <w:basedOn w:val="Normal"/>
    <w:rsid w:val="00573D1A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lang w:eastAsia="nl-NL"/>
    </w:rPr>
  </w:style>
  <w:style w:type="character" w:styleId="CommentReference">
    <w:name w:val="annotation reference"/>
    <w:semiHidden/>
    <w:rsid w:val="009E5C0E"/>
    <w:rPr>
      <w:sz w:val="16"/>
    </w:rPr>
  </w:style>
  <w:style w:type="paragraph" w:customStyle="1" w:styleId="RptStandaard">
    <w:name w:val="Rpt_Standaard"/>
    <w:basedOn w:val="Normal"/>
    <w:rsid w:val="00220D05"/>
    <w:pPr>
      <w:keepNext/>
      <w:spacing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BodyText">
    <w:name w:val="Body Text"/>
    <w:basedOn w:val="Normal"/>
    <w:link w:val="BodyTextChar"/>
    <w:rsid w:val="00220D05"/>
    <w:pPr>
      <w:spacing w:line="276" w:lineRule="auto"/>
    </w:pPr>
    <w:rPr>
      <w:rFonts w:eastAsia="Times New Roman" w:cs="Times New Roman"/>
      <w:color w:val="FF0000"/>
      <w:sz w:val="22"/>
      <w:szCs w:val="24"/>
      <w:lang w:eastAsia="nl-NL"/>
    </w:rPr>
  </w:style>
  <w:style w:type="character" w:customStyle="1" w:styleId="BodyTextChar">
    <w:name w:val="Body Text Char"/>
    <w:basedOn w:val="DefaultParagraphFont"/>
    <w:link w:val="BodyText"/>
    <w:rsid w:val="00220D05"/>
    <w:rPr>
      <w:rFonts w:eastAsia="Times New Roman" w:cs="Times New Roman"/>
      <w:color w:val="FF0000"/>
      <w:szCs w:val="24"/>
      <w:lang w:eastAsia="nl-NL"/>
    </w:rPr>
  </w:style>
  <w:style w:type="paragraph" w:customStyle="1" w:styleId="tekst">
    <w:name w:val="tekst"/>
    <w:basedOn w:val="Normal"/>
    <w:rsid w:val="00220D05"/>
    <w:pPr>
      <w:overflowPunct w:val="0"/>
      <w:autoSpaceDE w:val="0"/>
      <w:autoSpaceDN w:val="0"/>
      <w:adjustRightInd w:val="0"/>
      <w:spacing w:line="264" w:lineRule="auto"/>
      <w:ind w:left="851"/>
      <w:jc w:val="both"/>
      <w:textAlignment w:val="baseline"/>
    </w:pPr>
    <w:rPr>
      <w:rFonts w:ascii="CG Times" w:eastAsia="Times New Roman" w:hAnsi="CG Times" w:cs="Times New Roman"/>
      <w:kern w:val="28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26A6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1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11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119"/>
    <w:rPr>
      <w:rFonts w:eastAsiaTheme="minorEastAsia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41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411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4119"/>
    <w:rPr>
      <w:vertAlign w:val="superscript"/>
    </w:rPr>
  </w:style>
  <w:style w:type="paragraph" w:customStyle="1" w:styleId="Default">
    <w:name w:val="Default"/>
    <w:rsid w:val="003A39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BWtabel2">
    <w:name w:val="BW tabel 2"/>
    <w:basedOn w:val="TableNormal"/>
    <w:uiPriority w:val="99"/>
    <w:rsid w:val="009A08EA"/>
    <w:pPr>
      <w:spacing w:after="0" w:line="240" w:lineRule="auto"/>
    </w:pPr>
    <w:rPr>
      <w:rFonts w:asciiTheme="minorHAnsi" w:eastAsiaTheme="minorEastAsia" w:hAnsiTheme="minorHAnsi"/>
      <w:sz w:val="24"/>
      <w:szCs w:val="24"/>
      <w:lang w:val="en-US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76923C"/>
      </w:tcPr>
    </w:tblStylePr>
    <w:tblStylePr w:type="lastRow">
      <w:pPr>
        <w:jc w:val="right"/>
      </w:pPr>
      <w:rPr>
        <w:rFonts w:ascii="Arial" w:hAnsi="Arial"/>
        <w:b/>
        <w:color w:val="FFFFFF" w:themeColor="background1"/>
        <w:sz w:val="16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76923C"/>
        <w:vAlign w:val="center"/>
      </w:tcPr>
    </w:tblStylePr>
    <w:tblStylePr w:type="band2Horz">
      <w:tblPr/>
      <w:tcPr>
        <w:shd w:val="clear" w:color="auto" w:fill="EAF1DD"/>
      </w:tcPr>
    </w:tblStylePr>
  </w:style>
  <w:style w:type="character" w:customStyle="1" w:styleId="KopInTabelChar">
    <w:name w:val="KopInTabel Char"/>
    <w:basedOn w:val="DefaultParagraphFont"/>
    <w:link w:val="KopInTabel"/>
    <w:rsid w:val="009A08EA"/>
    <w:rPr>
      <w:rFonts w:eastAsia="Times New Roman" w:cs="Times New Roman"/>
      <w:b/>
      <w:color w:val="FFFFFF"/>
      <w:sz w:val="18"/>
      <w:szCs w:val="24"/>
      <w:lang w:eastAsia="nl-N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37C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37C74"/>
    <w:rPr>
      <w:rFonts w:eastAsiaTheme="minorEastAsia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063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06310"/>
    <w:rPr>
      <w:rFonts w:eastAsiaTheme="minorEastAsia"/>
      <w:sz w:val="16"/>
      <w:szCs w:val="16"/>
    </w:rPr>
  </w:style>
  <w:style w:type="paragraph" w:customStyle="1" w:styleId="BWAkop1">
    <w:name w:val="BWA_kop 1"/>
    <w:basedOn w:val="Heading1"/>
    <w:link w:val="BWAkop1Char"/>
    <w:autoRedefine/>
    <w:qFormat/>
    <w:rsid w:val="00ED10DC"/>
    <w:pPr>
      <w:numPr>
        <w:ilvl w:val="3"/>
      </w:numPr>
      <w:spacing w:after="0"/>
      <w:ind w:left="2880" w:hanging="2880"/>
    </w:pPr>
    <w:rPr>
      <w:rFonts w:ascii="Avenir Next LT Pro" w:hAnsi="Avenir Next LT Pro"/>
      <w:caps w:val="0"/>
      <w:color w:val="527E7C"/>
      <w:sz w:val="40"/>
      <w:szCs w:val="40"/>
    </w:rPr>
  </w:style>
  <w:style w:type="paragraph" w:customStyle="1" w:styleId="BWAkop2">
    <w:name w:val="BWA_kop 2"/>
    <w:basedOn w:val="Heading2"/>
    <w:link w:val="BWAkop2Char"/>
    <w:qFormat/>
    <w:rsid w:val="001F2CE6"/>
    <w:pPr>
      <w:numPr>
        <w:ilvl w:val="1"/>
        <w:numId w:val="5"/>
      </w:numPr>
      <w:ind w:left="567" w:hanging="567"/>
    </w:pPr>
    <w:rPr>
      <w:rFonts w:ascii="Avenir Next LT Pro" w:hAnsi="Avenir Next LT Pro"/>
      <w:caps w:val="0"/>
      <w:color w:val="93C48B"/>
    </w:rPr>
  </w:style>
  <w:style w:type="character" w:customStyle="1" w:styleId="BWAkop1Char">
    <w:name w:val="BWA_kop 1 Char"/>
    <w:basedOn w:val="Heading1Char"/>
    <w:link w:val="BWAkop1"/>
    <w:rsid w:val="00ED10DC"/>
    <w:rPr>
      <w:rFonts w:ascii="Avenir Next LT Pro" w:eastAsiaTheme="majorEastAsia" w:hAnsi="Avenir Next LT Pro" w:cstheme="majorBidi"/>
      <w:b/>
      <w:bCs/>
      <w:caps w:val="0"/>
      <w:noProof/>
      <w:color w:val="527E7C"/>
      <w:sz w:val="40"/>
      <w:szCs w:val="40"/>
    </w:rPr>
  </w:style>
  <w:style w:type="character" w:customStyle="1" w:styleId="BWAkop2Char">
    <w:name w:val="BWA_kop 2 Char"/>
    <w:basedOn w:val="Heading2Char"/>
    <w:link w:val="BWAkop2"/>
    <w:rsid w:val="001F2CE6"/>
    <w:rPr>
      <w:rFonts w:ascii="Avenir Next LT Pro" w:eastAsiaTheme="majorEastAsia" w:hAnsi="Avenir Next LT Pro" w:cstheme="majorBidi"/>
      <w:b/>
      <w:bCs/>
      <w:caps w:val="0"/>
      <w:color w:val="93C48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F1112"/>
    <w:pPr>
      <w:spacing w:after="100"/>
      <w:ind w:left="600"/>
    </w:pPr>
    <w:rPr>
      <w:rFonts w:ascii="Avenir LT Std 35 Light" w:hAnsi="Avenir LT Std 35 Light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F1112"/>
    <w:pPr>
      <w:spacing w:after="100"/>
      <w:ind w:left="800"/>
    </w:pPr>
    <w:rPr>
      <w:rFonts w:ascii="Avenir Next LT Pro" w:hAnsi="Avenir Next LT Pro"/>
    </w:rPr>
  </w:style>
  <w:style w:type="table" w:customStyle="1" w:styleId="Utrechtrood2015">
    <w:name w:val="Utrecht rood (2015)"/>
    <w:basedOn w:val="TableNormal"/>
    <w:uiPriority w:val="99"/>
    <w:locked/>
    <w:rsid w:val="000F0889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customStyle="1" w:styleId="Normaal12pt">
    <w:name w:val="Normaal (12 pt)"/>
    <w:basedOn w:val="Normal"/>
    <w:qFormat/>
    <w:rsid w:val="003B4E31"/>
    <w:pPr>
      <w:spacing w:line="209" w:lineRule="auto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jnTetteroo\i3\BWA%20-%204_Sjablonen\2_Bestek%20en%20aanbesteding\bestek\leidraad\BC_Sjabloon_Inschrijvingsleidraad_cyclisch%20onderhoud%202.0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a541a-6587-42c2-acc1-ac2e2129e628" xsi:nil="true"/>
    <lcf76f155ced4ddcb4097134ff3c332f xmlns="9e2f9c9b-1340-49e4-8449-5d6347f58ead">
      <Terms xmlns="http://schemas.microsoft.com/office/infopath/2007/PartnerControls"/>
    </lcf76f155ced4ddcb4097134ff3c332f>
    <_Flow_SignoffStatus xmlns="9e2f9c9b-1340-49e4-8449-5d6347f58e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beef04f321b7d2e7088857b9bc5bd1e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2ec41a9ff80b3e7c13b0e76c2f69ba6e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4201-F39F-4DDC-8CC8-3A83D46C90B4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2.xml><?xml version="1.0" encoding="utf-8"?>
<ds:datastoreItem xmlns:ds="http://schemas.openxmlformats.org/officeDocument/2006/customXml" ds:itemID="{63BCE816-19C6-4830-8275-7823F28E7DF6}"/>
</file>

<file path=customXml/itemProps3.xml><?xml version="1.0" encoding="utf-8"?>
<ds:datastoreItem xmlns:ds="http://schemas.openxmlformats.org/officeDocument/2006/customXml" ds:itemID="{B9AE97B4-9B6C-4875-8555-AD47235618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2FF3EA-C3F9-4E12-83A4-BFF5BB58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BC_Sjabloon_Inschrijvingsleidraad_cyclisch onderhoud 2.0.dotx</Template>
  <TotalTime>17</TotalTime>
  <Pages>1</Pages>
  <Words>244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 tot Inschrijving</vt:lpstr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‘Schone voer- en werktuigen’</dc:title>
  <dc:subject/>
  <dc:creator>Martijn Tetteroo</dc:creator>
  <cp:keywords/>
  <dc:description>TV5.20.1 v03</dc:description>
  <cp:lastModifiedBy>Nienke de Haan</cp:lastModifiedBy>
  <cp:revision>9</cp:revision>
  <cp:lastPrinted>2024-07-03T20:40:00Z</cp:lastPrinted>
  <dcterms:created xsi:type="dcterms:W3CDTF">2024-07-04T01:57:00Z</dcterms:created>
  <dcterms:modified xsi:type="dcterms:W3CDTF">2024-07-24T09:53:00Z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  <property fmtid="{D5CDD505-2E9C-101B-9397-08002B2CF9AE}" pid="3" name="Order">
    <vt:r8>71847000</vt:r8>
  </property>
  <property fmtid="{D5CDD505-2E9C-101B-9397-08002B2CF9AE}" pid="4" name="MediaServiceImageTags">
    <vt:lpwstr/>
  </property>
</Properties>
</file>