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4544D" w14:textId="0BBBFAAB" w:rsidR="006B1880" w:rsidRPr="006B1880" w:rsidRDefault="006B1880" w:rsidP="006B1880">
      <w:pPr>
        <w:pStyle w:val="Kop1"/>
        <w:ind w:firstLine="116"/>
      </w:pPr>
      <w:bookmarkStart w:id="0" w:name="_Toc154064058"/>
      <w:r w:rsidRPr="006B1880">
        <w:t xml:space="preserve">Bijlage </w:t>
      </w:r>
      <w:r w:rsidR="00FB1CAD">
        <w:t>9</w:t>
      </w:r>
      <w:r w:rsidRPr="006B1880">
        <w:t xml:space="preserve"> Inschrijvingsbiljet</w:t>
      </w:r>
      <w:bookmarkEnd w:id="0"/>
      <w:r w:rsidRPr="006B1880">
        <w:t xml:space="preserve"> </w:t>
      </w:r>
    </w:p>
    <w:p w14:paraId="34B4F802" w14:textId="29531D67" w:rsidR="00532701" w:rsidRPr="0075140B" w:rsidRDefault="003B0FF0" w:rsidP="0075140B">
      <w:pPr>
        <w:tabs>
          <w:tab w:val="left" w:pos="2240"/>
        </w:tabs>
        <w:spacing w:before="269"/>
        <w:ind w:left="116" w:right="1705"/>
        <w:rPr>
          <w:b/>
        </w:rPr>
      </w:pPr>
      <w:r>
        <w:rPr>
          <w:b/>
          <w:spacing w:val="-2"/>
        </w:rPr>
        <w:t>Aanbesteding:</w:t>
      </w:r>
      <w:r>
        <w:rPr>
          <w:b/>
        </w:rPr>
        <w:tab/>
      </w:r>
      <w:r w:rsidR="00FB1CAD">
        <w:rPr>
          <w:bCs/>
        </w:rPr>
        <w:t>Kopen</w:t>
      </w:r>
      <w:r w:rsidR="00D02FDF">
        <w:rPr>
          <w:bCs/>
        </w:rPr>
        <w:t xml:space="preserve"> bedrijfswagens</w:t>
      </w:r>
      <w:r w:rsidR="0075140B" w:rsidRPr="0075140B">
        <w:rPr>
          <w:bCs/>
        </w:rPr>
        <w:t xml:space="preserve"> gemeente Noord-Beveland</w:t>
      </w:r>
      <w:r w:rsidR="0075140B" w:rsidRPr="0075140B">
        <w:rPr>
          <w:bCs/>
        </w:rPr>
        <w:br/>
      </w:r>
      <w:r>
        <w:rPr>
          <w:b/>
          <w:spacing w:val="-2"/>
        </w:rPr>
        <w:t>Opdrachtgever:</w:t>
      </w:r>
      <w:r>
        <w:rPr>
          <w:b/>
        </w:rPr>
        <w:tab/>
      </w:r>
      <w:r>
        <w:t xml:space="preserve">Gemeente </w:t>
      </w:r>
      <w:r w:rsidR="0075140B">
        <w:t>Noord-Beveland</w:t>
      </w:r>
      <w:r>
        <w:t xml:space="preserve"> </w:t>
      </w:r>
      <w:r w:rsidR="0075140B">
        <w:br/>
      </w:r>
      <w:r>
        <w:rPr>
          <w:b/>
          <w:spacing w:val="-2"/>
        </w:rPr>
        <w:t>Kenmerk:</w:t>
      </w:r>
      <w:r>
        <w:rPr>
          <w:b/>
        </w:rPr>
        <w:tab/>
      </w:r>
      <w:r w:rsidR="00FB1CAD" w:rsidRPr="002E7926">
        <w:rPr>
          <w:rFonts w:eastAsia="Arial"/>
          <w:color w:val="000000" w:themeColor="text1"/>
        </w:rPr>
        <w:t>K010881</w:t>
      </w:r>
    </w:p>
    <w:p w14:paraId="68124E77" w14:textId="6DD4D159" w:rsidR="00532701" w:rsidRPr="00CA02BA" w:rsidRDefault="003B0FF0" w:rsidP="00CA02BA">
      <w:pPr>
        <w:tabs>
          <w:tab w:val="left" w:pos="2240"/>
        </w:tabs>
        <w:ind w:left="116" w:right="1705"/>
        <w:rPr>
          <w:b/>
        </w:rPr>
      </w:pPr>
      <w:r>
        <w:rPr>
          <w:b/>
        </w:rPr>
        <w:t>Versie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inschrijfbiljet:</w:t>
      </w:r>
      <w:r>
        <w:rPr>
          <w:b/>
        </w:rPr>
        <w:tab/>
      </w:r>
      <w:r w:rsidRPr="0075140B">
        <w:rPr>
          <w:bCs/>
          <w:spacing w:val="-5"/>
        </w:rPr>
        <w:t>1.0</w:t>
      </w:r>
    </w:p>
    <w:p w14:paraId="738B2283" w14:textId="56B4C4EA" w:rsidR="00532701" w:rsidRDefault="00532701">
      <w:pPr>
        <w:ind w:left="116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8"/>
        <w:gridCol w:w="3119"/>
      </w:tblGrid>
      <w:tr w:rsidR="00FB1CAD" w14:paraId="706FC741" w14:textId="77777777" w:rsidTr="00FB1CAD">
        <w:trPr>
          <w:trHeight w:val="806"/>
        </w:trPr>
        <w:tc>
          <w:tcPr>
            <w:tcW w:w="6248" w:type="dxa"/>
            <w:shd w:val="clear" w:color="auto" w:fill="DBDBDB"/>
          </w:tcPr>
          <w:p w14:paraId="3BB7F726" w14:textId="28C7D194" w:rsidR="00FB1CAD" w:rsidRDefault="00DA671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 xml:space="preserve">Aankoop </w:t>
            </w:r>
            <w:r w:rsidR="00FB1CAD">
              <w:rPr>
                <w:b/>
                <w:spacing w:val="-2"/>
              </w:rPr>
              <w:t>Voertuigen</w:t>
            </w:r>
          </w:p>
        </w:tc>
        <w:tc>
          <w:tcPr>
            <w:tcW w:w="3119" w:type="dxa"/>
            <w:shd w:val="clear" w:color="auto" w:fill="DBDBDB"/>
          </w:tcPr>
          <w:p w14:paraId="6B97BBE2" w14:textId="77777777" w:rsidR="00FB1CAD" w:rsidRDefault="00FB1CAD">
            <w:pPr>
              <w:pStyle w:val="TableParagraph"/>
              <w:spacing w:line="240" w:lineRule="auto"/>
              <w:ind w:left="109"/>
              <w:rPr>
                <w:b/>
              </w:rPr>
            </w:pPr>
            <w:r>
              <w:rPr>
                <w:b/>
              </w:rPr>
              <w:t>Totale kosten (exclusief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BTW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en</w:t>
            </w:r>
          </w:p>
          <w:p w14:paraId="370FB3C1" w14:textId="77777777" w:rsidR="00FB1CAD" w:rsidRDefault="00FB1CAD">
            <w:pPr>
              <w:pStyle w:val="TableParagraph"/>
              <w:spacing w:line="249" w:lineRule="exact"/>
              <w:ind w:left="109"/>
              <w:rPr>
                <w:b/>
              </w:rPr>
            </w:pPr>
            <w:r>
              <w:rPr>
                <w:b/>
              </w:rPr>
              <w:t>inclusief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BPM)</w:t>
            </w:r>
          </w:p>
        </w:tc>
      </w:tr>
      <w:tr w:rsidR="00FB1CAD" w14:paraId="5974A669" w14:textId="77777777" w:rsidTr="00FB1CAD">
        <w:trPr>
          <w:trHeight w:val="554"/>
        </w:trPr>
        <w:tc>
          <w:tcPr>
            <w:tcW w:w="6248" w:type="dxa"/>
          </w:tcPr>
          <w:p w14:paraId="4F973214" w14:textId="76D0DD68" w:rsidR="00FB1CAD" w:rsidRPr="00FB1CAD" w:rsidRDefault="00FB1CAD" w:rsidP="00FB1CAD">
            <w:r>
              <w:t xml:space="preserve"> </w:t>
            </w:r>
            <w:r w:rsidR="00DA6717">
              <w:t>V</w:t>
            </w:r>
            <w:r w:rsidRPr="00FB1CAD">
              <w:t>oertuig A elektrische gesloten bestel enkele cabine</w:t>
            </w:r>
          </w:p>
          <w:p w14:paraId="0B3C0825" w14:textId="7E70FC97" w:rsidR="00FB1CAD" w:rsidRPr="00FB1CAD" w:rsidRDefault="00FB1CAD" w:rsidP="00FB1CAD"/>
        </w:tc>
        <w:tc>
          <w:tcPr>
            <w:tcW w:w="3119" w:type="dxa"/>
          </w:tcPr>
          <w:p w14:paraId="445DB1A3" w14:textId="462B9D99" w:rsidR="00FB1CAD" w:rsidRDefault="00FB1CAD">
            <w:pPr>
              <w:pStyle w:val="TableParagraph"/>
              <w:spacing w:line="299" w:lineRule="exact"/>
              <w:ind w:left="109"/>
              <w:rPr>
                <w:rFonts w:ascii="Arial" w:hAnsi="Arial"/>
                <w:sz w:val="24"/>
              </w:rPr>
            </w:pPr>
            <w:r>
              <w:rPr>
                <w:position w:val="4"/>
              </w:rPr>
              <w:t>€</w:t>
            </w:r>
          </w:p>
        </w:tc>
      </w:tr>
      <w:tr w:rsidR="00FB1CAD" w14:paraId="55987C53" w14:textId="77777777" w:rsidTr="00FB1CAD">
        <w:trPr>
          <w:trHeight w:val="554"/>
        </w:trPr>
        <w:tc>
          <w:tcPr>
            <w:tcW w:w="6248" w:type="dxa"/>
          </w:tcPr>
          <w:p w14:paraId="0C941212" w14:textId="7FFE02A2" w:rsidR="00FB1CAD" w:rsidRPr="00FB1CAD" w:rsidRDefault="00FB1CAD" w:rsidP="00FB1CAD">
            <w:r>
              <w:t xml:space="preserve"> </w:t>
            </w:r>
            <w:r w:rsidR="00DA6717">
              <w:t>V</w:t>
            </w:r>
            <w:r w:rsidRPr="00FB1CAD">
              <w:t>oertuig B pick-up dubbele cabine</w:t>
            </w:r>
          </w:p>
        </w:tc>
        <w:tc>
          <w:tcPr>
            <w:tcW w:w="3119" w:type="dxa"/>
          </w:tcPr>
          <w:p w14:paraId="41758C69" w14:textId="5B7CE9F7" w:rsidR="00FB1CAD" w:rsidRDefault="00FB1CAD" w:rsidP="00215F8A">
            <w:pPr>
              <w:pStyle w:val="TableParagraph"/>
              <w:spacing w:line="299" w:lineRule="exact"/>
              <w:ind w:left="109"/>
              <w:rPr>
                <w:position w:val="4"/>
              </w:rPr>
            </w:pPr>
            <w:r>
              <w:rPr>
                <w:position w:val="4"/>
              </w:rPr>
              <w:t>€</w:t>
            </w:r>
          </w:p>
        </w:tc>
      </w:tr>
      <w:tr w:rsidR="00FB1CAD" w14:paraId="5EE40401" w14:textId="77777777" w:rsidTr="00FB1CAD">
        <w:trPr>
          <w:trHeight w:val="554"/>
        </w:trPr>
        <w:tc>
          <w:tcPr>
            <w:tcW w:w="6248" w:type="dxa"/>
          </w:tcPr>
          <w:p w14:paraId="3E30ECE4" w14:textId="3551C496" w:rsidR="00FB1CAD" w:rsidRPr="00FB1CAD" w:rsidRDefault="00FB1CAD" w:rsidP="00FB1CAD">
            <w:r>
              <w:t xml:space="preserve"> </w:t>
            </w:r>
            <w:r w:rsidR="00DA6717">
              <w:t>V</w:t>
            </w:r>
            <w:r w:rsidRPr="00FB1CAD">
              <w:t>oertuig C pick-up dubbele cabine en dubbellucht en kraantje</w:t>
            </w:r>
          </w:p>
          <w:p w14:paraId="50F0039A" w14:textId="2EBDB0B5" w:rsidR="00FB1CAD" w:rsidRPr="00FB1CAD" w:rsidRDefault="00FB1CAD" w:rsidP="00FB1CAD"/>
        </w:tc>
        <w:tc>
          <w:tcPr>
            <w:tcW w:w="3119" w:type="dxa"/>
          </w:tcPr>
          <w:p w14:paraId="19AEB860" w14:textId="1096FC07" w:rsidR="00FB1CAD" w:rsidRDefault="00FB1CAD" w:rsidP="00215F8A">
            <w:pPr>
              <w:pStyle w:val="TableParagraph"/>
              <w:spacing w:line="299" w:lineRule="exact"/>
              <w:ind w:left="109"/>
              <w:rPr>
                <w:position w:val="4"/>
              </w:rPr>
            </w:pPr>
            <w:r>
              <w:rPr>
                <w:position w:val="4"/>
              </w:rPr>
              <w:t>€</w:t>
            </w:r>
          </w:p>
        </w:tc>
      </w:tr>
      <w:tr w:rsidR="00FB1CAD" w14:paraId="10F9109D" w14:textId="77777777" w:rsidTr="00FB1CAD">
        <w:trPr>
          <w:trHeight w:val="554"/>
        </w:trPr>
        <w:tc>
          <w:tcPr>
            <w:tcW w:w="6248" w:type="dxa"/>
          </w:tcPr>
          <w:p w14:paraId="4EF410DB" w14:textId="039A76F3" w:rsidR="00FB1CAD" w:rsidRPr="00FB1CAD" w:rsidRDefault="00FB1CAD" w:rsidP="00FB1CAD">
            <w:r>
              <w:t xml:space="preserve"> </w:t>
            </w:r>
            <w:r w:rsidR="00DA6717">
              <w:t>V</w:t>
            </w:r>
            <w:r w:rsidRPr="00FB1CAD">
              <w:t>oertuig D pick-up dubbele cabine en dubbellucht</w:t>
            </w:r>
          </w:p>
        </w:tc>
        <w:tc>
          <w:tcPr>
            <w:tcW w:w="3119" w:type="dxa"/>
          </w:tcPr>
          <w:p w14:paraId="2C032D99" w14:textId="21364B21" w:rsidR="00FB1CAD" w:rsidRDefault="00FB1CAD" w:rsidP="00215F8A">
            <w:pPr>
              <w:pStyle w:val="TableParagraph"/>
              <w:spacing w:line="299" w:lineRule="exact"/>
              <w:ind w:left="109"/>
              <w:rPr>
                <w:position w:val="4"/>
              </w:rPr>
            </w:pPr>
            <w:r>
              <w:rPr>
                <w:position w:val="4"/>
              </w:rPr>
              <w:t>€</w:t>
            </w:r>
          </w:p>
        </w:tc>
      </w:tr>
      <w:tr w:rsidR="00FB1CAD" w14:paraId="20F229D4" w14:textId="77777777" w:rsidTr="00093F18">
        <w:trPr>
          <w:trHeight w:val="556"/>
        </w:trPr>
        <w:tc>
          <w:tcPr>
            <w:tcW w:w="6248" w:type="dxa"/>
            <w:shd w:val="clear" w:color="auto" w:fill="auto"/>
          </w:tcPr>
          <w:p w14:paraId="6B20EF12" w14:textId="273867A3" w:rsidR="00FB1CAD" w:rsidRDefault="00FB1CAD" w:rsidP="00215F8A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TOTAALBEDRAG</w:t>
            </w:r>
          </w:p>
        </w:tc>
        <w:tc>
          <w:tcPr>
            <w:tcW w:w="3119" w:type="dxa"/>
            <w:shd w:val="clear" w:color="auto" w:fill="auto"/>
          </w:tcPr>
          <w:p w14:paraId="40C6AD46" w14:textId="77777777" w:rsidR="00FB1CAD" w:rsidRDefault="00FB1CAD" w:rsidP="00215F8A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10"/>
              </w:rPr>
              <w:t>€</w:t>
            </w:r>
          </w:p>
        </w:tc>
      </w:tr>
    </w:tbl>
    <w:p w14:paraId="542A9DAA" w14:textId="77777777" w:rsidR="00532701" w:rsidRDefault="00532701">
      <w:pPr>
        <w:pStyle w:val="Plattetekst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8"/>
        <w:gridCol w:w="3119"/>
      </w:tblGrid>
      <w:tr w:rsidR="00FB1CAD" w14:paraId="60A84363" w14:textId="77777777" w:rsidTr="00AF39CE">
        <w:trPr>
          <w:trHeight w:val="806"/>
        </w:trPr>
        <w:tc>
          <w:tcPr>
            <w:tcW w:w="6248" w:type="dxa"/>
            <w:shd w:val="clear" w:color="auto" w:fill="DBDBDB"/>
          </w:tcPr>
          <w:p w14:paraId="6442F787" w14:textId="651945BE" w:rsidR="00FB1CAD" w:rsidRDefault="00FB1CAD" w:rsidP="00AF39CE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In te ruilen v</w:t>
            </w:r>
            <w:r>
              <w:rPr>
                <w:b/>
                <w:spacing w:val="-2"/>
              </w:rPr>
              <w:t>oertuigen</w:t>
            </w:r>
          </w:p>
        </w:tc>
        <w:tc>
          <w:tcPr>
            <w:tcW w:w="3119" w:type="dxa"/>
            <w:shd w:val="clear" w:color="auto" w:fill="DBDBDB"/>
          </w:tcPr>
          <w:p w14:paraId="781EE72E" w14:textId="18CC07EB" w:rsidR="00DA6717" w:rsidRDefault="00FB1CAD" w:rsidP="00DA6717">
            <w:pPr>
              <w:pStyle w:val="TableParagraph"/>
              <w:spacing w:line="240" w:lineRule="auto"/>
              <w:ind w:left="109"/>
              <w:rPr>
                <w:b/>
              </w:rPr>
            </w:pPr>
            <w:r>
              <w:rPr>
                <w:b/>
              </w:rPr>
              <w:t>Tota</w:t>
            </w:r>
            <w:r w:rsidR="00ED0A52">
              <w:rPr>
                <w:b/>
              </w:rPr>
              <w:t>al</w:t>
            </w:r>
            <w:r>
              <w:rPr>
                <w:b/>
              </w:rPr>
              <w:t xml:space="preserve"> </w:t>
            </w:r>
            <w:r w:rsidR="00DA6717">
              <w:rPr>
                <w:b/>
              </w:rPr>
              <w:t>inruilbedrag</w:t>
            </w:r>
            <w:r>
              <w:rPr>
                <w:b/>
              </w:rPr>
              <w:t xml:space="preserve"> (exclusief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BTW</w:t>
            </w:r>
            <w:r w:rsidR="00DA6717">
              <w:rPr>
                <w:b/>
              </w:rPr>
              <w:t>)</w:t>
            </w:r>
          </w:p>
          <w:p w14:paraId="5497DA8D" w14:textId="6E1A01EB" w:rsidR="00FB1CAD" w:rsidRDefault="00FB1CAD" w:rsidP="00AF39CE">
            <w:pPr>
              <w:pStyle w:val="TableParagraph"/>
              <w:spacing w:line="249" w:lineRule="exact"/>
              <w:ind w:left="109"/>
              <w:rPr>
                <w:b/>
              </w:rPr>
            </w:pPr>
          </w:p>
        </w:tc>
      </w:tr>
      <w:tr w:rsidR="00FB1CAD" w14:paraId="14FD3CB9" w14:textId="77777777" w:rsidTr="00AF39CE">
        <w:trPr>
          <w:trHeight w:val="554"/>
        </w:trPr>
        <w:tc>
          <w:tcPr>
            <w:tcW w:w="6248" w:type="dxa"/>
          </w:tcPr>
          <w:p w14:paraId="300C01DB" w14:textId="6BB5DD45" w:rsidR="00FB1CAD" w:rsidRPr="007C78AF" w:rsidRDefault="00FB1CAD" w:rsidP="00AF39CE">
            <w:pPr>
              <w:rPr>
                <w:rFonts w:eastAsia="Arial"/>
              </w:rPr>
            </w:pPr>
            <w:r>
              <w:t xml:space="preserve"> </w:t>
            </w:r>
            <w:r w:rsidR="007C78AF" w:rsidRPr="001846C5">
              <w:rPr>
                <w:rFonts w:eastAsia="Arial"/>
              </w:rPr>
              <w:t>7-VVF-74        146</w:t>
            </w:r>
            <w:r w:rsidR="007C78AF">
              <w:rPr>
                <w:rFonts w:eastAsia="Arial"/>
              </w:rPr>
              <w:t>.</w:t>
            </w:r>
            <w:r w:rsidR="007C78AF" w:rsidRPr="001846C5">
              <w:rPr>
                <w:rFonts w:eastAsia="Arial"/>
              </w:rPr>
              <w:t>702</w:t>
            </w:r>
            <w:r w:rsidR="007C78AF">
              <w:rPr>
                <w:rFonts w:eastAsia="Arial"/>
              </w:rPr>
              <w:t xml:space="preserve"> km</w:t>
            </w:r>
            <w:r w:rsidR="007C78AF" w:rsidRPr="001846C5">
              <w:rPr>
                <w:rFonts w:eastAsia="Arial"/>
              </w:rPr>
              <w:t xml:space="preserve">           </w:t>
            </w:r>
          </w:p>
        </w:tc>
        <w:tc>
          <w:tcPr>
            <w:tcW w:w="3119" w:type="dxa"/>
          </w:tcPr>
          <w:p w14:paraId="57AFF956" w14:textId="77777777" w:rsidR="00FB1CAD" w:rsidRDefault="00FB1CAD" w:rsidP="00AF39CE">
            <w:pPr>
              <w:pStyle w:val="TableParagraph"/>
              <w:spacing w:line="299" w:lineRule="exact"/>
              <w:ind w:left="109"/>
              <w:rPr>
                <w:rFonts w:ascii="Arial" w:hAnsi="Arial"/>
                <w:sz w:val="24"/>
              </w:rPr>
            </w:pPr>
            <w:r>
              <w:rPr>
                <w:position w:val="4"/>
              </w:rPr>
              <w:t>€</w:t>
            </w:r>
          </w:p>
        </w:tc>
      </w:tr>
      <w:tr w:rsidR="00FB1CAD" w14:paraId="25E31ACE" w14:textId="77777777" w:rsidTr="00AF39CE">
        <w:trPr>
          <w:trHeight w:val="554"/>
        </w:trPr>
        <w:tc>
          <w:tcPr>
            <w:tcW w:w="6248" w:type="dxa"/>
          </w:tcPr>
          <w:p w14:paraId="39C5275D" w14:textId="66586F8D" w:rsidR="00CE53CE" w:rsidRPr="001846C5" w:rsidRDefault="00ED0A52" w:rsidP="00CE53CE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 </w:t>
            </w:r>
            <w:r w:rsidR="00CE53CE" w:rsidRPr="001846C5">
              <w:rPr>
                <w:rFonts w:eastAsia="Arial"/>
              </w:rPr>
              <w:t>7-VVF-76        157</w:t>
            </w:r>
            <w:r w:rsidR="00CE53CE">
              <w:rPr>
                <w:rFonts w:eastAsia="Arial"/>
              </w:rPr>
              <w:t>.</w:t>
            </w:r>
            <w:r w:rsidR="00CE53CE" w:rsidRPr="001846C5">
              <w:rPr>
                <w:rFonts w:eastAsia="Arial"/>
              </w:rPr>
              <w:t>959</w:t>
            </w:r>
            <w:r w:rsidR="00CE53CE">
              <w:rPr>
                <w:rFonts w:eastAsia="Arial"/>
              </w:rPr>
              <w:t xml:space="preserve"> km</w:t>
            </w:r>
            <w:r w:rsidR="00CE53CE" w:rsidRPr="001846C5">
              <w:rPr>
                <w:rFonts w:eastAsia="Arial"/>
              </w:rPr>
              <w:t xml:space="preserve">            met kraantje</w:t>
            </w:r>
          </w:p>
          <w:p w14:paraId="520F4EF0" w14:textId="45E693E9" w:rsidR="00FB1CAD" w:rsidRPr="00FB1CAD" w:rsidRDefault="00FB1CAD" w:rsidP="00AF39CE"/>
        </w:tc>
        <w:tc>
          <w:tcPr>
            <w:tcW w:w="3119" w:type="dxa"/>
          </w:tcPr>
          <w:p w14:paraId="30541CD6" w14:textId="77777777" w:rsidR="00FB1CAD" w:rsidRDefault="00FB1CAD" w:rsidP="00AF39CE">
            <w:pPr>
              <w:pStyle w:val="TableParagraph"/>
              <w:spacing w:line="299" w:lineRule="exact"/>
              <w:ind w:left="109"/>
              <w:rPr>
                <w:position w:val="4"/>
              </w:rPr>
            </w:pPr>
            <w:r>
              <w:rPr>
                <w:position w:val="4"/>
              </w:rPr>
              <w:t>€</w:t>
            </w:r>
          </w:p>
        </w:tc>
      </w:tr>
      <w:tr w:rsidR="00FB1CAD" w14:paraId="3F5BAF36" w14:textId="77777777" w:rsidTr="00AF39CE">
        <w:trPr>
          <w:trHeight w:val="554"/>
        </w:trPr>
        <w:tc>
          <w:tcPr>
            <w:tcW w:w="6248" w:type="dxa"/>
          </w:tcPr>
          <w:p w14:paraId="7D7E8E13" w14:textId="69BC625D" w:rsidR="00C7466F" w:rsidRPr="001846C5" w:rsidRDefault="00ED0A52" w:rsidP="00C7466F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 </w:t>
            </w:r>
            <w:r w:rsidR="00C7466F" w:rsidRPr="001846C5">
              <w:rPr>
                <w:rFonts w:eastAsia="Arial"/>
              </w:rPr>
              <w:t>7-VVF-78        101</w:t>
            </w:r>
            <w:r w:rsidR="00C7466F">
              <w:rPr>
                <w:rFonts w:eastAsia="Arial"/>
              </w:rPr>
              <w:t>.</w:t>
            </w:r>
            <w:r w:rsidR="00C7466F" w:rsidRPr="001846C5">
              <w:rPr>
                <w:rFonts w:eastAsia="Arial"/>
              </w:rPr>
              <w:t>618</w:t>
            </w:r>
            <w:r w:rsidR="00C7466F">
              <w:rPr>
                <w:rFonts w:eastAsia="Arial"/>
              </w:rPr>
              <w:t xml:space="preserve"> km</w:t>
            </w:r>
          </w:p>
          <w:p w14:paraId="4489DB29" w14:textId="77777777" w:rsidR="00FB1CAD" w:rsidRPr="00FB1CAD" w:rsidRDefault="00FB1CAD" w:rsidP="00AF39CE"/>
        </w:tc>
        <w:tc>
          <w:tcPr>
            <w:tcW w:w="3119" w:type="dxa"/>
          </w:tcPr>
          <w:p w14:paraId="77A9923A" w14:textId="77777777" w:rsidR="00FB1CAD" w:rsidRDefault="00FB1CAD" w:rsidP="00AF39CE">
            <w:pPr>
              <w:pStyle w:val="TableParagraph"/>
              <w:spacing w:line="299" w:lineRule="exact"/>
              <w:ind w:left="109"/>
              <w:rPr>
                <w:position w:val="4"/>
              </w:rPr>
            </w:pPr>
            <w:r>
              <w:rPr>
                <w:position w:val="4"/>
              </w:rPr>
              <w:t>€</w:t>
            </w:r>
          </w:p>
        </w:tc>
      </w:tr>
      <w:tr w:rsidR="00FB1CAD" w14:paraId="2986F71B" w14:textId="77777777" w:rsidTr="00AF39CE">
        <w:trPr>
          <w:trHeight w:val="554"/>
        </w:trPr>
        <w:tc>
          <w:tcPr>
            <w:tcW w:w="6248" w:type="dxa"/>
          </w:tcPr>
          <w:p w14:paraId="3B5D7313" w14:textId="7B168A6F" w:rsidR="00FB1CAD" w:rsidRPr="00FB1CAD" w:rsidRDefault="00ED0A52" w:rsidP="00AF39CE">
            <w:r>
              <w:rPr>
                <w:rFonts w:eastAsia="Arial"/>
              </w:rPr>
              <w:t xml:space="preserve"> </w:t>
            </w:r>
            <w:r w:rsidR="00DA6717" w:rsidRPr="001846C5">
              <w:rPr>
                <w:rFonts w:eastAsia="Arial"/>
              </w:rPr>
              <w:t>4-VVF-92        168</w:t>
            </w:r>
            <w:r w:rsidR="00DA6717">
              <w:rPr>
                <w:rFonts w:eastAsia="Arial"/>
              </w:rPr>
              <w:t>.</w:t>
            </w:r>
            <w:r w:rsidR="00DA6717" w:rsidRPr="001846C5">
              <w:rPr>
                <w:rFonts w:eastAsia="Arial"/>
              </w:rPr>
              <w:t>338</w:t>
            </w:r>
            <w:r w:rsidR="00DA6717">
              <w:rPr>
                <w:rFonts w:eastAsia="Arial"/>
              </w:rPr>
              <w:t xml:space="preserve"> km</w:t>
            </w:r>
            <w:r w:rsidR="00DA6717" w:rsidRPr="001846C5">
              <w:rPr>
                <w:rFonts w:eastAsia="Arial"/>
              </w:rPr>
              <w:t xml:space="preserve">            gesloten bestelbus</w:t>
            </w:r>
          </w:p>
        </w:tc>
        <w:tc>
          <w:tcPr>
            <w:tcW w:w="3119" w:type="dxa"/>
          </w:tcPr>
          <w:p w14:paraId="0B146C2F" w14:textId="77777777" w:rsidR="00FB1CAD" w:rsidRDefault="00FB1CAD" w:rsidP="00AF39CE">
            <w:pPr>
              <w:pStyle w:val="TableParagraph"/>
              <w:spacing w:line="299" w:lineRule="exact"/>
              <w:ind w:left="109"/>
              <w:rPr>
                <w:position w:val="4"/>
              </w:rPr>
            </w:pPr>
            <w:r>
              <w:rPr>
                <w:position w:val="4"/>
              </w:rPr>
              <w:t>€</w:t>
            </w:r>
          </w:p>
        </w:tc>
      </w:tr>
      <w:tr w:rsidR="00FB1CAD" w14:paraId="200EDF07" w14:textId="77777777" w:rsidTr="00093F18">
        <w:trPr>
          <w:trHeight w:val="556"/>
        </w:trPr>
        <w:tc>
          <w:tcPr>
            <w:tcW w:w="6248" w:type="dxa"/>
            <w:shd w:val="clear" w:color="auto" w:fill="auto"/>
          </w:tcPr>
          <w:p w14:paraId="39C28AD8" w14:textId="6558AA47" w:rsidR="00FB1CAD" w:rsidRDefault="00FB1CAD" w:rsidP="00AF39CE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TOTAAL</w:t>
            </w:r>
            <w:r w:rsidR="00DA6717">
              <w:rPr>
                <w:b/>
                <w:spacing w:val="-2"/>
              </w:rPr>
              <w:t xml:space="preserve"> INRUILBEDRAG</w:t>
            </w:r>
          </w:p>
        </w:tc>
        <w:tc>
          <w:tcPr>
            <w:tcW w:w="3119" w:type="dxa"/>
            <w:shd w:val="clear" w:color="auto" w:fill="auto"/>
          </w:tcPr>
          <w:p w14:paraId="7755579B" w14:textId="77777777" w:rsidR="00FB1CAD" w:rsidRDefault="00FB1CAD" w:rsidP="00AF39CE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10"/>
              </w:rPr>
              <w:t>€</w:t>
            </w:r>
          </w:p>
        </w:tc>
      </w:tr>
      <w:tr w:rsidR="00ED0A52" w14:paraId="17EB11AB" w14:textId="77777777" w:rsidTr="00AF39CE">
        <w:trPr>
          <w:trHeight w:val="556"/>
        </w:trPr>
        <w:tc>
          <w:tcPr>
            <w:tcW w:w="6248" w:type="dxa"/>
            <w:shd w:val="clear" w:color="auto" w:fill="DBDBDB"/>
          </w:tcPr>
          <w:p w14:paraId="04BC76C3" w14:textId="08106646" w:rsidR="00ED0A52" w:rsidRDefault="00ED0A52" w:rsidP="00AF39CE">
            <w:pPr>
              <w:pStyle w:val="TableParagraph"/>
              <w:ind w:left="110"/>
              <w:rPr>
                <w:b/>
                <w:spacing w:val="-2"/>
              </w:rPr>
            </w:pPr>
            <w:r>
              <w:rPr>
                <w:b/>
                <w:spacing w:val="-2"/>
              </w:rPr>
              <w:t>Totale kosten aankoopvoertuigen – inruilwaarde = inschrijfsom</w:t>
            </w:r>
          </w:p>
        </w:tc>
        <w:tc>
          <w:tcPr>
            <w:tcW w:w="3119" w:type="dxa"/>
            <w:shd w:val="clear" w:color="auto" w:fill="DBDBDB"/>
          </w:tcPr>
          <w:p w14:paraId="4D24CD76" w14:textId="7DD21573" w:rsidR="00ED0A52" w:rsidRDefault="00ED0A52" w:rsidP="00AF39CE">
            <w:pPr>
              <w:pStyle w:val="TableParagraph"/>
              <w:ind w:left="109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€</w:t>
            </w:r>
          </w:p>
        </w:tc>
      </w:tr>
    </w:tbl>
    <w:p w14:paraId="34EA3942" w14:textId="0C8A7BBC" w:rsidR="00532701" w:rsidRPr="00CA02BA" w:rsidRDefault="003B0FF0" w:rsidP="00CA02BA">
      <w:pPr>
        <w:ind w:left="116"/>
      </w:pPr>
      <w:r>
        <w:t>Door</w:t>
      </w:r>
      <w:r>
        <w:rPr>
          <w:spacing w:val="-4"/>
        </w:rPr>
        <w:t xml:space="preserve"> </w:t>
      </w:r>
      <w:r>
        <w:t>middel</w:t>
      </w:r>
      <w:r>
        <w:rPr>
          <w:spacing w:val="-4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invullen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ondertekenen</w:t>
      </w:r>
      <w:r>
        <w:rPr>
          <w:spacing w:val="-5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dit inschrijvingsbiljet</w:t>
      </w:r>
      <w:r>
        <w:rPr>
          <w:spacing w:val="-2"/>
        </w:rPr>
        <w:t xml:space="preserve"> </w:t>
      </w:r>
      <w:r>
        <w:t>verklaart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inschrijver</w:t>
      </w:r>
      <w:r>
        <w:rPr>
          <w:spacing w:val="-2"/>
        </w:rPr>
        <w:t xml:space="preserve"> </w:t>
      </w:r>
      <w:r>
        <w:t xml:space="preserve">het </w:t>
      </w:r>
      <w:r>
        <w:rPr>
          <w:spacing w:val="-2"/>
        </w:rPr>
        <w:t>onderstaande:</w:t>
      </w:r>
    </w:p>
    <w:p w14:paraId="18A359A4" w14:textId="1AB5BD5B" w:rsidR="00532701" w:rsidRDefault="003B0FF0">
      <w:pPr>
        <w:pStyle w:val="Lijstalinea"/>
        <w:numPr>
          <w:ilvl w:val="0"/>
          <w:numId w:val="1"/>
        </w:numPr>
        <w:tabs>
          <w:tab w:val="left" w:pos="824"/>
        </w:tabs>
        <w:rPr>
          <w:i/>
          <w:sz w:val="16"/>
        </w:rPr>
      </w:pPr>
      <w:r>
        <w:rPr>
          <w:i/>
          <w:sz w:val="16"/>
        </w:rPr>
        <w:t>Dat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inschrijving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voldoet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aan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alle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voorwaarden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zoals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zijn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gesteld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het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beschrijvend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document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met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 xml:space="preserve">kenmerk </w:t>
      </w:r>
      <w:r w:rsidR="00CA02BA" w:rsidRPr="00CA02BA">
        <w:rPr>
          <w:i/>
          <w:sz w:val="16"/>
        </w:rPr>
        <w:t>K010881</w:t>
      </w:r>
      <w:r w:rsidRPr="00CA02BA">
        <w:rPr>
          <w:i/>
          <w:sz w:val="16"/>
        </w:rPr>
        <w:t>,</w:t>
      </w:r>
    </w:p>
    <w:p w14:paraId="4DB2B90D" w14:textId="77777777" w:rsidR="00532701" w:rsidRDefault="003B0FF0">
      <w:pPr>
        <w:pStyle w:val="Plattetekst"/>
        <w:spacing w:line="194" w:lineRule="exact"/>
        <w:ind w:left="116"/>
      </w:pPr>
      <w:r>
        <w:t>bijbehorende</w:t>
      </w:r>
      <w:r>
        <w:rPr>
          <w:spacing w:val="-5"/>
        </w:rPr>
        <w:t xml:space="preserve"> </w:t>
      </w:r>
      <w:r>
        <w:t>bijlagen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bijbehorende</w:t>
      </w:r>
      <w:r>
        <w:rPr>
          <w:spacing w:val="-7"/>
        </w:rPr>
        <w:t xml:space="preserve"> </w:t>
      </w:r>
      <w:r>
        <w:t>Nota(‘s)</w:t>
      </w:r>
      <w:r>
        <w:rPr>
          <w:spacing w:val="-7"/>
        </w:rPr>
        <w:t xml:space="preserve"> </w:t>
      </w:r>
      <w:r>
        <w:t>van</w:t>
      </w:r>
      <w:r>
        <w:rPr>
          <w:spacing w:val="-7"/>
        </w:rPr>
        <w:t xml:space="preserve"> </w:t>
      </w:r>
      <w:r>
        <w:rPr>
          <w:spacing w:val="-2"/>
        </w:rPr>
        <w:t>inlichtingen.</w:t>
      </w:r>
    </w:p>
    <w:p w14:paraId="5C7204B5" w14:textId="77777777" w:rsidR="00532701" w:rsidRDefault="003B0FF0">
      <w:pPr>
        <w:pStyle w:val="Lijstalinea"/>
        <w:numPr>
          <w:ilvl w:val="0"/>
          <w:numId w:val="1"/>
        </w:numPr>
        <w:tabs>
          <w:tab w:val="left" w:pos="824"/>
        </w:tabs>
        <w:spacing w:line="240" w:lineRule="auto"/>
        <w:ind w:left="116" w:right="1108" w:firstLine="0"/>
        <w:rPr>
          <w:i/>
          <w:sz w:val="16"/>
        </w:rPr>
      </w:pPr>
      <w:r>
        <w:rPr>
          <w:i/>
          <w:sz w:val="16"/>
        </w:rPr>
        <w:t>De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opgegeven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prijzen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dienen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all-in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tarieven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zijn,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hetgeen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betekent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dat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alle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eventuele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bijkomende kosten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 tarieven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dienen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te zijn verwerkt, zoals, maar niet uitsluitend, reis- en transportkosten, rapportagekosten, administratiekosten en andere logisch tot de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opdracht behorende kosten.</w:t>
      </w:r>
    </w:p>
    <w:p w14:paraId="1D2B7D8E" w14:textId="77777777" w:rsidR="00532701" w:rsidRDefault="003B0FF0">
      <w:pPr>
        <w:pStyle w:val="Lijstalinea"/>
        <w:numPr>
          <w:ilvl w:val="0"/>
          <w:numId w:val="1"/>
        </w:numPr>
        <w:tabs>
          <w:tab w:val="left" w:pos="824"/>
        </w:tabs>
        <w:spacing w:before="2"/>
        <w:rPr>
          <w:i/>
          <w:sz w:val="16"/>
        </w:rPr>
      </w:pPr>
      <w:r>
        <w:rPr>
          <w:i/>
          <w:sz w:val="16"/>
        </w:rPr>
        <w:t>Dat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hij/zij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borg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staat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voor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een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correcte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uitvoering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van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opdracht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tegen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aangegeven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kosten.</w:t>
      </w:r>
    </w:p>
    <w:p w14:paraId="2EB29C97" w14:textId="7A2B65CC" w:rsidR="004060FB" w:rsidRPr="00CA02BA" w:rsidRDefault="003B0FF0" w:rsidP="004060FB">
      <w:pPr>
        <w:pStyle w:val="Lijstalinea"/>
        <w:numPr>
          <w:ilvl w:val="0"/>
          <w:numId w:val="1"/>
        </w:numPr>
        <w:tabs>
          <w:tab w:val="left" w:pos="824"/>
        </w:tabs>
        <w:rPr>
          <w:i/>
          <w:sz w:val="16"/>
        </w:rPr>
      </w:pPr>
      <w:r>
        <w:rPr>
          <w:i/>
          <w:sz w:val="16"/>
        </w:rPr>
        <w:t>Dat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hij/zij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deze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verklaring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en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het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Uniform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Europees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Aanbestedingsdocument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naar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waarheid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heeft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ingevuld.</w:t>
      </w:r>
    </w:p>
    <w:p w14:paraId="2513DD69" w14:textId="77777777" w:rsidR="004060FB" w:rsidRPr="004060FB" w:rsidRDefault="004060FB" w:rsidP="004060FB">
      <w:pPr>
        <w:tabs>
          <w:tab w:val="left" w:pos="824"/>
        </w:tabs>
        <w:rPr>
          <w:i/>
          <w:sz w:val="16"/>
        </w:rPr>
      </w:pPr>
    </w:p>
    <w:p w14:paraId="49D4EBEE" w14:textId="61A015AE" w:rsidR="00532701" w:rsidRPr="00CA02BA" w:rsidRDefault="003B0FF0" w:rsidP="00CA02BA">
      <w:pPr>
        <w:tabs>
          <w:tab w:val="left" w:pos="2948"/>
        </w:tabs>
        <w:spacing w:before="181" w:line="403" w:lineRule="auto"/>
        <w:ind w:left="116" w:right="3096"/>
        <w:jc w:val="both"/>
      </w:pPr>
      <w:r>
        <w:t>Naam inschrijver:</w:t>
      </w:r>
      <w:r w:rsidR="004060FB" w:rsidRPr="004060FB">
        <w:rPr>
          <w:spacing w:val="-2"/>
        </w:rPr>
        <w:t xml:space="preserve"> </w:t>
      </w:r>
      <w:r w:rsidR="004060FB">
        <w:rPr>
          <w:spacing w:val="-2"/>
        </w:rPr>
        <w:tab/>
        <w:t>………………………………………………………………………</w:t>
      </w:r>
      <w:r w:rsidR="00CA02BA">
        <w:br/>
      </w:r>
      <w:r w:rsidRPr="009404C7">
        <w:rPr>
          <w:spacing w:val="-2"/>
        </w:rPr>
        <w:t>Plaats:</w:t>
      </w:r>
      <w:r w:rsidR="00ED34C7">
        <w:rPr>
          <w:spacing w:val="-2"/>
        </w:rPr>
        <w:tab/>
        <w:t>……………………………………………………………………</w:t>
      </w:r>
      <w:r w:rsidR="00CA02BA">
        <w:rPr>
          <w:spacing w:val="-2"/>
        </w:rPr>
        <w:br/>
      </w:r>
      <w:r>
        <w:rPr>
          <w:spacing w:val="-2"/>
        </w:rPr>
        <w:t>Datum:</w:t>
      </w:r>
      <w:r w:rsidR="00ED34C7" w:rsidRPr="00ED34C7">
        <w:rPr>
          <w:spacing w:val="-2"/>
        </w:rPr>
        <w:t xml:space="preserve"> </w:t>
      </w:r>
      <w:r w:rsidR="00ED34C7">
        <w:rPr>
          <w:spacing w:val="-2"/>
        </w:rPr>
        <w:tab/>
        <w:t>……………………………………………………………………</w:t>
      </w:r>
      <w:r w:rsidR="00CA02BA">
        <w:rPr>
          <w:spacing w:val="-2"/>
        </w:rPr>
        <w:br/>
      </w:r>
      <w:r>
        <w:t>Naam</w:t>
      </w:r>
      <w:r>
        <w:rPr>
          <w:spacing w:val="-13"/>
        </w:rPr>
        <w:t xml:space="preserve"> </w:t>
      </w:r>
      <w:r>
        <w:t>vertegenwoordiger:</w:t>
      </w:r>
      <w:r w:rsidR="00ED34C7" w:rsidRPr="00ED34C7">
        <w:rPr>
          <w:spacing w:val="-2"/>
        </w:rPr>
        <w:t xml:space="preserve"> </w:t>
      </w:r>
      <w:r w:rsidR="00ED34C7">
        <w:rPr>
          <w:spacing w:val="-2"/>
        </w:rPr>
        <w:tab/>
        <w:t>………………………………………………………………………</w:t>
      </w:r>
      <w:r w:rsidR="00CA02BA">
        <w:br/>
      </w:r>
      <w:r>
        <w:rPr>
          <w:spacing w:val="-2"/>
        </w:rPr>
        <w:t>Functie:</w:t>
      </w:r>
      <w:r w:rsidR="00ED34C7" w:rsidRPr="00ED34C7">
        <w:rPr>
          <w:spacing w:val="-2"/>
        </w:rPr>
        <w:t xml:space="preserve"> </w:t>
      </w:r>
      <w:r w:rsidR="00ED34C7">
        <w:rPr>
          <w:spacing w:val="-2"/>
        </w:rPr>
        <w:tab/>
        <w:t>………………………………………………………………………</w:t>
      </w:r>
    </w:p>
    <w:p w14:paraId="1571B5CC" w14:textId="743E800C" w:rsidR="00532701" w:rsidRDefault="00CA02BA" w:rsidP="00CA02BA">
      <w:pPr>
        <w:tabs>
          <w:tab w:val="left" w:pos="2948"/>
        </w:tabs>
        <w:ind w:left="116"/>
        <w:jc w:val="both"/>
      </w:pPr>
      <w:r>
        <w:rPr>
          <w:spacing w:val="-109"/>
        </w:rPr>
        <w:br/>
      </w:r>
      <w:r w:rsidR="003B0FF0">
        <w:rPr>
          <w:spacing w:val="-2"/>
        </w:rPr>
        <w:t>Handtekening:</w:t>
      </w:r>
      <w:r w:rsidR="003B0FF0">
        <w:tab/>
      </w:r>
      <w:r w:rsidR="003B0FF0">
        <w:rPr>
          <w:spacing w:val="-2"/>
        </w:rPr>
        <w:t>……………………………………………………………………….</w:t>
      </w:r>
    </w:p>
    <w:sectPr w:rsidR="00532701">
      <w:type w:val="continuous"/>
      <w:pgSz w:w="11910" w:h="16840"/>
      <w:pgMar w:top="1360" w:right="4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D4914"/>
    <w:multiLevelType w:val="hybridMultilevel"/>
    <w:tmpl w:val="77E07242"/>
    <w:lvl w:ilvl="0" w:tplc="CF4C2CF8">
      <w:start w:val="1"/>
      <w:numFmt w:val="decimal"/>
      <w:lvlText w:val="%1."/>
      <w:lvlJc w:val="left"/>
      <w:pPr>
        <w:ind w:left="824" w:hanging="708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16"/>
        <w:szCs w:val="16"/>
        <w:lang w:val="nl-NL" w:eastAsia="en-US" w:bidi="ar-SA"/>
      </w:rPr>
    </w:lvl>
    <w:lvl w:ilvl="1" w:tplc="8780D170">
      <w:numFmt w:val="bullet"/>
      <w:lvlText w:val="•"/>
      <w:lvlJc w:val="left"/>
      <w:pPr>
        <w:ind w:left="1758" w:hanging="708"/>
      </w:pPr>
      <w:rPr>
        <w:rFonts w:hint="default"/>
        <w:lang w:val="nl-NL" w:eastAsia="en-US" w:bidi="ar-SA"/>
      </w:rPr>
    </w:lvl>
    <w:lvl w:ilvl="2" w:tplc="36328606">
      <w:numFmt w:val="bullet"/>
      <w:lvlText w:val="•"/>
      <w:lvlJc w:val="left"/>
      <w:pPr>
        <w:ind w:left="2697" w:hanging="708"/>
      </w:pPr>
      <w:rPr>
        <w:rFonts w:hint="default"/>
        <w:lang w:val="nl-NL" w:eastAsia="en-US" w:bidi="ar-SA"/>
      </w:rPr>
    </w:lvl>
    <w:lvl w:ilvl="3" w:tplc="F5F07DD2">
      <w:numFmt w:val="bullet"/>
      <w:lvlText w:val="•"/>
      <w:lvlJc w:val="left"/>
      <w:pPr>
        <w:ind w:left="3635" w:hanging="708"/>
      </w:pPr>
      <w:rPr>
        <w:rFonts w:hint="default"/>
        <w:lang w:val="nl-NL" w:eastAsia="en-US" w:bidi="ar-SA"/>
      </w:rPr>
    </w:lvl>
    <w:lvl w:ilvl="4" w:tplc="745C5E24">
      <w:numFmt w:val="bullet"/>
      <w:lvlText w:val="•"/>
      <w:lvlJc w:val="left"/>
      <w:pPr>
        <w:ind w:left="4574" w:hanging="708"/>
      </w:pPr>
      <w:rPr>
        <w:rFonts w:hint="default"/>
        <w:lang w:val="nl-NL" w:eastAsia="en-US" w:bidi="ar-SA"/>
      </w:rPr>
    </w:lvl>
    <w:lvl w:ilvl="5" w:tplc="0A0E1424">
      <w:numFmt w:val="bullet"/>
      <w:lvlText w:val="•"/>
      <w:lvlJc w:val="left"/>
      <w:pPr>
        <w:ind w:left="5513" w:hanging="708"/>
      </w:pPr>
      <w:rPr>
        <w:rFonts w:hint="default"/>
        <w:lang w:val="nl-NL" w:eastAsia="en-US" w:bidi="ar-SA"/>
      </w:rPr>
    </w:lvl>
    <w:lvl w:ilvl="6" w:tplc="04F2F0B6">
      <w:numFmt w:val="bullet"/>
      <w:lvlText w:val="•"/>
      <w:lvlJc w:val="left"/>
      <w:pPr>
        <w:ind w:left="6451" w:hanging="708"/>
      </w:pPr>
      <w:rPr>
        <w:rFonts w:hint="default"/>
        <w:lang w:val="nl-NL" w:eastAsia="en-US" w:bidi="ar-SA"/>
      </w:rPr>
    </w:lvl>
    <w:lvl w:ilvl="7" w:tplc="2642104A">
      <w:numFmt w:val="bullet"/>
      <w:lvlText w:val="•"/>
      <w:lvlJc w:val="left"/>
      <w:pPr>
        <w:ind w:left="7390" w:hanging="708"/>
      </w:pPr>
      <w:rPr>
        <w:rFonts w:hint="default"/>
        <w:lang w:val="nl-NL" w:eastAsia="en-US" w:bidi="ar-SA"/>
      </w:rPr>
    </w:lvl>
    <w:lvl w:ilvl="8" w:tplc="321A8DA6">
      <w:numFmt w:val="bullet"/>
      <w:lvlText w:val="•"/>
      <w:lvlJc w:val="left"/>
      <w:pPr>
        <w:ind w:left="8329" w:hanging="708"/>
      </w:pPr>
      <w:rPr>
        <w:rFonts w:hint="default"/>
        <w:lang w:val="nl-NL" w:eastAsia="en-US" w:bidi="ar-SA"/>
      </w:rPr>
    </w:lvl>
  </w:abstractNum>
  <w:num w:numId="1" w16cid:durableId="1302422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701"/>
    <w:rsid w:val="00040986"/>
    <w:rsid w:val="00093F18"/>
    <w:rsid w:val="00215F8A"/>
    <w:rsid w:val="003B0FF0"/>
    <w:rsid w:val="004060FB"/>
    <w:rsid w:val="00532701"/>
    <w:rsid w:val="006B1880"/>
    <w:rsid w:val="0075140B"/>
    <w:rsid w:val="00771381"/>
    <w:rsid w:val="007C78AF"/>
    <w:rsid w:val="008F4177"/>
    <w:rsid w:val="009404C7"/>
    <w:rsid w:val="00C7466F"/>
    <w:rsid w:val="00CA02BA"/>
    <w:rsid w:val="00CE53CE"/>
    <w:rsid w:val="00D02FDF"/>
    <w:rsid w:val="00DA6717"/>
    <w:rsid w:val="00ED0A52"/>
    <w:rsid w:val="00ED34C7"/>
    <w:rsid w:val="00F3450B"/>
    <w:rsid w:val="00FB1CAD"/>
    <w:rsid w:val="00FF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3947D"/>
  <w15:docId w15:val="{650674B3-D91C-46C5-9386-AF2930520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6B1880"/>
    <w:pPr>
      <w:keepNext/>
      <w:widowControl/>
      <w:autoSpaceDE/>
      <w:autoSpaceDN/>
      <w:outlineLvl w:val="0"/>
    </w:pPr>
    <w:rPr>
      <w:rFonts w:asciiTheme="minorHAnsi" w:eastAsia="Arial" w:hAnsiTheme="minorHAnsi" w:cstheme="minorHAnsi"/>
      <w:b/>
      <w:color w:val="000000" w:themeColor="text1"/>
      <w:sz w:val="24"/>
      <w:szCs w:val="4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i/>
      <w:iCs/>
      <w:sz w:val="16"/>
      <w:szCs w:val="16"/>
    </w:rPr>
  </w:style>
  <w:style w:type="paragraph" w:styleId="Titel">
    <w:name w:val="Title"/>
    <w:basedOn w:val="Standaard"/>
    <w:uiPriority w:val="10"/>
    <w:qFormat/>
    <w:pPr>
      <w:spacing w:before="37"/>
      <w:ind w:left="116"/>
    </w:pPr>
    <w:rPr>
      <w:rFonts w:ascii="Calibri Light" w:eastAsia="Calibri Light" w:hAnsi="Calibri Light" w:cs="Calibri Light"/>
      <w:sz w:val="24"/>
      <w:szCs w:val="24"/>
    </w:rPr>
  </w:style>
  <w:style w:type="paragraph" w:styleId="Lijstalinea">
    <w:name w:val="List Paragraph"/>
    <w:basedOn w:val="Standaard"/>
    <w:uiPriority w:val="1"/>
    <w:qFormat/>
    <w:pPr>
      <w:spacing w:line="195" w:lineRule="exact"/>
      <w:ind w:left="824" w:hanging="708"/>
    </w:pPr>
  </w:style>
  <w:style w:type="paragraph" w:customStyle="1" w:styleId="TableParagraph">
    <w:name w:val="Table Paragraph"/>
    <w:basedOn w:val="Standaard"/>
    <w:uiPriority w:val="1"/>
    <w:qFormat/>
    <w:pPr>
      <w:spacing w:line="268" w:lineRule="exact"/>
      <w:ind w:left="107"/>
    </w:pPr>
  </w:style>
  <w:style w:type="character" w:customStyle="1" w:styleId="Kop1Char">
    <w:name w:val="Kop 1 Char"/>
    <w:basedOn w:val="Standaardalinea-lettertype"/>
    <w:link w:val="Kop1"/>
    <w:uiPriority w:val="9"/>
    <w:rsid w:val="006B1880"/>
    <w:rPr>
      <w:rFonts w:eastAsia="Arial" w:cstheme="minorHAnsi"/>
      <w:b/>
      <w:color w:val="000000" w:themeColor="text1"/>
      <w:sz w:val="24"/>
      <w:szCs w:val="4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Marleine Reijmers</dc:creator>
  <cp:lastModifiedBy>Vera Horsch</cp:lastModifiedBy>
  <cp:revision>10</cp:revision>
  <dcterms:created xsi:type="dcterms:W3CDTF">2024-08-01T10:36:00Z</dcterms:created>
  <dcterms:modified xsi:type="dcterms:W3CDTF">2024-08-01T10:42:00Z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2023-05-10T00:00:00Z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2024-01-15T00:00:00Z</vt:filetime>
  </property>
  <property fmtid="{D5CDD505-2E9C-101B-9397-08002B2CF9AE}" pid="5" name="Producer">
    <vt:lpwstr>Microsoft® Word voor Microsoft 365</vt:lpwstr>
  </property>
</Properties>
</file>