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BC88" w14:textId="77777777" w:rsidR="00CE222A" w:rsidRDefault="00A11B8C">
      <w:pPr>
        <w:pStyle w:val="BodyText"/>
        <w:ind w:left="796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CA78056" wp14:editId="60F312E5">
            <wp:extent cx="658604" cy="3169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604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75D96" w14:textId="77777777" w:rsidR="00CE222A" w:rsidRDefault="00CE222A">
      <w:pPr>
        <w:pStyle w:val="BodyText"/>
        <w:rPr>
          <w:rFonts w:ascii="Times New Roman"/>
        </w:rPr>
      </w:pPr>
    </w:p>
    <w:p w14:paraId="009E1578" w14:textId="77777777" w:rsidR="00CE222A" w:rsidRDefault="00CE222A">
      <w:pPr>
        <w:pStyle w:val="BodyText"/>
        <w:spacing w:before="4"/>
        <w:rPr>
          <w:rFonts w:ascii="Times New Roman"/>
          <w:sz w:val="22"/>
        </w:rPr>
      </w:pPr>
    </w:p>
    <w:p w14:paraId="4BAA4521" w14:textId="77777777" w:rsidR="00CE222A" w:rsidRPr="00A11B8C" w:rsidRDefault="00A11B8C">
      <w:pPr>
        <w:pStyle w:val="Title"/>
        <w:rPr>
          <w:lang w:val="nl-NL"/>
        </w:rPr>
      </w:pPr>
      <w:r w:rsidRPr="00A11B8C">
        <w:rPr>
          <w:lang w:val="nl-NL"/>
        </w:rPr>
        <w:t>Bijlage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4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Keuze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Inschrijving</w:t>
      </w:r>
    </w:p>
    <w:p w14:paraId="5E2AE718" w14:textId="77777777" w:rsidR="00CE222A" w:rsidRPr="00A11B8C" w:rsidRDefault="00A11B8C">
      <w:pPr>
        <w:pStyle w:val="BodyText"/>
        <w:spacing w:before="158" w:line="264" w:lineRule="auto"/>
        <w:ind w:left="101" w:right="240"/>
        <w:rPr>
          <w:lang w:val="nl-NL"/>
        </w:rPr>
      </w:pPr>
      <w:r w:rsidRPr="00A11B8C">
        <w:rPr>
          <w:lang w:val="nl-NL"/>
        </w:rPr>
        <w:t>Een Inschrijver kan zowel als leidende Verzekeraar als volgverzekeraar inschrijven. Daarvoor dient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de Inschrijver Bijlage 5 en 6 in zijn geheel in te vullen en expliciet de voorkeur aan te geven voor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welke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positie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op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2EF05C6F" w14:textId="77777777" w:rsidR="00CE222A" w:rsidRPr="00A11B8C" w:rsidRDefault="00CE222A">
      <w:pPr>
        <w:pStyle w:val="BodyText"/>
        <w:spacing w:before="11"/>
        <w:rPr>
          <w:sz w:val="21"/>
          <w:lang w:val="nl-NL"/>
        </w:rPr>
      </w:pPr>
    </w:p>
    <w:p w14:paraId="5616EA8F" w14:textId="77777777" w:rsidR="00CE222A" w:rsidRPr="00A11B8C" w:rsidRDefault="00A11B8C">
      <w:pPr>
        <w:pStyle w:val="BodyText"/>
        <w:spacing w:line="264" w:lineRule="auto"/>
        <w:ind w:left="101" w:right="128"/>
        <w:rPr>
          <w:lang w:val="nl-NL"/>
        </w:rPr>
      </w:pPr>
      <w:r w:rsidRPr="00A11B8C">
        <w:rPr>
          <w:lang w:val="nl-NL"/>
        </w:rPr>
        <w:t>De inschrijver komt – afhankelijk van het aantal punten, dat de inschrijver heeft behaald – uitsluitend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als volger of leider op de verzekeringsovereenkomst.</w:t>
      </w:r>
      <w:r w:rsidRPr="00A11B8C">
        <w:rPr>
          <w:spacing w:val="55"/>
          <w:lang w:val="nl-NL"/>
        </w:rPr>
        <w:t xml:space="preserve"> </w:t>
      </w:r>
      <w:r w:rsidRPr="00A11B8C">
        <w:rPr>
          <w:lang w:val="nl-NL"/>
        </w:rPr>
        <w:t>De andere Inschrijving komt automatisch na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beoordeling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vervallen.</w:t>
      </w:r>
    </w:p>
    <w:p w14:paraId="483160CB" w14:textId="77777777" w:rsidR="00CE222A" w:rsidRPr="00A11B8C" w:rsidRDefault="00CE222A">
      <w:pPr>
        <w:pStyle w:val="BodyText"/>
        <w:spacing w:before="11"/>
        <w:rPr>
          <w:sz w:val="19"/>
          <w:lang w:val="nl-NL"/>
        </w:rPr>
      </w:pPr>
    </w:p>
    <w:p w14:paraId="295B145A" w14:textId="77777777" w:rsidR="00CE222A" w:rsidRPr="00A11B8C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proofErr w:type="spellStart"/>
      <w:r w:rsidRPr="00A11B8C">
        <w:rPr>
          <w:sz w:val="20"/>
        </w:rPr>
        <w:t>Inschrijven</w:t>
      </w:r>
      <w:proofErr w:type="spellEnd"/>
      <w:r w:rsidRPr="00A11B8C">
        <w:rPr>
          <w:spacing w:val="-2"/>
          <w:sz w:val="20"/>
        </w:rPr>
        <w:t xml:space="preserve"> </w:t>
      </w:r>
      <w:proofErr w:type="spellStart"/>
      <w:r w:rsidRPr="00A11B8C">
        <w:rPr>
          <w:sz w:val="20"/>
        </w:rPr>
        <w:t>als</w:t>
      </w:r>
      <w:proofErr w:type="spellEnd"/>
      <w:r w:rsidRPr="00A11B8C">
        <w:rPr>
          <w:spacing w:val="-2"/>
          <w:sz w:val="20"/>
        </w:rPr>
        <w:t xml:space="preserve"> </w:t>
      </w:r>
      <w:proofErr w:type="spellStart"/>
      <w:r w:rsidRPr="00A11B8C">
        <w:rPr>
          <w:sz w:val="20"/>
        </w:rPr>
        <w:t>leider</w:t>
      </w:r>
      <w:proofErr w:type="spellEnd"/>
      <w:r w:rsidRPr="00A11B8C">
        <w:rPr>
          <w:sz w:val="20"/>
        </w:rPr>
        <w:t>.</w:t>
      </w:r>
    </w:p>
    <w:p w14:paraId="26289AE9" w14:textId="77777777" w:rsidR="00CE222A" w:rsidRDefault="00CE222A">
      <w:pPr>
        <w:pStyle w:val="BodyText"/>
        <w:spacing w:before="10"/>
        <w:rPr>
          <w:sz w:val="19"/>
        </w:rPr>
      </w:pPr>
    </w:p>
    <w:p w14:paraId="7ECBAACB" w14:textId="77777777" w:rsidR="00CE222A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proofErr w:type="spellStart"/>
      <w:r>
        <w:rPr>
          <w:sz w:val="20"/>
        </w:rPr>
        <w:t>Inschrijven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volger</w:t>
      </w:r>
      <w:proofErr w:type="spellEnd"/>
      <w:r>
        <w:rPr>
          <w:sz w:val="20"/>
        </w:rPr>
        <w:t>.</w:t>
      </w:r>
    </w:p>
    <w:p w14:paraId="666418E4" w14:textId="77777777" w:rsidR="00CE222A" w:rsidRDefault="00CE222A">
      <w:pPr>
        <w:pStyle w:val="BodyText"/>
        <w:spacing w:before="10"/>
        <w:rPr>
          <w:sz w:val="19"/>
        </w:rPr>
      </w:pPr>
    </w:p>
    <w:p w14:paraId="291BD971" w14:textId="77777777" w:rsidR="00CE222A" w:rsidRPr="00A11B8C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Inschrijven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en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volger.</w:t>
      </w:r>
    </w:p>
    <w:p w14:paraId="2C718C22" w14:textId="77777777" w:rsidR="00CE222A" w:rsidRPr="00A11B8C" w:rsidRDefault="00CE222A">
      <w:pPr>
        <w:pStyle w:val="BodyText"/>
        <w:rPr>
          <w:sz w:val="24"/>
          <w:lang w:val="nl-NL"/>
        </w:rPr>
      </w:pPr>
    </w:p>
    <w:p w14:paraId="1B19C427" w14:textId="77777777" w:rsidR="00CE222A" w:rsidRPr="00A11B8C" w:rsidRDefault="00A11B8C">
      <w:pPr>
        <w:pStyle w:val="BodyText"/>
        <w:spacing w:before="182"/>
        <w:ind w:left="101"/>
        <w:rPr>
          <w:lang w:val="nl-NL"/>
        </w:rPr>
      </w:pPr>
      <w:r w:rsidRPr="00A11B8C">
        <w:rPr>
          <w:lang w:val="nl-NL"/>
        </w:rPr>
        <w:t>Wanneer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voor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zowel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</w:p>
    <w:p w14:paraId="4686D0CD" w14:textId="77777777" w:rsidR="00CE222A" w:rsidRPr="00A11B8C" w:rsidRDefault="00A11B8C">
      <w:pPr>
        <w:pStyle w:val="BodyText"/>
        <w:spacing w:before="23" w:line="264" w:lineRule="auto"/>
        <w:ind w:left="101" w:right="1206"/>
        <w:rPr>
          <w:lang w:val="nl-NL"/>
        </w:rPr>
      </w:pPr>
      <w:r w:rsidRPr="00A11B8C">
        <w:rPr>
          <w:lang w:val="nl-NL"/>
        </w:rPr>
        <w:t>positie van leidende Verzekeraar als de positie van volgverzekeraar, dient de Inschrijver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expliciet de voorkeur aan te geven voor welke positie de Inschrijver op de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3D053100" w14:textId="77777777" w:rsidR="00CE222A" w:rsidRPr="00A11B8C" w:rsidRDefault="00CE222A">
      <w:pPr>
        <w:pStyle w:val="BodyText"/>
        <w:rPr>
          <w:sz w:val="22"/>
          <w:lang w:val="nl-NL"/>
        </w:rPr>
      </w:pPr>
    </w:p>
    <w:p w14:paraId="0B358F64" w14:textId="77777777" w:rsidR="00CE222A" w:rsidRPr="00A11B8C" w:rsidRDefault="00A11B8C" w:rsidP="00A11B8C">
      <w:pPr>
        <w:pStyle w:val="ListParagraph"/>
        <w:numPr>
          <w:ilvl w:val="0"/>
          <w:numId w:val="5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Leider: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20CAA042" w14:textId="77777777" w:rsidR="00CE222A" w:rsidRPr="00A11B8C" w:rsidRDefault="00CE222A">
      <w:pPr>
        <w:pStyle w:val="BodyText"/>
        <w:spacing w:before="10"/>
        <w:rPr>
          <w:sz w:val="23"/>
          <w:lang w:val="nl-NL"/>
        </w:rPr>
      </w:pPr>
    </w:p>
    <w:p w14:paraId="1872CEE8" w14:textId="77777777" w:rsidR="00CE222A" w:rsidRPr="00A11B8C" w:rsidRDefault="00A11B8C" w:rsidP="00A11B8C">
      <w:pPr>
        <w:pStyle w:val="ListParagraph"/>
        <w:numPr>
          <w:ilvl w:val="0"/>
          <w:numId w:val="5"/>
        </w:numPr>
        <w:tabs>
          <w:tab w:val="left" w:pos="679"/>
          <w:tab w:val="left" w:pos="680"/>
        </w:tabs>
        <w:rPr>
          <w:sz w:val="20"/>
          <w:lang w:val="nl-NL"/>
        </w:rPr>
      </w:pPr>
      <w:r w:rsidRPr="00A11B8C">
        <w:rPr>
          <w:sz w:val="20"/>
          <w:lang w:val="nl-NL"/>
        </w:rPr>
        <w:t>Volger: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07786656" w14:textId="77777777" w:rsidR="00CE222A" w:rsidRPr="00A11B8C" w:rsidRDefault="00CE222A">
      <w:pPr>
        <w:pStyle w:val="BodyText"/>
        <w:spacing w:before="10"/>
        <w:rPr>
          <w:sz w:val="23"/>
          <w:lang w:val="nl-NL"/>
        </w:rPr>
      </w:pPr>
    </w:p>
    <w:p w14:paraId="30FAB2BB" w14:textId="1EAAFC86" w:rsidR="00CE222A" w:rsidRDefault="00A11B8C" w:rsidP="00A11B8C">
      <w:pPr>
        <w:pStyle w:val="BodyText"/>
        <w:numPr>
          <w:ilvl w:val="0"/>
          <w:numId w:val="5"/>
        </w:numPr>
        <w:tabs>
          <w:tab w:val="left" w:pos="679"/>
        </w:tabs>
      </w:pPr>
      <w:r>
        <w:t>100%</w:t>
      </w:r>
    </w:p>
    <w:sectPr w:rsidR="00CE222A">
      <w:type w:val="continuous"/>
      <w:pgSz w:w="11910" w:h="16840"/>
      <w:pgMar w:top="720" w:right="132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0D2"/>
    <w:multiLevelType w:val="hybridMultilevel"/>
    <w:tmpl w:val="9FBA0C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34FE2"/>
    <w:multiLevelType w:val="hybridMultilevel"/>
    <w:tmpl w:val="A39891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495"/>
    <w:multiLevelType w:val="hybridMultilevel"/>
    <w:tmpl w:val="488C9044"/>
    <w:lvl w:ilvl="0" w:tplc="04130003">
      <w:start w:val="1"/>
      <w:numFmt w:val="bullet"/>
      <w:lvlText w:val="o"/>
      <w:lvlJc w:val="left"/>
      <w:pPr>
        <w:ind w:left="680" w:hanging="579"/>
      </w:pPr>
      <w:rPr>
        <w:rFonts w:ascii="Courier New" w:hAnsi="Courier New" w:cs="Courier New" w:hint="default"/>
        <w:w w:val="100"/>
        <w:sz w:val="20"/>
        <w:szCs w:val="20"/>
      </w:rPr>
    </w:lvl>
    <w:lvl w:ilvl="1" w:tplc="FFFFFFFF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FFFFFFFF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FFFFFFFF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FFFFFFFF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FFFFFFF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FFFFFFFF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FFFFFFFF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FFFFFFFF">
      <w:numFmt w:val="bullet"/>
      <w:lvlText w:val="•"/>
      <w:lvlJc w:val="left"/>
      <w:pPr>
        <w:ind w:left="7419" w:hanging="579"/>
      </w:pPr>
      <w:rPr>
        <w:rFonts w:hint="default"/>
      </w:rPr>
    </w:lvl>
  </w:abstractNum>
  <w:abstractNum w:abstractNumId="3" w15:restartNumberingAfterBreak="0">
    <w:nsid w:val="52490E73"/>
    <w:multiLevelType w:val="hybridMultilevel"/>
    <w:tmpl w:val="99028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9427E2">
      <w:numFmt w:val="bullet"/>
      <w:lvlText w:val="□"/>
      <w:lvlJc w:val="left"/>
      <w:pPr>
        <w:ind w:left="1668" w:hanging="588"/>
      </w:pPr>
      <w:rPr>
        <w:rFonts w:ascii="Symbol" w:eastAsia="Arial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5586D"/>
    <w:multiLevelType w:val="hybridMultilevel"/>
    <w:tmpl w:val="1AD84F2A"/>
    <w:lvl w:ilvl="0" w:tplc="912CC412">
      <w:numFmt w:val="bullet"/>
      <w:lvlText w:val="□"/>
      <w:lvlJc w:val="left"/>
      <w:pPr>
        <w:ind w:left="680" w:hanging="57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AF6372C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1F80E208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D4A44EC0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7ADCBB38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55C65B0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838C1B7A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58F4256C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0EA4F026">
      <w:numFmt w:val="bullet"/>
      <w:lvlText w:val="•"/>
      <w:lvlJc w:val="left"/>
      <w:pPr>
        <w:ind w:left="7419" w:hanging="579"/>
      </w:pPr>
      <w:rPr>
        <w:rFonts w:hint="default"/>
      </w:rPr>
    </w:lvl>
  </w:abstractNum>
  <w:num w:numId="1" w16cid:durableId="468937154">
    <w:abstractNumId w:val="4"/>
  </w:num>
  <w:num w:numId="2" w16cid:durableId="2131123413">
    <w:abstractNumId w:val="1"/>
  </w:num>
  <w:num w:numId="3" w16cid:durableId="1715040050">
    <w:abstractNumId w:val="2"/>
  </w:num>
  <w:num w:numId="4" w16cid:durableId="78409281">
    <w:abstractNumId w:val="0"/>
  </w:num>
  <w:num w:numId="5" w16cid:durableId="1703826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22A"/>
    <w:rsid w:val="00A11B8C"/>
    <w:rsid w:val="00C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22EA"/>
  <w15:docId w15:val="{0BEF5F5E-992A-49C6-9A37-8CE1D1EF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0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80" w:hanging="5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917</Characters>
  <Application>Microsoft Office Word</Application>
  <DocSecurity>0</DocSecurity>
  <Lines>7</Lines>
  <Paragraphs>2</Paragraphs>
  <ScaleCrop>false</ScaleCrop>
  <Company>Aon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2</cp:revision>
  <dcterms:created xsi:type="dcterms:W3CDTF">2024-08-30T09:19:00Z</dcterms:created>
  <dcterms:modified xsi:type="dcterms:W3CDTF">2024-08-30T09:22:00Z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2024-08-30T09:22:00Z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ade36132-5a1e-4b70-9506-52c24c188d8b</vt:lpwstr>
  </property>
  <property fmtid="{D5CDD505-2E9C-101B-9397-08002B2CF9AE}" pid="11" name="MSIP_Label_9043f10a-881e-4653-a55e-02ca2cc829dc_ContentBits">
    <vt:lpwstr>0</vt:lpwstr>
  </property>
</Properties>
</file>