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14BBF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20E3AE56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</w:p>
    <w:p w14:paraId="59A3EBD0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009A6AD9" w14:textId="2D477DBB" w:rsidR="008F7281" w:rsidRPr="007E5507" w:rsidRDefault="007E5507" w:rsidP="008F7281">
      <w:pPr>
        <w:rPr>
          <w:rFonts w:asciiTheme="majorHAnsi" w:hAnsiTheme="majorHAnsi"/>
          <w:b/>
          <w:bCs/>
          <w:color w:val="000000" w:themeColor="text1"/>
        </w:rPr>
      </w:pPr>
      <w:r w:rsidRPr="007E5507">
        <w:rPr>
          <w:rFonts w:asciiTheme="majorHAnsi" w:hAnsiTheme="majorHAnsi"/>
          <w:b/>
          <w:bCs/>
          <w:color w:val="000000" w:themeColor="text1"/>
        </w:rPr>
        <w:t>OLP.OIGJS2024.17</w:t>
      </w:r>
    </w:p>
    <w:p w14:paraId="3F01C9F8" w14:textId="77777777" w:rsidR="00137B35" w:rsidRPr="007E5507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42ADFF58" w14:textId="4015DB88" w:rsidR="00A705F8" w:rsidRPr="007E5507" w:rsidRDefault="00A705F8" w:rsidP="00A705F8">
      <w:pPr>
        <w:rPr>
          <w:rFonts w:asciiTheme="majorHAnsi" w:hAnsiTheme="majorHAnsi"/>
          <w:b/>
          <w:bCs/>
          <w:color w:val="000000" w:themeColor="text1"/>
        </w:rPr>
      </w:pPr>
      <w:r w:rsidRPr="007E5507">
        <w:rPr>
          <w:rFonts w:asciiTheme="majorHAnsi" w:hAnsiTheme="majorHAnsi"/>
          <w:b/>
          <w:bCs/>
          <w:color w:val="000000" w:themeColor="text1"/>
        </w:rPr>
        <w:t>PERCEEL NUMMER:</w:t>
      </w:r>
      <w:r w:rsidR="007E5507" w:rsidRPr="007E5507">
        <w:rPr>
          <w:rFonts w:asciiTheme="majorHAnsi" w:hAnsiTheme="majorHAnsi"/>
          <w:b/>
          <w:bCs/>
          <w:color w:val="000000" w:themeColor="text1"/>
        </w:rPr>
        <w:t xml:space="preserve"> 1</w:t>
      </w:r>
      <w:r w:rsidRPr="007E5507">
        <w:rPr>
          <w:rFonts w:asciiTheme="majorHAnsi" w:hAnsiTheme="majorHAnsi"/>
          <w:b/>
          <w:bCs/>
          <w:color w:val="000000" w:themeColor="text1"/>
        </w:rPr>
        <w:t xml:space="preserve"> </w:t>
      </w:r>
    </w:p>
    <w:p w14:paraId="2829A684" w14:textId="77777777" w:rsidR="00A705F8" w:rsidRPr="00A705F8" w:rsidRDefault="00A705F8" w:rsidP="00A705F8"/>
    <w:p w14:paraId="60E5DDBC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6D784F95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3B92029C" w14:textId="77777777" w:rsidR="0067564B" w:rsidRPr="00572C7E" w:rsidRDefault="0067564B" w:rsidP="00137B35">
      <w:pPr>
        <w:rPr>
          <w:rFonts w:asciiTheme="majorHAnsi" w:hAnsiTheme="majorHAnsi"/>
        </w:rPr>
      </w:pPr>
    </w:p>
    <w:p w14:paraId="6B7B01B2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68FD0080" w14:textId="77777777" w:rsidR="00D04787" w:rsidRDefault="00D04787" w:rsidP="00137B35">
      <w:pPr>
        <w:rPr>
          <w:rFonts w:asciiTheme="majorHAnsi" w:hAnsiTheme="majorHAnsi"/>
          <w:i/>
        </w:rPr>
      </w:pPr>
    </w:p>
    <w:p w14:paraId="4D090BA3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6F103D96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5D17875F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6AB1264B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291702D5" w14:textId="77777777" w:rsidR="0067564B" w:rsidRPr="00572C7E" w:rsidRDefault="0067564B" w:rsidP="00137B35">
      <w:pPr>
        <w:rPr>
          <w:rFonts w:asciiTheme="majorHAnsi" w:hAnsiTheme="majorHAnsi"/>
        </w:rPr>
      </w:pPr>
    </w:p>
    <w:p w14:paraId="72D47B52" w14:textId="77777777" w:rsidR="0056082D" w:rsidRPr="007E5507" w:rsidRDefault="0056082D" w:rsidP="00137B35">
      <w:pPr>
        <w:rPr>
          <w:rFonts w:asciiTheme="majorHAnsi" w:hAnsiTheme="majorHAnsi"/>
        </w:rPr>
      </w:pPr>
      <w:r w:rsidRPr="007E5507">
        <w:rPr>
          <w:rFonts w:asciiTheme="majorHAnsi" w:hAnsiTheme="majorHAnsi"/>
        </w:rPr>
        <w:t>…………..%</w:t>
      </w:r>
    </w:p>
    <w:p w14:paraId="5C8BDFBD" w14:textId="77777777" w:rsidR="005E4B4F" w:rsidRPr="007E5507" w:rsidRDefault="005E4B4F" w:rsidP="00137B35">
      <w:pPr>
        <w:rPr>
          <w:rFonts w:asciiTheme="majorHAnsi" w:hAnsiTheme="majorHAnsi"/>
        </w:rPr>
      </w:pPr>
    </w:p>
    <w:p w14:paraId="7D1345AD" w14:textId="77777777" w:rsidR="004D7827" w:rsidRPr="007E5507" w:rsidRDefault="004D7827" w:rsidP="004D7827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7E5507">
        <w:rPr>
          <w:rFonts w:asciiTheme="majorHAnsi" w:hAnsiTheme="majorHAnsi"/>
          <w:b/>
          <w:lang w:eastAsia="en-US"/>
        </w:rPr>
        <w:t>Leerpakketten</w:t>
      </w:r>
    </w:p>
    <w:p w14:paraId="6764ECE4" w14:textId="77777777" w:rsidR="004D7827" w:rsidRPr="007E5507" w:rsidRDefault="004D7827" w:rsidP="004D7827">
      <w:pPr>
        <w:rPr>
          <w:rFonts w:asciiTheme="majorHAnsi" w:hAnsiTheme="majorHAnsi"/>
          <w:b/>
          <w:lang w:eastAsia="en-US"/>
        </w:rPr>
      </w:pPr>
    </w:p>
    <w:p w14:paraId="25E0C829" w14:textId="77777777" w:rsidR="004D7827" w:rsidRPr="007E5507" w:rsidRDefault="004D7827" w:rsidP="004D7827">
      <w:pPr>
        <w:rPr>
          <w:rFonts w:asciiTheme="majorHAnsi" w:hAnsiTheme="majorHAnsi"/>
          <w:lang w:eastAsia="en-US"/>
        </w:rPr>
      </w:pPr>
      <w:r w:rsidRPr="007E5507"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3B6BA4DC" w14:textId="77777777" w:rsidR="004D7827" w:rsidRPr="007E5507" w:rsidRDefault="004D7827" w:rsidP="004D7827">
      <w:pPr>
        <w:rPr>
          <w:rFonts w:asciiTheme="majorHAnsi" w:hAnsiTheme="majorHAnsi"/>
          <w:lang w:eastAsia="en-US"/>
        </w:rPr>
      </w:pPr>
    </w:p>
    <w:p w14:paraId="2BA06F34" w14:textId="77777777" w:rsidR="005E4B4F" w:rsidRPr="007E5507" w:rsidRDefault="004D7827" w:rsidP="00137B35">
      <w:pPr>
        <w:rPr>
          <w:rFonts w:asciiTheme="majorHAnsi" w:hAnsiTheme="majorHAnsi"/>
          <w:lang w:eastAsia="en-US"/>
        </w:rPr>
      </w:pPr>
      <w:r w:rsidRPr="007E5507">
        <w:rPr>
          <w:rFonts w:asciiTheme="majorHAnsi" w:hAnsiTheme="majorHAnsi"/>
          <w:lang w:eastAsia="en-US"/>
        </w:rPr>
        <w:t>…………..%</w:t>
      </w:r>
    </w:p>
    <w:p w14:paraId="44D6EB37" w14:textId="77777777" w:rsidR="0056082D" w:rsidRPr="007E5507" w:rsidRDefault="0056082D" w:rsidP="00137B35">
      <w:pPr>
        <w:rPr>
          <w:rFonts w:asciiTheme="majorHAnsi" w:hAnsiTheme="majorHAnsi"/>
          <w:b/>
          <w:lang w:eastAsia="en-US"/>
        </w:rPr>
      </w:pPr>
    </w:p>
    <w:p w14:paraId="040A8835" w14:textId="77777777" w:rsidR="00D04787" w:rsidRPr="007E5507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7E5507">
        <w:rPr>
          <w:rFonts w:asciiTheme="majorHAnsi" w:hAnsiTheme="majorHAnsi"/>
          <w:b/>
          <w:lang w:eastAsia="en-US"/>
        </w:rPr>
        <w:t>Educatieve software</w:t>
      </w:r>
    </w:p>
    <w:p w14:paraId="231809F6" w14:textId="77777777" w:rsidR="004F1211" w:rsidRPr="007E5507" w:rsidRDefault="004F1211" w:rsidP="00137B35">
      <w:pPr>
        <w:rPr>
          <w:rFonts w:asciiTheme="majorHAnsi" w:hAnsiTheme="majorHAnsi"/>
          <w:b/>
          <w:lang w:eastAsia="en-US"/>
        </w:rPr>
      </w:pPr>
    </w:p>
    <w:p w14:paraId="6C42D863" w14:textId="77777777" w:rsidR="004F1211" w:rsidRPr="007E5507" w:rsidRDefault="004F1211" w:rsidP="00137B35">
      <w:pPr>
        <w:rPr>
          <w:rFonts w:asciiTheme="majorHAnsi" w:hAnsiTheme="majorHAnsi"/>
          <w:lang w:eastAsia="en-US"/>
        </w:rPr>
      </w:pPr>
      <w:r w:rsidRPr="007E5507">
        <w:rPr>
          <w:rFonts w:asciiTheme="majorHAnsi" w:hAnsiTheme="majorHAnsi"/>
          <w:lang w:eastAsia="en-US"/>
        </w:rPr>
        <w:t>Ongeacht de wijze van aankoop</w:t>
      </w:r>
      <w:r w:rsidR="002C0DE8" w:rsidRPr="007E5507">
        <w:rPr>
          <w:rFonts w:asciiTheme="majorHAnsi" w:hAnsiTheme="majorHAnsi"/>
          <w:lang w:eastAsia="en-US"/>
        </w:rPr>
        <w:t xml:space="preserve"> door Aanbestedende Dienst</w:t>
      </w:r>
      <w:r w:rsidRPr="007E5507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7E5507">
        <w:rPr>
          <w:rFonts w:asciiTheme="majorHAnsi" w:hAnsiTheme="majorHAnsi"/>
          <w:lang w:eastAsia="en-US"/>
        </w:rPr>
        <w:t>,</w:t>
      </w:r>
      <w:r w:rsidRPr="007E5507">
        <w:rPr>
          <w:rFonts w:asciiTheme="majorHAnsi" w:hAnsiTheme="majorHAnsi"/>
          <w:lang w:eastAsia="en-US"/>
        </w:rPr>
        <w:t xml:space="preserve"> te weten:</w:t>
      </w:r>
    </w:p>
    <w:p w14:paraId="5B744CBE" w14:textId="77777777" w:rsidR="004F1211" w:rsidRPr="007E5507" w:rsidRDefault="004F1211" w:rsidP="00137B35">
      <w:pPr>
        <w:rPr>
          <w:rFonts w:asciiTheme="majorHAnsi" w:hAnsiTheme="majorHAnsi"/>
          <w:lang w:eastAsia="en-US"/>
        </w:rPr>
      </w:pPr>
    </w:p>
    <w:p w14:paraId="17B0FBC1" w14:textId="77777777" w:rsidR="008F7281" w:rsidRPr="004D7827" w:rsidRDefault="004F1211" w:rsidP="00137B35">
      <w:pPr>
        <w:rPr>
          <w:rFonts w:asciiTheme="majorHAnsi" w:hAnsiTheme="majorHAnsi"/>
          <w:lang w:eastAsia="en-US"/>
        </w:rPr>
      </w:pPr>
      <w:r w:rsidRPr="007E5507">
        <w:rPr>
          <w:rFonts w:asciiTheme="majorHAnsi" w:hAnsiTheme="majorHAnsi"/>
          <w:lang w:eastAsia="en-US"/>
        </w:rPr>
        <w:t>…………..%</w:t>
      </w:r>
    </w:p>
    <w:p w14:paraId="7BB6CFB6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2F4B6697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7AAB70DD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1E15CF77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 xml:space="preserve">: Het kortingspercentage geldt bij afname van een licentie over de volledige duur van de </w:t>
      </w:r>
      <w:proofErr w:type="gramStart"/>
      <w:r w:rsidRPr="00572C7E">
        <w:rPr>
          <w:rFonts w:asciiTheme="majorHAnsi" w:hAnsiTheme="majorHAnsi"/>
          <w:lang w:eastAsia="en-US"/>
        </w:rPr>
        <w:t>periode</w:t>
      </w:r>
      <w:proofErr w:type="gramEnd"/>
      <w:r w:rsidRPr="00572C7E">
        <w:rPr>
          <w:rFonts w:asciiTheme="majorHAnsi" w:hAnsiTheme="majorHAnsi"/>
          <w:lang w:eastAsia="en-US"/>
        </w:rPr>
        <w:t xml:space="preserve">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45C4C167" w14:textId="77777777" w:rsidR="00137B35" w:rsidRDefault="00137B35" w:rsidP="00137B35">
      <w:pPr>
        <w:rPr>
          <w:rFonts w:asciiTheme="majorHAnsi" w:hAnsiTheme="majorHAnsi"/>
        </w:rPr>
      </w:pPr>
    </w:p>
    <w:p w14:paraId="283C5699" w14:textId="77777777" w:rsidR="005C1583" w:rsidRDefault="005C1583" w:rsidP="00137B35">
      <w:pPr>
        <w:rPr>
          <w:rFonts w:asciiTheme="majorHAnsi" w:hAnsiTheme="majorHAnsi"/>
        </w:rPr>
      </w:pPr>
    </w:p>
    <w:p w14:paraId="2DD2FEAE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 xml:space="preserve">Getekend voor akkoord op </w:t>
      </w:r>
      <w:r w:rsidRPr="007E5507">
        <w:rPr>
          <w:rFonts w:asciiTheme="majorHAnsi" w:hAnsiTheme="majorHAnsi"/>
        </w:rPr>
        <w:t>datum:</w:t>
      </w:r>
      <w:r w:rsidR="005C1583" w:rsidRPr="007E5507">
        <w:rPr>
          <w:rFonts w:asciiTheme="majorHAnsi" w:hAnsiTheme="majorHAnsi"/>
        </w:rPr>
        <w:t xml:space="preserve"> _ _ - _ _ - _ _ _ _</w:t>
      </w:r>
      <w:r w:rsidR="005C1583">
        <w:rPr>
          <w:rFonts w:asciiTheme="majorHAnsi" w:hAnsiTheme="majorHAnsi"/>
        </w:rPr>
        <w:t xml:space="preserve"> </w:t>
      </w:r>
    </w:p>
    <w:p w14:paraId="12811D8C" w14:textId="77777777" w:rsidR="00137B35" w:rsidRDefault="00137B35" w:rsidP="00137B35">
      <w:pPr>
        <w:rPr>
          <w:rFonts w:asciiTheme="majorHAnsi" w:hAnsiTheme="majorHAnsi"/>
        </w:rPr>
      </w:pPr>
    </w:p>
    <w:p w14:paraId="7E575082" w14:textId="77777777" w:rsidR="00137B35" w:rsidRDefault="00137B35" w:rsidP="00137B35">
      <w:pPr>
        <w:rPr>
          <w:rFonts w:asciiTheme="majorHAnsi" w:hAnsiTheme="majorHAnsi"/>
        </w:rPr>
      </w:pPr>
    </w:p>
    <w:p w14:paraId="1FBE78D0" w14:textId="3655B8F3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</w:p>
    <w:p w14:paraId="692D8439" w14:textId="08333019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</w:p>
    <w:p w14:paraId="1236758C" w14:textId="52FCDCB6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96666" w14:textId="77777777" w:rsidR="00C464DB" w:rsidRDefault="00C464DB" w:rsidP="001071D5">
      <w:r>
        <w:separator/>
      </w:r>
    </w:p>
  </w:endnote>
  <w:endnote w:type="continuationSeparator" w:id="0">
    <w:p w14:paraId="4B311353" w14:textId="77777777" w:rsidR="00C464DB" w:rsidRDefault="00C464DB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1DB4C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BF5F4F" wp14:editId="4EB83496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F47022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6E2F88" wp14:editId="0B225D76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BF5F4F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68F47022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516E2F88" wp14:editId="0B225D76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56A6CFA2" w14:textId="5D11B560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7E5507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0BECB" w14:textId="77777777" w:rsidR="00C464DB" w:rsidRDefault="00C464DB" w:rsidP="001071D5">
      <w:r>
        <w:separator/>
      </w:r>
    </w:p>
  </w:footnote>
  <w:footnote w:type="continuationSeparator" w:id="0">
    <w:p w14:paraId="4CA94BFF" w14:textId="77777777" w:rsidR="00C464DB" w:rsidRDefault="00C464DB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A0DA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FA2D85" wp14:editId="62B116AA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C644FF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84B2E2" wp14:editId="20CF72A7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FA2D8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0BC644FF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F84B2E2" wp14:editId="20CF72A7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00A9F15F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07"/>
    <w:rsid w:val="00007ADF"/>
    <w:rsid w:val="0005088D"/>
    <w:rsid w:val="00051526"/>
    <w:rsid w:val="00066A86"/>
    <w:rsid w:val="00085DDF"/>
    <w:rsid w:val="00087BF3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7886"/>
    <w:rsid w:val="00200F75"/>
    <w:rsid w:val="00206780"/>
    <w:rsid w:val="002255E8"/>
    <w:rsid w:val="00230F91"/>
    <w:rsid w:val="002329C8"/>
    <w:rsid w:val="00235991"/>
    <w:rsid w:val="002676C2"/>
    <w:rsid w:val="002932E5"/>
    <w:rsid w:val="002B789F"/>
    <w:rsid w:val="002C0DE8"/>
    <w:rsid w:val="002C4CEC"/>
    <w:rsid w:val="002C74E7"/>
    <w:rsid w:val="002C7FB1"/>
    <w:rsid w:val="003B05DC"/>
    <w:rsid w:val="003B260E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7E550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AF273C"/>
    <w:rsid w:val="00B01BEE"/>
    <w:rsid w:val="00B11401"/>
    <w:rsid w:val="00B56A82"/>
    <w:rsid w:val="00BA2C27"/>
    <w:rsid w:val="00BD2A2F"/>
    <w:rsid w:val="00BE7BD6"/>
    <w:rsid w:val="00C333D6"/>
    <w:rsid w:val="00C3412E"/>
    <w:rsid w:val="00C464DB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5F7724"/>
  <w14:defaultImageDpi w14:val="300"/>
  <w15:docId w15:val="{9163B157-2AB5-5A46-98DA-3E6CB32C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schenk/OnderwijsIG%20Dropbox/Joel%20Schenk/2.%20Administratie/801.%20Aanbesteden%20EA%20OLP%20OIG%20klanten/111.%20Nestas%20Scholengroep%20OLP.OIGJS.2024.17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0</TotalTime>
  <Pages>1</Pages>
  <Words>244</Words>
  <Characters>1345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Schenk</dc:creator>
  <cp:keywords/>
  <dc:description/>
  <cp:lastModifiedBy>Joël Schenk</cp:lastModifiedBy>
  <cp:revision>2</cp:revision>
  <cp:lastPrinted>2013-07-01T09:34:00Z</cp:lastPrinted>
  <dcterms:created xsi:type="dcterms:W3CDTF">2024-10-24T08:14:00Z</dcterms:created>
  <dcterms:modified xsi:type="dcterms:W3CDTF">2024-10-24T08:14:00Z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