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9CD19" w14:textId="01FFAD95" w:rsidR="003A5ED9" w:rsidRDefault="003A5ED9" w:rsidP="00E307C6">
      <w:pPr>
        <w:pStyle w:val="Geenafstand"/>
        <w:rPr>
          <w:rFonts w:ascii="Arial" w:hAnsi="Arial" w:cs="Arial"/>
          <w:b/>
          <w:bCs/>
          <w:sz w:val="24"/>
          <w:szCs w:val="24"/>
        </w:rPr>
      </w:pPr>
      <w:bookmarkStart w:id="0" w:name="_Toc22111210"/>
      <w:r w:rsidRPr="00E307C6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921F85">
        <w:rPr>
          <w:rFonts w:ascii="Arial" w:hAnsi="Arial" w:cs="Arial"/>
          <w:b/>
          <w:bCs/>
          <w:sz w:val="24"/>
          <w:szCs w:val="24"/>
        </w:rPr>
        <w:t>5</w:t>
      </w:r>
      <w:r w:rsidRPr="00E307C6">
        <w:rPr>
          <w:rFonts w:ascii="Arial" w:hAnsi="Arial" w:cs="Arial"/>
          <w:b/>
          <w:bCs/>
          <w:sz w:val="24"/>
          <w:szCs w:val="24"/>
        </w:rPr>
        <w:t xml:space="preserve">. </w:t>
      </w:r>
      <w:bookmarkEnd w:id="0"/>
      <w:r w:rsidR="00E307C6" w:rsidRPr="00E307C6">
        <w:rPr>
          <w:rFonts w:ascii="Arial" w:hAnsi="Arial" w:cs="Arial"/>
          <w:b/>
          <w:bCs/>
          <w:sz w:val="24"/>
          <w:szCs w:val="24"/>
        </w:rPr>
        <w:t>Verklaring technische en beroepsbekwaamheid</w:t>
      </w:r>
      <w:r w:rsidR="00E307C6">
        <w:rPr>
          <w:rFonts w:ascii="Arial" w:hAnsi="Arial" w:cs="Arial"/>
          <w:b/>
          <w:bCs/>
          <w:sz w:val="24"/>
          <w:szCs w:val="24"/>
        </w:rPr>
        <w:t xml:space="preserve"> - </w:t>
      </w:r>
      <w:r w:rsidR="00E307C6" w:rsidRPr="00E307C6">
        <w:rPr>
          <w:rFonts w:ascii="Arial" w:hAnsi="Arial" w:cs="Arial"/>
          <w:b/>
          <w:bCs/>
          <w:sz w:val="24"/>
          <w:szCs w:val="24"/>
        </w:rPr>
        <w:t>referenties</w:t>
      </w:r>
    </w:p>
    <w:p w14:paraId="460E1EBC" w14:textId="77777777" w:rsidR="00E307C6" w:rsidRPr="00E307C6" w:rsidRDefault="00E307C6" w:rsidP="00E307C6">
      <w:pPr>
        <w:pStyle w:val="Geenafstand"/>
      </w:pPr>
    </w:p>
    <w:p w14:paraId="26BDE64B" w14:textId="35679537" w:rsidR="00A82318" w:rsidRDefault="004603CD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 i</w:t>
      </w:r>
      <w:r w:rsidR="00AD32F7">
        <w:rPr>
          <w:rFonts w:ascii="Arial" w:hAnsi="Arial" w:cs="Arial"/>
          <w:sz w:val="22"/>
          <w:szCs w:val="22"/>
        </w:rPr>
        <w:t xml:space="preserve">nschrijver dient middels dit document aan te tonen dat hij voldoet aan </w:t>
      </w:r>
      <w:r w:rsidR="00745488">
        <w:rPr>
          <w:rFonts w:ascii="Arial" w:hAnsi="Arial" w:cs="Arial"/>
          <w:sz w:val="22"/>
          <w:szCs w:val="22"/>
        </w:rPr>
        <w:t xml:space="preserve">de </w:t>
      </w:r>
      <w:r w:rsidR="00AD32F7">
        <w:rPr>
          <w:rFonts w:ascii="Arial" w:hAnsi="Arial" w:cs="Arial"/>
          <w:sz w:val="22"/>
          <w:szCs w:val="22"/>
        </w:rPr>
        <w:t>kerncompetentie</w:t>
      </w:r>
      <w:r w:rsidR="00F67AE6">
        <w:rPr>
          <w:rFonts w:ascii="Arial" w:hAnsi="Arial" w:cs="Arial"/>
          <w:sz w:val="22"/>
          <w:szCs w:val="22"/>
        </w:rPr>
        <w:t>s</w:t>
      </w:r>
      <w:r w:rsidR="00AA59F7">
        <w:rPr>
          <w:rFonts w:ascii="Arial" w:hAnsi="Arial" w:cs="Arial"/>
          <w:sz w:val="22"/>
          <w:szCs w:val="22"/>
        </w:rPr>
        <w:t xml:space="preserve">, </w:t>
      </w:r>
      <w:r w:rsidR="00745488">
        <w:rPr>
          <w:rFonts w:ascii="Arial" w:hAnsi="Arial" w:cs="Arial"/>
          <w:sz w:val="22"/>
          <w:szCs w:val="22"/>
        </w:rPr>
        <w:t xml:space="preserve">middels </w:t>
      </w:r>
      <w:r w:rsidR="006A51BA">
        <w:rPr>
          <w:rFonts w:ascii="Arial" w:hAnsi="Arial" w:cs="Arial"/>
          <w:sz w:val="22"/>
          <w:szCs w:val="22"/>
        </w:rPr>
        <w:t xml:space="preserve">het </w:t>
      </w:r>
      <w:r w:rsidR="00AA59F7">
        <w:rPr>
          <w:rFonts w:ascii="Arial" w:hAnsi="Arial" w:cs="Arial"/>
          <w:sz w:val="22"/>
          <w:szCs w:val="22"/>
        </w:rPr>
        <w:t xml:space="preserve">aanleveren en toelichten </w:t>
      </w:r>
      <w:r w:rsidR="00AA59F7" w:rsidRPr="00F67AE6">
        <w:rPr>
          <w:rFonts w:ascii="Arial" w:hAnsi="Arial" w:cs="Arial"/>
          <w:sz w:val="22"/>
          <w:szCs w:val="22"/>
        </w:rPr>
        <w:t xml:space="preserve">van </w:t>
      </w:r>
      <w:r w:rsidR="00F67AE6" w:rsidRPr="00F67AE6">
        <w:rPr>
          <w:rFonts w:ascii="Arial" w:hAnsi="Arial" w:cs="Arial"/>
          <w:sz w:val="22"/>
          <w:szCs w:val="22"/>
        </w:rPr>
        <w:t>referenties</w:t>
      </w:r>
      <w:r w:rsidR="00745488" w:rsidRPr="00F67AE6">
        <w:rPr>
          <w:rFonts w:ascii="Arial" w:hAnsi="Arial" w:cs="Arial"/>
          <w:sz w:val="22"/>
          <w:szCs w:val="22"/>
        </w:rPr>
        <w:t xml:space="preserve">. </w:t>
      </w:r>
      <w:r w:rsidR="00AA59F7" w:rsidRPr="00F67AE6">
        <w:rPr>
          <w:rFonts w:ascii="Arial" w:hAnsi="Arial" w:cs="Arial"/>
          <w:sz w:val="22"/>
          <w:szCs w:val="22"/>
        </w:rPr>
        <w:t xml:space="preserve">In totaal moeten </w:t>
      </w:r>
      <w:r w:rsidR="00F67AE6" w:rsidRPr="00F67AE6">
        <w:rPr>
          <w:rFonts w:ascii="Arial" w:hAnsi="Arial" w:cs="Arial"/>
          <w:sz w:val="22"/>
          <w:szCs w:val="22"/>
        </w:rPr>
        <w:t>vier</w:t>
      </w:r>
      <w:r w:rsidR="00AA59F7" w:rsidRPr="00F67AE6">
        <w:rPr>
          <w:rFonts w:ascii="Arial" w:hAnsi="Arial" w:cs="Arial"/>
          <w:sz w:val="22"/>
          <w:szCs w:val="22"/>
        </w:rPr>
        <w:t xml:space="preserve"> kerncompetenties aangetoond worden.</w:t>
      </w:r>
      <w:r w:rsidR="00AA59F7">
        <w:rPr>
          <w:rFonts w:ascii="Arial" w:hAnsi="Arial" w:cs="Arial"/>
          <w:sz w:val="22"/>
          <w:szCs w:val="22"/>
        </w:rPr>
        <w:t xml:space="preserve"> </w:t>
      </w:r>
    </w:p>
    <w:p w14:paraId="5E389679" w14:textId="77777777" w:rsidR="00A82318" w:rsidRDefault="00A82318" w:rsidP="003A5ED9">
      <w:pPr>
        <w:rPr>
          <w:rFonts w:ascii="Arial" w:hAnsi="Arial" w:cs="Arial"/>
          <w:sz w:val="22"/>
          <w:szCs w:val="22"/>
        </w:rPr>
      </w:pPr>
    </w:p>
    <w:p w14:paraId="3BF187E2" w14:textId="77777777" w:rsidR="00A82318" w:rsidRDefault="00A82318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Het is toegestaan dat middels één referentieopdracht meerdere kerncompetenties aangetoond worden. Indien meerdere referentieopdrachten nodig zijn om de kerncompetenties aan te tonen dient de inschrijver één </w:t>
      </w:r>
      <w:r w:rsidR="00E307C6">
        <w:rPr>
          <w:rFonts w:ascii="Arial" w:hAnsi="Arial" w:cs="Arial"/>
          <w:sz w:val="22"/>
          <w:szCs w:val="22"/>
        </w:rPr>
        <w:t>verklaring</w:t>
      </w:r>
      <w:r>
        <w:rPr>
          <w:rFonts w:ascii="Arial" w:hAnsi="Arial" w:cs="Arial"/>
          <w:sz w:val="22"/>
          <w:szCs w:val="22"/>
        </w:rPr>
        <w:t xml:space="preserve"> per referentieopdracht te hanteren. </w:t>
      </w:r>
    </w:p>
    <w:p w14:paraId="1B4591A0" w14:textId="77777777" w:rsidR="006674F8" w:rsidRDefault="006674F8" w:rsidP="003A5ED9">
      <w:pPr>
        <w:rPr>
          <w:rFonts w:ascii="Arial" w:hAnsi="Arial" w:cs="Arial"/>
          <w:sz w:val="22"/>
          <w:szCs w:val="22"/>
        </w:rPr>
      </w:pPr>
    </w:p>
    <w:p w14:paraId="6140300B" w14:textId="0238F521" w:rsidR="006674F8" w:rsidRPr="0056026E" w:rsidRDefault="0056026E" w:rsidP="003A5ED9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 xml:space="preserve">Vergeet niet </w:t>
      </w:r>
      <w:r w:rsidR="006674F8" w:rsidRPr="0056026E">
        <w:rPr>
          <w:rFonts w:ascii="Arial" w:hAnsi="Arial" w:cs="Arial"/>
          <w:sz w:val="22"/>
          <w:szCs w:val="22"/>
          <w:u w:val="single"/>
        </w:rPr>
        <w:t>een tevredenheidsverklaring van de opdrachtgever</w:t>
      </w:r>
      <w:r>
        <w:rPr>
          <w:rFonts w:ascii="Arial" w:hAnsi="Arial" w:cs="Arial"/>
          <w:sz w:val="22"/>
          <w:szCs w:val="22"/>
          <w:u w:val="single"/>
        </w:rPr>
        <w:t xml:space="preserve"> toe te voegen</w:t>
      </w:r>
      <w:r w:rsidR="006674F8" w:rsidRPr="0056026E">
        <w:rPr>
          <w:rFonts w:ascii="Arial" w:hAnsi="Arial" w:cs="Arial"/>
          <w:sz w:val="22"/>
          <w:szCs w:val="22"/>
          <w:u w:val="single"/>
        </w:rPr>
        <w:t xml:space="preserve">. </w:t>
      </w:r>
    </w:p>
    <w:p w14:paraId="3BF6C078" w14:textId="77777777" w:rsidR="008E509C" w:rsidRPr="008C3E4C" w:rsidRDefault="008E509C" w:rsidP="003A5ED9">
      <w:pPr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5669"/>
      </w:tblGrid>
      <w:tr w:rsidR="003A5ED9" w:rsidRPr="008C3E4C" w14:paraId="083AE2B5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04428D7F" w14:textId="77777777" w:rsidR="003A5ED9" w:rsidRPr="008C3E4C" w:rsidRDefault="00FC48A4" w:rsidP="00B90CBF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Algemene gegevens </w:t>
            </w:r>
            <w:r w:rsidR="00AD32F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0B03A1" w:rsidRPr="008C3E4C" w14:paraId="7396CA34" w14:textId="77777777" w:rsidTr="000B03A1">
        <w:tc>
          <w:tcPr>
            <w:tcW w:w="3681" w:type="dxa"/>
            <w:vAlign w:val="center"/>
          </w:tcPr>
          <w:p w14:paraId="5617FB9D" w14:textId="77777777" w:rsidR="000B03A1" w:rsidRDefault="00745488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Naam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711CA946" w14:textId="77777777" w:rsidR="000B03A1" w:rsidRPr="000B03A1" w:rsidRDefault="000B03A1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FC48A4" w:rsidRPr="008C3E4C" w14:paraId="79C38230" w14:textId="77777777" w:rsidTr="00DE647F">
        <w:tc>
          <w:tcPr>
            <w:tcW w:w="3681" w:type="dxa"/>
          </w:tcPr>
          <w:p w14:paraId="7AD81CC1" w14:textId="77777777" w:rsidR="00FC48A4" w:rsidRPr="008C3E4C" w:rsidRDefault="000B03A1" w:rsidP="00DE647F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 referentie heeft betrekking op </w:t>
            </w:r>
          </w:p>
        </w:tc>
        <w:tc>
          <w:tcPr>
            <w:tcW w:w="5669" w:type="dxa"/>
            <w:vAlign w:val="center"/>
          </w:tcPr>
          <w:p w14:paraId="4FD41FA8" w14:textId="3EAE0F44" w:rsidR="00FC48A4" w:rsidRDefault="00AD32F7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745488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745488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21F85">
              <w:rPr>
                <w:rFonts w:ascii="Verdana" w:hAnsi="Verdana" w:cs="Arial"/>
                <w:sz w:val="16"/>
                <w:szCs w:val="16"/>
              </w:rPr>
            </w:r>
            <w:r w:rsidR="00921F8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745488">
              <w:rPr>
                <w:rFonts w:ascii="Times New Roman" w:hAnsi="Times New Roman" w:cs="Times New Roman"/>
                <w:sz w:val="22"/>
              </w:rPr>
              <w:fldChar w:fldCharType="end"/>
            </w:r>
            <w:bookmarkEnd w:id="1"/>
            <w:r w:rsidRPr="00745488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1</w:t>
            </w:r>
            <w:r w:rsidR="00745488"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F67AE6">
              <w:rPr>
                <w:rFonts w:ascii="Arial" w:hAnsi="Arial" w:cs="Arial"/>
                <w:sz w:val="22"/>
                <w:szCs w:val="22"/>
              </w:rPr>
              <w:t xml:space="preserve">Inschrijver </w:t>
            </w:r>
            <w:r w:rsidR="00F67AE6" w:rsidRPr="00F67AE6">
              <w:rPr>
                <w:rFonts w:ascii="Arial" w:hAnsi="Arial" w:cs="Arial"/>
                <w:sz w:val="22"/>
                <w:szCs w:val="22"/>
              </w:rPr>
              <w:t>dient aantoonbare kennis en ervaring te hebben met een vernieuwbouw (verbouw), waarbij zowel bouwkundige als installatietechnische werkzaamheden zijn uitgevoerd welke qua opdrachtsom min. 2,2M€ of omvang 2.200m2 BVO en waarbij u als hoofdaannemer verantwoordelijk bent geweest vanaf de werkvoorbereiding, realisatie en nazorg.</w:t>
            </w:r>
          </w:p>
          <w:p w14:paraId="1A24F773" w14:textId="77777777" w:rsidR="00F67AE6" w:rsidRPr="000B03A1" w:rsidRDefault="00F67AE6" w:rsidP="00B90CBF">
            <w:pPr>
              <w:rPr>
                <w:rFonts w:ascii="Verdana" w:hAnsi="Verdana" w:cs="Arial"/>
                <w:sz w:val="16"/>
                <w:szCs w:val="16"/>
                <w:highlight w:val="yellow"/>
              </w:rPr>
            </w:pPr>
          </w:p>
          <w:p w14:paraId="17CF6080" w14:textId="6300BE7C" w:rsidR="000B03A1" w:rsidRDefault="00AD32F7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745488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5488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21F85">
              <w:rPr>
                <w:rFonts w:ascii="Verdana" w:hAnsi="Verdana" w:cs="Arial"/>
                <w:sz w:val="16"/>
                <w:szCs w:val="16"/>
              </w:rPr>
            </w:r>
            <w:r w:rsidR="00921F8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745488">
              <w:rPr>
                <w:rFonts w:ascii="Times New Roman" w:hAnsi="Times New Roman" w:cs="Times New Roman"/>
                <w:sz w:val="22"/>
              </w:rPr>
              <w:fldChar w:fldCharType="end"/>
            </w:r>
            <w:r w:rsidRPr="00745488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2</w:t>
            </w:r>
            <w:r w:rsidR="00745488"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F67AE6">
              <w:rPr>
                <w:rFonts w:ascii="Arial" w:hAnsi="Arial" w:cs="Arial"/>
                <w:sz w:val="22"/>
                <w:szCs w:val="22"/>
              </w:rPr>
              <w:t>Inschrijver</w:t>
            </w:r>
            <w:r w:rsidR="00F67AE6">
              <w:t xml:space="preserve"> </w:t>
            </w:r>
            <w:r w:rsidR="00F67AE6" w:rsidRPr="00F67AE6">
              <w:rPr>
                <w:rFonts w:ascii="Arial" w:hAnsi="Arial" w:cs="Arial"/>
                <w:sz w:val="22"/>
                <w:szCs w:val="22"/>
              </w:rPr>
              <w:t>dient aantoonbare kennis en ervaring te hebben met de bouw van loodsen of bedrijfshal, waarbij zowel bouwkundige als installatietechnische werkzaamheden zijn uitgevoerd welke qua opdrachtsom 1,5M€ of omvang 1.500m2 BVO en waarbij u als hoofdaannemer verantwoordelijk bent geweest vanaf de werkvoorbereiding, realisatie en nazorg.</w:t>
            </w:r>
          </w:p>
          <w:p w14:paraId="00921422" w14:textId="77777777" w:rsidR="00F67AE6" w:rsidRPr="000B03A1" w:rsidRDefault="00F67AE6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14:paraId="09B5DAA1" w14:textId="64A9916A" w:rsidR="000B03A1" w:rsidRDefault="00745488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21F85">
              <w:rPr>
                <w:rFonts w:ascii="Verdana" w:hAnsi="Verdana" w:cs="Arial"/>
                <w:sz w:val="16"/>
                <w:szCs w:val="16"/>
              </w:rPr>
            </w:r>
            <w:r w:rsidR="00921F8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="00AD32F7" w:rsidRPr="00745488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3</w:t>
            </w:r>
            <w:r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F67AE6">
              <w:rPr>
                <w:rFonts w:ascii="Arial" w:hAnsi="Arial" w:cs="Arial"/>
                <w:sz w:val="22"/>
                <w:szCs w:val="22"/>
              </w:rPr>
              <w:t>Inschrijver</w:t>
            </w:r>
            <w:r w:rsidR="00F67AE6">
              <w:t xml:space="preserve"> </w:t>
            </w:r>
            <w:r w:rsidR="00F67AE6" w:rsidRPr="00F67AE6">
              <w:rPr>
                <w:rFonts w:ascii="Arial" w:hAnsi="Arial" w:cs="Arial"/>
                <w:sz w:val="22"/>
                <w:szCs w:val="22"/>
              </w:rPr>
              <w:t>dient aantoonbare kennis en ervaring te hebben met infra werkzaamheden, waarbij zowel bouwkundige als installatietechnische werkzaamheden zijn uitgevoerd welke qua opdrachtsom 0,9M€ of omvang 3.000m2 en waarbij u als hoofdaannemer verantwoordelijk bent geweest vanaf de werkvoorbereiding, realisatie en nazorg.</w:t>
            </w:r>
          </w:p>
          <w:p w14:paraId="4E407269" w14:textId="77777777" w:rsidR="00F67AE6" w:rsidRPr="000B03A1" w:rsidRDefault="00F67AE6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14:paraId="218CB064" w14:textId="77777777" w:rsidR="000B03A1" w:rsidRDefault="00AD32F7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745488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5488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21F85">
              <w:rPr>
                <w:rFonts w:ascii="Verdana" w:hAnsi="Verdana" w:cs="Arial"/>
                <w:sz w:val="16"/>
                <w:szCs w:val="16"/>
              </w:rPr>
            </w:r>
            <w:r w:rsidR="00921F8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745488">
              <w:rPr>
                <w:rFonts w:ascii="Times New Roman" w:hAnsi="Times New Roman" w:cs="Times New Roman"/>
                <w:sz w:val="22"/>
              </w:rPr>
              <w:fldChar w:fldCharType="end"/>
            </w:r>
            <w:r w:rsidRPr="00745488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4</w:t>
            </w:r>
            <w:r w:rsidR="00745488"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F67AE6">
              <w:rPr>
                <w:rFonts w:ascii="Arial" w:hAnsi="Arial" w:cs="Arial"/>
                <w:sz w:val="22"/>
                <w:szCs w:val="22"/>
              </w:rPr>
              <w:t>Inschrijver</w:t>
            </w:r>
            <w:r w:rsidR="00F67AE6">
              <w:rPr>
                <w:rFonts w:ascii="Arial" w:hAnsi="Arial"/>
              </w:rPr>
              <w:t xml:space="preserve"> </w:t>
            </w:r>
            <w:r w:rsidR="00F67AE6" w:rsidRPr="00F67AE6">
              <w:rPr>
                <w:rFonts w:ascii="Arial" w:hAnsi="Arial" w:cs="Arial"/>
                <w:sz w:val="22"/>
                <w:szCs w:val="22"/>
              </w:rPr>
              <w:t xml:space="preserve">dient aantoonbare kennis en ervaring te hebben met de uitwerking van een Uitvoeringsgereed Ontwerp (UO) in BIM met detailniveau LOD400 voor productiemodellen en LOD300 voor </w:t>
            </w:r>
            <w:r w:rsidR="00F67AE6" w:rsidRPr="00F67AE6">
              <w:rPr>
                <w:rFonts w:ascii="Arial" w:hAnsi="Arial" w:cs="Arial"/>
                <w:sz w:val="22"/>
                <w:szCs w:val="22"/>
              </w:rPr>
              <w:lastRenderedPageBreak/>
              <w:t>prestatiemodellen m.u.v. bestaande toestand deel waarvoor LOD200 van toepassing.</w:t>
            </w:r>
          </w:p>
          <w:p w14:paraId="20911AF2" w14:textId="68CD756F" w:rsidR="00F67AE6" w:rsidRPr="008C3E4C" w:rsidRDefault="00F67AE6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03A1" w:rsidRPr="008C3E4C" w14:paraId="5FB80A46" w14:textId="77777777" w:rsidTr="00DE647F">
        <w:trPr>
          <w:trHeight w:val="340"/>
        </w:trPr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5C666831" w14:textId="77777777" w:rsidR="000B03A1" w:rsidRPr="000B03A1" w:rsidRDefault="000B03A1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03A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>Contactgegevens referent</w:t>
            </w:r>
          </w:p>
        </w:tc>
      </w:tr>
      <w:tr w:rsidR="003A5ED9" w:rsidRPr="008C3E4C" w14:paraId="3E26C8D1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326EFD8A" w14:textId="77777777" w:rsidR="003A5ED9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Naam organisatie </w:t>
            </w:r>
          </w:p>
        </w:tc>
        <w:tc>
          <w:tcPr>
            <w:tcW w:w="5669" w:type="dxa"/>
            <w:vAlign w:val="center"/>
          </w:tcPr>
          <w:p w14:paraId="6701765D" w14:textId="77777777" w:rsidR="00DE647F" w:rsidRPr="008C3E4C" w:rsidRDefault="00DE647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1DD24B8E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70F2DD81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Adres</w:t>
            </w:r>
            <w:r w:rsidR="000B03A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30288710" w14:textId="77777777" w:rsidR="00DE647F" w:rsidRPr="008C3E4C" w:rsidRDefault="00DE647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38D3EB4C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27A938CA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Postcode en plaats</w:t>
            </w:r>
          </w:p>
        </w:tc>
        <w:tc>
          <w:tcPr>
            <w:tcW w:w="5669" w:type="dxa"/>
            <w:vAlign w:val="center"/>
          </w:tcPr>
          <w:p w14:paraId="21F46BAF" w14:textId="77777777" w:rsidR="00DE647F" w:rsidRPr="008C3E4C" w:rsidRDefault="00DE647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13C00469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34F68A77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Naam contactpersoon</w:t>
            </w:r>
          </w:p>
        </w:tc>
        <w:tc>
          <w:tcPr>
            <w:tcW w:w="5669" w:type="dxa"/>
            <w:vAlign w:val="center"/>
          </w:tcPr>
          <w:p w14:paraId="712AD87C" w14:textId="77777777" w:rsidR="00DE647F" w:rsidRPr="008C3E4C" w:rsidRDefault="00DE647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1820EFD1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4875F142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Functie</w:t>
            </w:r>
          </w:p>
        </w:tc>
        <w:tc>
          <w:tcPr>
            <w:tcW w:w="5669" w:type="dxa"/>
            <w:vAlign w:val="center"/>
          </w:tcPr>
          <w:p w14:paraId="6FB544E5" w14:textId="77777777" w:rsidR="00DE647F" w:rsidRPr="008C3E4C" w:rsidRDefault="00DE647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01B46E12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429CEAAF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Telefoonnummer</w:t>
            </w:r>
          </w:p>
        </w:tc>
        <w:tc>
          <w:tcPr>
            <w:tcW w:w="5669" w:type="dxa"/>
            <w:vAlign w:val="center"/>
          </w:tcPr>
          <w:p w14:paraId="18E41989" w14:textId="77777777" w:rsidR="00DE647F" w:rsidRPr="008C3E4C" w:rsidRDefault="00DE647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06DF" w:rsidRPr="008C3E4C" w14:paraId="75F5CC87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01EF5F17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Email adres </w:t>
            </w:r>
          </w:p>
        </w:tc>
        <w:tc>
          <w:tcPr>
            <w:tcW w:w="5669" w:type="dxa"/>
            <w:vAlign w:val="center"/>
          </w:tcPr>
          <w:p w14:paraId="571FB1D3" w14:textId="77777777" w:rsidR="00DE647F" w:rsidRPr="008C3E4C" w:rsidRDefault="00DE647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2C929415" w14:textId="77777777" w:rsidTr="00DE647F">
        <w:trPr>
          <w:trHeight w:val="340"/>
        </w:trPr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71B44A48" w14:textId="77777777" w:rsidR="003A5ED9" w:rsidRPr="008C3E4C" w:rsidRDefault="003A5ED9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3E4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Aard en omvang 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E17693" w:rsidRPr="008C3E4C" w14:paraId="6D376197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0E47C113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Korte o</w:t>
            </w:r>
            <w:r w:rsidRPr="008C3E4C">
              <w:rPr>
                <w:rFonts w:ascii="Arial" w:hAnsi="Arial" w:cs="Arial"/>
                <w:sz w:val="22"/>
                <w:szCs w:val="22"/>
              </w:rPr>
              <w:t xml:space="preserve">mschrijving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71C6A867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7E68F7DA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00A7C689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Toelichting op </w:t>
            </w:r>
            <w:r>
              <w:rPr>
                <w:rFonts w:ascii="Arial" w:hAnsi="Arial" w:cs="Arial"/>
                <w:sz w:val="22"/>
                <w:szCs w:val="22"/>
              </w:rPr>
              <w:t xml:space="preserve">referentie waaruit blijkt dat er voldaan wordt aan de </w:t>
            </w:r>
            <w:r w:rsidRPr="008C3E4C">
              <w:rPr>
                <w:rFonts w:ascii="Arial" w:hAnsi="Arial" w:cs="Arial"/>
                <w:sz w:val="22"/>
                <w:szCs w:val="22"/>
              </w:rPr>
              <w:t>kerncompetentie</w:t>
            </w:r>
            <w:r>
              <w:rPr>
                <w:rFonts w:ascii="Arial" w:hAnsi="Arial" w:cs="Arial"/>
                <w:sz w:val="22"/>
                <w:szCs w:val="22"/>
              </w:rPr>
              <w:t>(s)</w:t>
            </w:r>
          </w:p>
        </w:tc>
        <w:tc>
          <w:tcPr>
            <w:tcW w:w="5669" w:type="dxa"/>
            <w:vAlign w:val="center"/>
          </w:tcPr>
          <w:p w14:paraId="3F781FCE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647F" w:rsidRPr="008C3E4C" w14:paraId="5CBAE903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0CB4CF33" w14:textId="45A7BB78" w:rsidR="00DE647F" w:rsidRPr="008C3E4C" w:rsidRDefault="00DE647F" w:rsidP="00DE64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Startdatum </w:t>
            </w:r>
            <w:r w:rsidRPr="00A8231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0F7D8097" w14:textId="77777777" w:rsidR="00DE647F" w:rsidRPr="008C3E4C" w:rsidRDefault="00DE647F" w:rsidP="00DE64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647F" w:rsidRPr="008C3E4C" w14:paraId="280B413A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0989EEDC" w14:textId="4ECFD0F2" w:rsidR="00DE647F" w:rsidRPr="008C3E4C" w:rsidRDefault="00DE647F" w:rsidP="00DE64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Opleveringsd</w:t>
            </w:r>
            <w:r w:rsidRPr="00A82318">
              <w:rPr>
                <w:rFonts w:ascii="Arial" w:hAnsi="Arial" w:cs="Arial"/>
                <w:sz w:val="22"/>
                <w:szCs w:val="22"/>
              </w:rPr>
              <w:t xml:space="preserve">atum </w:t>
            </w:r>
          </w:p>
        </w:tc>
        <w:tc>
          <w:tcPr>
            <w:tcW w:w="5669" w:type="dxa"/>
            <w:vAlign w:val="center"/>
          </w:tcPr>
          <w:p w14:paraId="0B9D2E70" w14:textId="77777777" w:rsidR="00DE647F" w:rsidRPr="008C3E4C" w:rsidRDefault="00DE647F" w:rsidP="00DE64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647F" w:rsidRPr="008C3E4C" w14:paraId="1E519CE9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1BF95F95" w14:textId="77777777" w:rsidR="00DE647F" w:rsidRPr="008C3E4C" w:rsidRDefault="00DE647F" w:rsidP="00DE647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Rol </w:t>
            </w:r>
            <w:r>
              <w:rPr>
                <w:rFonts w:ascii="Arial" w:hAnsi="Arial" w:cs="Arial"/>
                <w:sz w:val="22"/>
                <w:szCs w:val="22"/>
              </w:rPr>
              <w:t>inschrijver</w:t>
            </w:r>
          </w:p>
        </w:tc>
        <w:tc>
          <w:tcPr>
            <w:tcW w:w="5669" w:type="dxa"/>
            <w:vAlign w:val="center"/>
          </w:tcPr>
          <w:p w14:paraId="48D4947F" w14:textId="77777777" w:rsidR="00DE647F" w:rsidRPr="008C3E4C" w:rsidRDefault="00DE647F" w:rsidP="00DE64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647F" w:rsidRPr="008C3E4C" w14:paraId="2D6CE0F3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3BFD6924" w14:textId="77777777" w:rsidR="00DE647F" w:rsidRPr="008C3E4C" w:rsidRDefault="00DE647F" w:rsidP="00DE64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Aanneem- of o</w:t>
            </w:r>
            <w:r w:rsidRPr="008C3E4C">
              <w:rPr>
                <w:rFonts w:ascii="Arial" w:hAnsi="Arial" w:cs="Arial"/>
                <w:sz w:val="22"/>
                <w:szCs w:val="22"/>
              </w:rPr>
              <w:t>pdrachtsom in €</w:t>
            </w:r>
          </w:p>
        </w:tc>
        <w:tc>
          <w:tcPr>
            <w:tcW w:w="5669" w:type="dxa"/>
            <w:vAlign w:val="center"/>
          </w:tcPr>
          <w:p w14:paraId="03B76366" w14:textId="77777777" w:rsidR="00DE647F" w:rsidRPr="008C3E4C" w:rsidRDefault="00DE647F" w:rsidP="00DE64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647F" w:rsidRPr="008C3E4C" w14:paraId="34D3E82E" w14:textId="77777777" w:rsidTr="00DE647F">
        <w:trPr>
          <w:trHeight w:val="340"/>
        </w:trPr>
        <w:tc>
          <w:tcPr>
            <w:tcW w:w="3681" w:type="dxa"/>
            <w:vAlign w:val="center"/>
          </w:tcPr>
          <w:p w14:paraId="07D79AA3" w14:textId="2FFF22F0" w:rsidR="00DE647F" w:rsidRPr="00B133D3" w:rsidRDefault="00DE647F" w:rsidP="00DE647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DE647F">
              <w:rPr>
                <w:rFonts w:ascii="Arial" w:hAnsi="Arial" w:cs="Arial"/>
                <w:sz w:val="22"/>
                <w:szCs w:val="22"/>
              </w:rPr>
              <w:t xml:space="preserve">Omvang in m² </w:t>
            </w:r>
            <w:r w:rsidR="002964FC">
              <w:rPr>
                <w:rFonts w:ascii="Arial" w:hAnsi="Arial" w:cs="Arial"/>
                <w:sz w:val="22"/>
                <w:szCs w:val="22"/>
              </w:rPr>
              <w:t>(BVO)</w:t>
            </w:r>
          </w:p>
        </w:tc>
        <w:tc>
          <w:tcPr>
            <w:tcW w:w="5669" w:type="dxa"/>
            <w:vAlign w:val="center"/>
          </w:tcPr>
          <w:p w14:paraId="75540F17" w14:textId="77777777" w:rsidR="00DE647F" w:rsidRPr="008C3E4C" w:rsidRDefault="00DE647F" w:rsidP="00DE64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17F3BB" w14:textId="77777777" w:rsidR="006A51BA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35EE1E02" w14:textId="77777777" w:rsidR="003A5ED9" w:rsidRPr="008C3E4C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  <w:r>
        <w:rPr>
          <w:rFonts w:ascii="Arial" w:hAnsi="Arial" w:cs="Arial"/>
          <w:snapToGrid w:val="0"/>
          <w:sz w:val="22"/>
          <w:szCs w:val="22"/>
          <w:lang w:eastAsia="en-US"/>
        </w:rPr>
        <w:t>I</w:t>
      </w:r>
      <w:r w:rsidR="000B03A1">
        <w:rPr>
          <w:rFonts w:ascii="Arial" w:hAnsi="Arial" w:cs="Arial"/>
          <w:snapToGrid w:val="0"/>
          <w:sz w:val="22"/>
          <w:szCs w:val="22"/>
          <w:lang w:eastAsia="en-US"/>
        </w:rPr>
        <w:t>nschrijver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 verklaart </w:t>
      </w:r>
      <w:r>
        <w:rPr>
          <w:rFonts w:ascii="Arial" w:hAnsi="Arial" w:cs="Arial"/>
          <w:snapToGrid w:val="0"/>
          <w:sz w:val="22"/>
          <w:szCs w:val="22"/>
          <w:lang w:eastAsia="en-US"/>
        </w:rPr>
        <w:t xml:space="preserve">door het ondertekenen </w:t>
      </w:r>
      <w:r w:rsidR="00402694">
        <w:rPr>
          <w:rFonts w:ascii="Arial" w:hAnsi="Arial" w:cs="Arial"/>
          <w:snapToGrid w:val="0"/>
          <w:sz w:val="22"/>
          <w:szCs w:val="22"/>
          <w:lang w:eastAsia="en-US"/>
        </w:rPr>
        <w:t xml:space="preserve">van </w:t>
      </w:r>
      <w:r w:rsidR="00402694" w:rsidRPr="006C333D">
        <w:rPr>
          <w:rFonts w:ascii="Arial" w:hAnsi="Arial" w:cs="Arial"/>
          <w:b/>
          <w:bCs/>
          <w:sz w:val="22"/>
          <w:szCs w:val="22"/>
        </w:rPr>
        <w:t>Bijlage 1. Verklaring omtrent inschrijving</w:t>
      </w:r>
      <w:r w:rsidR="00402694">
        <w:rPr>
          <w:rFonts w:ascii="Arial" w:hAnsi="Arial" w:cs="Arial"/>
          <w:sz w:val="22"/>
          <w:szCs w:val="22"/>
        </w:rPr>
        <w:t xml:space="preserve"> 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bovenstaande projecten op een vakkundige en regelmatige wijze te hebben uitgevoerd en deze verklaring naar waarheid te hebben ingevuld. 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 xml:space="preserve">De aanbesteder behoudt zich het recht voor dit bij de 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>r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eferent te verifiëren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 xml:space="preserve"> zonder tussenkomst van de inschrijvende partij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.</w:t>
      </w:r>
    </w:p>
    <w:sectPr w:rsidR="003A5ED9" w:rsidRPr="008C3E4C" w:rsidSect="006C33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6AE42" w14:textId="77777777" w:rsidR="00EF47F5" w:rsidRDefault="00EF47F5" w:rsidP="003A5ED9">
      <w:pPr>
        <w:spacing w:line="240" w:lineRule="auto"/>
      </w:pPr>
      <w:r>
        <w:separator/>
      </w:r>
    </w:p>
  </w:endnote>
  <w:endnote w:type="continuationSeparator" w:id="0">
    <w:p w14:paraId="0F466DA6" w14:textId="77777777" w:rsidR="00EF47F5" w:rsidRDefault="00EF47F5" w:rsidP="003A5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2D7F4" w14:textId="77777777" w:rsidR="00294AA7" w:rsidRDefault="00294AA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38C06" w14:textId="0E8C00EA" w:rsidR="00F67AE6" w:rsidRDefault="00434DB6" w:rsidP="00434DB6">
    <w:pPr>
      <w:pStyle w:val="Voettekst"/>
      <w:rPr>
        <w:rFonts w:ascii="Arial" w:hAnsi="Arial" w:cs="Arial"/>
        <w:sz w:val="16"/>
        <w:szCs w:val="16"/>
      </w:rPr>
    </w:pPr>
    <w:r w:rsidRPr="00170C17">
      <w:rPr>
        <w:rFonts w:ascii="Arial" w:hAnsi="Arial" w:cs="Arial"/>
        <w:sz w:val="16"/>
        <w:szCs w:val="16"/>
      </w:rPr>
      <w:t xml:space="preserve">Bijlage </w:t>
    </w:r>
    <w:r w:rsidR="00921F85">
      <w:rPr>
        <w:rFonts w:ascii="Arial" w:hAnsi="Arial" w:cs="Arial"/>
        <w:sz w:val="16"/>
        <w:szCs w:val="16"/>
      </w:rPr>
      <w:t>5</w:t>
    </w:r>
    <w:r w:rsidRPr="00170C17">
      <w:rPr>
        <w:rFonts w:ascii="Arial" w:hAnsi="Arial" w:cs="Arial"/>
        <w:sz w:val="16"/>
        <w:szCs w:val="16"/>
      </w:rPr>
      <w:t xml:space="preserve">. </w:t>
    </w:r>
    <w:r>
      <w:rPr>
        <w:rFonts w:ascii="Arial" w:hAnsi="Arial" w:cs="Arial"/>
        <w:sz w:val="16"/>
        <w:szCs w:val="16"/>
        <w:lang w:eastAsia="x-none"/>
      </w:rPr>
      <w:t>R</w:t>
    </w:r>
    <w:r w:rsidRPr="00170C17">
      <w:rPr>
        <w:rFonts w:ascii="Arial" w:hAnsi="Arial" w:cs="Arial"/>
        <w:sz w:val="16"/>
        <w:szCs w:val="16"/>
        <w:lang w:eastAsia="x-none"/>
      </w:rPr>
      <w:t>eferentieopdrachten</w:t>
    </w:r>
    <w:r w:rsidRPr="00170C17">
      <w:rPr>
        <w:rFonts w:ascii="Arial" w:hAnsi="Arial" w:cs="Arial"/>
        <w:sz w:val="16"/>
        <w:szCs w:val="16"/>
      </w:rPr>
      <w:t xml:space="preserve">, aanbesteding </w:t>
    </w:r>
    <w:r w:rsidR="00294AA7" w:rsidRPr="00294AA7">
      <w:rPr>
        <w:rFonts w:ascii="Arial" w:hAnsi="Arial" w:cs="Arial"/>
        <w:sz w:val="16"/>
        <w:szCs w:val="16"/>
      </w:rPr>
      <w:t>Vernieuwbouw</w:t>
    </w:r>
    <w:r w:rsidR="00F67AE6" w:rsidRPr="00942CDC">
      <w:rPr>
        <w:rFonts w:ascii="Arial" w:hAnsi="Arial" w:cs="Arial"/>
        <w:sz w:val="16"/>
        <w:szCs w:val="16"/>
      </w:rPr>
      <w:t xml:space="preserve"> huisvesting Wijkbeheer en IPOR, zaaknummer Z/23/438498</w:t>
    </w:r>
  </w:p>
  <w:p w14:paraId="73DED6B4" w14:textId="77777777" w:rsidR="00F67AE6" w:rsidRDefault="00F67AE6" w:rsidP="00434DB6">
    <w:pPr>
      <w:pStyle w:val="Voettekst"/>
      <w:rPr>
        <w:rFonts w:ascii="Arial" w:hAnsi="Arial" w:cs="Arial"/>
        <w:sz w:val="16"/>
        <w:szCs w:val="16"/>
      </w:rPr>
    </w:pPr>
  </w:p>
  <w:p w14:paraId="7DC355D8" w14:textId="42381AC0" w:rsidR="00434DB6" w:rsidRDefault="00F67AE6" w:rsidP="00434DB6">
    <w:pPr>
      <w:pStyle w:val="Voettekst"/>
    </w:pPr>
    <w:r>
      <w:rPr>
        <w:rFonts w:ascii="Arial" w:hAnsi="Arial" w:cs="Arial"/>
        <w:sz w:val="16"/>
        <w:szCs w:val="16"/>
      </w:rPr>
      <w:tab/>
    </w:r>
    <w:sdt>
      <w:sdtPr>
        <w:id w:val="345986306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434DB6">
              <w:tab/>
            </w:r>
            <w:r w:rsidR="00434DB6" w:rsidRPr="00434DB6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="00434DB6"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434DB6" w:rsidRPr="00434DB6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="00434DB6"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34DB6"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="00434DB6"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34DB6" w:rsidRPr="00434DB6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="00434DB6"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434DB6" w:rsidRPr="00434DB6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="00434DB6"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34DB6"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="00434DB6"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  <w:p w14:paraId="49C13DCC" w14:textId="77777777" w:rsidR="00295E07" w:rsidRPr="00E056DE" w:rsidRDefault="00295E07" w:rsidP="00E056DE">
    <w:pPr>
      <w:pStyle w:val="Geenafstand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738A4" w14:textId="77777777" w:rsidR="00294AA7" w:rsidRDefault="00294AA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1FABC" w14:textId="77777777" w:rsidR="00EF47F5" w:rsidRDefault="00EF47F5" w:rsidP="003A5ED9">
      <w:pPr>
        <w:spacing w:line="240" w:lineRule="auto"/>
      </w:pPr>
      <w:r>
        <w:separator/>
      </w:r>
    </w:p>
  </w:footnote>
  <w:footnote w:type="continuationSeparator" w:id="0">
    <w:p w14:paraId="2D7005BF" w14:textId="77777777" w:rsidR="00EF47F5" w:rsidRDefault="00EF47F5" w:rsidP="003A5E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5D3C6" w14:textId="77777777" w:rsidR="00294AA7" w:rsidRDefault="00294AA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A5FBB" w14:textId="77777777" w:rsidR="00295E07" w:rsidRDefault="00295E0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8ED8AC" wp14:editId="78918FFD">
          <wp:simplePos x="0" y="0"/>
          <wp:positionH relativeFrom="column">
            <wp:posOffset>4412615</wp:posOffset>
          </wp:positionH>
          <wp:positionV relativeFrom="paragraph">
            <wp:posOffset>-243840</wp:posOffset>
          </wp:positionV>
          <wp:extent cx="2152650" cy="659765"/>
          <wp:effectExtent l="0" t="0" r="0" b="6985"/>
          <wp:wrapThrough wrapText="bothSides">
            <wp:wrapPolygon edited="0">
              <wp:start x="0" y="0"/>
              <wp:lineTo x="0" y="21205"/>
              <wp:lineTo x="21409" y="21205"/>
              <wp:lineTo x="21409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688"/>
                  <a:stretch/>
                </pic:blipFill>
                <pic:spPr bwMode="auto">
                  <a:xfrm>
                    <a:off x="0" y="0"/>
                    <a:ext cx="21526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F1E3C" w14:textId="77777777" w:rsidR="00294AA7" w:rsidRDefault="00294A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ECBC7FE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B9BD5" w:themeColor="accent1"/>
        <w:spacing w:val="0"/>
        <w:kern w:val="0"/>
        <w:position w:val="0"/>
        <w:sz w:val="28"/>
        <w:szCs w:val="7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515F6F27"/>
    <w:multiLevelType w:val="hybridMultilevel"/>
    <w:tmpl w:val="F154BE98"/>
    <w:lvl w:ilvl="0" w:tplc="4D3A038C">
      <w:start w:val="1"/>
      <w:numFmt w:val="lowerLetter"/>
      <w:lvlText w:val="%1)"/>
      <w:lvlJc w:val="left"/>
      <w:pPr>
        <w:ind w:left="720" w:hanging="360"/>
      </w:pPr>
    </w:lvl>
    <w:lvl w:ilvl="1" w:tplc="66C04280">
      <w:start w:val="1"/>
      <w:numFmt w:val="lowerLetter"/>
      <w:lvlText w:val="%2)"/>
      <w:lvlJc w:val="left"/>
      <w:pPr>
        <w:ind w:left="720" w:hanging="360"/>
      </w:pPr>
    </w:lvl>
    <w:lvl w:ilvl="2" w:tplc="806E61FC">
      <w:start w:val="1"/>
      <w:numFmt w:val="lowerLetter"/>
      <w:lvlText w:val="%3)"/>
      <w:lvlJc w:val="left"/>
      <w:pPr>
        <w:ind w:left="720" w:hanging="360"/>
      </w:pPr>
    </w:lvl>
    <w:lvl w:ilvl="3" w:tplc="64AEEF8C">
      <w:start w:val="1"/>
      <w:numFmt w:val="lowerLetter"/>
      <w:lvlText w:val="%4)"/>
      <w:lvlJc w:val="left"/>
      <w:pPr>
        <w:ind w:left="720" w:hanging="360"/>
      </w:pPr>
    </w:lvl>
    <w:lvl w:ilvl="4" w:tplc="7CAC345E">
      <w:start w:val="1"/>
      <w:numFmt w:val="lowerLetter"/>
      <w:lvlText w:val="%5)"/>
      <w:lvlJc w:val="left"/>
      <w:pPr>
        <w:ind w:left="720" w:hanging="360"/>
      </w:pPr>
    </w:lvl>
    <w:lvl w:ilvl="5" w:tplc="4EEE58B2">
      <w:start w:val="1"/>
      <w:numFmt w:val="lowerLetter"/>
      <w:lvlText w:val="%6)"/>
      <w:lvlJc w:val="left"/>
      <w:pPr>
        <w:ind w:left="720" w:hanging="360"/>
      </w:pPr>
    </w:lvl>
    <w:lvl w:ilvl="6" w:tplc="0014673A">
      <w:start w:val="1"/>
      <w:numFmt w:val="lowerLetter"/>
      <w:lvlText w:val="%7)"/>
      <w:lvlJc w:val="left"/>
      <w:pPr>
        <w:ind w:left="720" w:hanging="360"/>
      </w:pPr>
    </w:lvl>
    <w:lvl w:ilvl="7" w:tplc="797E53EC">
      <w:start w:val="1"/>
      <w:numFmt w:val="lowerLetter"/>
      <w:lvlText w:val="%8)"/>
      <w:lvlJc w:val="left"/>
      <w:pPr>
        <w:ind w:left="720" w:hanging="360"/>
      </w:pPr>
    </w:lvl>
    <w:lvl w:ilvl="8" w:tplc="1B60A0B8">
      <w:start w:val="1"/>
      <w:numFmt w:val="lowerLetter"/>
      <w:lvlText w:val="%9)"/>
      <w:lvlJc w:val="left"/>
      <w:pPr>
        <w:ind w:left="720" w:hanging="360"/>
      </w:pPr>
    </w:lvl>
  </w:abstractNum>
  <w:num w:numId="1" w16cid:durableId="1262223697">
    <w:abstractNumId w:val="0"/>
  </w:num>
  <w:num w:numId="2" w16cid:durableId="667172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7F5"/>
    <w:rsid w:val="000B03A1"/>
    <w:rsid w:val="00170C17"/>
    <w:rsid w:val="00186545"/>
    <w:rsid w:val="00294AA7"/>
    <w:rsid w:val="00295E07"/>
    <w:rsid w:val="002964FC"/>
    <w:rsid w:val="0033428E"/>
    <w:rsid w:val="00337FAC"/>
    <w:rsid w:val="003A5ED9"/>
    <w:rsid w:val="003D7365"/>
    <w:rsid w:val="00402694"/>
    <w:rsid w:val="00434DB6"/>
    <w:rsid w:val="004603CD"/>
    <w:rsid w:val="004B332A"/>
    <w:rsid w:val="004E77ED"/>
    <w:rsid w:val="00512330"/>
    <w:rsid w:val="0056026E"/>
    <w:rsid w:val="005672A4"/>
    <w:rsid w:val="005C50CE"/>
    <w:rsid w:val="005F57B1"/>
    <w:rsid w:val="006674F8"/>
    <w:rsid w:val="00680F25"/>
    <w:rsid w:val="00696CAC"/>
    <w:rsid w:val="006A51BA"/>
    <w:rsid w:val="006C333D"/>
    <w:rsid w:val="006E7891"/>
    <w:rsid w:val="00745488"/>
    <w:rsid w:val="00761697"/>
    <w:rsid w:val="00803DF7"/>
    <w:rsid w:val="00855D39"/>
    <w:rsid w:val="00856834"/>
    <w:rsid w:val="008C3E4C"/>
    <w:rsid w:val="008D2F7F"/>
    <w:rsid w:val="008E509C"/>
    <w:rsid w:val="00921F85"/>
    <w:rsid w:val="00A67989"/>
    <w:rsid w:val="00A82318"/>
    <w:rsid w:val="00AA59F7"/>
    <w:rsid w:val="00AD32F7"/>
    <w:rsid w:val="00B133D3"/>
    <w:rsid w:val="00B46481"/>
    <w:rsid w:val="00B75419"/>
    <w:rsid w:val="00BD6BE5"/>
    <w:rsid w:val="00C306DF"/>
    <w:rsid w:val="00CA6550"/>
    <w:rsid w:val="00CE1642"/>
    <w:rsid w:val="00D346B0"/>
    <w:rsid w:val="00DE647F"/>
    <w:rsid w:val="00E056DE"/>
    <w:rsid w:val="00E17693"/>
    <w:rsid w:val="00E307C6"/>
    <w:rsid w:val="00E805FE"/>
    <w:rsid w:val="00EE7CF1"/>
    <w:rsid w:val="00EF47F5"/>
    <w:rsid w:val="00F67AE6"/>
    <w:rsid w:val="00FC48A4"/>
    <w:rsid w:val="00FD1BE7"/>
    <w:rsid w:val="00FF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23A4B"/>
  <w15:chartTrackingRefBased/>
  <w15:docId w15:val="{633A444E-6F42-42B0-9FC3-E79A4F47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5ED9"/>
    <w:pPr>
      <w:overflowPunct w:val="0"/>
      <w:autoSpaceDE w:val="0"/>
      <w:autoSpaceDN w:val="0"/>
      <w:adjustRightInd w:val="0"/>
      <w:spacing w:after="0" w:line="264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Kop1">
    <w:name w:val="heading 1"/>
    <w:aliases w:val="Synarchis kop 1"/>
    <w:basedOn w:val="Standaard"/>
    <w:next w:val="Standaard"/>
    <w:link w:val="Kop1Char"/>
    <w:qFormat/>
    <w:rsid w:val="003A5ED9"/>
    <w:pPr>
      <w:keepNext/>
      <w:pageBreakBefore/>
      <w:numPr>
        <w:numId w:val="1"/>
      </w:numPr>
      <w:spacing w:before="480" w:after="240"/>
      <w:jc w:val="left"/>
      <w:outlineLvl w:val="0"/>
    </w:pPr>
    <w:rPr>
      <w:b/>
      <w:color w:val="5B9BD5" w:themeColor="accent1"/>
      <w:sz w:val="28"/>
    </w:rPr>
  </w:style>
  <w:style w:type="paragraph" w:styleId="Kop2">
    <w:name w:val="heading 2"/>
    <w:aliases w:val="Synarchis kop 2"/>
    <w:basedOn w:val="Standaard"/>
    <w:next w:val="Standaard"/>
    <w:link w:val="Kop2Char"/>
    <w:unhideWhenUsed/>
    <w:qFormat/>
    <w:rsid w:val="003A5ED9"/>
    <w:pPr>
      <w:keepNext/>
      <w:numPr>
        <w:ilvl w:val="1"/>
        <w:numId w:val="1"/>
      </w:numPr>
      <w:tabs>
        <w:tab w:val="left" w:pos="0"/>
      </w:tabs>
      <w:spacing w:before="120" w:after="60"/>
      <w:outlineLvl w:val="1"/>
    </w:pPr>
    <w:rPr>
      <w:b/>
      <w:color w:val="5B9BD5" w:themeColor="accent1"/>
      <w:sz w:val="24"/>
      <w:szCs w:val="24"/>
    </w:rPr>
  </w:style>
  <w:style w:type="paragraph" w:styleId="Kop3">
    <w:name w:val="heading 3"/>
    <w:aliases w:val="Synarchis kop 3,3scr"/>
    <w:basedOn w:val="Standaard"/>
    <w:next w:val="Standaard"/>
    <w:link w:val="Kop3Char"/>
    <w:unhideWhenUsed/>
    <w:qFormat/>
    <w:rsid w:val="003A5ED9"/>
    <w:pPr>
      <w:keepNext/>
      <w:numPr>
        <w:ilvl w:val="2"/>
        <w:numId w:val="1"/>
      </w:numPr>
      <w:spacing w:before="60" w:after="60"/>
      <w:outlineLvl w:val="2"/>
    </w:pPr>
    <w:rPr>
      <w:b/>
      <w:color w:val="5B9BD5" w:themeColor="accent1"/>
      <w:sz w:val="22"/>
      <w:szCs w:val="22"/>
    </w:rPr>
  </w:style>
  <w:style w:type="paragraph" w:styleId="Kop4">
    <w:name w:val="heading 4"/>
    <w:aliases w:val="Kop 4 Synarchis kop 4"/>
    <w:basedOn w:val="Standaard"/>
    <w:next w:val="Standaard"/>
    <w:link w:val="Kop4Char"/>
    <w:unhideWhenUsed/>
    <w:qFormat/>
    <w:rsid w:val="003A5ED9"/>
    <w:pPr>
      <w:keepNext/>
      <w:numPr>
        <w:ilvl w:val="3"/>
        <w:numId w:val="1"/>
      </w:numPr>
      <w:tabs>
        <w:tab w:val="left" w:pos="1134"/>
      </w:tabs>
      <w:spacing w:before="40"/>
      <w:outlineLvl w:val="3"/>
    </w:pPr>
    <w:rPr>
      <w:b/>
      <w:color w:val="5B9BD5" w:themeColor="accent1"/>
    </w:rPr>
  </w:style>
  <w:style w:type="paragraph" w:styleId="Kop5">
    <w:name w:val="heading 5"/>
    <w:aliases w:val="Synarchis Bijlage"/>
    <w:basedOn w:val="Standaard"/>
    <w:next w:val="Standaard"/>
    <w:link w:val="Kop5Char"/>
    <w:uiPriority w:val="9"/>
    <w:unhideWhenUsed/>
    <w:qFormat/>
    <w:rsid w:val="003A5ED9"/>
    <w:pPr>
      <w:keepNext/>
      <w:pageBreakBefore/>
      <w:numPr>
        <w:ilvl w:val="4"/>
        <w:numId w:val="1"/>
      </w:numPr>
      <w:tabs>
        <w:tab w:val="left" w:pos="1985"/>
      </w:tabs>
      <w:spacing w:before="480" w:after="240" w:line="240" w:lineRule="auto"/>
      <w:outlineLvl w:val="4"/>
    </w:pPr>
    <w:rPr>
      <w:b/>
      <w:noProof/>
      <w:kern w:val="28"/>
      <w:sz w:val="24"/>
    </w:rPr>
  </w:style>
  <w:style w:type="paragraph" w:styleId="Kop6">
    <w:name w:val="heading 6"/>
    <w:basedOn w:val="Standaard"/>
    <w:next w:val="Standaard"/>
    <w:link w:val="Kop6Char"/>
    <w:unhideWhenUsed/>
    <w:qFormat/>
    <w:rsid w:val="003A5ED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3A5ED9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Bijlage"/>
    <w:basedOn w:val="Standaard"/>
    <w:next w:val="Standaard"/>
    <w:link w:val="Kop8Char"/>
    <w:unhideWhenUsed/>
    <w:qFormat/>
    <w:rsid w:val="003A5ED9"/>
    <w:pPr>
      <w:numPr>
        <w:ilvl w:val="7"/>
        <w:numId w:val="1"/>
      </w:numPr>
      <w:spacing w:before="720" w:after="480"/>
      <w:outlineLvl w:val="7"/>
    </w:pPr>
    <w:rPr>
      <w:b/>
      <w:sz w:val="28"/>
    </w:rPr>
  </w:style>
  <w:style w:type="paragraph" w:styleId="Kop9">
    <w:name w:val="heading 9"/>
    <w:basedOn w:val="Standaard"/>
    <w:next w:val="Standaard"/>
    <w:link w:val="Kop9Char"/>
    <w:unhideWhenUsed/>
    <w:qFormat/>
    <w:rsid w:val="003A5E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ynarchis kop 1 Char"/>
    <w:basedOn w:val="Standaardalinea-lettertype"/>
    <w:link w:val="Kop1"/>
    <w:rsid w:val="003A5ED9"/>
    <w:rPr>
      <w:rFonts w:eastAsia="Times New Roman" w:cstheme="minorHAnsi"/>
      <w:b/>
      <w:color w:val="5B9BD5" w:themeColor="accent1"/>
      <w:sz w:val="28"/>
      <w:szCs w:val="20"/>
      <w:lang w:eastAsia="nl-NL"/>
    </w:rPr>
  </w:style>
  <w:style w:type="character" w:customStyle="1" w:styleId="Kop2Char">
    <w:name w:val="Kop 2 Char"/>
    <w:aliases w:val="Synarchis kop 2 Char"/>
    <w:basedOn w:val="Standaardalinea-lettertype"/>
    <w:link w:val="Kop2"/>
    <w:rsid w:val="003A5ED9"/>
    <w:rPr>
      <w:rFonts w:eastAsia="Times New Roman" w:cstheme="minorHAnsi"/>
      <w:b/>
      <w:color w:val="5B9BD5" w:themeColor="accent1"/>
      <w:sz w:val="24"/>
      <w:szCs w:val="24"/>
      <w:lang w:eastAsia="nl-NL"/>
    </w:rPr>
  </w:style>
  <w:style w:type="character" w:customStyle="1" w:styleId="Kop3Char">
    <w:name w:val="Kop 3 Char"/>
    <w:aliases w:val="Synarchis kop 3 Char,3scr Char"/>
    <w:basedOn w:val="Standaardalinea-lettertype"/>
    <w:link w:val="Kop3"/>
    <w:rsid w:val="003A5ED9"/>
    <w:rPr>
      <w:rFonts w:eastAsia="Times New Roman" w:cstheme="minorHAnsi"/>
      <w:b/>
      <w:color w:val="5B9BD5" w:themeColor="accent1"/>
      <w:lang w:eastAsia="nl-NL"/>
    </w:rPr>
  </w:style>
  <w:style w:type="character" w:customStyle="1" w:styleId="Kop4Char">
    <w:name w:val="Kop 4 Char"/>
    <w:aliases w:val="Kop 4 Synarchis kop 4 Char"/>
    <w:basedOn w:val="Standaardalinea-lettertype"/>
    <w:link w:val="Kop4"/>
    <w:rsid w:val="003A5ED9"/>
    <w:rPr>
      <w:rFonts w:eastAsia="Times New Roman" w:cstheme="minorHAnsi"/>
      <w:b/>
      <w:color w:val="5B9BD5" w:themeColor="accent1"/>
      <w:sz w:val="20"/>
      <w:szCs w:val="20"/>
      <w:lang w:eastAsia="nl-NL"/>
    </w:rPr>
  </w:style>
  <w:style w:type="character" w:customStyle="1" w:styleId="Kop5Char">
    <w:name w:val="Kop 5 Char"/>
    <w:aliases w:val="Synarchis Bijlage Char"/>
    <w:basedOn w:val="Standaardalinea-lettertype"/>
    <w:link w:val="Kop5"/>
    <w:uiPriority w:val="9"/>
    <w:rsid w:val="003A5ED9"/>
    <w:rPr>
      <w:rFonts w:eastAsia="Times New Roman" w:cstheme="minorHAnsi"/>
      <w:b/>
      <w:noProof/>
      <w:kern w:val="28"/>
      <w:sz w:val="24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3A5ED9"/>
    <w:rPr>
      <w:rFonts w:eastAsia="Times New Roman" w:cstheme="minorHAnsi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3A5ED9"/>
    <w:rPr>
      <w:rFonts w:eastAsia="Times New Roman" w:cstheme="minorHAnsi"/>
      <w:sz w:val="20"/>
      <w:szCs w:val="20"/>
      <w:lang w:eastAsia="nl-NL"/>
    </w:rPr>
  </w:style>
  <w:style w:type="character" w:customStyle="1" w:styleId="Kop8Char">
    <w:name w:val="Kop 8 Char"/>
    <w:aliases w:val="Bijlage Char"/>
    <w:basedOn w:val="Standaardalinea-lettertype"/>
    <w:link w:val="Kop8"/>
    <w:rsid w:val="003A5ED9"/>
    <w:rPr>
      <w:rFonts w:eastAsia="Times New Roman" w:cstheme="minorHAnsi"/>
      <w:b/>
      <w:sz w:val="28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3A5ED9"/>
    <w:rPr>
      <w:rFonts w:eastAsia="Times New Roman" w:cstheme="minorHAnsi"/>
      <w:i/>
      <w:sz w:val="18"/>
      <w:szCs w:val="20"/>
      <w:lang w:eastAsia="nl-NL"/>
    </w:rPr>
  </w:style>
  <w:style w:type="table" w:styleId="Tabelraster">
    <w:name w:val="Table Grid"/>
    <w:basedOn w:val="Standaardtabel"/>
    <w:uiPriority w:val="59"/>
    <w:rsid w:val="003A5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Geenafstand">
    <w:name w:val="No Spacing"/>
    <w:uiPriority w:val="1"/>
    <w:qFormat/>
    <w:rsid w:val="00295E0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12330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12330"/>
    <w:rPr>
      <w:rFonts w:eastAsia="Times New Roman" w:cstheme="minorHAnsi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12330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672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672A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672A4"/>
    <w:rPr>
      <w:rFonts w:eastAsia="Times New Roman" w:cstheme="minorHAnsi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7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72A4"/>
    <w:rPr>
      <w:rFonts w:eastAsia="Times New Roman" w:cstheme="minorHAnsi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3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Datagroepen\Inkoop\UITVOERING\FORMATS\6.%20Bijlagen%20offerteaanvragen\Bijlage%20X.%20Verklaring%20technische%20en%20beroepsbekwaamheid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3EB6-3FA9-4231-8BF4-78AEE4759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X. Verklaring technische en beroepsbekwaamheid - referenties</Template>
  <TotalTime>17</TotalTime>
  <Pages>2</Pages>
  <Words>443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Heijnen, Dance</dc:creator>
  <cp:keywords/>
  <dc:description/>
  <cp:lastModifiedBy>Heijnen, Dance</cp:lastModifiedBy>
  <cp:revision>7</cp:revision>
  <dcterms:created xsi:type="dcterms:W3CDTF">2023-09-26T07:25:00Z</dcterms:created>
  <dcterms:modified xsi:type="dcterms:W3CDTF">2024-03-12T13:02:00Z</dcterms:modified>
</cp:coreProperties>
</file>